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D834CD1" w14:textId="77777777" w:rsidR="00FF0337" w:rsidRPr="00FF0337" w:rsidRDefault="00FF0337" w:rsidP="00FF0337">
      <w:pPr>
        <w:jc w:val="center"/>
      </w:pPr>
      <w:r>
        <w:t>ERP</w:t>
      </w:r>
      <w:r w:rsidR="00DE368C">
        <w:t xml:space="preserve"> + ACT</w:t>
      </w:r>
      <w:r>
        <w:t xml:space="preserve"> for OCD Treatment Manual</w:t>
      </w:r>
    </w:p>
    <w:p w14:paraId="2126A96C" w14:textId="77777777" w:rsidR="00FF0337" w:rsidRPr="00FC3352" w:rsidRDefault="00FF0337" w:rsidP="00FF0337">
      <w:r w:rsidRPr="00817C22">
        <w:rPr>
          <w:i/>
        </w:rPr>
        <w:t xml:space="preserve">Proposal </w:t>
      </w:r>
      <w:r w:rsidRPr="00FC3352">
        <w:rPr>
          <w:i/>
        </w:rPr>
        <w:t>Title</w:t>
      </w:r>
      <w:r w:rsidRPr="00FC3352">
        <w:t xml:space="preserve">: </w:t>
      </w:r>
      <w:r>
        <w:t>Psychosocial Treatment of OCD</w:t>
      </w:r>
    </w:p>
    <w:p w14:paraId="633E5040" w14:textId="77777777" w:rsidR="00FF0337" w:rsidRPr="00FC3352" w:rsidRDefault="00FF0337" w:rsidP="00FF0337">
      <w:r w:rsidRPr="00FC3352">
        <w:rPr>
          <w:i/>
        </w:rPr>
        <w:t>Principal Investigator</w:t>
      </w:r>
      <w:r w:rsidRPr="00FC3352">
        <w:t xml:space="preserve"> (USU Faculty Member): Michael P. </w:t>
      </w:r>
      <w:proofErr w:type="spellStart"/>
      <w:r w:rsidRPr="00FC3352">
        <w:t>Twohig</w:t>
      </w:r>
      <w:proofErr w:type="spellEnd"/>
      <w:r w:rsidRPr="00FC3352">
        <w:t>, Ph.D.</w:t>
      </w:r>
    </w:p>
    <w:p w14:paraId="6899940B" w14:textId="77777777" w:rsidR="00FF0337" w:rsidRPr="00FC3352" w:rsidRDefault="00FF0337" w:rsidP="00FF0337">
      <w:r w:rsidRPr="00FC3352">
        <w:rPr>
          <w:i/>
        </w:rPr>
        <w:t>Date of Online Submission</w:t>
      </w:r>
      <w:r>
        <w:t>: 06/03/2011</w:t>
      </w:r>
    </w:p>
    <w:p w14:paraId="66D1604E" w14:textId="77777777" w:rsidR="00CA66BA" w:rsidRDefault="00FF0337">
      <w:pPr>
        <w:pStyle w:val="Heading1"/>
        <w:rPr>
          <w:b w:val="0"/>
          <w:bCs w:val="0"/>
          <w:sz w:val="24"/>
          <w:szCs w:val="24"/>
        </w:rPr>
      </w:pPr>
      <w:r>
        <w:rPr>
          <w:b w:val="0"/>
          <w:bCs w:val="0"/>
          <w:sz w:val="24"/>
          <w:szCs w:val="24"/>
        </w:rPr>
        <w:br w:type="page"/>
      </w:r>
    </w:p>
    <w:p w14:paraId="09688946" w14:textId="77777777" w:rsidR="00CA66BA" w:rsidRDefault="00CA66BA"/>
    <w:p w14:paraId="0A66FC5A" w14:textId="77777777" w:rsidR="00CA66BA" w:rsidRDefault="00CA66BA"/>
    <w:p w14:paraId="2BEBCBD5" w14:textId="77777777" w:rsidR="00CA66BA" w:rsidRDefault="00CA66BA"/>
    <w:p w14:paraId="0FF77AA1" w14:textId="77777777" w:rsidR="00CA66BA" w:rsidRDefault="00CA66BA"/>
    <w:p w14:paraId="24283A92" w14:textId="77777777" w:rsidR="00CA66BA" w:rsidRDefault="00CA66BA">
      <w:pPr>
        <w:jc w:val="center"/>
      </w:pPr>
    </w:p>
    <w:p w14:paraId="365BC2D7" w14:textId="77777777" w:rsidR="00CA66BA" w:rsidRDefault="00CA66BA">
      <w:pPr>
        <w:jc w:val="center"/>
      </w:pPr>
    </w:p>
    <w:p w14:paraId="794E76BD" w14:textId="77777777" w:rsidR="00CA66BA" w:rsidRDefault="00CA66BA">
      <w:pPr>
        <w:jc w:val="center"/>
      </w:pPr>
    </w:p>
    <w:p w14:paraId="522E192F" w14:textId="77777777" w:rsidR="00CA66BA" w:rsidRDefault="00CA66BA">
      <w:pPr>
        <w:jc w:val="center"/>
      </w:pPr>
    </w:p>
    <w:p w14:paraId="4D8908E6" w14:textId="77777777" w:rsidR="00CA66BA" w:rsidRDefault="00CA66BA">
      <w:pPr>
        <w:jc w:val="center"/>
      </w:pPr>
    </w:p>
    <w:p w14:paraId="1D273DD1" w14:textId="77777777" w:rsidR="00CA66BA" w:rsidRDefault="00CA66BA">
      <w:pPr>
        <w:jc w:val="center"/>
      </w:pPr>
    </w:p>
    <w:p w14:paraId="057B41BD" w14:textId="77777777" w:rsidR="00CA66BA" w:rsidRDefault="00CA66BA">
      <w:pPr>
        <w:jc w:val="center"/>
        <w:rPr>
          <w:b/>
          <w:bCs/>
        </w:rPr>
      </w:pPr>
    </w:p>
    <w:p w14:paraId="649595B9" w14:textId="77777777" w:rsidR="00CA66BA" w:rsidRDefault="00CA66BA">
      <w:pPr>
        <w:spacing w:line="480" w:lineRule="auto"/>
        <w:jc w:val="center"/>
      </w:pPr>
      <w:r>
        <w:rPr>
          <w:smallCaps/>
          <w:sz w:val="28"/>
          <w:szCs w:val="28"/>
        </w:rPr>
        <w:t>Therapist Manual for Twice Weekly</w:t>
      </w:r>
      <w:r w:rsidR="000A1597">
        <w:rPr>
          <w:smallCaps/>
          <w:sz w:val="28"/>
          <w:szCs w:val="28"/>
        </w:rPr>
        <w:t xml:space="preserve"> Acceptance and Commitment Therapy Model of</w:t>
      </w:r>
      <w:r>
        <w:rPr>
          <w:smallCaps/>
          <w:sz w:val="28"/>
          <w:szCs w:val="28"/>
        </w:rPr>
        <w:t xml:space="preserve"> Exposure and </w:t>
      </w:r>
      <w:r w:rsidR="0065318F">
        <w:rPr>
          <w:smallCaps/>
          <w:sz w:val="28"/>
          <w:szCs w:val="28"/>
        </w:rPr>
        <w:t>Response Prevention</w:t>
      </w:r>
      <w:r>
        <w:rPr>
          <w:smallCaps/>
          <w:sz w:val="28"/>
          <w:szCs w:val="28"/>
        </w:rPr>
        <w:t xml:space="preserve"> </w:t>
      </w:r>
      <w:r w:rsidR="0065318F">
        <w:rPr>
          <w:smallCaps/>
          <w:sz w:val="28"/>
          <w:szCs w:val="28"/>
        </w:rPr>
        <w:t xml:space="preserve">(ACT+ERP) </w:t>
      </w:r>
      <w:r>
        <w:rPr>
          <w:smallCaps/>
          <w:sz w:val="28"/>
          <w:szCs w:val="28"/>
        </w:rPr>
        <w:t>Treatment of Obsessive-Compulsive Disorder</w:t>
      </w:r>
    </w:p>
    <w:p w14:paraId="599DBE89" w14:textId="77777777" w:rsidR="00CA66BA" w:rsidRDefault="00CA66BA">
      <w:pPr>
        <w:pStyle w:val="Heading1"/>
        <w:rPr>
          <w:b w:val="0"/>
          <w:bCs w:val="0"/>
          <w:sz w:val="24"/>
          <w:szCs w:val="24"/>
        </w:rPr>
      </w:pPr>
    </w:p>
    <w:p w14:paraId="13A36FEE" w14:textId="77777777" w:rsidR="00CA66BA" w:rsidRDefault="00CA66BA">
      <w:pPr>
        <w:pStyle w:val="Heading1"/>
        <w:jc w:val="center"/>
        <w:rPr>
          <w:b w:val="0"/>
          <w:bCs w:val="0"/>
          <w:sz w:val="24"/>
          <w:szCs w:val="24"/>
        </w:rPr>
      </w:pPr>
    </w:p>
    <w:p w14:paraId="0009AEFE" w14:textId="77777777" w:rsidR="00CA66BA" w:rsidRDefault="00CA66BA"/>
    <w:p w14:paraId="0E8AFC3A" w14:textId="77777777" w:rsidR="00CA66BA" w:rsidRDefault="00CA66BA"/>
    <w:p w14:paraId="04FAE829" w14:textId="77777777" w:rsidR="00CA66BA" w:rsidRDefault="00CA66BA"/>
    <w:p w14:paraId="28A918AC" w14:textId="77777777" w:rsidR="00CA66BA" w:rsidRDefault="00CA66BA"/>
    <w:p w14:paraId="7A245378" w14:textId="77777777" w:rsidR="00CA66BA" w:rsidRDefault="00CA66BA"/>
    <w:p w14:paraId="5EA31A2E" w14:textId="77777777" w:rsidR="00CA66BA" w:rsidRDefault="00CA66BA">
      <w:pPr>
        <w:jc w:val="center"/>
      </w:pPr>
    </w:p>
    <w:p w14:paraId="32302CA8" w14:textId="77777777" w:rsidR="00CA66BA" w:rsidRDefault="00CA66BA">
      <w:pPr>
        <w:jc w:val="center"/>
      </w:pPr>
    </w:p>
    <w:p w14:paraId="7D2DE99E" w14:textId="77777777" w:rsidR="00CA66BA" w:rsidRPr="00AA7460" w:rsidRDefault="00CA66BA">
      <w:pPr>
        <w:jc w:val="center"/>
        <w:rPr>
          <w:rFonts w:ascii="Arial" w:hAnsi="Arial" w:cs="Arial"/>
          <w:sz w:val="22"/>
          <w:szCs w:val="22"/>
        </w:rPr>
      </w:pPr>
    </w:p>
    <w:p w14:paraId="65684244" w14:textId="77777777" w:rsidR="00CA66BA" w:rsidRPr="00AA7460" w:rsidRDefault="00CA66BA">
      <w:pPr>
        <w:jc w:val="center"/>
        <w:rPr>
          <w:rFonts w:ascii="Arial" w:hAnsi="Arial" w:cs="Arial"/>
          <w:sz w:val="22"/>
          <w:szCs w:val="22"/>
        </w:rPr>
      </w:pPr>
    </w:p>
    <w:p w14:paraId="6BC30BE2" w14:textId="77777777" w:rsidR="00CA66BA" w:rsidRPr="00AA7460" w:rsidRDefault="00CA66BA">
      <w:pPr>
        <w:jc w:val="center"/>
        <w:rPr>
          <w:rFonts w:ascii="Arial" w:hAnsi="Arial" w:cs="Arial"/>
          <w:sz w:val="22"/>
          <w:szCs w:val="22"/>
        </w:rPr>
      </w:pPr>
    </w:p>
    <w:p w14:paraId="34ABCD7F" w14:textId="77777777" w:rsidR="00CA66BA" w:rsidRPr="00AA7460" w:rsidRDefault="00CA66BA">
      <w:pPr>
        <w:jc w:val="center"/>
        <w:rPr>
          <w:rFonts w:ascii="Arial" w:hAnsi="Arial" w:cs="Arial"/>
          <w:sz w:val="22"/>
          <w:szCs w:val="22"/>
        </w:rPr>
      </w:pPr>
    </w:p>
    <w:p w14:paraId="3DF7464C" w14:textId="77777777" w:rsidR="00CA66BA" w:rsidRPr="00AA7460" w:rsidRDefault="00CA66BA">
      <w:pPr>
        <w:jc w:val="center"/>
        <w:rPr>
          <w:rFonts w:ascii="Arial" w:hAnsi="Arial" w:cs="Arial"/>
          <w:sz w:val="22"/>
          <w:szCs w:val="22"/>
        </w:rPr>
      </w:pPr>
    </w:p>
    <w:p w14:paraId="52509E2F" w14:textId="77777777" w:rsidR="00CA66BA" w:rsidRPr="00AA7460" w:rsidRDefault="00CA66BA">
      <w:pPr>
        <w:jc w:val="center"/>
        <w:rPr>
          <w:rFonts w:ascii="Arial" w:hAnsi="Arial" w:cs="Arial"/>
          <w:sz w:val="22"/>
          <w:szCs w:val="22"/>
        </w:rPr>
      </w:pPr>
    </w:p>
    <w:p w14:paraId="79D16356" w14:textId="77777777" w:rsidR="00CA66BA" w:rsidRPr="00AA7460" w:rsidRDefault="00CA66BA">
      <w:pPr>
        <w:jc w:val="center"/>
        <w:rPr>
          <w:rFonts w:ascii="Arial" w:hAnsi="Arial" w:cs="Arial"/>
          <w:sz w:val="22"/>
          <w:szCs w:val="22"/>
        </w:rPr>
      </w:pPr>
    </w:p>
    <w:p w14:paraId="70DCDA84" w14:textId="77777777" w:rsidR="00CA66BA" w:rsidRPr="00AA7460" w:rsidRDefault="00CA66BA" w:rsidP="000A1597">
      <w:pPr>
        <w:rPr>
          <w:rFonts w:ascii="Arial" w:hAnsi="Arial" w:cs="Arial"/>
          <w:sz w:val="22"/>
          <w:szCs w:val="22"/>
        </w:rPr>
      </w:pPr>
    </w:p>
    <w:p w14:paraId="63B7F8F4" w14:textId="77777777" w:rsidR="00CA66BA" w:rsidRPr="00AA7460" w:rsidRDefault="00CA66BA">
      <w:pPr>
        <w:pStyle w:val="Heading1"/>
        <w:rPr>
          <w:rFonts w:ascii="Arial" w:hAnsi="Arial" w:cs="Arial"/>
          <w:b w:val="0"/>
          <w:bCs w:val="0"/>
          <w:sz w:val="22"/>
          <w:szCs w:val="22"/>
        </w:rPr>
      </w:pPr>
      <w:r w:rsidRPr="00AA7460">
        <w:rPr>
          <w:rFonts w:ascii="Arial" w:hAnsi="Arial" w:cs="Arial"/>
          <w:b w:val="0"/>
          <w:bCs w:val="0"/>
          <w:sz w:val="22"/>
          <w:szCs w:val="22"/>
        </w:rPr>
        <w:br w:type="page"/>
      </w:r>
      <w:r w:rsidRPr="00AA7460">
        <w:rPr>
          <w:rFonts w:ascii="Arial" w:hAnsi="Arial" w:cs="Arial"/>
          <w:b w:val="0"/>
          <w:bCs w:val="0"/>
          <w:sz w:val="22"/>
          <w:szCs w:val="22"/>
        </w:rPr>
        <w:lastRenderedPageBreak/>
        <w:t>To the Therapist...</w:t>
      </w:r>
    </w:p>
    <w:p w14:paraId="23D6A459" w14:textId="77777777" w:rsidR="00CA66BA" w:rsidRPr="00AA7460" w:rsidRDefault="00CA66BA">
      <w:pPr>
        <w:rPr>
          <w:rFonts w:ascii="Arial" w:hAnsi="Arial" w:cs="Arial"/>
          <w:sz w:val="22"/>
          <w:szCs w:val="22"/>
        </w:rPr>
      </w:pPr>
    </w:p>
    <w:p w14:paraId="7C6BBFE6" w14:textId="77777777" w:rsidR="00CA66BA" w:rsidRPr="00AA7460" w:rsidRDefault="00CA66BA">
      <w:pPr>
        <w:rPr>
          <w:rFonts w:ascii="Arial" w:hAnsi="Arial" w:cs="Arial"/>
          <w:sz w:val="22"/>
          <w:szCs w:val="22"/>
        </w:rPr>
      </w:pPr>
      <w:r w:rsidRPr="00AA7460">
        <w:rPr>
          <w:rFonts w:ascii="Arial" w:hAnsi="Arial" w:cs="Arial"/>
          <w:sz w:val="22"/>
          <w:szCs w:val="22"/>
        </w:rPr>
        <w:t>This manual describes a cognitive-behavioral treatment program for obsessive-compulsive disorder that includes 1</w:t>
      </w:r>
      <w:r w:rsidR="004461DA">
        <w:rPr>
          <w:rFonts w:ascii="Arial" w:hAnsi="Arial" w:cs="Arial"/>
          <w:sz w:val="22"/>
          <w:szCs w:val="22"/>
        </w:rPr>
        <w:t>6</w:t>
      </w:r>
      <w:r w:rsidRPr="00AA7460">
        <w:rPr>
          <w:rFonts w:ascii="Arial" w:hAnsi="Arial" w:cs="Arial"/>
          <w:sz w:val="22"/>
          <w:szCs w:val="22"/>
        </w:rPr>
        <w:t xml:space="preserve"> treatment sessions delivered over the course of 7 and one half weeks.  It includes therapist-</w:t>
      </w:r>
      <w:r w:rsidR="00AA7460">
        <w:rPr>
          <w:rFonts w:ascii="Arial" w:hAnsi="Arial" w:cs="Arial"/>
          <w:sz w:val="22"/>
          <w:szCs w:val="22"/>
        </w:rPr>
        <w:t xml:space="preserve">supervised and self-controlled Exposure and </w:t>
      </w:r>
      <w:r w:rsidR="0065318F">
        <w:rPr>
          <w:rFonts w:ascii="Arial" w:hAnsi="Arial" w:cs="Arial"/>
          <w:sz w:val="22"/>
          <w:szCs w:val="22"/>
        </w:rPr>
        <w:t>Response prevention</w:t>
      </w:r>
      <w:r w:rsidR="006B28A6">
        <w:rPr>
          <w:rFonts w:ascii="Arial" w:hAnsi="Arial" w:cs="Arial"/>
          <w:sz w:val="22"/>
          <w:szCs w:val="22"/>
        </w:rPr>
        <w:t xml:space="preserve"> (ERP)</w:t>
      </w:r>
      <w:r w:rsidR="00AA7460">
        <w:rPr>
          <w:rFonts w:ascii="Arial" w:hAnsi="Arial" w:cs="Arial"/>
          <w:sz w:val="22"/>
          <w:szCs w:val="22"/>
        </w:rPr>
        <w:t xml:space="preserve"> </w:t>
      </w:r>
      <w:r w:rsidR="00BE02D1">
        <w:rPr>
          <w:rFonts w:ascii="Arial" w:hAnsi="Arial" w:cs="Arial"/>
          <w:sz w:val="22"/>
          <w:szCs w:val="22"/>
        </w:rPr>
        <w:t xml:space="preserve">infused with </w:t>
      </w:r>
      <w:r w:rsidR="00183D02">
        <w:rPr>
          <w:rFonts w:ascii="Arial" w:hAnsi="Arial" w:cs="Arial"/>
          <w:sz w:val="22"/>
          <w:szCs w:val="22"/>
        </w:rPr>
        <w:t xml:space="preserve">the principles of </w:t>
      </w:r>
      <w:r w:rsidR="00AA7460">
        <w:rPr>
          <w:rFonts w:ascii="Arial" w:hAnsi="Arial" w:cs="Arial"/>
          <w:sz w:val="22"/>
          <w:szCs w:val="22"/>
        </w:rPr>
        <w:t>Acceptance and Commitment Therapy</w:t>
      </w:r>
      <w:r w:rsidR="006B28A6">
        <w:rPr>
          <w:rFonts w:ascii="Arial" w:hAnsi="Arial" w:cs="Arial"/>
          <w:sz w:val="22"/>
          <w:szCs w:val="22"/>
        </w:rPr>
        <w:t xml:space="preserve"> (ACT)</w:t>
      </w:r>
      <w:r w:rsidRPr="00AA7460">
        <w:rPr>
          <w:rFonts w:ascii="Arial" w:hAnsi="Arial" w:cs="Arial"/>
          <w:sz w:val="22"/>
          <w:szCs w:val="22"/>
        </w:rPr>
        <w:t>.  Handouts and homework practice assignment forms are also included for copying and using with patients.  The</w:t>
      </w:r>
      <w:r w:rsidR="006B28A6">
        <w:rPr>
          <w:rFonts w:ascii="Arial" w:hAnsi="Arial" w:cs="Arial"/>
          <w:sz w:val="22"/>
          <w:szCs w:val="22"/>
        </w:rPr>
        <w:t xml:space="preserve"> ERP</w:t>
      </w:r>
      <w:r w:rsidRPr="00AA7460">
        <w:rPr>
          <w:rFonts w:ascii="Arial" w:hAnsi="Arial" w:cs="Arial"/>
          <w:sz w:val="22"/>
          <w:szCs w:val="22"/>
        </w:rPr>
        <w:t xml:space="preserve"> treatment is similar to the </w:t>
      </w:r>
      <w:r w:rsidR="00BE02D1">
        <w:rPr>
          <w:rFonts w:ascii="Arial" w:hAnsi="Arial" w:cs="Arial"/>
          <w:sz w:val="22"/>
          <w:szCs w:val="22"/>
        </w:rPr>
        <w:t>cognitive-</w:t>
      </w:r>
      <w:r w:rsidRPr="00AA7460">
        <w:rPr>
          <w:rFonts w:ascii="Arial" w:hAnsi="Arial" w:cs="Arial"/>
          <w:sz w:val="22"/>
          <w:szCs w:val="22"/>
        </w:rPr>
        <w:t xml:space="preserve">behavior therapy program </w:t>
      </w:r>
      <w:r w:rsidR="00BE02D1">
        <w:rPr>
          <w:rFonts w:ascii="Arial" w:hAnsi="Arial" w:cs="Arial"/>
          <w:sz w:val="22"/>
          <w:szCs w:val="22"/>
        </w:rPr>
        <w:t xml:space="preserve">described by </w:t>
      </w:r>
      <w:proofErr w:type="spellStart"/>
      <w:r w:rsidR="00BE02D1">
        <w:rPr>
          <w:rFonts w:ascii="Arial" w:hAnsi="Arial" w:cs="Arial"/>
          <w:sz w:val="22"/>
          <w:szCs w:val="22"/>
        </w:rPr>
        <w:t>Foa</w:t>
      </w:r>
      <w:proofErr w:type="spellEnd"/>
      <w:r w:rsidR="00BE02D1">
        <w:rPr>
          <w:rFonts w:ascii="Arial" w:hAnsi="Arial" w:cs="Arial"/>
          <w:sz w:val="22"/>
          <w:szCs w:val="22"/>
        </w:rPr>
        <w:t xml:space="preserve"> and </w:t>
      </w:r>
      <w:proofErr w:type="spellStart"/>
      <w:r w:rsidR="00BE02D1">
        <w:rPr>
          <w:rFonts w:ascii="Arial" w:hAnsi="Arial" w:cs="Arial"/>
          <w:sz w:val="22"/>
          <w:szCs w:val="22"/>
        </w:rPr>
        <w:t>Kozak</w:t>
      </w:r>
      <w:proofErr w:type="spellEnd"/>
      <w:r w:rsidR="00BE02D1">
        <w:rPr>
          <w:rFonts w:ascii="Arial" w:hAnsi="Arial" w:cs="Arial"/>
          <w:sz w:val="22"/>
          <w:szCs w:val="22"/>
        </w:rPr>
        <w:t xml:space="preserve"> (1997) and Abramowitz (2006)</w:t>
      </w:r>
      <w:r w:rsidRPr="00AA7460">
        <w:rPr>
          <w:rFonts w:ascii="Arial" w:hAnsi="Arial" w:cs="Arial"/>
          <w:sz w:val="22"/>
          <w:szCs w:val="22"/>
        </w:rPr>
        <w:t>.</w:t>
      </w:r>
      <w:r w:rsidR="006B28A6">
        <w:rPr>
          <w:rFonts w:ascii="Arial" w:hAnsi="Arial" w:cs="Arial"/>
          <w:sz w:val="22"/>
          <w:szCs w:val="22"/>
        </w:rPr>
        <w:t xml:space="preserve"> The ACT portion</w:t>
      </w:r>
      <w:r w:rsidR="008174D8">
        <w:rPr>
          <w:rFonts w:ascii="Arial" w:hAnsi="Arial" w:cs="Arial"/>
          <w:sz w:val="22"/>
          <w:szCs w:val="22"/>
        </w:rPr>
        <w:t>s</w:t>
      </w:r>
      <w:r w:rsidR="006B28A6">
        <w:rPr>
          <w:rFonts w:ascii="Arial" w:hAnsi="Arial" w:cs="Arial"/>
          <w:sz w:val="22"/>
          <w:szCs w:val="22"/>
        </w:rPr>
        <w:t xml:space="preserve"> of the treatment </w:t>
      </w:r>
      <w:r w:rsidR="008174D8">
        <w:rPr>
          <w:rFonts w:ascii="Arial" w:hAnsi="Arial" w:cs="Arial"/>
          <w:sz w:val="22"/>
          <w:szCs w:val="22"/>
        </w:rPr>
        <w:t>were</w:t>
      </w:r>
      <w:r w:rsidR="006B28A6">
        <w:rPr>
          <w:rFonts w:ascii="Arial" w:hAnsi="Arial" w:cs="Arial"/>
          <w:sz w:val="22"/>
          <w:szCs w:val="22"/>
        </w:rPr>
        <w:t xml:space="preserve"> ori</w:t>
      </w:r>
      <w:r w:rsidR="00E75525">
        <w:rPr>
          <w:rFonts w:ascii="Arial" w:hAnsi="Arial" w:cs="Arial"/>
          <w:sz w:val="22"/>
          <w:szCs w:val="22"/>
        </w:rPr>
        <w:t>ginated Hayes et al (1999)</w:t>
      </w:r>
      <w:r w:rsidR="006B28A6">
        <w:rPr>
          <w:rFonts w:ascii="Arial" w:hAnsi="Arial" w:cs="Arial"/>
          <w:sz w:val="22"/>
          <w:szCs w:val="22"/>
        </w:rPr>
        <w:t xml:space="preserve"> and described in manual form by </w:t>
      </w:r>
      <w:r w:rsidR="00BA00DD">
        <w:rPr>
          <w:rFonts w:ascii="Arial" w:hAnsi="Arial" w:cs="Arial"/>
          <w:sz w:val="22"/>
          <w:szCs w:val="22"/>
        </w:rPr>
        <w:fldChar w:fldCharType="begin"/>
      </w:r>
      <w:r w:rsidR="006B28A6">
        <w:rPr>
          <w:rFonts w:ascii="Arial" w:hAnsi="Arial" w:cs="Arial"/>
          <w:sz w:val="22"/>
          <w:szCs w:val="22"/>
        </w:rPr>
        <w:instrText xml:space="preserve"> ADDIN ZOTERO_ITEM CSL_CITATION {"citationID":"1p1k88bqtv","properties":{"formattedCitation":"(2010)","plainCitation":"(2010)"},"citationItems":[{"id":24,"uris":["http://zotero.org/users/634003/items/ZEPUV4QT"],"uri":["http://zotero.org/users/634003/items/ZEPUV4QT"],"itemData":{"id":24,"type":"article-journal","title":"A randomized clinical trial of acceptance and commitment therapy versus progressive relaxation training for obsessive-compulsive disorder.","container-title":"Journal of Consulting and Clinical Psychology","page":"705-716","volume":"78","issue":"5","abstract":"Objective: Effective treatments for obsessive-compulsive disorder (OCD) exist, but additional treatment options are needed. The effectiveness of 8 sessions of acceptance and commitment therapy (ACT) for adult OCD was compared with progressive relaxation training (PRT). Method: Seventy-nine adults (61% female) diagnosed with OCD (mean age = 37 years; 89% Caucasian) participated in a randomized clinical trial of 8 sessions of ACT or PRT with no in-session exposure. The following assessments were completed at pretreatment, posttreatment, and 3-month follow-up by an assessor who was unaware of treatment conditions: Yale–Brown Obsessive Compulsive Scale (Y-BOCS), Beck Depression Inventory–II, Quality of Life Scale, Acceptance and Action Questionnaire, Thought Action Fusion Scale, and Thought Control Questionnaire. Treatment Evaluation Inventory was completed at posttreatment. Results: ACT produced greater changes at posttreatment and follow-up over PRT on OCD severity (Y-BOCS: ACT pretreatment = 24.22, posttreatment = 12.76, follow-up = 11.79; PRT pretreatment = 25.4, posttreatment = 18.67, follow-up = 16.23) and produced greater change on depression among those reporting at least mild depression before treatment. Clinically significant change in OCD severity occurred more in the ACT condition than PRT (clinical response rates: ACT posttreatment = 46%–56%, follow-up = 46%–66%; PRT posttreatment = 13%–18%, follow-up = 16%–18%). Quality of life improved in both conditions but was marginally in favor of ACT at posttreatment. Treatment refusal (2.4% ACT, 7.8% PRT) and dropout (9.8% ACT, 13.2% PRT) were low in both conditions. Conclusions: ACT is worth exploring as a treatment for OCD. (PsycINFO Database Record (c) 2010 APA, all rights reserved) (journal abstract)","DOI":"10.1037/a0020508","author":[{"family":"Twohig","given":"Michael P."},{"family":"Hayes","given":"Steven C."},{"family":"Plumb","given":"Jennifer C."},{"family":"Pruitt","given":"Larry D."},{"family":"Collins","given":"Angela B."},{"family":"Hazlett-Stevens","given":"Holly"},{"family":"Woidneck","given":"Michelle R."}],"issued":{"date-parts":[["2010",10]]}},"suppress-author":true}],"schema":"https://github.com/citation-style-language/schema/raw/master/csl-citation.json"} </w:instrText>
      </w:r>
      <w:r w:rsidR="00BA00DD">
        <w:rPr>
          <w:rFonts w:ascii="Arial" w:hAnsi="Arial" w:cs="Arial"/>
          <w:sz w:val="22"/>
          <w:szCs w:val="22"/>
        </w:rPr>
        <w:fldChar w:fldCharType="separate"/>
      </w:r>
      <w:r w:rsidR="006B28A6">
        <w:rPr>
          <w:rFonts w:ascii="Arial" w:hAnsi="Arial" w:cs="Arial"/>
          <w:sz w:val="22"/>
          <w:szCs w:val="22"/>
        </w:rPr>
        <w:t xml:space="preserve">Twohig et.al. </w:t>
      </w:r>
      <w:r w:rsidR="006B28A6" w:rsidRPr="006B28A6">
        <w:rPr>
          <w:rFonts w:ascii="Arial" w:hAnsi="Arial" w:cs="Arial"/>
          <w:sz w:val="22"/>
        </w:rPr>
        <w:t>(2010)</w:t>
      </w:r>
      <w:r w:rsidR="00BA00DD">
        <w:rPr>
          <w:rFonts w:ascii="Arial" w:hAnsi="Arial" w:cs="Arial"/>
          <w:sz w:val="22"/>
          <w:szCs w:val="22"/>
        </w:rPr>
        <w:fldChar w:fldCharType="end"/>
      </w:r>
      <w:r w:rsidR="006B28A6">
        <w:rPr>
          <w:rFonts w:ascii="Arial" w:hAnsi="Arial" w:cs="Arial"/>
          <w:sz w:val="22"/>
          <w:szCs w:val="22"/>
        </w:rPr>
        <w:t>.</w:t>
      </w:r>
    </w:p>
    <w:p w14:paraId="4CADC507" w14:textId="77777777" w:rsidR="00CA66BA" w:rsidRPr="00AA7460" w:rsidRDefault="00CA66BA">
      <w:pPr>
        <w:rPr>
          <w:rFonts w:ascii="Arial" w:hAnsi="Arial" w:cs="Arial"/>
          <w:sz w:val="22"/>
          <w:szCs w:val="22"/>
        </w:rPr>
      </w:pPr>
    </w:p>
    <w:p w14:paraId="416C7BBA" w14:textId="77777777" w:rsidR="00CA66BA" w:rsidRDefault="00CA66BA">
      <w:pPr>
        <w:rPr>
          <w:rFonts w:ascii="Arial" w:hAnsi="Arial" w:cs="Arial"/>
          <w:sz w:val="22"/>
          <w:szCs w:val="22"/>
        </w:rPr>
      </w:pPr>
      <w:r w:rsidRPr="00AA7460">
        <w:rPr>
          <w:rFonts w:ascii="Arial" w:hAnsi="Arial" w:cs="Arial"/>
          <w:sz w:val="22"/>
          <w:szCs w:val="22"/>
        </w:rPr>
        <w:t>During the first week of treatment, three sessions are scheduled.  It is preferable to schedule these on a Monday, Wednesday, and Friday.</w:t>
      </w:r>
      <w:r w:rsidR="00E6011B">
        <w:rPr>
          <w:rFonts w:ascii="Arial" w:hAnsi="Arial" w:cs="Arial"/>
          <w:sz w:val="22"/>
          <w:szCs w:val="22"/>
        </w:rPr>
        <w:t xml:space="preserve"> </w:t>
      </w:r>
      <w:r w:rsidR="00BE02D1">
        <w:rPr>
          <w:rFonts w:ascii="Arial" w:hAnsi="Arial" w:cs="Arial"/>
          <w:sz w:val="22"/>
          <w:szCs w:val="22"/>
        </w:rPr>
        <w:t>T</w:t>
      </w:r>
      <w:r w:rsidRPr="00AA7460">
        <w:rPr>
          <w:rFonts w:ascii="Arial" w:hAnsi="Arial" w:cs="Arial"/>
          <w:sz w:val="22"/>
          <w:szCs w:val="22"/>
        </w:rPr>
        <w:t>hese initial meetings are devoted to gathering information and</w:t>
      </w:r>
      <w:r w:rsidR="009E576B">
        <w:rPr>
          <w:rFonts w:ascii="Arial" w:hAnsi="Arial" w:cs="Arial"/>
          <w:sz w:val="22"/>
          <w:szCs w:val="22"/>
        </w:rPr>
        <w:t xml:space="preserve"> introducing </w:t>
      </w:r>
      <w:r w:rsidR="00BE02D1">
        <w:rPr>
          <w:rFonts w:ascii="Arial" w:hAnsi="Arial" w:cs="Arial"/>
          <w:sz w:val="22"/>
          <w:szCs w:val="22"/>
        </w:rPr>
        <w:t xml:space="preserve">the </w:t>
      </w:r>
      <w:r w:rsidR="009E576B">
        <w:rPr>
          <w:rFonts w:ascii="Arial" w:hAnsi="Arial" w:cs="Arial"/>
          <w:sz w:val="22"/>
          <w:szCs w:val="22"/>
        </w:rPr>
        <w:t xml:space="preserve">ACT </w:t>
      </w:r>
      <w:r w:rsidR="00BE02D1">
        <w:rPr>
          <w:rFonts w:ascii="Arial" w:hAnsi="Arial" w:cs="Arial"/>
          <w:sz w:val="22"/>
          <w:szCs w:val="22"/>
        </w:rPr>
        <w:t xml:space="preserve">and ERP </w:t>
      </w:r>
      <w:r w:rsidR="009E576B">
        <w:rPr>
          <w:rFonts w:ascii="Arial" w:hAnsi="Arial" w:cs="Arial"/>
          <w:sz w:val="22"/>
          <w:szCs w:val="22"/>
        </w:rPr>
        <w:t>concepts</w:t>
      </w:r>
      <w:r w:rsidR="00E6011B">
        <w:rPr>
          <w:rFonts w:ascii="Arial" w:hAnsi="Arial" w:cs="Arial"/>
          <w:sz w:val="22"/>
          <w:szCs w:val="22"/>
        </w:rPr>
        <w:t>.</w:t>
      </w:r>
    </w:p>
    <w:p w14:paraId="79D374C5" w14:textId="77777777" w:rsidR="00283174" w:rsidRPr="00AA7460" w:rsidRDefault="00283174">
      <w:pPr>
        <w:rPr>
          <w:rFonts w:ascii="Arial" w:hAnsi="Arial" w:cs="Arial"/>
          <w:sz w:val="22"/>
          <w:szCs w:val="22"/>
        </w:rPr>
      </w:pPr>
    </w:p>
    <w:p w14:paraId="4033A07A" w14:textId="77777777" w:rsidR="00CA66BA" w:rsidRPr="00AA7460" w:rsidRDefault="00CA66BA">
      <w:pPr>
        <w:rPr>
          <w:rFonts w:ascii="Arial" w:hAnsi="Arial" w:cs="Arial"/>
          <w:sz w:val="22"/>
          <w:szCs w:val="22"/>
        </w:rPr>
      </w:pPr>
      <w:r w:rsidRPr="00AA7460">
        <w:rPr>
          <w:rFonts w:ascii="Arial" w:hAnsi="Arial" w:cs="Arial"/>
          <w:sz w:val="22"/>
          <w:szCs w:val="22"/>
        </w:rPr>
        <w:t xml:space="preserve">Following the three introductory sessions, exposure </w:t>
      </w:r>
      <w:r w:rsidR="00BE02D1">
        <w:rPr>
          <w:rFonts w:ascii="Arial" w:hAnsi="Arial" w:cs="Arial"/>
          <w:sz w:val="22"/>
          <w:szCs w:val="22"/>
        </w:rPr>
        <w:t xml:space="preserve">therapy </w:t>
      </w:r>
      <w:r w:rsidRPr="00AA7460">
        <w:rPr>
          <w:rFonts w:ascii="Arial" w:hAnsi="Arial" w:cs="Arial"/>
          <w:sz w:val="22"/>
          <w:szCs w:val="22"/>
        </w:rPr>
        <w:t xml:space="preserve">sessions occur twice each week.  It is preferable to schedule these sessions about two to three days apart (e.g., Monday and Thursday, Tuesday and Friday) so that intersession time is never prolonged.  These sessions involve exposure and </w:t>
      </w:r>
      <w:r w:rsidR="0065318F">
        <w:rPr>
          <w:rFonts w:ascii="Arial" w:hAnsi="Arial" w:cs="Arial"/>
          <w:sz w:val="22"/>
          <w:szCs w:val="22"/>
        </w:rPr>
        <w:t>response prevention</w:t>
      </w:r>
      <w:r w:rsidRPr="00AA7460">
        <w:rPr>
          <w:rFonts w:ascii="Arial" w:hAnsi="Arial" w:cs="Arial"/>
          <w:sz w:val="22"/>
          <w:szCs w:val="22"/>
        </w:rPr>
        <w:t xml:space="preserve"> under the therapist’s direct supervision.</w:t>
      </w:r>
    </w:p>
    <w:p w14:paraId="17A04C5A" w14:textId="77777777" w:rsidR="00CA66BA" w:rsidRPr="00AA7460" w:rsidRDefault="00CA66BA">
      <w:pPr>
        <w:pStyle w:val="Heading1"/>
        <w:rPr>
          <w:rFonts w:ascii="Arial" w:hAnsi="Arial" w:cs="Arial"/>
          <w:b w:val="0"/>
          <w:bCs w:val="0"/>
          <w:sz w:val="22"/>
          <w:szCs w:val="22"/>
        </w:rPr>
      </w:pPr>
    </w:p>
    <w:p w14:paraId="7B9DDEFA" w14:textId="77777777" w:rsidR="00CA66BA" w:rsidRPr="00AA7460" w:rsidRDefault="00CA66BA">
      <w:pPr>
        <w:rPr>
          <w:rFonts w:ascii="Arial" w:hAnsi="Arial" w:cs="Arial"/>
          <w:sz w:val="22"/>
          <w:szCs w:val="22"/>
        </w:rPr>
      </w:pPr>
      <w:r w:rsidRPr="00AA7460">
        <w:rPr>
          <w:rFonts w:ascii="Arial" w:hAnsi="Arial" w:cs="Arial"/>
          <w:sz w:val="22"/>
          <w:szCs w:val="22"/>
        </w:rPr>
        <w:t xml:space="preserve">On each day that there is no therapy session, patients are assigned exposure homework for practice.  </w:t>
      </w:r>
      <w:r w:rsidR="008174D8">
        <w:rPr>
          <w:rFonts w:ascii="Arial" w:hAnsi="Arial" w:cs="Arial"/>
          <w:sz w:val="22"/>
          <w:szCs w:val="22"/>
        </w:rPr>
        <w:t>Email exchanges between therapist and patient regarding these homework assignments are permitted, but not required.</w:t>
      </w:r>
    </w:p>
    <w:p w14:paraId="72800531" w14:textId="77777777" w:rsidR="00CA66BA" w:rsidRPr="00AA7460" w:rsidRDefault="00CA66BA">
      <w:pPr>
        <w:rPr>
          <w:rFonts w:ascii="Arial" w:hAnsi="Arial" w:cs="Arial"/>
          <w:sz w:val="22"/>
          <w:szCs w:val="22"/>
        </w:rPr>
      </w:pPr>
    </w:p>
    <w:p w14:paraId="34542A0E" w14:textId="77777777" w:rsidR="00CA66BA" w:rsidRPr="00AA7460" w:rsidRDefault="00CA66BA">
      <w:pPr>
        <w:rPr>
          <w:rFonts w:ascii="Arial" w:hAnsi="Arial" w:cs="Arial"/>
          <w:sz w:val="22"/>
          <w:szCs w:val="22"/>
        </w:rPr>
      </w:pPr>
      <w:r w:rsidRPr="00AA7460">
        <w:rPr>
          <w:rFonts w:ascii="Arial" w:hAnsi="Arial" w:cs="Arial"/>
          <w:sz w:val="22"/>
          <w:szCs w:val="22"/>
        </w:rPr>
        <w:t>Jonathan S. Abramowitz, Ph.D.</w:t>
      </w:r>
      <w:r w:rsidR="006B28A6">
        <w:rPr>
          <w:rFonts w:ascii="Arial" w:hAnsi="Arial" w:cs="Arial"/>
          <w:sz w:val="22"/>
          <w:szCs w:val="22"/>
        </w:rPr>
        <w:t xml:space="preserve"> and Michael P. </w:t>
      </w:r>
      <w:proofErr w:type="spellStart"/>
      <w:r w:rsidR="006B28A6">
        <w:rPr>
          <w:rFonts w:ascii="Arial" w:hAnsi="Arial" w:cs="Arial"/>
          <w:sz w:val="22"/>
          <w:szCs w:val="22"/>
        </w:rPr>
        <w:t>Twohig</w:t>
      </w:r>
      <w:proofErr w:type="spellEnd"/>
      <w:r w:rsidR="006B28A6">
        <w:rPr>
          <w:rFonts w:ascii="Arial" w:hAnsi="Arial" w:cs="Arial"/>
          <w:sz w:val="22"/>
          <w:szCs w:val="22"/>
        </w:rPr>
        <w:t xml:space="preserve">, </w:t>
      </w:r>
      <w:proofErr w:type="spellStart"/>
      <w:r w:rsidR="006B28A6">
        <w:rPr>
          <w:rFonts w:ascii="Arial" w:hAnsi="Arial" w:cs="Arial"/>
          <w:sz w:val="22"/>
          <w:szCs w:val="22"/>
        </w:rPr>
        <w:t>Ph.D</w:t>
      </w:r>
      <w:proofErr w:type="spellEnd"/>
    </w:p>
    <w:p w14:paraId="1BDE1B4D" w14:textId="77777777" w:rsidR="00CA66BA" w:rsidRPr="00AA7460" w:rsidRDefault="00CA66BA">
      <w:pPr>
        <w:rPr>
          <w:rFonts w:ascii="Arial" w:hAnsi="Arial" w:cs="Arial"/>
          <w:sz w:val="22"/>
          <w:szCs w:val="22"/>
        </w:rPr>
      </w:pPr>
    </w:p>
    <w:p w14:paraId="32CA2600" w14:textId="77777777" w:rsidR="00CA66BA" w:rsidRPr="00AA7460" w:rsidRDefault="00CA66BA">
      <w:pPr>
        <w:rPr>
          <w:rFonts w:ascii="Arial" w:hAnsi="Arial" w:cs="Arial"/>
          <w:sz w:val="22"/>
          <w:szCs w:val="22"/>
        </w:rPr>
      </w:pPr>
    </w:p>
    <w:p w14:paraId="10209D5A" w14:textId="77777777" w:rsidR="00CA66BA" w:rsidRPr="00AA7460" w:rsidRDefault="00CA66BA">
      <w:pPr>
        <w:jc w:val="center"/>
        <w:rPr>
          <w:rFonts w:ascii="Arial" w:hAnsi="Arial" w:cs="Arial"/>
          <w:smallCaps/>
          <w:sz w:val="22"/>
          <w:szCs w:val="22"/>
        </w:rPr>
      </w:pPr>
      <w:r w:rsidRPr="00AA7460">
        <w:rPr>
          <w:rFonts w:ascii="Arial" w:hAnsi="Arial" w:cs="Arial"/>
          <w:smallCaps/>
          <w:sz w:val="22"/>
          <w:szCs w:val="22"/>
        </w:rPr>
        <w:t>References</w:t>
      </w:r>
    </w:p>
    <w:p w14:paraId="4E4146E2" w14:textId="77777777" w:rsidR="00CA66BA" w:rsidRPr="00AA7460" w:rsidRDefault="00CA66BA">
      <w:pPr>
        <w:jc w:val="center"/>
        <w:rPr>
          <w:rFonts w:ascii="Arial" w:hAnsi="Arial" w:cs="Arial"/>
          <w:sz w:val="22"/>
          <w:szCs w:val="22"/>
        </w:rPr>
      </w:pPr>
    </w:p>
    <w:p w14:paraId="394926FE" w14:textId="77777777" w:rsidR="008174D8" w:rsidRDefault="008174D8" w:rsidP="006B28A6">
      <w:pPr>
        <w:ind w:left="720" w:hanging="720"/>
        <w:rPr>
          <w:rFonts w:ascii="Arial" w:hAnsi="Arial" w:cs="Arial"/>
          <w:sz w:val="22"/>
          <w:szCs w:val="22"/>
        </w:rPr>
      </w:pPr>
      <w:r>
        <w:rPr>
          <w:rFonts w:ascii="Arial" w:hAnsi="Arial" w:cs="Arial"/>
          <w:sz w:val="22"/>
          <w:szCs w:val="22"/>
        </w:rPr>
        <w:t>Abramowitz, J. S. (2006). Understanding and treating obsessive-compulsive disorder: A cognitive-behavioral approach. Mahwah, NJ: Lawrence Erlbaum Associates.</w:t>
      </w:r>
    </w:p>
    <w:p w14:paraId="46699E69" w14:textId="77777777" w:rsidR="008174D8" w:rsidRDefault="008174D8" w:rsidP="006B28A6">
      <w:pPr>
        <w:ind w:left="720" w:hanging="720"/>
        <w:rPr>
          <w:rFonts w:ascii="Arial" w:hAnsi="Arial" w:cs="Arial"/>
          <w:sz w:val="22"/>
          <w:szCs w:val="22"/>
        </w:rPr>
      </w:pPr>
    </w:p>
    <w:p w14:paraId="5CEF0E90" w14:textId="77777777" w:rsidR="00CA66BA" w:rsidRPr="00AA7460" w:rsidRDefault="00CA66BA" w:rsidP="006B28A6">
      <w:pPr>
        <w:ind w:left="720" w:hanging="720"/>
        <w:rPr>
          <w:rFonts w:ascii="Arial" w:hAnsi="Arial" w:cs="Arial"/>
          <w:sz w:val="22"/>
          <w:szCs w:val="22"/>
        </w:rPr>
      </w:pPr>
      <w:proofErr w:type="spellStart"/>
      <w:r w:rsidRPr="00AA7460">
        <w:rPr>
          <w:rFonts w:ascii="Arial" w:hAnsi="Arial" w:cs="Arial"/>
          <w:sz w:val="22"/>
          <w:szCs w:val="22"/>
        </w:rPr>
        <w:t>Foa</w:t>
      </w:r>
      <w:proofErr w:type="spellEnd"/>
      <w:r w:rsidRPr="00AA7460">
        <w:rPr>
          <w:rFonts w:ascii="Arial" w:hAnsi="Arial" w:cs="Arial"/>
          <w:sz w:val="22"/>
          <w:szCs w:val="22"/>
        </w:rPr>
        <w:t xml:space="preserve">, E. B., &amp; </w:t>
      </w:r>
      <w:proofErr w:type="spellStart"/>
      <w:r w:rsidRPr="00AA7460">
        <w:rPr>
          <w:rFonts w:ascii="Arial" w:hAnsi="Arial" w:cs="Arial"/>
          <w:sz w:val="22"/>
          <w:szCs w:val="22"/>
        </w:rPr>
        <w:t>Kozak</w:t>
      </w:r>
      <w:proofErr w:type="spellEnd"/>
      <w:r w:rsidRPr="00AA7460">
        <w:rPr>
          <w:rFonts w:ascii="Arial" w:hAnsi="Arial" w:cs="Arial"/>
          <w:sz w:val="22"/>
          <w:szCs w:val="22"/>
        </w:rPr>
        <w:t xml:space="preserve">, M. J. (1997).  </w:t>
      </w:r>
      <w:r w:rsidRPr="00AA7460">
        <w:rPr>
          <w:rFonts w:ascii="Arial" w:hAnsi="Arial" w:cs="Arial"/>
          <w:sz w:val="22"/>
          <w:szCs w:val="22"/>
          <w:u w:val="single"/>
        </w:rPr>
        <w:t>Mastery of obsessive-compulsive disorder:  Client workbook</w:t>
      </w:r>
      <w:r w:rsidRPr="00AA7460">
        <w:rPr>
          <w:rFonts w:ascii="Arial" w:hAnsi="Arial" w:cs="Arial"/>
          <w:sz w:val="22"/>
          <w:szCs w:val="22"/>
        </w:rPr>
        <w:t>.  San Antonio, TX:  The Psychological Corporation.</w:t>
      </w:r>
    </w:p>
    <w:p w14:paraId="5A0EA425" w14:textId="77777777" w:rsidR="00CA66BA" w:rsidRPr="00AA7460" w:rsidRDefault="00CA66BA" w:rsidP="006B28A6">
      <w:pPr>
        <w:ind w:left="720" w:hanging="720"/>
        <w:rPr>
          <w:rFonts w:ascii="Arial" w:hAnsi="Arial" w:cs="Arial"/>
          <w:sz w:val="22"/>
          <w:szCs w:val="22"/>
        </w:rPr>
      </w:pPr>
    </w:p>
    <w:p w14:paraId="7EBC069D" w14:textId="77777777" w:rsidR="00CA66BA" w:rsidRPr="00AA7460" w:rsidRDefault="00CA66BA" w:rsidP="006B28A6">
      <w:pPr>
        <w:ind w:left="720" w:hanging="720"/>
        <w:rPr>
          <w:rFonts w:ascii="Arial" w:hAnsi="Arial" w:cs="Arial"/>
          <w:sz w:val="22"/>
          <w:szCs w:val="22"/>
        </w:rPr>
      </w:pPr>
      <w:proofErr w:type="spellStart"/>
      <w:r w:rsidRPr="00AA7460">
        <w:rPr>
          <w:rFonts w:ascii="Arial" w:hAnsi="Arial" w:cs="Arial"/>
          <w:sz w:val="22"/>
          <w:szCs w:val="22"/>
        </w:rPr>
        <w:t>Foa</w:t>
      </w:r>
      <w:proofErr w:type="spellEnd"/>
      <w:r w:rsidRPr="00AA7460">
        <w:rPr>
          <w:rFonts w:ascii="Arial" w:hAnsi="Arial" w:cs="Arial"/>
          <w:sz w:val="22"/>
          <w:szCs w:val="22"/>
        </w:rPr>
        <w:t xml:space="preserve">, E. B., &amp; Wilson, R., (1991). </w:t>
      </w:r>
      <w:r w:rsidRPr="00AA7460">
        <w:rPr>
          <w:rFonts w:ascii="Arial" w:hAnsi="Arial" w:cs="Arial"/>
          <w:sz w:val="22"/>
          <w:szCs w:val="22"/>
          <w:u w:val="single"/>
        </w:rPr>
        <w:t xml:space="preserve">Stop obsessing!  </w:t>
      </w:r>
      <w:proofErr w:type="gramStart"/>
      <w:r w:rsidRPr="00AA7460">
        <w:rPr>
          <w:rFonts w:ascii="Arial" w:hAnsi="Arial" w:cs="Arial"/>
          <w:sz w:val="22"/>
          <w:szCs w:val="22"/>
          <w:u w:val="single"/>
        </w:rPr>
        <w:t>How to overcome your obsessions and compulsions</w:t>
      </w:r>
      <w:r w:rsidRPr="00AA7460">
        <w:rPr>
          <w:rFonts w:ascii="Arial" w:hAnsi="Arial" w:cs="Arial"/>
          <w:sz w:val="22"/>
          <w:szCs w:val="22"/>
        </w:rPr>
        <w:t>.</w:t>
      </w:r>
      <w:proofErr w:type="gramEnd"/>
      <w:r w:rsidRPr="00AA7460">
        <w:rPr>
          <w:rFonts w:ascii="Arial" w:hAnsi="Arial" w:cs="Arial"/>
          <w:sz w:val="22"/>
          <w:szCs w:val="22"/>
        </w:rPr>
        <w:t xml:space="preserve">  New York:  Bantam.</w:t>
      </w:r>
    </w:p>
    <w:p w14:paraId="0E56B9D0" w14:textId="77777777" w:rsidR="00CA66BA" w:rsidRPr="00AA7460" w:rsidRDefault="00CA66BA" w:rsidP="006B28A6">
      <w:pPr>
        <w:ind w:left="720" w:hanging="720"/>
        <w:rPr>
          <w:rFonts w:ascii="Arial" w:hAnsi="Arial" w:cs="Arial"/>
          <w:sz w:val="22"/>
          <w:szCs w:val="22"/>
        </w:rPr>
      </w:pPr>
    </w:p>
    <w:p w14:paraId="30230EF2" w14:textId="77777777" w:rsidR="00E75525" w:rsidRDefault="00E75525" w:rsidP="00E75525">
      <w:pPr>
        <w:widowControl/>
        <w:adjustRightInd w:val="0"/>
        <w:ind w:left="720" w:hanging="720"/>
        <w:rPr>
          <w:rFonts w:ascii="Arial" w:hAnsi="Arial" w:cs="Arial"/>
        </w:rPr>
      </w:pPr>
      <w:r>
        <w:rPr>
          <w:rFonts w:ascii="Arial" w:hAnsi="Arial" w:cs="Arial"/>
        </w:rPr>
        <w:t xml:space="preserve">Hayes, S. C., </w:t>
      </w:r>
      <w:proofErr w:type="spellStart"/>
      <w:r>
        <w:rPr>
          <w:rFonts w:ascii="Arial" w:hAnsi="Arial" w:cs="Arial"/>
        </w:rPr>
        <w:t>Strosahl</w:t>
      </w:r>
      <w:proofErr w:type="spellEnd"/>
      <w:r>
        <w:rPr>
          <w:rFonts w:ascii="Arial" w:hAnsi="Arial" w:cs="Arial"/>
        </w:rPr>
        <w:t xml:space="preserve">, K. D., &amp; Wilson, K. G. (1999). </w:t>
      </w:r>
      <w:r>
        <w:rPr>
          <w:rFonts w:ascii="Arial" w:hAnsi="Arial" w:cs="Arial"/>
          <w:i/>
          <w:iCs/>
        </w:rPr>
        <w:t>Acceptance and commitment therapy: An experiential approach to behavior change</w:t>
      </w:r>
      <w:r>
        <w:rPr>
          <w:rFonts w:ascii="Arial" w:hAnsi="Arial" w:cs="Arial"/>
        </w:rPr>
        <w:t>. New York, NY US: Guilford Press.</w:t>
      </w:r>
    </w:p>
    <w:p w14:paraId="4C011E19" w14:textId="77777777" w:rsidR="00E75525" w:rsidRDefault="00E75525" w:rsidP="006B28A6">
      <w:pPr>
        <w:ind w:left="720" w:hanging="720"/>
        <w:rPr>
          <w:rFonts w:ascii="Arial" w:hAnsi="Arial" w:cs="Arial"/>
          <w:sz w:val="22"/>
          <w:szCs w:val="22"/>
        </w:rPr>
      </w:pPr>
    </w:p>
    <w:p w14:paraId="61EC8A29" w14:textId="77777777" w:rsidR="00CA66BA" w:rsidRPr="00AA7460" w:rsidRDefault="00CA66BA" w:rsidP="006B28A6">
      <w:pPr>
        <w:ind w:left="720" w:hanging="720"/>
        <w:rPr>
          <w:rFonts w:ascii="Arial" w:hAnsi="Arial" w:cs="Arial"/>
          <w:sz w:val="22"/>
          <w:szCs w:val="22"/>
        </w:rPr>
      </w:pPr>
      <w:proofErr w:type="spellStart"/>
      <w:r w:rsidRPr="00AA7460">
        <w:rPr>
          <w:rFonts w:ascii="Arial" w:hAnsi="Arial" w:cs="Arial"/>
          <w:sz w:val="22"/>
          <w:szCs w:val="22"/>
        </w:rPr>
        <w:t>Kozak</w:t>
      </w:r>
      <w:proofErr w:type="spellEnd"/>
      <w:r w:rsidRPr="00AA7460">
        <w:rPr>
          <w:rFonts w:ascii="Arial" w:hAnsi="Arial" w:cs="Arial"/>
          <w:sz w:val="22"/>
          <w:szCs w:val="22"/>
        </w:rPr>
        <w:t xml:space="preserve">, M. J., &amp; </w:t>
      </w:r>
      <w:proofErr w:type="spellStart"/>
      <w:r w:rsidRPr="00AA7460">
        <w:rPr>
          <w:rFonts w:ascii="Arial" w:hAnsi="Arial" w:cs="Arial"/>
          <w:sz w:val="22"/>
          <w:szCs w:val="22"/>
        </w:rPr>
        <w:t>Foa</w:t>
      </w:r>
      <w:proofErr w:type="spellEnd"/>
      <w:r w:rsidRPr="00AA7460">
        <w:rPr>
          <w:rFonts w:ascii="Arial" w:hAnsi="Arial" w:cs="Arial"/>
          <w:sz w:val="22"/>
          <w:szCs w:val="22"/>
        </w:rPr>
        <w:t xml:space="preserve">, E. B.  (1997).  </w:t>
      </w:r>
      <w:r w:rsidRPr="00AA7460">
        <w:rPr>
          <w:rFonts w:ascii="Arial" w:hAnsi="Arial" w:cs="Arial"/>
          <w:sz w:val="22"/>
          <w:szCs w:val="22"/>
          <w:u w:val="single"/>
        </w:rPr>
        <w:t>Therapist guide to Mastery of obsessive-compulsive disorder:  A cognitive-behavioral approach</w:t>
      </w:r>
      <w:r w:rsidRPr="00AA7460">
        <w:rPr>
          <w:rFonts w:ascii="Arial" w:hAnsi="Arial" w:cs="Arial"/>
          <w:sz w:val="22"/>
          <w:szCs w:val="22"/>
        </w:rPr>
        <w:t>.  San Antonio, TX:  The Psychological Corporation.</w:t>
      </w:r>
    </w:p>
    <w:p w14:paraId="4A7D2202" w14:textId="77777777" w:rsidR="006B28A6" w:rsidRDefault="006B28A6" w:rsidP="006B28A6">
      <w:pPr>
        <w:rPr>
          <w:rFonts w:ascii="Arial" w:hAnsi="Arial" w:cs="Arial"/>
          <w:b/>
          <w:bCs/>
          <w:sz w:val="22"/>
          <w:szCs w:val="22"/>
        </w:rPr>
      </w:pPr>
    </w:p>
    <w:p w14:paraId="3D8E7BC5" w14:textId="77777777" w:rsidR="006B28A6" w:rsidRPr="006B28A6" w:rsidRDefault="006B28A6" w:rsidP="006B28A6">
      <w:pPr>
        <w:sectPr w:rsidR="006B28A6" w:rsidRPr="006B28A6">
          <w:headerReference w:type="default" r:id="rId8"/>
          <w:footerReference w:type="default" r:id="rId9"/>
          <w:type w:val="continuous"/>
          <w:pgSz w:w="12240" w:h="15840"/>
          <w:pgMar w:top="1440" w:right="1440" w:bottom="1440" w:left="1440" w:header="720" w:footer="720" w:gutter="0"/>
          <w:cols w:space="720"/>
        </w:sectPr>
      </w:pPr>
    </w:p>
    <w:p w14:paraId="1E2F14A0" w14:textId="77777777" w:rsidR="006B28A6" w:rsidRDefault="00BA00DD" w:rsidP="006B28A6">
      <w:pPr>
        <w:pStyle w:val="Bibliography"/>
        <w:spacing w:line="240" w:lineRule="auto"/>
        <w:rPr>
          <w:rFonts w:ascii="Arial" w:hAnsi="Arial" w:cs="Arial"/>
          <w:sz w:val="22"/>
        </w:rPr>
      </w:pPr>
      <w:r>
        <w:rPr>
          <w:rFonts w:ascii="Arial" w:hAnsi="Arial" w:cs="Arial"/>
          <w:b/>
          <w:bCs/>
          <w:sz w:val="22"/>
          <w:szCs w:val="22"/>
        </w:rPr>
        <w:lastRenderedPageBreak/>
        <w:fldChar w:fldCharType="begin"/>
      </w:r>
      <w:r w:rsidR="006B28A6">
        <w:rPr>
          <w:rFonts w:ascii="Arial" w:hAnsi="Arial" w:cs="Arial"/>
          <w:b/>
          <w:bCs/>
          <w:sz w:val="22"/>
          <w:szCs w:val="22"/>
        </w:rPr>
        <w:instrText xml:space="preserve"> ADDIN ZOTERO_BIBL {"custom":[]} CSL_BIBLIOGRAPHY </w:instrText>
      </w:r>
      <w:r>
        <w:rPr>
          <w:rFonts w:ascii="Arial" w:hAnsi="Arial" w:cs="Arial"/>
          <w:b/>
          <w:bCs/>
          <w:sz w:val="22"/>
          <w:szCs w:val="22"/>
        </w:rPr>
        <w:fldChar w:fldCharType="separate"/>
      </w:r>
      <w:r w:rsidR="006B28A6" w:rsidRPr="006B28A6">
        <w:rPr>
          <w:rFonts w:ascii="Arial" w:hAnsi="Arial" w:cs="Arial"/>
          <w:sz w:val="22"/>
        </w:rPr>
        <w:t xml:space="preserve">Twohig, M. P., Hayes, S. C., Plumb, J. C., Pruitt, L. D., Collins, A. B., Hazlett-Stevens, H., &amp; Woidneck, M. R. (2010). A randomized clinical trial of acceptance and commitment therapy versus progressive relaxation training for obsessive-compulsive disorder. </w:t>
      </w:r>
      <w:r w:rsidR="006B28A6" w:rsidRPr="006B28A6">
        <w:rPr>
          <w:rFonts w:ascii="Arial" w:hAnsi="Arial" w:cs="Arial"/>
          <w:i/>
          <w:iCs/>
          <w:sz w:val="22"/>
        </w:rPr>
        <w:t>Journal of Consulting and Clinical Psychology</w:t>
      </w:r>
      <w:r w:rsidR="006B28A6" w:rsidRPr="006B28A6">
        <w:rPr>
          <w:rFonts w:ascii="Arial" w:hAnsi="Arial" w:cs="Arial"/>
          <w:sz w:val="22"/>
        </w:rPr>
        <w:t xml:space="preserve">, </w:t>
      </w:r>
      <w:r w:rsidR="006B28A6" w:rsidRPr="006B28A6">
        <w:rPr>
          <w:rFonts w:ascii="Arial" w:hAnsi="Arial" w:cs="Arial"/>
          <w:i/>
          <w:iCs/>
          <w:sz w:val="22"/>
        </w:rPr>
        <w:t>78</w:t>
      </w:r>
      <w:r w:rsidR="006B28A6" w:rsidRPr="006B28A6">
        <w:rPr>
          <w:rFonts w:ascii="Arial" w:hAnsi="Arial" w:cs="Arial"/>
          <w:sz w:val="22"/>
        </w:rPr>
        <w:t>(5), 705-716. doi:10.1037/a0020508</w:t>
      </w:r>
    </w:p>
    <w:p w14:paraId="0F3712B9" w14:textId="77777777" w:rsidR="00E6011B" w:rsidRDefault="00E6011B" w:rsidP="00E6011B"/>
    <w:p w14:paraId="4ED5F974" w14:textId="77777777" w:rsidR="00E6011B" w:rsidRDefault="00E6011B" w:rsidP="00E6011B"/>
    <w:p w14:paraId="01CFC477" w14:textId="77777777" w:rsidR="00E6011B" w:rsidRDefault="00E6011B" w:rsidP="00E6011B"/>
    <w:p w14:paraId="1AB0BD3C" w14:textId="77777777" w:rsidR="00E6011B" w:rsidRPr="00E6011B" w:rsidRDefault="00E6011B" w:rsidP="00E6011B"/>
    <w:p w14:paraId="09585C87" w14:textId="77777777" w:rsidR="00CA66BA" w:rsidRPr="00AA7460" w:rsidRDefault="00BA00DD" w:rsidP="006B28A6">
      <w:pPr>
        <w:pStyle w:val="Heading1"/>
        <w:rPr>
          <w:rFonts w:ascii="Arial" w:hAnsi="Arial" w:cs="Arial"/>
          <w:b w:val="0"/>
          <w:bCs w:val="0"/>
          <w:sz w:val="22"/>
          <w:szCs w:val="22"/>
        </w:rPr>
        <w:sectPr w:rsidR="00CA66BA" w:rsidRPr="00AA7460">
          <w:type w:val="continuous"/>
          <w:pgSz w:w="12240" w:h="15840"/>
          <w:pgMar w:top="1440" w:right="1440" w:bottom="1440" w:left="1440" w:header="720" w:footer="720" w:gutter="0"/>
          <w:cols w:space="720"/>
        </w:sectPr>
      </w:pPr>
      <w:r>
        <w:rPr>
          <w:rFonts w:ascii="Arial" w:hAnsi="Arial" w:cs="Arial"/>
          <w:b w:val="0"/>
          <w:bCs w:val="0"/>
          <w:sz w:val="22"/>
          <w:szCs w:val="22"/>
        </w:rPr>
        <w:fldChar w:fldCharType="end"/>
      </w:r>
    </w:p>
    <w:p w14:paraId="1DE2543A" w14:textId="77777777" w:rsidR="00452421" w:rsidRPr="00AA7460" w:rsidRDefault="00452421" w:rsidP="00452421">
      <w:pPr>
        <w:pStyle w:val="Normal2"/>
        <w:pBdr>
          <w:bottom w:val="single" w:sz="4" w:space="1" w:color="auto"/>
        </w:pBdr>
        <w:spacing w:before="0" w:line="240" w:lineRule="auto"/>
        <w:ind w:firstLine="0"/>
        <w:rPr>
          <w:rFonts w:ascii="Arial" w:hAnsi="Arial" w:cs="Arial"/>
          <w:sz w:val="22"/>
          <w:szCs w:val="22"/>
        </w:rPr>
      </w:pPr>
      <w:r w:rsidRPr="00AA7460">
        <w:rPr>
          <w:rFonts w:ascii="Arial" w:hAnsi="Arial" w:cs="Arial"/>
          <w:b/>
          <w:sz w:val="22"/>
          <w:szCs w:val="22"/>
        </w:rPr>
        <w:lastRenderedPageBreak/>
        <w:t>Major Components</w:t>
      </w:r>
    </w:p>
    <w:p w14:paraId="0EC5FCDB" w14:textId="77777777" w:rsidR="00452421" w:rsidRPr="00AA7460" w:rsidRDefault="00452421" w:rsidP="00452421">
      <w:pPr>
        <w:pStyle w:val="Normal2"/>
        <w:spacing w:before="0" w:line="240" w:lineRule="auto"/>
        <w:ind w:firstLine="0"/>
        <w:rPr>
          <w:rFonts w:ascii="Arial" w:hAnsi="Arial" w:cs="Arial"/>
          <w:sz w:val="22"/>
          <w:szCs w:val="22"/>
        </w:rPr>
      </w:pPr>
    </w:p>
    <w:p w14:paraId="5C82117C" w14:textId="77777777" w:rsidR="00452421" w:rsidRPr="00AA7460" w:rsidRDefault="00452421" w:rsidP="00452421">
      <w:pPr>
        <w:pStyle w:val="Normal2"/>
        <w:spacing w:before="0" w:line="240" w:lineRule="auto"/>
        <w:jc w:val="both"/>
        <w:rPr>
          <w:rFonts w:ascii="Arial" w:hAnsi="Arial" w:cs="Arial"/>
          <w:sz w:val="22"/>
          <w:szCs w:val="22"/>
          <w:u w:val="single"/>
        </w:rPr>
      </w:pPr>
      <w:r w:rsidRPr="00AA7460">
        <w:rPr>
          <w:rFonts w:ascii="Arial" w:hAnsi="Arial" w:cs="Arial"/>
          <w:sz w:val="22"/>
          <w:szCs w:val="22"/>
        </w:rPr>
        <w:t xml:space="preserve">The training includes three major components: (a) </w:t>
      </w:r>
      <w:r w:rsidR="00E75525">
        <w:rPr>
          <w:rFonts w:ascii="Arial" w:hAnsi="Arial" w:cs="Arial"/>
          <w:sz w:val="22"/>
          <w:szCs w:val="22"/>
        </w:rPr>
        <w:t>data collection on the participant’s presentation of OCD</w:t>
      </w:r>
      <w:r w:rsidRPr="00AA7460">
        <w:rPr>
          <w:rFonts w:ascii="Arial" w:hAnsi="Arial" w:cs="Arial"/>
          <w:sz w:val="22"/>
          <w:szCs w:val="22"/>
        </w:rPr>
        <w:t xml:space="preserve">; (b) introducing </w:t>
      </w:r>
      <w:r w:rsidR="00E75525">
        <w:rPr>
          <w:rFonts w:ascii="Arial" w:hAnsi="Arial" w:cs="Arial"/>
          <w:sz w:val="22"/>
          <w:szCs w:val="22"/>
        </w:rPr>
        <w:t>of ACT processes as applied to ones OCD</w:t>
      </w:r>
      <w:r w:rsidRPr="00AA7460">
        <w:rPr>
          <w:rFonts w:ascii="Arial" w:hAnsi="Arial" w:cs="Arial"/>
          <w:sz w:val="22"/>
          <w:szCs w:val="22"/>
        </w:rPr>
        <w:t xml:space="preserve">; (c) </w:t>
      </w:r>
      <w:r w:rsidR="00E75525">
        <w:rPr>
          <w:rFonts w:ascii="Arial" w:hAnsi="Arial" w:cs="Arial"/>
          <w:sz w:val="22"/>
          <w:szCs w:val="22"/>
        </w:rPr>
        <w:t xml:space="preserve">in-session and </w:t>
      </w:r>
      <w:r w:rsidRPr="00AA7460">
        <w:rPr>
          <w:rFonts w:ascii="Arial" w:hAnsi="Arial" w:cs="Arial"/>
          <w:sz w:val="22"/>
          <w:szCs w:val="22"/>
        </w:rPr>
        <w:t>instruct</w:t>
      </w:r>
      <w:r w:rsidR="00E75525">
        <w:rPr>
          <w:rFonts w:ascii="Arial" w:hAnsi="Arial" w:cs="Arial"/>
          <w:sz w:val="22"/>
          <w:szCs w:val="22"/>
        </w:rPr>
        <w:t xml:space="preserve">ion on between session exposure </w:t>
      </w:r>
      <w:r w:rsidRPr="00AA7460">
        <w:rPr>
          <w:rFonts w:ascii="Arial" w:hAnsi="Arial" w:cs="Arial"/>
          <w:sz w:val="22"/>
          <w:szCs w:val="22"/>
        </w:rPr>
        <w:t xml:space="preserve">exercises incorporating </w:t>
      </w:r>
      <w:r w:rsidR="00E75525">
        <w:rPr>
          <w:rFonts w:ascii="Arial" w:hAnsi="Arial" w:cs="Arial"/>
          <w:sz w:val="22"/>
          <w:szCs w:val="22"/>
        </w:rPr>
        <w:t>ACT</w:t>
      </w:r>
      <w:r w:rsidRPr="00AA7460">
        <w:rPr>
          <w:rFonts w:ascii="Arial" w:hAnsi="Arial" w:cs="Arial"/>
          <w:sz w:val="22"/>
          <w:szCs w:val="22"/>
        </w:rPr>
        <w:t xml:space="preserve">-based exercises. Treatment integrity is maintained by a structured and </w:t>
      </w:r>
      <w:proofErr w:type="spellStart"/>
      <w:r w:rsidRPr="00AA7460">
        <w:rPr>
          <w:rFonts w:ascii="Arial" w:hAnsi="Arial" w:cs="Arial"/>
          <w:sz w:val="22"/>
          <w:szCs w:val="22"/>
        </w:rPr>
        <w:t>manualized</w:t>
      </w:r>
      <w:proofErr w:type="spellEnd"/>
      <w:r w:rsidRPr="00AA7460">
        <w:rPr>
          <w:rFonts w:ascii="Arial" w:hAnsi="Arial" w:cs="Arial"/>
          <w:sz w:val="22"/>
          <w:szCs w:val="22"/>
        </w:rPr>
        <w:t xml:space="preserve"> treatment protocol that describes the specific goals and strategies. To maintain the integrity of the therapy, sessions will be video recorded, and the therapist will explain the purpose and protection of these recordings to Ps, who will be allowed to listen to them.  </w:t>
      </w:r>
      <w:r w:rsidRPr="00AA7460">
        <w:rPr>
          <w:rFonts w:ascii="Arial" w:hAnsi="Arial" w:cs="Arial"/>
          <w:sz w:val="22"/>
          <w:szCs w:val="22"/>
          <w:u w:val="single"/>
        </w:rPr>
        <w:t>Remember to turn the video recorder on at the beginning of each session.</w:t>
      </w:r>
    </w:p>
    <w:p w14:paraId="04E5972B" w14:textId="77777777" w:rsidR="00452421" w:rsidRPr="00AA7460" w:rsidRDefault="00452421" w:rsidP="00452421">
      <w:pPr>
        <w:pStyle w:val="Normal2"/>
        <w:spacing w:before="0" w:line="240" w:lineRule="auto"/>
        <w:ind w:firstLine="0"/>
        <w:rPr>
          <w:rFonts w:ascii="Arial" w:hAnsi="Arial" w:cs="Arial"/>
          <w:b/>
          <w:sz w:val="22"/>
          <w:szCs w:val="22"/>
        </w:rPr>
      </w:pPr>
    </w:p>
    <w:p w14:paraId="76E50D48" w14:textId="77777777" w:rsidR="00452421" w:rsidRPr="00AA7460" w:rsidRDefault="00452421" w:rsidP="00452421">
      <w:pPr>
        <w:pStyle w:val="Normal11"/>
        <w:spacing w:before="0" w:line="240" w:lineRule="auto"/>
        <w:jc w:val="left"/>
        <w:rPr>
          <w:rFonts w:ascii="Arial" w:hAnsi="Arial" w:cs="Arial"/>
          <w:b/>
          <w:sz w:val="22"/>
          <w:szCs w:val="22"/>
          <w:u w:val="single"/>
        </w:rPr>
      </w:pPr>
    </w:p>
    <w:p w14:paraId="4C3B79FE" w14:textId="77777777" w:rsidR="00452421" w:rsidRPr="00CC5CDF" w:rsidRDefault="006715B4" w:rsidP="00452421">
      <w:pPr>
        <w:pStyle w:val="Normal11"/>
        <w:spacing w:before="0" w:line="240" w:lineRule="auto"/>
        <w:jc w:val="left"/>
        <w:rPr>
          <w:rFonts w:ascii="Arial" w:hAnsi="Arial" w:cs="Arial"/>
          <w:b/>
          <w:sz w:val="28"/>
          <w:szCs w:val="28"/>
        </w:rPr>
      </w:pPr>
      <w:r>
        <w:rPr>
          <w:rFonts w:ascii="Arial" w:hAnsi="Arial" w:cs="Arial"/>
          <w:b/>
          <w:sz w:val="22"/>
          <w:szCs w:val="22"/>
        </w:rPr>
        <w:br w:type="page"/>
      </w:r>
      <w:r w:rsidR="00096E3C" w:rsidRPr="00CC5CDF">
        <w:rPr>
          <w:rFonts w:ascii="Arial" w:hAnsi="Arial" w:cs="Arial"/>
          <w:b/>
          <w:sz w:val="28"/>
          <w:szCs w:val="28"/>
        </w:rPr>
        <w:lastRenderedPageBreak/>
        <w:t>SESSION 1 (12</w:t>
      </w:r>
      <w:r w:rsidR="00452421" w:rsidRPr="00CC5CDF">
        <w:rPr>
          <w:rFonts w:ascii="Arial" w:hAnsi="Arial" w:cs="Arial"/>
          <w:b/>
          <w:sz w:val="28"/>
          <w:szCs w:val="28"/>
        </w:rPr>
        <w:t>0 minutes)</w:t>
      </w:r>
    </w:p>
    <w:p w14:paraId="20C3E269" w14:textId="77777777" w:rsidR="00452421" w:rsidRPr="00AA7460" w:rsidRDefault="00452421" w:rsidP="00452421">
      <w:pPr>
        <w:pStyle w:val="Normal11"/>
        <w:spacing w:before="0" w:line="240" w:lineRule="auto"/>
        <w:jc w:val="left"/>
        <w:rPr>
          <w:rFonts w:ascii="Arial" w:hAnsi="Arial" w:cs="Arial"/>
          <w:b/>
          <w:i/>
          <w:sz w:val="22"/>
          <w:szCs w:val="22"/>
        </w:rPr>
      </w:pPr>
    </w:p>
    <w:p w14:paraId="15D1A785" w14:textId="77777777" w:rsidR="00452421" w:rsidRDefault="00452421" w:rsidP="00452421">
      <w:pPr>
        <w:pStyle w:val="Normal11"/>
        <w:spacing w:before="0" w:line="240" w:lineRule="auto"/>
        <w:ind w:left="360"/>
        <w:jc w:val="left"/>
        <w:rPr>
          <w:rFonts w:ascii="Arial" w:hAnsi="Arial" w:cs="Arial"/>
          <w:b/>
          <w:i/>
          <w:sz w:val="22"/>
          <w:szCs w:val="22"/>
        </w:rPr>
      </w:pPr>
      <w:r w:rsidRPr="0082477C">
        <w:rPr>
          <w:rFonts w:ascii="Arial" w:hAnsi="Arial" w:cs="Arial"/>
          <w:b/>
          <w:i/>
          <w:sz w:val="22"/>
          <w:szCs w:val="22"/>
        </w:rPr>
        <w:t>Materials needed:</w:t>
      </w:r>
    </w:p>
    <w:p w14:paraId="271456D6" w14:textId="77777777" w:rsidR="00337A8B" w:rsidRPr="005F0FAC" w:rsidRDefault="00337A8B" w:rsidP="00337A8B">
      <w:pPr>
        <w:pStyle w:val="Normal11"/>
        <w:numPr>
          <w:ilvl w:val="0"/>
          <w:numId w:val="43"/>
        </w:numPr>
        <w:spacing w:before="0" w:line="240" w:lineRule="auto"/>
        <w:jc w:val="left"/>
        <w:rPr>
          <w:rFonts w:ascii="Calibri" w:hAnsi="Calibri" w:cs="Arial"/>
          <w:sz w:val="22"/>
          <w:szCs w:val="22"/>
        </w:rPr>
      </w:pPr>
      <w:r w:rsidRPr="005F0FAC">
        <w:rPr>
          <w:rFonts w:ascii="Calibri" w:hAnsi="Calibri" w:cs="Arial"/>
          <w:sz w:val="22"/>
          <w:szCs w:val="22"/>
        </w:rPr>
        <w:t>Information Gathering handout #1 (for therapist)</w:t>
      </w:r>
    </w:p>
    <w:p w14:paraId="52540816" w14:textId="77777777" w:rsidR="00337A8B" w:rsidRPr="005F0FAC" w:rsidRDefault="00337A8B" w:rsidP="00337A8B">
      <w:pPr>
        <w:pStyle w:val="Normal11"/>
        <w:numPr>
          <w:ilvl w:val="0"/>
          <w:numId w:val="43"/>
        </w:numPr>
        <w:spacing w:before="0" w:line="240" w:lineRule="auto"/>
        <w:jc w:val="left"/>
        <w:rPr>
          <w:rFonts w:ascii="Calibri" w:hAnsi="Calibri" w:cs="Arial"/>
          <w:sz w:val="22"/>
          <w:szCs w:val="22"/>
        </w:rPr>
      </w:pPr>
      <w:r w:rsidRPr="005F0FAC">
        <w:rPr>
          <w:rFonts w:ascii="Calibri" w:hAnsi="Calibri" w:cs="Arial"/>
          <w:sz w:val="22"/>
          <w:szCs w:val="22"/>
        </w:rPr>
        <w:t>Obsessive-Compulsive Disorder: Some Facts (for client)</w:t>
      </w:r>
    </w:p>
    <w:p w14:paraId="7CC7249B" w14:textId="77777777" w:rsidR="00E6011B" w:rsidRPr="005F0FAC" w:rsidRDefault="001F4B36" w:rsidP="00E6011B">
      <w:pPr>
        <w:pStyle w:val="Normal11"/>
        <w:numPr>
          <w:ilvl w:val="0"/>
          <w:numId w:val="43"/>
        </w:numPr>
        <w:spacing w:before="0" w:line="240" w:lineRule="auto"/>
        <w:jc w:val="left"/>
        <w:rPr>
          <w:rFonts w:ascii="Calibri" w:hAnsi="Calibri" w:cs="Arial"/>
          <w:sz w:val="22"/>
          <w:szCs w:val="22"/>
        </w:rPr>
      </w:pPr>
      <w:r>
        <w:rPr>
          <w:rFonts w:ascii="Calibri" w:hAnsi="Calibri" w:cs="Arial"/>
          <w:sz w:val="22"/>
          <w:szCs w:val="22"/>
        </w:rPr>
        <w:t>ACT+ERP self-monitoring form</w:t>
      </w:r>
    </w:p>
    <w:p w14:paraId="7ED44EBB" w14:textId="77777777" w:rsidR="00337A8B" w:rsidRPr="005F0FAC" w:rsidRDefault="00337A8B" w:rsidP="00E6011B">
      <w:pPr>
        <w:pStyle w:val="Normal11"/>
        <w:numPr>
          <w:ilvl w:val="0"/>
          <w:numId w:val="43"/>
        </w:numPr>
        <w:spacing w:before="0" w:line="240" w:lineRule="auto"/>
        <w:jc w:val="left"/>
        <w:rPr>
          <w:rFonts w:ascii="Calibri" w:hAnsi="Calibri" w:cs="Arial"/>
          <w:sz w:val="22"/>
          <w:szCs w:val="22"/>
        </w:rPr>
      </w:pPr>
      <w:r w:rsidRPr="005F0FAC">
        <w:rPr>
          <w:rFonts w:ascii="Calibri" w:hAnsi="Calibri" w:cs="Arial"/>
        </w:rPr>
        <w:t>Appointment scheduling sheet-2 copies (for therapist and client)</w:t>
      </w:r>
    </w:p>
    <w:p w14:paraId="31DD6906" w14:textId="77777777" w:rsidR="006715B4" w:rsidRPr="005F0FAC" w:rsidRDefault="006715B4" w:rsidP="006715B4">
      <w:pPr>
        <w:pStyle w:val="ListParagraph"/>
        <w:widowControl w:val="0"/>
        <w:autoSpaceDE w:val="0"/>
        <w:autoSpaceDN w:val="0"/>
        <w:spacing w:after="0" w:line="240" w:lineRule="auto"/>
        <w:ind w:left="1080"/>
        <w:rPr>
          <w:rFonts w:cs="Arial"/>
        </w:rPr>
      </w:pPr>
    </w:p>
    <w:p w14:paraId="1612E638" w14:textId="77777777" w:rsidR="00062EE7" w:rsidRPr="00C1167B" w:rsidRDefault="00062EE7" w:rsidP="006715B4">
      <w:pPr>
        <w:pStyle w:val="heading3editor"/>
        <w:pBdr>
          <w:top w:val="single" w:sz="4" w:space="1" w:color="auto"/>
          <w:bottom w:val="single" w:sz="4" w:space="1" w:color="auto"/>
        </w:pBdr>
        <w:spacing w:before="0" w:line="240" w:lineRule="auto"/>
        <w:ind w:right="0"/>
        <w:rPr>
          <w:rFonts w:ascii="Arial" w:hAnsi="Arial" w:cs="Arial"/>
          <w:sz w:val="22"/>
          <w:szCs w:val="22"/>
        </w:rPr>
      </w:pPr>
      <w:r w:rsidRPr="008B0437">
        <w:rPr>
          <w:rFonts w:ascii="Arial" w:hAnsi="Arial" w:cs="Arial"/>
          <w:sz w:val="22"/>
          <w:szCs w:val="22"/>
        </w:rPr>
        <w:t>Overview</w:t>
      </w:r>
    </w:p>
    <w:p w14:paraId="6E16C06B" w14:textId="77777777" w:rsidR="00062EE7" w:rsidRDefault="00062EE7" w:rsidP="00062EE7">
      <w:pPr>
        <w:pStyle w:val="Normal2"/>
        <w:spacing w:before="0" w:line="240" w:lineRule="auto"/>
        <w:ind w:firstLine="0"/>
        <w:rPr>
          <w:rFonts w:ascii="Arial" w:hAnsi="Arial" w:cs="Arial"/>
          <w:sz w:val="22"/>
          <w:szCs w:val="22"/>
        </w:rPr>
      </w:pPr>
    </w:p>
    <w:p w14:paraId="79E0AD0C" w14:textId="77777777" w:rsidR="00062EE7" w:rsidRPr="006161AE" w:rsidRDefault="00062EE7" w:rsidP="00062EE7">
      <w:pPr>
        <w:pStyle w:val="Normal2"/>
        <w:spacing w:before="0" w:line="240" w:lineRule="auto"/>
        <w:jc w:val="both"/>
        <w:rPr>
          <w:rFonts w:ascii="Arial" w:hAnsi="Arial" w:cs="Arial"/>
          <w:sz w:val="22"/>
          <w:szCs w:val="22"/>
        </w:rPr>
      </w:pPr>
      <w:r w:rsidRPr="006161AE">
        <w:rPr>
          <w:rFonts w:ascii="Arial" w:hAnsi="Arial" w:cs="Arial"/>
          <w:sz w:val="22"/>
          <w:szCs w:val="22"/>
        </w:rPr>
        <w:t>T</w:t>
      </w:r>
      <w:r w:rsidR="0082477C">
        <w:rPr>
          <w:rFonts w:ascii="Arial" w:hAnsi="Arial" w:cs="Arial"/>
          <w:sz w:val="22"/>
          <w:szCs w:val="22"/>
        </w:rPr>
        <w:t>he first session will cover these</w:t>
      </w:r>
      <w:r w:rsidRPr="006161AE">
        <w:rPr>
          <w:rFonts w:ascii="Arial" w:hAnsi="Arial" w:cs="Arial"/>
          <w:sz w:val="22"/>
          <w:szCs w:val="22"/>
        </w:rPr>
        <w:t xml:space="preserve"> general </w:t>
      </w:r>
      <w:r w:rsidRPr="007A6FEF">
        <w:rPr>
          <w:rFonts w:ascii="Arial" w:hAnsi="Arial" w:cs="Arial"/>
          <w:sz w:val="22"/>
          <w:szCs w:val="22"/>
        </w:rPr>
        <w:t xml:space="preserve">components: </w:t>
      </w:r>
      <w:r w:rsidR="00C355D9">
        <w:rPr>
          <w:rFonts w:ascii="Arial" w:hAnsi="Arial" w:cs="Arial"/>
          <w:sz w:val="22"/>
          <w:szCs w:val="22"/>
        </w:rPr>
        <w:t xml:space="preserve">description of OCD and </w:t>
      </w:r>
      <w:r w:rsidR="007A6FEF" w:rsidRPr="007A6FEF">
        <w:rPr>
          <w:rFonts w:ascii="Arial" w:hAnsi="Arial" w:cs="Arial"/>
          <w:sz w:val="22"/>
          <w:szCs w:val="22"/>
        </w:rPr>
        <w:t xml:space="preserve">rationale for </w:t>
      </w:r>
      <w:r w:rsidR="00C355D9">
        <w:rPr>
          <w:rFonts w:ascii="Arial" w:hAnsi="Arial" w:cs="Arial"/>
          <w:sz w:val="22"/>
          <w:szCs w:val="22"/>
        </w:rPr>
        <w:t>treatment</w:t>
      </w:r>
      <w:r w:rsidR="007A6FEF" w:rsidRPr="007A6FEF">
        <w:rPr>
          <w:rFonts w:ascii="Arial" w:hAnsi="Arial" w:cs="Arial"/>
          <w:sz w:val="22"/>
          <w:szCs w:val="22"/>
        </w:rPr>
        <w:t xml:space="preserve">; </w:t>
      </w:r>
      <w:r w:rsidRPr="007A6FEF">
        <w:rPr>
          <w:rFonts w:ascii="Arial" w:hAnsi="Arial" w:cs="Arial"/>
          <w:sz w:val="22"/>
          <w:szCs w:val="22"/>
        </w:rPr>
        <w:t>informed consent;</w:t>
      </w:r>
      <w:r w:rsidR="007A6FEF" w:rsidRPr="007A6FEF">
        <w:rPr>
          <w:rFonts w:ascii="Arial" w:hAnsi="Arial" w:cs="Arial"/>
          <w:sz w:val="22"/>
          <w:szCs w:val="22"/>
        </w:rPr>
        <w:t xml:space="preserve"> information gathering; </w:t>
      </w:r>
      <w:r w:rsidRPr="007A6FEF">
        <w:rPr>
          <w:rFonts w:ascii="Arial" w:hAnsi="Arial" w:cs="Arial"/>
          <w:sz w:val="22"/>
          <w:szCs w:val="22"/>
        </w:rPr>
        <w:t xml:space="preserve">increasing awareness of struggle with OCD symptoms; proposal of acceptance as an alternative to controlling the internal experiences associated with OCD symptoms; and introduction </w:t>
      </w:r>
      <w:r w:rsidR="007A6FEF" w:rsidRPr="007A6FEF">
        <w:rPr>
          <w:rFonts w:ascii="Arial" w:hAnsi="Arial" w:cs="Arial"/>
          <w:sz w:val="22"/>
          <w:szCs w:val="22"/>
        </w:rPr>
        <w:t>of an</w:t>
      </w:r>
      <w:r w:rsidRPr="007A6FEF">
        <w:rPr>
          <w:rFonts w:ascii="Arial" w:hAnsi="Arial" w:cs="Arial"/>
          <w:sz w:val="22"/>
          <w:szCs w:val="22"/>
        </w:rPr>
        <w:t xml:space="preserve"> acceptance exercise. </w:t>
      </w:r>
      <w:r w:rsidRPr="006161AE">
        <w:rPr>
          <w:rFonts w:ascii="Arial" w:hAnsi="Arial" w:cs="Arial"/>
          <w:sz w:val="22"/>
          <w:szCs w:val="22"/>
        </w:rPr>
        <w:t xml:space="preserve">The therapist will need to be familiar with </w:t>
      </w:r>
      <w:r w:rsidR="00C355D9">
        <w:rPr>
          <w:rFonts w:ascii="Arial" w:hAnsi="Arial" w:cs="Arial"/>
          <w:sz w:val="22"/>
          <w:szCs w:val="22"/>
        </w:rPr>
        <w:t xml:space="preserve">both ACT and ERP </w:t>
      </w:r>
      <w:r w:rsidRPr="006161AE">
        <w:rPr>
          <w:rFonts w:ascii="Arial" w:hAnsi="Arial" w:cs="Arial"/>
          <w:sz w:val="22"/>
          <w:szCs w:val="22"/>
        </w:rPr>
        <w:t>intervention</w:t>
      </w:r>
      <w:r w:rsidR="00C355D9">
        <w:rPr>
          <w:rFonts w:ascii="Arial" w:hAnsi="Arial" w:cs="Arial"/>
          <w:sz w:val="22"/>
          <w:szCs w:val="22"/>
        </w:rPr>
        <w:t>s</w:t>
      </w:r>
      <w:r w:rsidRPr="006161AE">
        <w:rPr>
          <w:rFonts w:ascii="Arial" w:hAnsi="Arial" w:cs="Arial"/>
          <w:sz w:val="22"/>
          <w:szCs w:val="22"/>
        </w:rPr>
        <w:t xml:space="preserve"> and how </w:t>
      </w:r>
      <w:r w:rsidR="00C355D9">
        <w:rPr>
          <w:rFonts w:ascii="Arial" w:hAnsi="Arial" w:cs="Arial"/>
          <w:sz w:val="22"/>
          <w:szCs w:val="22"/>
        </w:rPr>
        <w:t xml:space="preserve">these are </w:t>
      </w:r>
      <w:r w:rsidRPr="006161AE">
        <w:rPr>
          <w:rFonts w:ascii="Arial" w:hAnsi="Arial" w:cs="Arial"/>
          <w:sz w:val="22"/>
          <w:szCs w:val="22"/>
        </w:rPr>
        <w:t xml:space="preserve">applied to </w:t>
      </w:r>
      <w:r>
        <w:rPr>
          <w:rFonts w:ascii="Arial" w:hAnsi="Arial" w:cs="Arial"/>
          <w:sz w:val="22"/>
          <w:szCs w:val="22"/>
        </w:rPr>
        <w:t>OCD</w:t>
      </w:r>
      <w:r w:rsidRPr="006161AE">
        <w:rPr>
          <w:rFonts w:ascii="Arial" w:hAnsi="Arial" w:cs="Arial"/>
          <w:sz w:val="22"/>
          <w:szCs w:val="22"/>
        </w:rPr>
        <w:t>. ACT is best thought of as a new context where inner experiences are not treated as events that have the ability to directly regulate actions. Therapists will need to be familiar with this therapeutic approach and have the ability to appropriately respond to statements by the Ps in an ACT</w:t>
      </w:r>
      <w:r>
        <w:rPr>
          <w:rFonts w:ascii="Arial" w:hAnsi="Arial" w:cs="Arial"/>
          <w:sz w:val="22"/>
          <w:szCs w:val="22"/>
        </w:rPr>
        <w:t>-</w:t>
      </w:r>
      <w:r w:rsidRPr="006161AE">
        <w:rPr>
          <w:rFonts w:ascii="Arial" w:hAnsi="Arial" w:cs="Arial"/>
          <w:sz w:val="22"/>
          <w:szCs w:val="22"/>
        </w:rPr>
        <w:t xml:space="preserve">consistent manner. At the end of the session, patients are provided with a client manual repeating the contents of this session. This manual also contains information on the </w:t>
      </w:r>
      <w:r>
        <w:rPr>
          <w:rFonts w:ascii="Arial" w:hAnsi="Arial" w:cs="Arial"/>
          <w:sz w:val="22"/>
          <w:szCs w:val="22"/>
        </w:rPr>
        <w:t>homework</w:t>
      </w:r>
      <w:r w:rsidRPr="006161AE">
        <w:rPr>
          <w:rFonts w:ascii="Arial" w:hAnsi="Arial" w:cs="Arial"/>
          <w:sz w:val="22"/>
          <w:szCs w:val="22"/>
        </w:rPr>
        <w:t xml:space="preserve"> that will occur between sessions. </w:t>
      </w:r>
    </w:p>
    <w:p w14:paraId="3B5BA005" w14:textId="77777777" w:rsidR="00062EE7" w:rsidRPr="006161AE" w:rsidRDefault="00062EE7" w:rsidP="00062EE7">
      <w:pPr>
        <w:pStyle w:val="Normal2"/>
        <w:spacing w:before="0" w:line="240" w:lineRule="auto"/>
        <w:ind w:firstLine="0"/>
        <w:rPr>
          <w:rFonts w:ascii="Arial" w:hAnsi="Arial" w:cs="Arial"/>
          <w:sz w:val="22"/>
          <w:szCs w:val="22"/>
        </w:rPr>
      </w:pPr>
    </w:p>
    <w:p w14:paraId="4516A0A1" w14:textId="77777777" w:rsidR="00062EE7" w:rsidRPr="00C1167B" w:rsidRDefault="00062EE7" w:rsidP="006715B4">
      <w:pPr>
        <w:pStyle w:val="Normal2"/>
        <w:spacing w:before="0" w:line="240" w:lineRule="auto"/>
        <w:ind w:firstLine="0"/>
        <w:rPr>
          <w:rFonts w:ascii="Arial" w:hAnsi="Arial" w:cs="Arial"/>
          <w:b/>
          <w:sz w:val="22"/>
          <w:szCs w:val="22"/>
        </w:rPr>
      </w:pPr>
      <w:r w:rsidRPr="00C1167B">
        <w:rPr>
          <w:rFonts w:ascii="Arial" w:hAnsi="Arial" w:cs="Arial"/>
          <w:b/>
          <w:sz w:val="22"/>
          <w:szCs w:val="22"/>
        </w:rPr>
        <w:t xml:space="preserve">Rationale </w:t>
      </w:r>
    </w:p>
    <w:p w14:paraId="101D1EE7" w14:textId="77777777" w:rsidR="00062EE7" w:rsidRDefault="00062EE7" w:rsidP="00062EE7">
      <w:pPr>
        <w:rPr>
          <w:rFonts w:ascii="Arial" w:hAnsi="Arial" w:cs="Arial"/>
          <w:sz w:val="22"/>
          <w:szCs w:val="22"/>
        </w:rPr>
      </w:pPr>
    </w:p>
    <w:p w14:paraId="4837324C" w14:textId="77777777" w:rsidR="00062EE7" w:rsidRPr="006161AE" w:rsidRDefault="00062EE7" w:rsidP="00062EE7">
      <w:pPr>
        <w:ind w:firstLine="360"/>
        <w:jc w:val="both"/>
        <w:rPr>
          <w:rFonts w:ascii="Arial" w:hAnsi="Arial" w:cs="Arial"/>
          <w:sz w:val="22"/>
          <w:szCs w:val="22"/>
        </w:rPr>
      </w:pPr>
      <w:r w:rsidRPr="006161AE">
        <w:rPr>
          <w:rFonts w:ascii="Arial" w:hAnsi="Arial" w:cs="Arial"/>
          <w:sz w:val="22"/>
          <w:szCs w:val="22"/>
        </w:rPr>
        <w:t xml:space="preserve">The rationale for acceptance in the treatment of </w:t>
      </w:r>
      <w:r>
        <w:rPr>
          <w:rFonts w:ascii="Arial" w:hAnsi="Arial" w:cs="Arial"/>
          <w:sz w:val="22"/>
          <w:szCs w:val="22"/>
        </w:rPr>
        <w:t>OCD</w:t>
      </w:r>
      <w:r w:rsidRPr="006161AE">
        <w:rPr>
          <w:rFonts w:ascii="Arial" w:hAnsi="Arial" w:cs="Arial"/>
          <w:sz w:val="22"/>
          <w:szCs w:val="22"/>
        </w:rPr>
        <w:t xml:space="preserve"> </w:t>
      </w:r>
      <w:r w:rsidR="00000C5E">
        <w:rPr>
          <w:rFonts w:ascii="Arial" w:hAnsi="Arial" w:cs="Arial"/>
          <w:sz w:val="22"/>
          <w:szCs w:val="22"/>
        </w:rPr>
        <w:t xml:space="preserve">is that </w:t>
      </w:r>
      <w:r w:rsidRPr="006161AE">
        <w:rPr>
          <w:rFonts w:ascii="Arial" w:hAnsi="Arial" w:cs="Arial"/>
          <w:sz w:val="22"/>
          <w:szCs w:val="22"/>
        </w:rPr>
        <w:t xml:space="preserve">the disorder is </w:t>
      </w:r>
      <w:r>
        <w:rPr>
          <w:rFonts w:ascii="Arial" w:hAnsi="Arial" w:cs="Arial"/>
          <w:sz w:val="22"/>
          <w:szCs w:val="22"/>
        </w:rPr>
        <w:t>comprised</w:t>
      </w:r>
      <w:r w:rsidRPr="006161AE">
        <w:rPr>
          <w:rFonts w:ascii="Arial" w:hAnsi="Arial" w:cs="Arial"/>
          <w:sz w:val="22"/>
          <w:szCs w:val="22"/>
        </w:rPr>
        <w:t xml:space="preserve"> of three parts: 1) </w:t>
      </w:r>
      <w:r w:rsidR="00000C5E">
        <w:rPr>
          <w:rFonts w:ascii="Arial" w:hAnsi="Arial" w:cs="Arial"/>
          <w:sz w:val="22"/>
          <w:szCs w:val="22"/>
        </w:rPr>
        <w:t xml:space="preserve">the </w:t>
      </w:r>
      <w:r w:rsidRPr="006161AE">
        <w:rPr>
          <w:rFonts w:ascii="Arial" w:hAnsi="Arial" w:cs="Arial"/>
          <w:sz w:val="22"/>
          <w:szCs w:val="22"/>
        </w:rPr>
        <w:t xml:space="preserve">inner experience of </w:t>
      </w:r>
      <w:r>
        <w:rPr>
          <w:rFonts w:ascii="Arial" w:hAnsi="Arial" w:cs="Arial"/>
          <w:sz w:val="22"/>
          <w:szCs w:val="22"/>
        </w:rPr>
        <w:t>obsessions</w:t>
      </w:r>
      <w:r w:rsidRPr="006161AE">
        <w:rPr>
          <w:rFonts w:ascii="Arial" w:hAnsi="Arial" w:cs="Arial"/>
          <w:sz w:val="22"/>
          <w:szCs w:val="22"/>
        </w:rPr>
        <w:t xml:space="preserve"> (thoughts, feelings, and bodily sensation); 2) changes in behavior in response to these inner experiences such as </w:t>
      </w:r>
      <w:r>
        <w:rPr>
          <w:rFonts w:ascii="Arial" w:hAnsi="Arial" w:cs="Arial"/>
          <w:sz w:val="22"/>
          <w:szCs w:val="22"/>
        </w:rPr>
        <w:t xml:space="preserve">compulsions, </w:t>
      </w:r>
      <w:r w:rsidRPr="006161AE">
        <w:rPr>
          <w:rFonts w:ascii="Arial" w:hAnsi="Arial" w:cs="Arial"/>
          <w:sz w:val="22"/>
          <w:szCs w:val="22"/>
        </w:rPr>
        <w:t xml:space="preserve">avoiding situations, “safety behaviors,” </w:t>
      </w:r>
      <w:r w:rsidR="00000C5E">
        <w:rPr>
          <w:rFonts w:ascii="Arial" w:hAnsi="Arial" w:cs="Arial"/>
          <w:sz w:val="22"/>
          <w:szCs w:val="22"/>
        </w:rPr>
        <w:t>and</w:t>
      </w:r>
      <w:r w:rsidR="00000C5E" w:rsidRPr="006161AE">
        <w:rPr>
          <w:rFonts w:ascii="Arial" w:hAnsi="Arial" w:cs="Arial"/>
          <w:sz w:val="22"/>
          <w:szCs w:val="22"/>
        </w:rPr>
        <w:t xml:space="preserve"> </w:t>
      </w:r>
      <w:r w:rsidRPr="006161AE">
        <w:rPr>
          <w:rFonts w:ascii="Arial" w:hAnsi="Arial" w:cs="Arial"/>
          <w:sz w:val="22"/>
          <w:szCs w:val="22"/>
        </w:rPr>
        <w:t xml:space="preserve">other private attempts to regulate </w:t>
      </w:r>
      <w:r>
        <w:rPr>
          <w:rFonts w:ascii="Arial" w:hAnsi="Arial" w:cs="Arial"/>
          <w:sz w:val="22"/>
          <w:szCs w:val="22"/>
        </w:rPr>
        <w:t>OCD-</w:t>
      </w:r>
      <w:r w:rsidRPr="006161AE">
        <w:rPr>
          <w:rFonts w:ascii="Arial" w:hAnsi="Arial" w:cs="Arial"/>
          <w:sz w:val="22"/>
          <w:szCs w:val="22"/>
        </w:rPr>
        <w:t>related inner experiences (self-soothing);</w:t>
      </w:r>
      <w:r>
        <w:rPr>
          <w:rFonts w:ascii="Arial" w:hAnsi="Arial" w:cs="Arial"/>
          <w:sz w:val="22"/>
          <w:szCs w:val="22"/>
        </w:rPr>
        <w:t xml:space="preserve"> and </w:t>
      </w:r>
      <w:r w:rsidRPr="006161AE">
        <w:rPr>
          <w:rFonts w:ascii="Arial" w:hAnsi="Arial" w:cs="Arial"/>
          <w:sz w:val="22"/>
          <w:szCs w:val="22"/>
        </w:rPr>
        <w:t xml:space="preserve">3) negative effects on quality of life. It is </w:t>
      </w:r>
      <w:r w:rsidR="00000C5E">
        <w:rPr>
          <w:rFonts w:ascii="Arial" w:hAnsi="Arial" w:cs="Arial"/>
          <w:sz w:val="22"/>
          <w:szCs w:val="22"/>
        </w:rPr>
        <w:t>assumed</w:t>
      </w:r>
      <w:r w:rsidR="00000C5E" w:rsidRPr="006161AE">
        <w:rPr>
          <w:rFonts w:ascii="Arial" w:hAnsi="Arial" w:cs="Arial"/>
          <w:sz w:val="22"/>
          <w:szCs w:val="22"/>
        </w:rPr>
        <w:t xml:space="preserve"> </w:t>
      </w:r>
      <w:r w:rsidRPr="006161AE">
        <w:rPr>
          <w:rFonts w:ascii="Arial" w:hAnsi="Arial" w:cs="Arial"/>
          <w:sz w:val="22"/>
          <w:szCs w:val="22"/>
        </w:rPr>
        <w:t xml:space="preserve">that regulation of inner experience is generally futile and attempts to do so only </w:t>
      </w:r>
      <w:r>
        <w:rPr>
          <w:rFonts w:ascii="Arial" w:hAnsi="Arial" w:cs="Arial"/>
          <w:sz w:val="22"/>
          <w:szCs w:val="22"/>
        </w:rPr>
        <w:t>exacerbate</w:t>
      </w:r>
      <w:r w:rsidR="00FA337E">
        <w:rPr>
          <w:rFonts w:ascii="Arial" w:hAnsi="Arial" w:cs="Arial"/>
          <w:sz w:val="22"/>
          <w:szCs w:val="22"/>
        </w:rPr>
        <w:t xml:space="preserve"> the OCD and other problems in one’s life</w:t>
      </w:r>
      <w:r w:rsidRPr="006161AE">
        <w:rPr>
          <w:rFonts w:ascii="Arial" w:hAnsi="Arial" w:cs="Arial"/>
          <w:sz w:val="22"/>
          <w:szCs w:val="22"/>
        </w:rPr>
        <w:t xml:space="preserve">. </w:t>
      </w:r>
      <w:r w:rsidR="00FA337E">
        <w:rPr>
          <w:rFonts w:ascii="Arial" w:hAnsi="Arial" w:cs="Arial"/>
          <w:sz w:val="22"/>
          <w:szCs w:val="22"/>
        </w:rPr>
        <w:t>Be</w:t>
      </w:r>
      <w:r w:rsidRPr="006161AE">
        <w:rPr>
          <w:rFonts w:ascii="Arial" w:hAnsi="Arial" w:cs="Arial"/>
          <w:sz w:val="22"/>
          <w:szCs w:val="22"/>
        </w:rPr>
        <w:t xml:space="preserve">haviors such as </w:t>
      </w:r>
      <w:r>
        <w:rPr>
          <w:rFonts w:ascii="Arial" w:hAnsi="Arial" w:cs="Arial"/>
          <w:sz w:val="22"/>
          <w:szCs w:val="22"/>
        </w:rPr>
        <w:t xml:space="preserve">compulsions, </w:t>
      </w:r>
      <w:r w:rsidRPr="006161AE">
        <w:rPr>
          <w:rFonts w:ascii="Arial" w:hAnsi="Arial" w:cs="Arial"/>
          <w:sz w:val="22"/>
          <w:szCs w:val="22"/>
        </w:rPr>
        <w:t>avoidance, safety behavior, or self-soothing are controllable</w:t>
      </w:r>
      <w:r w:rsidR="00000C5E">
        <w:rPr>
          <w:rFonts w:ascii="Arial" w:hAnsi="Arial" w:cs="Arial"/>
          <w:sz w:val="22"/>
          <w:szCs w:val="22"/>
        </w:rPr>
        <w:t>, i</w:t>
      </w:r>
      <w:r w:rsidRPr="006161AE">
        <w:rPr>
          <w:rFonts w:ascii="Arial" w:hAnsi="Arial" w:cs="Arial"/>
          <w:sz w:val="22"/>
          <w:szCs w:val="22"/>
        </w:rPr>
        <w:t xml:space="preserve">t is </w:t>
      </w:r>
      <w:r w:rsidR="00000C5E">
        <w:rPr>
          <w:rFonts w:ascii="Arial" w:hAnsi="Arial" w:cs="Arial"/>
          <w:sz w:val="22"/>
          <w:szCs w:val="22"/>
        </w:rPr>
        <w:t>thought</w:t>
      </w:r>
      <w:r w:rsidRPr="006161AE">
        <w:rPr>
          <w:rFonts w:ascii="Arial" w:hAnsi="Arial" w:cs="Arial"/>
          <w:sz w:val="22"/>
          <w:szCs w:val="22"/>
        </w:rPr>
        <w:t xml:space="preserve"> that these attempts to regulate the </w:t>
      </w:r>
      <w:r>
        <w:rPr>
          <w:rFonts w:ascii="Arial" w:hAnsi="Arial" w:cs="Arial"/>
          <w:sz w:val="22"/>
          <w:szCs w:val="22"/>
        </w:rPr>
        <w:t xml:space="preserve">OCD </w:t>
      </w:r>
      <w:r w:rsidRPr="006161AE">
        <w:rPr>
          <w:rFonts w:ascii="Arial" w:hAnsi="Arial" w:cs="Arial"/>
          <w:sz w:val="22"/>
          <w:szCs w:val="22"/>
        </w:rPr>
        <w:t xml:space="preserve">related inner experiences </w:t>
      </w:r>
      <w:r>
        <w:rPr>
          <w:rFonts w:ascii="Arial" w:hAnsi="Arial" w:cs="Arial"/>
          <w:sz w:val="22"/>
          <w:szCs w:val="22"/>
        </w:rPr>
        <w:t>are</w:t>
      </w:r>
      <w:r w:rsidRPr="006161AE">
        <w:rPr>
          <w:rFonts w:ascii="Arial" w:hAnsi="Arial" w:cs="Arial"/>
          <w:sz w:val="22"/>
          <w:szCs w:val="22"/>
        </w:rPr>
        <w:t xml:space="preserve"> more damaging to quality of life than the </w:t>
      </w:r>
      <w:r>
        <w:rPr>
          <w:rFonts w:ascii="Arial" w:hAnsi="Arial" w:cs="Arial"/>
          <w:sz w:val="22"/>
          <w:szCs w:val="22"/>
        </w:rPr>
        <w:t>OCD-</w:t>
      </w:r>
      <w:r w:rsidRPr="006161AE">
        <w:rPr>
          <w:rFonts w:ascii="Arial" w:hAnsi="Arial" w:cs="Arial"/>
          <w:sz w:val="22"/>
          <w:szCs w:val="22"/>
        </w:rPr>
        <w:t xml:space="preserve">related inner experiences themselves. </w:t>
      </w:r>
      <w:r w:rsidRPr="00CD38D3">
        <w:rPr>
          <w:rFonts w:ascii="Arial" w:hAnsi="Arial" w:cs="Arial"/>
          <w:sz w:val="22"/>
          <w:szCs w:val="22"/>
        </w:rPr>
        <w:t xml:space="preserve">Thus, ACT focuses on decreasing attempts to regulate </w:t>
      </w:r>
      <w:r>
        <w:rPr>
          <w:rFonts w:ascii="Arial" w:hAnsi="Arial" w:cs="Arial"/>
          <w:sz w:val="22"/>
          <w:szCs w:val="22"/>
        </w:rPr>
        <w:t>OCD</w:t>
      </w:r>
      <w:r w:rsidRPr="00CD38D3">
        <w:rPr>
          <w:rFonts w:ascii="Arial" w:hAnsi="Arial" w:cs="Arial"/>
          <w:sz w:val="22"/>
          <w:szCs w:val="22"/>
        </w:rPr>
        <w:t xml:space="preserve"> related inner experiences and increasing behaviors that enrich quality of life. </w:t>
      </w:r>
    </w:p>
    <w:p w14:paraId="08917829" w14:textId="77777777" w:rsidR="00062EE7" w:rsidRPr="006161AE" w:rsidRDefault="00062EE7" w:rsidP="00062EE7">
      <w:pPr>
        <w:pStyle w:val="Normal2"/>
        <w:spacing w:before="0" w:line="240" w:lineRule="auto"/>
        <w:ind w:firstLine="0"/>
        <w:rPr>
          <w:rFonts w:ascii="Arial" w:hAnsi="Arial" w:cs="Arial"/>
          <w:sz w:val="22"/>
          <w:szCs w:val="22"/>
        </w:rPr>
      </w:pPr>
    </w:p>
    <w:p w14:paraId="4FBB7B9C" w14:textId="77777777" w:rsidR="00062EE7" w:rsidRPr="006161AE" w:rsidRDefault="00062EE7" w:rsidP="006715B4">
      <w:pPr>
        <w:pStyle w:val="Normal2"/>
        <w:spacing w:before="0" w:line="240" w:lineRule="auto"/>
        <w:ind w:firstLine="0"/>
        <w:rPr>
          <w:rFonts w:ascii="Arial" w:hAnsi="Arial" w:cs="Arial"/>
          <w:b/>
          <w:sz w:val="22"/>
          <w:szCs w:val="22"/>
        </w:rPr>
      </w:pPr>
      <w:r w:rsidRPr="00375C7A">
        <w:rPr>
          <w:rFonts w:ascii="Arial" w:hAnsi="Arial" w:cs="Arial"/>
          <w:b/>
          <w:sz w:val="22"/>
          <w:szCs w:val="22"/>
        </w:rPr>
        <w:t>Informed Consent</w:t>
      </w:r>
    </w:p>
    <w:p w14:paraId="6681EAC8" w14:textId="77777777" w:rsidR="00062EE7" w:rsidRDefault="00062EE7" w:rsidP="00062EE7">
      <w:pPr>
        <w:rPr>
          <w:rFonts w:ascii="Arial" w:hAnsi="Arial" w:cs="Arial"/>
          <w:i/>
          <w:sz w:val="22"/>
          <w:szCs w:val="22"/>
          <w:u w:val="single"/>
        </w:rPr>
      </w:pPr>
    </w:p>
    <w:p w14:paraId="2118F611" w14:textId="77777777" w:rsidR="00062EE7" w:rsidRPr="006161AE" w:rsidRDefault="00062EE7" w:rsidP="00062EE7">
      <w:pPr>
        <w:ind w:firstLine="360"/>
        <w:jc w:val="both"/>
        <w:rPr>
          <w:rFonts w:ascii="Arial" w:hAnsi="Arial" w:cs="Arial"/>
          <w:sz w:val="22"/>
          <w:szCs w:val="22"/>
        </w:rPr>
      </w:pPr>
      <w:r w:rsidRPr="0020386E">
        <w:rPr>
          <w:rFonts w:ascii="Arial" w:hAnsi="Arial" w:cs="Arial"/>
          <w:i/>
          <w:sz w:val="22"/>
          <w:szCs w:val="22"/>
          <w:u w:val="single"/>
        </w:rPr>
        <w:t>Treatment will be confusing:</w:t>
      </w:r>
      <w:r>
        <w:rPr>
          <w:rFonts w:ascii="Arial" w:hAnsi="Arial" w:cs="Arial"/>
          <w:sz w:val="22"/>
          <w:szCs w:val="22"/>
        </w:rPr>
        <w:t xml:space="preserve"> </w:t>
      </w:r>
      <w:r w:rsidRPr="006161AE">
        <w:rPr>
          <w:rFonts w:ascii="Arial" w:hAnsi="Arial" w:cs="Arial"/>
          <w:sz w:val="22"/>
          <w:szCs w:val="22"/>
        </w:rPr>
        <w:t>Describe to the P</w:t>
      </w:r>
      <w:r>
        <w:rPr>
          <w:rFonts w:ascii="Arial" w:hAnsi="Arial" w:cs="Arial"/>
          <w:sz w:val="22"/>
          <w:szCs w:val="22"/>
        </w:rPr>
        <w:t>s</w:t>
      </w:r>
      <w:r w:rsidRPr="006161AE">
        <w:rPr>
          <w:rFonts w:ascii="Arial" w:hAnsi="Arial" w:cs="Arial"/>
          <w:sz w:val="22"/>
          <w:szCs w:val="22"/>
        </w:rPr>
        <w:t xml:space="preserve"> that this approach to treating </w:t>
      </w:r>
      <w:r>
        <w:rPr>
          <w:rFonts w:ascii="Arial" w:hAnsi="Arial" w:cs="Arial"/>
          <w:sz w:val="22"/>
          <w:szCs w:val="22"/>
        </w:rPr>
        <w:t>OCD</w:t>
      </w:r>
      <w:r w:rsidRPr="006161AE">
        <w:rPr>
          <w:rFonts w:ascii="Arial" w:hAnsi="Arial" w:cs="Arial"/>
          <w:sz w:val="22"/>
          <w:szCs w:val="22"/>
        </w:rPr>
        <w:t xml:space="preserve"> is somewhat contrary to what the P</w:t>
      </w:r>
      <w:r>
        <w:rPr>
          <w:rFonts w:ascii="Arial" w:hAnsi="Arial" w:cs="Arial"/>
          <w:sz w:val="22"/>
          <w:szCs w:val="22"/>
        </w:rPr>
        <w:t>s have</w:t>
      </w:r>
      <w:r w:rsidRPr="006161AE">
        <w:rPr>
          <w:rFonts w:ascii="Arial" w:hAnsi="Arial" w:cs="Arial"/>
          <w:sz w:val="22"/>
          <w:szCs w:val="22"/>
        </w:rPr>
        <w:t xml:space="preserve"> likely been attempting at home. Most Ps </w:t>
      </w:r>
      <w:proofErr w:type="gramStart"/>
      <w:r w:rsidRPr="006161AE">
        <w:rPr>
          <w:rFonts w:ascii="Arial" w:hAnsi="Arial" w:cs="Arial"/>
          <w:sz w:val="22"/>
          <w:szCs w:val="22"/>
        </w:rPr>
        <w:t>come</w:t>
      </w:r>
      <w:proofErr w:type="gramEnd"/>
      <w:r w:rsidRPr="006161AE">
        <w:rPr>
          <w:rFonts w:ascii="Arial" w:hAnsi="Arial" w:cs="Arial"/>
          <w:sz w:val="22"/>
          <w:szCs w:val="22"/>
        </w:rPr>
        <w:t xml:space="preserve"> into the sessions hoping that the therapist has some way of making the </w:t>
      </w:r>
      <w:r>
        <w:rPr>
          <w:rFonts w:ascii="Arial" w:hAnsi="Arial" w:cs="Arial"/>
          <w:sz w:val="22"/>
          <w:szCs w:val="22"/>
        </w:rPr>
        <w:t>OCD</w:t>
      </w:r>
      <w:r w:rsidRPr="006161AE">
        <w:rPr>
          <w:rFonts w:ascii="Arial" w:hAnsi="Arial" w:cs="Arial"/>
          <w:sz w:val="22"/>
          <w:szCs w:val="22"/>
        </w:rPr>
        <w:t xml:space="preserve"> </w:t>
      </w:r>
      <w:r>
        <w:rPr>
          <w:rFonts w:ascii="Arial" w:hAnsi="Arial" w:cs="Arial"/>
          <w:sz w:val="22"/>
          <w:szCs w:val="22"/>
        </w:rPr>
        <w:t xml:space="preserve">symptoms </w:t>
      </w:r>
      <w:r w:rsidRPr="006161AE">
        <w:rPr>
          <w:rFonts w:ascii="Arial" w:hAnsi="Arial" w:cs="Arial"/>
          <w:sz w:val="22"/>
          <w:szCs w:val="22"/>
        </w:rPr>
        <w:t xml:space="preserve">stop. That may be possible—but not in the way that the Ps assumes. The way out of </w:t>
      </w:r>
      <w:r>
        <w:rPr>
          <w:rFonts w:ascii="Arial" w:hAnsi="Arial" w:cs="Arial"/>
          <w:sz w:val="22"/>
          <w:szCs w:val="22"/>
        </w:rPr>
        <w:t>OCD</w:t>
      </w:r>
      <w:r w:rsidRPr="006161AE">
        <w:rPr>
          <w:rFonts w:ascii="Arial" w:hAnsi="Arial" w:cs="Arial"/>
          <w:sz w:val="22"/>
          <w:szCs w:val="22"/>
        </w:rPr>
        <w:t xml:space="preserve"> </w:t>
      </w:r>
      <w:r>
        <w:rPr>
          <w:rFonts w:ascii="Arial" w:hAnsi="Arial" w:cs="Arial"/>
          <w:sz w:val="22"/>
          <w:szCs w:val="22"/>
        </w:rPr>
        <w:t xml:space="preserve">symptoms </w:t>
      </w:r>
      <w:r w:rsidRPr="006161AE">
        <w:rPr>
          <w:rFonts w:ascii="Arial" w:hAnsi="Arial" w:cs="Arial"/>
          <w:sz w:val="22"/>
          <w:szCs w:val="22"/>
        </w:rPr>
        <w:t>is unlike anything the Ps is familiar with, thus therapy is often experienced as confusing. Warn the Ps of this upfront so that the Ps will be more open to the confusion that is oft</w:t>
      </w:r>
      <w:r>
        <w:rPr>
          <w:rFonts w:ascii="Arial" w:hAnsi="Arial" w:cs="Arial"/>
          <w:sz w:val="22"/>
          <w:szCs w:val="22"/>
        </w:rPr>
        <w:t>en experienced as a result of ACT</w:t>
      </w:r>
      <w:r w:rsidRPr="006161AE">
        <w:rPr>
          <w:rFonts w:ascii="Arial" w:hAnsi="Arial" w:cs="Arial"/>
          <w:sz w:val="22"/>
          <w:szCs w:val="22"/>
        </w:rPr>
        <w:t xml:space="preserve">. The Ps can also be informed that if the solution to </w:t>
      </w:r>
      <w:r>
        <w:rPr>
          <w:rFonts w:ascii="Arial" w:hAnsi="Arial" w:cs="Arial"/>
          <w:sz w:val="22"/>
          <w:szCs w:val="22"/>
        </w:rPr>
        <w:t>OCD</w:t>
      </w:r>
      <w:r w:rsidRPr="006161AE">
        <w:rPr>
          <w:rFonts w:ascii="Arial" w:hAnsi="Arial" w:cs="Arial"/>
          <w:sz w:val="22"/>
          <w:szCs w:val="22"/>
        </w:rPr>
        <w:t xml:space="preserve"> </w:t>
      </w:r>
      <w:r>
        <w:rPr>
          <w:rFonts w:ascii="Arial" w:hAnsi="Arial" w:cs="Arial"/>
          <w:sz w:val="22"/>
          <w:szCs w:val="22"/>
        </w:rPr>
        <w:t xml:space="preserve">symptoms </w:t>
      </w:r>
      <w:r w:rsidRPr="006161AE">
        <w:rPr>
          <w:rFonts w:ascii="Arial" w:hAnsi="Arial" w:cs="Arial"/>
          <w:sz w:val="22"/>
          <w:szCs w:val="22"/>
        </w:rPr>
        <w:t xml:space="preserve">was more straightforward the Ps would have stopped them on his or her own and would not need therapy. </w:t>
      </w:r>
    </w:p>
    <w:p w14:paraId="55A4A3DF" w14:textId="77777777" w:rsidR="00062EE7" w:rsidRPr="006161AE" w:rsidRDefault="00062EE7" w:rsidP="00062EE7">
      <w:pPr>
        <w:jc w:val="both"/>
        <w:rPr>
          <w:rFonts w:ascii="Arial" w:hAnsi="Arial" w:cs="Arial"/>
          <w:sz w:val="22"/>
          <w:szCs w:val="22"/>
        </w:rPr>
      </w:pPr>
      <w:r w:rsidRPr="006161AE">
        <w:rPr>
          <w:rFonts w:ascii="Arial" w:hAnsi="Arial" w:cs="Arial"/>
          <w:sz w:val="22"/>
          <w:szCs w:val="22"/>
        </w:rPr>
        <w:t xml:space="preserve"> </w:t>
      </w:r>
    </w:p>
    <w:p w14:paraId="282F769C" w14:textId="77777777" w:rsidR="00062EE7" w:rsidRPr="006161AE" w:rsidRDefault="00062EE7" w:rsidP="00062EE7">
      <w:pPr>
        <w:ind w:firstLine="360"/>
        <w:jc w:val="both"/>
        <w:rPr>
          <w:rFonts w:ascii="Arial" w:hAnsi="Arial" w:cs="Arial"/>
          <w:sz w:val="22"/>
          <w:szCs w:val="22"/>
        </w:rPr>
      </w:pPr>
      <w:r w:rsidRPr="0020386E">
        <w:rPr>
          <w:rFonts w:ascii="Arial" w:hAnsi="Arial" w:cs="Arial"/>
          <w:i/>
          <w:sz w:val="22"/>
          <w:szCs w:val="22"/>
          <w:u w:val="single"/>
        </w:rPr>
        <w:t>Treatment will be difficult</w:t>
      </w:r>
      <w:r w:rsidRPr="008B0437">
        <w:rPr>
          <w:rFonts w:ascii="Arial" w:hAnsi="Arial" w:cs="Arial"/>
          <w:i/>
          <w:sz w:val="22"/>
          <w:szCs w:val="22"/>
        </w:rPr>
        <w:t>:</w:t>
      </w:r>
      <w:r>
        <w:rPr>
          <w:rFonts w:ascii="Arial" w:hAnsi="Arial" w:cs="Arial"/>
          <w:sz w:val="22"/>
          <w:szCs w:val="22"/>
        </w:rPr>
        <w:t xml:space="preserve"> </w:t>
      </w:r>
      <w:r w:rsidRPr="006161AE">
        <w:rPr>
          <w:rFonts w:ascii="Arial" w:hAnsi="Arial" w:cs="Arial"/>
          <w:sz w:val="22"/>
          <w:szCs w:val="22"/>
        </w:rPr>
        <w:t xml:space="preserve">Describe to the participant that working out of </w:t>
      </w:r>
      <w:r>
        <w:rPr>
          <w:rFonts w:ascii="Arial" w:hAnsi="Arial" w:cs="Arial"/>
          <w:sz w:val="22"/>
          <w:szCs w:val="22"/>
        </w:rPr>
        <w:t>OCD</w:t>
      </w:r>
      <w:r w:rsidRPr="006161AE">
        <w:rPr>
          <w:rFonts w:ascii="Arial" w:hAnsi="Arial" w:cs="Arial"/>
          <w:sz w:val="22"/>
          <w:szCs w:val="22"/>
        </w:rPr>
        <w:t xml:space="preserve"> </w:t>
      </w:r>
      <w:r>
        <w:rPr>
          <w:rFonts w:ascii="Arial" w:hAnsi="Arial" w:cs="Arial"/>
          <w:sz w:val="22"/>
          <w:szCs w:val="22"/>
        </w:rPr>
        <w:t xml:space="preserve">symptoms </w:t>
      </w:r>
      <w:r w:rsidRPr="006161AE">
        <w:rPr>
          <w:rFonts w:ascii="Arial" w:hAnsi="Arial" w:cs="Arial"/>
          <w:sz w:val="22"/>
          <w:szCs w:val="22"/>
        </w:rPr>
        <w:t xml:space="preserve">is likely difficult. There will be times in therapy where the Ps will </w:t>
      </w:r>
      <w:r w:rsidR="00000C5E">
        <w:rPr>
          <w:rFonts w:ascii="Arial" w:hAnsi="Arial" w:cs="Arial"/>
          <w:sz w:val="22"/>
          <w:szCs w:val="22"/>
        </w:rPr>
        <w:t>feel anxious or uncomfortable</w:t>
      </w:r>
      <w:r w:rsidRPr="006161AE">
        <w:rPr>
          <w:rFonts w:ascii="Arial" w:hAnsi="Arial" w:cs="Arial"/>
          <w:sz w:val="22"/>
          <w:szCs w:val="22"/>
        </w:rPr>
        <w:t xml:space="preserve"> or there will be times when the Ps is at home and does not feel like engaging in the exercises or </w:t>
      </w:r>
      <w:r w:rsidRPr="006161AE">
        <w:rPr>
          <w:rFonts w:ascii="Arial" w:hAnsi="Arial" w:cs="Arial"/>
          <w:sz w:val="22"/>
          <w:szCs w:val="22"/>
        </w:rPr>
        <w:lastRenderedPageBreak/>
        <w:t xml:space="preserve">doing other work associated with therapy. Tell the Ps that this is to be expected and </w:t>
      </w:r>
      <w:r w:rsidR="00000C5E">
        <w:rPr>
          <w:rFonts w:ascii="Arial" w:hAnsi="Arial" w:cs="Arial"/>
          <w:sz w:val="22"/>
          <w:szCs w:val="22"/>
        </w:rPr>
        <w:t xml:space="preserve">is </w:t>
      </w:r>
      <w:r w:rsidRPr="006161AE">
        <w:rPr>
          <w:rFonts w:ascii="Arial" w:hAnsi="Arial" w:cs="Arial"/>
          <w:sz w:val="22"/>
          <w:szCs w:val="22"/>
        </w:rPr>
        <w:t xml:space="preserve">perfectly acceptable. Use the examples of therapy being like riding on a </w:t>
      </w:r>
      <w:r w:rsidRPr="006161AE">
        <w:rPr>
          <w:rFonts w:ascii="Arial" w:hAnsi="Arial" w:cs="Arial"/>
          <w:i/>
          <w:sz w:val="22"/>
          <w:szCs w:val="22"/>
        </w:rPr>
        <w:t>rollercoaster</w:t>
      </w:r>
      <w:r w:rsidRPr="006161AE">
        <w:rPr>
          <w:rFonts w:ascii="Arial" w:hAnsi="Arial" w:cs="Arial"/>
          <w:sz w:val="22"/>
          <w:szCs w:val="22"/>
        </w:rPr>
        <w:t xml:space="preserve"> where there are high points and low points, enjoyable points and scary points. All these experiences are welcome and expected. Another way to describe therapy is to say that it can be like, “</w:t>
      </w:r>
      <w:r>
        <w:rPr>
          <w:rFonts w:ascii="Arial" w:hAnsi="Arial" w:cs="Arial"/>
          <w:sz w:val="22"/>
          <w:szCs w:val="22"/>
        </w:rPr>
        <w:t>C</w:t>
      </w:r>
      <w:r w:rsidRPr="006161AE">
        <w:rPr>
          <w:rFonts w:ascii="Arial" w:hAnsi="Arial" w:cs="Arial"/>
          <w:sz w:val="22"/>
          <w:szCs w:val="22"/>
        </w:rPr>
        <w:t xml:space="preserve">leaning out a </w:t>
      </w:r>
      <w:r w:rsidRPr="006161AE">
        <w:rPr>
          <w:rFonts w:ascii="Arial" w:hAnsi="Arial" w:cs="Arial"/>
          <w:i/>
          <w:sz w:val="22"/>
          <w:szCs w:val="22"/>
        </w:rPr>
        <w:t>dirty glass with sludge</w:t>
      </w:r>
      <w:r w:rsidRPr="006161AE">
        <w:rPr>
          <w:rFonts w:ascii="Arial" w:hAnsi="Arial" w:cs="Arial"/>
          <w:sz w:val="22"/>
          <w:szCs w:val="22"/>
        </w:rPr>
        <w:t xml:space="preserve"> in the bottom: the only way to do it is to stir up the dirt.” Things in therapy may be cloudy or messy before they </w:t>
      </w:r>
      <w:r>
        <w:rPr>
          <w:rFonts w:ascii="Arial" w:hAnsi="Arial" w:cs="Arial"/>
          <w:sz w:val="22"/>
          <w:szCs w:val="22"/>
        </w:rPr>
        <w:t>improve</w:t>
      </w:r>
      <w:r w:rsidRPr="006161AE">
        <w:rPr>
          <w:rFonts w:ascii="Arial" w:hAnsi="Arial" w:cs="Arial"/>
          <w:sz w:val="22"/>
          <w:szCs w:val="22"/>
        </w:rPr>
        <w:t xml:space="preserve">. Help the Ps see that this discomfort and confusion is an expected part of therapy.  </w:t>
      </w:r>
    </w:p>
    <w:p w14:paraId="3FE5F4EC" w14:textId="77777777" w:rsidR="00062EE7" w:rsidRPr="006161AE" w:rsidRDefault="00062EE7" w:rsidP="00062EE7">
      <w:pPr>
        <w:rPr>
          <w:rFonts w:ascii="Arial" w:hAnsi="Arial" w:cs="Arial"/>
          <w:b/>
          <w:sz w:val="22"/>
          <w:szCs w:val="22"/>
        </w:rPr>
      </w:pPr>
    </w:p>
    <w:p w14:paraId="73F1C8B0" w14:textId="77777777" w:rsidR="00062EE7" w:rsidRPr="006161AE" w:rsidRDefault="00062EE7" w:rsidP="006715B4">
      <w:pPr>
        <w:rPr>
          <w:rFonts w:ascii="Arial" w:hAnsi="Arial" w:cs="Arial"/>
          <w:b/>
          <w:sz w:val="22"/>
          <w:szCs w:val="22"/>
        </w:rPr>
      </w:pPr>
      <w:r w:rsidRPr="006161AE">
        <w:rPr>
          <w:rFonts w:ascii="Arial" w:hAnsi="Arial" w:cs="Arial"/>
          <w:b/>
          <w:sz w:val="22"/>
          <w:szCs w:val="22"/>
        </w:rPr>
        <w:t xml:space="preserve">Commitment to </w:t>
      </w:r>
      <w:r>
        <w:rPr>
          <w:rFonts w:ascii="Arial" w:hAnsi="Arial" w:cs="Arial"/>
          <w:b/>
          <w:sz w:val="22"/>
          <w:szCs w:val="22"/>
        </w:rPr>
        <w:t>A</w:t>
      </w:r>
      <w:r w:rsidRPr="006161AE">
        <w:rPr>
          <w:rFonts w:ascii="Arial" w:hAnsi="Arial" w:cs="Arial"/>
          <w:b/>
          <w:sz w:val="22"/>
          <w:szCs w:val="22"/>
        </w:rPr>
        <w:t xml:space="preserve">ll </w:t>
      </w:r>
      <w:r>
        <w:rPr>
          <w:rFonts w:ascii="Arial" w:hAnsi="Arial" w:cs="Arial"/>
          <w:b/>
          <w:sz w:val="22"/>
          <w:szCs w:val="22"/>
        </w:rPr>
        <w:t>S</w:t>
      </w:r>
      <w:r w:rsidRPr="006161AE">
        <w:rPr>
          <w:rFonts w:ascii="Arial" w:hAnsi="Arial" w:cs="Arial"/>
          <w:b/>
          <w:sz w:val="22"/>
          <w:szCs w:val="22"/>
        </w:rPr>
        <w:t xml:space="preserve">essions </w:t>
      </w:r>
    </w:p>
    <w:p w14:paraId="1DAD08AB" w14:textId="77777777" w:rsidR="00062EE7" w:rsidRDefault="00062EE7" w:rsidP="00062EE7">
      <w:pPr>
        <w:rPr>
          <w:rFonts w:ascii="Arial" w:hAnsi="Arial" w:cs="Arial"/>
          <w:sz w:val="22"/>
          <w:szCs w:val="22"/>
        </w:rPr>
      </w:pPr>
    </w:p>
    <w:p w14:paraId="12323DFF" w14:textId="77777777" w:rsidR="00062EE7" w:rsidRPr="006161AE" w:rsidRDefault="00062EE7" w:rsidP="00062EE7">
      <w:pPr>
        <w:ind w:firstLine="360"/>
        <w:rPr>
          <w:rFonts w:ascii="Arial" w:hAnsi="Arial" w:cs="Arial"/>
          <w:sz w:val="22"/>
          <w:szCs w:val="22"/>
        </w:rPr>
      </w:pPr>
      <w:r w:rsidRPr="006161AE">
        <w:rPr>
          <w:rFonts w:ascii="Arial" w:hAnsi="Arial" w:cs="Arial"/>
          <w:sz w:val="22"/>
          <w:szCs w:val="22"/>
        </w:rPr>
        <w:t xml:space="preserve">Finally, remind the Ps that because of </w:t>
      </w:r>
      <w:r w:rsidR="0077049C">
        <w:rPr>
          <w:rFonts w:ascii="Arial" w:hAnsi="Arial" w:cs="Arial"/>
          <w:sz w:val="22"/>
          <w:szCs w:val="22"/>
        </w:rPr>
        <w:t xml:space="preserve">the </w:t>
      </w:r>
      <w:r w:rsidRPr="006161AE">
        <w:rPr>
          <w:rFonts w:ascii="Arial" w:hAnsi="Arial" w:cs="Arial"/>
          <w:sz w:val="22"/>
          <w:szCs w:val="22"/>
        </w:rPr>
        <w:t>discomfort that occurs in this treatment</w:t>
      </w:r>
      <w:r w:rsidR="0077049C">
        <w:rPr>
          <w:rFonts w:ascii="Arial" w:hAnsi="Arial" w:cs="Arial"/>
          <w:sz w:val="22"/>
          <w:szCs w:val="22"/>
        </w:rPr>
        <w:t>,</w:t>
      </w:r>
      <w:r w:rsidRPr="006161AE">
        <w:rPr>
          <w:rFonts w:ascii="Arial" w:hAnsi="Arial" w:cs="Arial"/>
          <w:sz w:val="22"/>
          <w:szCs w:val="22"/>
        </w:rPr>
        <w:t xml:space="preserve"> some Ps </w:t>
      </w:r>
      <w:proofErr w:type="gramStart"/>
      <w:r w:rsidRPr="006161AE">
        <w:rPr>
          <w:rFonts w:ascii="Arial" w:hAnsi="Arial" w:cs="Arial"/>
          <w:sz w:val="22"/>
          <w:szCs w:val="22"/>
        </w:rPr>
        <w:t>consider</w:t>
      </w:r>
      <w:proofErr w:type="gramEnd"/>
      <w:r w:rsidRPr="006161AE">
        <w:rPr>
          <w:rFonts w:ascii="Arial" w:hAnsi="Arial" w:cs="Arial"/>
          <w:sz w:val="22"/>
          <w:szCs w:val="22"/>
        </w:rPr>
        <w:t xml:space="preserve"> dropping out of therapy. Explain that this is a natural reaction and completely acceptable, but that if the Ps does not make it to the end of the sessions the Ps will never know if this approach is useful. Therefore, ask the Ps if </w:t>
      </w:r>
      <w:r>
        <w:rPr>
          <w:rFonts w:ascii="Arial" w:hAnsi="Arial" w:cs="Arial"/>
          <w:sz w:val="22"/>
          <w:szCs w:val="22"/>
        </w:rPr>
        <w:t xml:space="preserve">he or </w:t>
      </w:r>
      <w:r w:rsidRPr="006161AE">
        <w:rPr>
          <w:rFonts w:ascii="Arial" w:hAnsi="Arial" w:cs="Arial"/>
          <w:sz w:val="22"/>
          <w:szCs w:val="22"/>
        </w:rPr>
        <w:t xml:space="preserve">she is </w:t>
      </w:r>
      <w:r>
        <w:rPr>
          <w:rFonts w:ascii="Arial" w:hAnsi="Arial" w:cs="Arial"/>
          <w:sz w:val="22"/>
          <w:szCs w:val="22"/>
        </w:rPr>
        <w:t>willing to participate in all 16</w:t>
      </w:r>
      <w:r w:rsidRPr="006161AE">
        <w:rPr>
          <w:rFonts w:ascii="Arial" w:hAnsi="Arial" w:cs="Arial"/>
          <w:sz w:val="22"/>
          <w:szCs w:val="22"/>
        </w:rPr>
        <w:t xml:space="preserve"> sessions</w:t>
      </w:r>
      <w:r>
        <w:rPr>
          <w:rFonts w:ascii="Arial" w:hAnsi="Arial" w:cs="Arial"/>
          <w:sz w:val="22"/>
          <w:szCs w:val="22"/>
        </w:rPr>
        <w:t>,</w:t>
      </w:r>
      <w:r w:rsidRPr="006161AE">
        <w:rPr>
          <w:rFonts w:ascii="Arial" w:hAnsi="Arial" w:cs="Arial"/>
          <w:sz w:val="22"/>
          <w:szCs w:val="22"/>
        </w:rPr>
        <w:t xml:space="preserve"> and then decide at the end if it was useful or not. </w:t>
      </w:r>
      <w:r>
        <w:rPr>
          <w:rFonts w:ascii="Arial" w:hAnsi="Arial" w:cs="Arial"/>
          <w:sz w:val="22"/>
          <w:szCs w:val="22"/>
        </w:rPr>
        <w:t>Request that they d</w:t>
      </w:r>
      <w:r w:rsidRPr="006161AE">
        <w:rPr>
          <w:rFonts w:ascii="Arial" w:hAnsi="Arial" w:cs="Arial"/>
          <w:sz w:val="22"/>
          <w:szCs w:val="22"/>
        </w:rPr>
        <w:t>o not judge the treatment premat</w:t>
      </w:r>
      <w:r>
        <w:rPr>
          <w:rFonts w:ascii="Arial" w:hAnsi="Arial" w:cs="Arial"/>
          <w:sz w:val="22"/>
          <w:szCs w:val="22"/>
        </w:rPr>
        <w:t>urely because it may take all 16</w:t>
      </w:r>
      <w:r w:rsidRPr="006161AE">
        <w:rPr>
          <w:rFonts w:ascii="Arial" w:hAnsi="Arial" w:cs="Arial"/>
          <w:sz w:val="22"/>
          <w:szCs w:val="22"/>
        </w:rPr>
        <w:t xml:space="preserve"> sessions to see the benefit.</w:t>
      </w:r>
    </w:p>
    <w:p w14:paraId="2C812A1E" w14:textId="77777777" w:rsidR="00062EE7" w:rsidRDefault="00062EE7" w:rsidP="00452421">
      <w:pPr>
        <w:pStyle w:val="heading3editor"/>
        <w:pBdr>
          <w:bottom w:val="single" w:sz="4" w:space="1" w:color="auto"/>
        </w:pBdr>
        <w:spacing w:before="0" w:line="240" w:lineRule="auto"/>
        <w:ind w:right="0"/>
        <w:rPr>
          <w:rFonts w:ascii="Arial" w:hAnsi="Arial" w:cs="Arial"/>
          <w:sz w:val="22"/>
          <w:szCs w:val="22"/>
        </w:rPr>
      </w:pPr>
    </w:p>
    <w:p w14:paraId="72398980" w14:textId="77777777" w:rsidR="00062EE7" w:rsidRPr="00AA7460" w:rsidRDefault="00062EE7" w:rsidP="00452421">
      <w:pPr>
        <w:pStyle w:val="heading3editor"/>
        <w:pBdr>
          <w:bottom w:val="single" w:sz="4" w:space="1" w:color="auto"/>
        </w:pBdr>
        <w:spacing w:before="0" w:line="240" w:lineRule="auto"/>
        <w:ind w:right="0"/>
        <w:rPr>
          <w:rFonts w:ascii="Arial" w:hAnsi="Arial" w:cs="Arial"/>
          <w:sz w:val="22"/>
          <w:szCs w:val="22"/>
        </w:rPr>
      </w:pPr>
    </w:p>
    <w:p w14:paraId="245CF414" w14:textId="77777777" w:rsidR="00911C3F" w:rsidRPr="00AA7460" w:rsidRDefault="00911C3F" w:rsidP="00911C3F">
      <w:pPr>
        <w:pStyle w:val="Heading7"/>
        <w:spacing w:line="-220" w:lineRule="auto"/>
        <w:rPr>
          <w:rFonts w:ascii="Arial" w:hAnsi="Arial" w:cs="Arial"/>
          <w:bCs/>
          <w:sz w:val="22"/>
          <w:szCs w:val="22"/>
        </w:rPr>
      </w:pPr>
      <w:r w:rsidRPr="00AA7460">
        <w:rPr>
          <w:rFonts w:ascii="Arial" w:hAnsi="Arial" w:cs="Arial"/>
          <w:bCs/>
          <w:sz w:val="22"/>
          <w:szCs w:val="22"/>
        </w:rPr>
        <w:t>OCD Information Gathering</w:t>
      </w:r>
    </w:p>
    <w:p w14:paraId="1D0C716B" w14:textId="77777777" w:rsidR="00911C3F" w:rsidRPr="00AA7460" w:rsidRDefault="00911C3F" w:rsidP="00911C3F">
      <w:pPr>
        <w:pStyle w:val="BodyText"/>
        <w:spacing w:line="-220" w:lineRule="auto"/>
        <w:rPr>
          <w:rFonts w:ascii="Arial" w:hAnsi="Arial" w:cs="Arial"/>
          <w:b/>
          <w:bCs/>
          <w:i/>
          <w:iCs/>
          <w:sz w:val="22"/>
          <w:szCs w:val="22"/>
        </w:rPr>
      </w:pPr>
    </w:p>
    <w:p w14:paraId="0167DAA9" w14:textId="77777777" w:rsidR="00911C3F" w:rsidRPr="00AA7460" w:rsidRDefault="00911C3F" w:rsidP="00911C3F">
      <w:pPr>
        <w:tabs>
          <w:tab w:val="left" w:pos="-1440"/>
        </w:tabs>
        <w:spacing w:line="-220" w:lineRule="auto"/>
        <w:rPr>
          <w:rFonts w:ascii="Arial" w:hAnsi="Arial" w:cs="Arial"/>
          <w:sz w:val="22"/>
          <w:szCs w:val="22"/>
        </w:rPr>
      </w:pPr>
      <w:r w:rsidRPr="00AA7460">
        <w:rPr>
          <w:rFonts w:ascii="Arial" w:hAnsi="Arial" w:cs="Arial"/>
          <w:sz w:val="22"/>
          <w:szCs w:val="22"/>
        </w:rPr>
        <w:t xml:space="preserve">Collect information about the patient's obsessive-compulsive symptoms using the </w:t>
      </w:r>
      <w:r w:rsidRPr="00783535">
        <w:rPr>
          <w:rFonts w:ascii="Arial" w:hAnsi="Arial" w:cs="Arial"/>
          <w:sz w:val="22"/>
          <w:szCs w:val="22"/>
        </w:rPr>
        <w:t>guidelines provided below.  Summarize the information on the “</w:t>
      </w:r>
      <w:r w:rsidRPr="00783535">
        <w:rPr>
          <w:rFonts w:ascii="Arial" w:hAnsi="Arial" w:cs="Arial"/>
          <w:i/>
          <w:iCs/>
          <w:sz w:val="22"/>
          <w:szCs w:val="22"/>
        </w:rPr>
        <w:t>Information Gathering: First Session</w:t>
      </w:r>
      <w:r w:rsidRPr="00783535">
        <w:rPr>
          <w:rFonts w:ascii="Arial" w:hAnsi="Arial" w:cs="Arial"/>
          <w:sz w:val="22"/>
          <w:szCs w:val="22"/>
        </w:rPr>
        <w:t>.</w:t>
      </w:r>
      <w:r w:rsidR="00783535" w:rsidRPr="00783535">
        <w:rPr>
          <w:rFonts w:ascii="Arial" w:hAnsi="Arial" w:cs="Arial"/>
          <w:sz w:val="22"/>
          <w:szCs w:val="22"/>
        </w:rPr>
        <w:t>”</w:t>
      </w:r>
    </w:p>
    <w:p w14:paraId="083C2F22" w14:textId="77777777" w:rsidR="00911C3F" w:rsidRPr="00AA7460" w:rsidRDefault="00911C3F" w:rsidP="00911C3F">
      <w:pPr>
        <w:tabs>
          <w:tab w:val="left" w:pos="-1440"/>
        </w:tabs>
        <w:spacing w:line="-220" w:lineRule="auto"/>
        <w:rPr>
          <w:rFonts w:ascii="Arial" w:hAnsi="Arial" w:cs="Arial"/>
          <w:sz w:val="22"/>
          <w:szCs w:val="22"/>
        </w:rPr>
      </w:pPr>
    </w:p>
    <w:p w14:paraId="07E8E580" w14:textId="77777777" w:rsidR="00911C3F" w:rsidRPr="00AA7460" w:rsidRDefault="00911C3F" w:rsidP="00911C3F">
      <w:pPr>
        <w:tabs>
          <w:tab w:val="left" w:pos="-1440"/>
        </w:tabs>
        <w:spacing w:line="-220" w:lineRule="auto"/>
        <w:rPr>
          <w:rFonts w:ascii="Arial" w:hAnsi="Arial" w:cs="Arial"/>
          <w:i/>
          <w:iCs/>
          <w:sz w:val="22"/>
          <w:szCs w:val="22"/>
        </w:rPr>
      </w:pPr>
      <w:r w:rsidRPr="00AA7460">
        <w:rPr>
          <w:rFonts w:ascii="Arial" w:hAnsi="Arial" w:cs="Arial"/>
          <w:i/>
          <w:iCs/>
          <w:sz w:val="22"/>
          <w:szCs w:val="22"/>
        </w:rPr>
        <w:t>Indicate to the patient that you, as the therapist, need a detailed understanding of the symptoms so that you can individualize the therapy procedures for the patient.</w:t>
      </w:r>
    </w:p>
    <w:p w14:paraId="0CB91CAF" w14:textId="77777777" w:rsidR="00911C3F" w:rsidRPr="00AA7460" w:rsidRDefault="00911C3F" w:rsidP="00911C3F">
      <w:pPr>
        <w:tabs>
          <w:tab w:val="left" w:pos="-1440"/>
        </w:tabs>
        <w:spacing w:line="-220" w:lineRule="auto"/>
        <w:rPr>
          <w:rFonts w:ascii="Arial" w:hAnsi="Arial" w:cs="Arial"/>
          <w:sz w:val="22"/>
          <w:szCs w:val="22"/>
        </w:rPr>
      </w:pPr>
    </w:p>
    <w:p w14:paraId="348E11BF" w14:textId="77777777" w:rsidR="00911C3F" w:rsidRPr="00AA7460" w:rsidRDefault="00911C3F" w:rsidP="00911C3F">
      <w:pPr>
        <w:tabs>
          <w:tab w:val="left" w:pos="-1440"/>
        </w:tabs>
        <w:spacing w:line="-220" w:lineRule="auto"/>
        <w:rPr>
          <w:rFonts w:ascii="Arial" w:hAnsi="Arial" w:cs="Arial"/>
          <w:sz w:val="22"/>
          <w:szCs w:val="22"/>
        </w:rPr>
      </w:pPr>
      <w:r w:rsidRPr="00AA7460">
        <w:rPr>
          <w:rFonts w:ascii="Arial" w:hAnsi="Arial" w:cs="Arial"/>
          <w:b/>
          <w:bCs/>
          <w:sz w:val="22"/>
          <w:szCs w:val="22"/>
        </w:rPr>
        <w:t>Obsessions</w:t>
      </w:r>
      <w:r w:rsidRPr="00AA7460">
        <w:rPr>
          <w:rFonts w:ascii="Arial" w:hAnsi="Arial" w:cs="Arial"/>
          <w:sz w:val="22"/>
          <w:szCs w:val="22"/>
        </w:rPr>
        <w:t xml:space="preserve"> (anxiety evoking material)</w:t>
      </w:r>
    </w:p>
    <w:p w14:paraId="494B9601" w14:textId="77777777" w:rsidR="00911C3F" w:rsidRPr="00AA7460" w:rsidRDefault="00911C3F" w:rsidP="00911C3F">
      <w:pPr>
        <w:tabs>
          <w:tab w:val="left" w:pos="-1440"/>
        </w:tabs>
        <w:spacing w:line="-220" w:lineRule="auto"/>
        <w:rPr>
          <w:rFonts w:ascii="Arial" w:hAnsi="Arial" w:cs="Arial"/>
          <w:sz w:val="22"/>
          <w:szCs w:val="22"/>
        </w:rPr>
      </w:pPr>
    </w:p>
    <w:p w14:paraId="73C67CBD" w14:textId="77777777" w:rsidR="00911C3F" w:rsidRPr="00AA7460" w:rsidRDefault="00911C3F" w:rsidP="00911C3F">
      <w:pPr>
        <w:numPr>
          <w:ilvl w:val="0"/>
          <w:numId w:val="1"/>
        </w:numPr>
        <w:tabs>
          <w:tab w:val="left" w:pos="-1440"/>
        </w:tabs>
        <w:spacing w:line="-220" w:lineRule="auto"/>
        <w:rPr>
          <w:rFonts w:ascii="Arial" w:hAnsi="Arial" w:cs="Arial"/>
          <w:sz w:val="22"/>
          <w:szCs w:val="22"/>
        </w:rPr>
      </w:pPr>
      <w:r w:rsidRPr="00AA7460">
        <w:rPr>
          <w:rFonts w:ascii="Arial" w:hAnsi="Arial" w:cs="Arial"/>
          <w:b/>
          <w:bCs/>
          <w:sz w:val="22"/>
          <w:szCs w:val="22"/>
        </w:rPr>
        <w:t>External Cues</w:t>
      </w:r>
      <w:r w:rsidRPr="00AA7460">
        <w:rPr>
          <w:rFonts w:ascii="Arial" w:hAnsi="Arial" w:cs="Arial"/>
          <w:sz w:val="22"/>
          <w:szCs w:val="22"/>
        </w:rPr>
        <w:t>.  Specifically elicit information about objects or situations which are sources of high anxiety or discomfort, such as urine, pesticides, locking a door, driving over bumps, hearing a certain word/sentence, etc.</w:t>
      </w:r>
    </w:p>
    <w:p w14:paraId="20AC550D" w14:textId="77777777" w:rsidR="00911C3F" w:rsidRPr="00AA7460" w:rsidRDefault="00911C3F" w:rsidP="00911C3F">
      <w:pPr>
        <w:numPr>
          <w:ilvl w:val="12"/>
          <w:numId w:val="0"/>
        </w:numPr>
        <w:tabs>
          <w:tab w:val="left" w:pos="-1440"/>
        </w:tabs>
        <w:spacing w:line="-220" w:lineRule="auto"/>
        <w:rPr>
          <w:rFonts w:ascii="Arial" w:hAnsi="Arial" w:cs="Arial"/>
          <w:sz w:val="22"/>
          <w:szCs w:val="22"/>
        </w:rPr>
      </w:pPr>
    </w:p>
    <w:p w14:paraId="0E4786E7" w14:textId="77777777" w:rsidR="00911C3F" w:rsidRPr="00AA7460" w:rsidRDefault="00911C3F" w:rsidP="00911C3F">
      <w:pPr>
        <w:numPr>
          <w:ilvl w:val="0"/>
          <w:numId w:val="1"/>
        </w:numPr>
        <w:tabs>
          <w:tab w:val="left" w:pos="-1440"/>
        </w:tabs>
        <w:spacing w:line="-220" w:lineRule="auto"/>
        <w:rPr>
          <w:rFonts w:ascii="Arial" w:hAnsi="Arial" w:cs="Arial"/>
          <w:sz w:val="22"/>
          <w:szCs w:val="22"/>
        </w:rPr>
      </w:pPr>
      <w:r w:rsidRPr="00AA7460">
        <w:rPr>
          <w:rFonts w:ascii="Arial" w:hAnsi="Arial" w:cs="Arial"/>
          <w:b/>
          <w:bCs/>
          <w:sz w:val="22"/>
          <w:szCs w:val="22"/>
        </w:rPr>
        <w:t>Internal Cues</w:t>
      </w:r>
      <w:r w:rsidRPr="00AA7460">
        <w:rPr>
          <w:rFonts w:ascii="Arial" w:hAnsi="Arial" w:cs="Arial"/>
          <w:sz w:val="22"/>
          <w:szCs w:val="22"/>
        </w:rPr>
        <w:t>.  Inquire about thoughts, images or impulses that provoke anxiety, shame or disgust, such as images of Christ's penis, certain numbers, impulses to stab one's child, thoughts of being contaminated, thoughts of negligence about the gas burners being left on.</w:t>
      </w:r>
    </w:p>
    <w:p w14:paraId="690F01B7" w14:textId="77777777" w:rsidR="00911C3F" w:rsidRPr="00AA7460" w:rsidRDefault="00911C3F" w:rsidP="00911C3F">
      <w:pPr>
        <w:tabs>
          <w:tab w:val="left" w:pos="-1440"/>
        </w:tabs>
        <w:spacing w:line="-220" w:lineRule="auto"/>
        <w:rPr>
          <w:rFonts w:ascii="Arial" w:hAnsi="Arial" w:cs="Arial"/>
          <w:sz w:val="22"/>
          <w:szCs w:val="22"/>
        </w:rPr>
      </w:pPr>
    </w:p>
    <w:p w14:paraId="7FC1B35A" w14:textId="77777777" w:rsidR="00911C3F" w:rsidRPr="00AA7460" w:rsidRDefault="00911C3F" w:rsidP="00911C3F">
      <w:pPr>
        <w:tabs>
          <w:tab w:val="left" w:pos="-1440"/>
        </w:tabs>
        <w:spacing w:line="-220" w:lineRule="auto"/>
        <w:rPr>
          <w:rFonts w:ascii="Arial" w:hAnsi="Arial" w:cs="Arial"/>
          <w:i/>
          <w:iCs/>
          <w:sz w:val="22"/>
          <w:szCs w:val="22"/>
        </w:rPr>
      </w:pPr>
      <w:r w:rsidRPr="00AA7460">
        <w:rPr>
          <w:rFonts w:ascii="Arial" w:hAnsi="Arial" w:cs="Arial"/>
          <w:i/>
          <w:iCs/>
          <w:sz w:val="22"/>
          <w:szCs w:val="22"/>
        </w:rPr>
        <w:t xml:space="preserve">Inquire about </w:t>
      </w:r>
      <w:r w:rsidRPr="00AA7460">
        <w:rPr>
          <w:rFonts w:ascii="Arial" w:hAnsi="Arial" w:cs="Arial"/>
          <w:b/>
          <w:bCs/>
          <w:i/>
          <w:iCs/>
          <w:sz w:val="22"/>
          <w:szCs w:val="22"/>
        </w:rPr>
        <w:t>bodily sensations</w:t>
      </w:r>
      <w:r w:rsidRPr="00AA7460">
        <w:rPr>
          <w:rFonts w:ascii="Arial" w:hAnsi="Arial" w:cs="Arial"/>
          <w:i/>
          <w:iCs/>
          <w:sz w:val="22"/>
          <w:szCs w:val="22"/>
        </w:rPr>
        <w:t xml:space="preserve"> that disturb the patient, such as tachycardia, pains, swallowing.</w:t>
      </w:r>
    </w:p>
    <w:p w14:paraId="450A76C9" w14:textId="77777777" w:rsidR="00911C3F" w:rsidRPr="00AA7460" w:rsidRDefault="00911C3F" w:rsidP="00911C3F">
      <w:pPr>
        <w:tabs>
          <w:tab w:val="left" w:pos="-1440"/>
        </w:tabs>
        <w:spacing w:line="-220" w:lineRule="auto"/>
        <w:rPr>
          <w:rFonts w:ascii="Arial" w:hAnsi="Arial" w:cs="Arial"/>
          <w:sz w:val="22"/>
          <w:szCs w:val="22"/>
        </w:rPr>
      </w:pPr>
    </w:p>
    <w:p w14:paraId="3D7BD6DC" w14:textId="77777777" w:rsidR="00911C3F" w:rsidRPr="00AA7460" w:rsidRDefault="00911C3F" w:rsidP="00911C3F">
      <w:pPr>
        <w:numPr>
          <w:ilvl w:val="0"/>
          <w:numId w:val="1"/>
        </w:numPr>
        <w:tabs>
          <w:tab w:val="left" w:pos="-1440"/>
        </w:tabs>
        <w:spacing w:line="-220" w:lineRule="auto"/>
        <w:rPr>
          <w:rFonts w:ascii="Arial" w:hAnsi="Arial" w:cs="Arial"/>
          <w:sz w:val="22"/>
          <w:szCs w:val="22"/>
        </w:rPr>
      </w:pPr>
      <w:r w:rsidRPr="00AA7460">
        <w:rPr>
          <w:rFonts w:ascii="Arial" w:hAnsi="Arial" w:cs="Arial"/>
          <w:b/>
          <w:bCs/>
          <w:sz w:val="22"/>
          <w:szCs w:val="22"/>
        </w:rPr>
        <w:t>Consequences of External and Internal Cues</w:t>
      </w:r>
      <w:r w:rsidRPr="00AA7460">
        <w:rPr>
          <w:rFonts w:ascii="Arial" w:hAnsi="Arial" w:cs="Arial"/>
          <w:sz w:val="22"/>
          <w:szCs w:val="22"/>
        </w:rPr>
        <w:t xml:space="preserve">.  Elicit information about possible harm that can be caused by the external object or situation, e.g., disease from touching a contaminated </w:t>
      </w:r>
      <w:proofErr w:type="gramStart"/>
      <w:r w:rsidRPr="00AA7460">
        <w:rPr>
          <w:rFonts w:ascii="Arial" w:hAnsi="Arial" w:cs="Arial"/>
          <w:sz w:val="22"/>
          <w:szCs w:val="22"/>
        </w:rPr>
        <w:t>object,</w:t>
      </w:r>
      <w:proofErr w:type="gramEnd"/>
      <w:r w:rsidRPr="00AA7460">
        <w:rPr>
          <w:rFonts w:ascii="Arial" w:hAnsi="Arial" w:cs="Arial"/>
          <w:sz w:val="22"/>
          <w:szCs w:val="22"/>
        </w:rPr>
        <w:t xml:space="preserve"> burglary if a door is not properly locked.</w:t>
      </w:r>
    </w:p>
    <w:p w14:paraId="52EE8798" w14:textId="77777777" w:rsidR="00911C3F" w:rsidRPr="00AA7460" w:rsidRDefault="00911C3F" w:rsidP="00911C3F">
      <w:pPr>
        <w:tabs>
          <w:tab w:val="left" w:pos="-1440"/>
        </w:tabs>
        <w:spacing w:line="-220" w:lineRule="auto"/>
        <w:rPr>
          <w:rFonts w:ascii="Arial" w:hAnsi="Arial" w:cs="Arial"/>
          <w:sz w:val="22"/>
          <w:szCs w:val="22"/>
        </w:rPr>
      </w:pPr>
    </w:p>
    <w:p w14:paraId="23D4AB9C" w14:textId="77777777" w:rsidR="00911C3F" w:rsidRPr="00AA7460" w:rsidRDefault="00911C3F" w:rsidP="00911C3F">
      <w:pPr>
        <w:pStyle w:val="BodyTextIndent2"/>
        <w:spacing w:line="-220" w:lineRule="auto"/>
        <w:ind w:left="0" w:firstLine="0"/>
        <w:rPr>
          <w:rFonts w:ascii="Arial" w:hAnsi="Arial" w:cs="Arial"/>
          <w:sz w:val="22"/>
          <w:szCs w:val="22"/>
        </w:rPr>
      </w:pPr>
      <w:r w:rsidRPr="00AA7460">
        <w:rPr>
          <w:rFonts w:ascii="Arial" w:hAnsi="Arial" w:cs="Arial"/>
          <w:i/>
          <w:iCs/>
          <w:sz w:val="22"/>
          <w:szCs w:val="22"/>
        </w:rPr>
        <w:t>Elicit information about possible harm that the patient thinks can be c</w:t>
      </w:r>
      <w:r w:rsidRPr="00AA7460">
        <w:rPr>
          <w:rFonts w:ascii="Arial" w:hAnsi="Arial" w:cs="Arial"/>
          <w:sz w:val="22"/>
          <w:szCs w:val="22"/>
        </w:rPr>
        <w:t xml:space="preserve">aused by internal cues </w:t>
      </w:r>
    </w:p>
    <w:p w14:paraId="30C84DE6" w14:textId="77777777" w:rsidR="00911C3F" w:rsidRPr="00AA7460" w:rsidRDefault="00911C3F" w:rsidP="00911C3F">
      <w:pPr>
        <w:pStyle w:val="BodyTextIndent2"/>
        <w:spacing w:line="-220" w:lineRule="auto"/>
        <w:ind w:left="0" w:firstLine="0"/>
        <w:rPr>
          <w:rFonts w:ascii="Arial" w:hAnsi="Arial" w:cs="Arial"/>
          <w:sz w:val="22"/>
          <w:szCs w:val="22"/>
        </w:rPr>
      </w:pPr>
    </w:p>
    <w:p w14:paraId="0F613C4F" w14:textId="77777777" w:rsidR="00911C3F" w:rsidRPr="00AA7460" w:rsidRDefault="00911C3F" w:rsidP="00911C3F">
      <w:pPr>
        <w:pStyle w:val="BodyTextIndent2"/>
        <w:numPr>
          <w:ilvl w:val="0"/>
          <w:numId w:val="1"/>
        </w:numPr>
        <w:spacing w:line="-220" w:lineRule="auto"/>
        <w:rPr>
          <w:rFonts w:ascii="Arial" w:hAnsi="Arial" w:cs="Arial"/>
          <w:sz w:val="22"/>
          <w:szCs w:val="22"/>
        </w:rPr>
      </w:pPr>
      <w:proofErr w:type="gramStart"/>
      <w:r w:rsidRPr="00AA7460">
        <w:rPr>
          <w:rFonts w:ascii="Arial" w:hAnsi="Arial" w:cs="Arial"/>
          <w:b/>
          <w:bCs/>
          <w:sz w:val="22"/>
          <w:szCs w:val="22"/>
        </w:rPr>
        <w:t>from</w:t>
      </w:r>
      <w:proofErr w:type="gramEnd"/>
      <w:r w:rsidRPr="00AA7460">
        <w:rPr>
          <w:rFonts w:ascii="Arial" w:hAnsi="Arial" w:cs="Arial"/>
          <w:b/>
          <w:bCs/>
          <w:sz w:val="22"/>
          <w:szCs w:val="22"/>
        </w:rPr>
        <w:t xml:space="preserve"> thoughts, images or impulses</w:t>
      </w:r>
      <w:r w:rsidRPr="00AA7460">
        <w:rPr>
          <w:rFonts w:ascii="Arial" w:hAnsi="Arial" w:cs="Arial"/>
          <w:sz w:val="22"/>
          <w:szCs w:val="22"/>
        </w:rPr>
        <w:t>, e.g., "God will punish me”, or “I may actually stab my child".</w:t>
      </w:r>
    </w:p>
    <w:p w14:paraId="20536EAE" w14:textId="77777777" w:rsidR="00911C3F" w:rsidRPr="00AA7460" w:rsidRDefault="00911C3F" w:rsidP="00911C3F">
      <w:pPr>
        <w:pStyle w:val="BodyTextIndent2"/>
        <w:numPr>
          <w:ilvl w:val="0"/>
          <w:numId w:val="1"/>
        </w:numPr>
        <w:spacing w:line="-220" w:lineRule="auto"/>
        <w:rPr>
          <w:rFonts w:ascii="Arial" w:hAnsi="Arial" w:cs="Arial"/>
          <w:sz w:val="22"/>
          <w:szCs w:val="22"/>
        </w:rPr>
      </w:pPr>
      <w:proofErr w:type="gramStart"/>
      <w:r w:rsidRPr="00AA7460">
        <w:rPr>
          <w:rFonts w:ascii="Arial" w:hAnsi="Arial" w:cs="Arial"/>
          <w:b/>
          <w:bCs/>
          <w:sz w:val="22"/>
          <w:szCs w:val="22"/>
        </w:rPr>
        <w:t>from</w:t>
      </w:r>
      <w:proofErr w:type="gramEnd"/>
      <w:r w:rsidRPr="00AA7460">
        <w:rPr>
          <w:rFonts w:ascii="Arial" w:hAnsi="Arial" w:cs="Arial"/>
          <w:b/>
          <w:bCs/>
          <w:sz w:val="22"/>
          <w:szCs w:val="22"/>
        </w:rPr>
        <w:t xml:space="preserve"> bodily sensations</w:t>
      </w:r>
      <w:r w:rsidRPr="00AA7460">
        <w:rPr>
          <w:rFonts w:ascii="Arial" w:hAnsi="Arial" w:cs="Arial"/>
          <w:sz w:val="22"/>
          <w:szCs w:val="22"/>
        </w:rPr>
        <w:t>, e.g., "I'll lose control".</w:t>
      </w:r>
    </w:p>
    <w:p w14:paraId="3BC9C3BB" w14:textId="77777777" w:rsidR="00911C3F" w:rsidRPr="00AA7460" w:rsidRDefault="00911C3F" w:rsidP="00911C3F">
      <w:pPr>
        <w:numPr>
          <w:ilvl w:val="0"/>
          <w:numId w:val="1"/>
        </w:numPr>
        <w:tabs>
          <w:tab w:val="left" w:pos="-1440"/>
        </w:tabs>
        <w:spacing w:line="-220" w:lineRule="auto"/>
        <w:rPr>
          <w:rFonts w:ascii="Arial" w:hAnsi="Arial" w:cs="Arial"/>
          <w:sz w:val="22"/>
          <w:szCs w:val="22"/>
        </w:rPr>
      </w:pPr>
      <w:proofErr w:type="gramStart"/>
      <w:r w:rsidRPr="00AA7460">
        <w:rPr>
          <w:rFonts w:ascii="Arial" w:hAnsi="Arial" w:cs="Arial"/>
          <w:b/>
          <w:bCs/>
          <w:sz w:val="22"/>
          <w:szCs w:val="22"/>
        </w:rPr>
        <w:t>from</w:t>
      </w:r>
      <w:proofErr w:type="gramEnd"/>
      <w:r w:rsidRPr="00AA7460">
        <w:rPr>
          <w:rFonts w:ascii="Arial" w:hAnsi="Arial" w:cs="Arial"/>
          <w:b/>
          <w:bCs/>
          <w:sz w:val="22"/>
          <w:szCs w:val="22"/>
        </w:rPr>
        <w:t xml:space="preserve"> the long-term experience of high anxiety</w:t>
      </w:r>
      <w:r w:rsidRPr="00AA7460">
        <w:rPr>
          <w:rFonts w:ascii="Arial" w:hAnsi="Arial" w:cs="Arial"/>
          <w:sz w:val="22"/>
          <w:szCs w:val="22"/>
        </w:rPr>
        <w:t>, e.g., "This anxiety will never go away and I'll always be highly upset".</w:t>
      </w:r>
    </w:p>
    <w:p w14:paraId="4666B174" w14:textId="77777777" w:rsidR="00911C3F" w:rsidRPr="00AA7460" w:rsidRDefault="00911C3F" w:rsidP="00911C3F">
      <w:pPr>
        <w:tabs>
          <w:tab w:val="left" w:pos="-1440"/>
        </w:tabs>
        <w:spacing w:line="-220" w:lineRule="auto"/>
        <w:rPr>
          <w:rFonts w:ascii="Arial" w:hAnsi="Arial" w:cs="Arial"/>
          <w:b/>
          <w:bCs/>
          <w:sz w:val="22"/>
          <w:szCs w:val="22"/>
        </w:rPr>
      </w:pPr>
    </w:p>
    <w:p w14:paraId="6CB284C8" w14:textId="77777777" w:rsidR="00911C3F" w:rsidRPr="00AA7460" w:rsidRDefault="00911C3F" w:rsidP="00911C3F">
      <w:pPr>
        <w:tabs>
          <w:tab w:val="left" w:pos="-1440"/>
        </w:tabs>
        <w:spacing w:line="-220" w:lineRule="auto"/>
        <w:rPr>
          <w:rFonts w:ascii="Arial" w:hAnsi="Arial" w:cs="Arial"/>
          <w:sz w:val="22"/>
          <w:szCs w:val="22"/>
        </w:rPr>
      </w:pPr>
      <w:r w:rsidRPr="00AA7460">
        <w:rPr>
          <w:rFonts w:ascii="Arial" w:hAnsi="Arial" w:cs="Arial"/>
          <w:b/>
          <w:bCs/>
          <w:sz w:val="22"/>
          <w:szCs w:val="22"/>
        </w:rPr>
        <w:t>Avoidance Patterns</w:t>
      </w:r>
    </w:p>
    <w:p w14:paraId="179CDE1A" w14:textId="77777777" w:rsidR="00911C3F" w:rsidRPr="00AA7460" w:rsidRDefault="00911C3F" w:rsidP="00911C3F">
      <w:pPr>
        <w:tabs>
          <w:tab w:val="left" w:pos="-1440"/>
        </w:tabs>
        <w:spacing w:line="-220" w:lineRule="auto"/>
        <w:rPr>
          <w:rFonts w:ascii="Arial" w:hAnsi="Arial" w:cs="Arial"/>
          <w:sz w:val="22"/>
          <w:szCs w:val="22"/>
        </w:rPr>
      </w:pPr>
    </w:p>
    <w:p w14:paraId="78013F38" w14:textId="77777777" w:rsidR="00911C3F" w:rsidRPr="00AA7460" w:rsidRDefault="00911C3F" w:rsidP="00911C3F">
      <w:pPr>
        <w:numPr>
          <w:ilvl w:val="0"/>
          <w:numId w:val="1"/>
        </w:numPr>
        <w:tabs>
          <w:tab w:val="left" w:pos="-1440"/>
        </w:tabs>
        <w:spacing w:line="-220" w:lineRule="auto"/>
        <w:rPr>
          <w:rFonts w:ascii="Arial" w:hAnsi="Arial" w:cs="Arial"/>
          <w:sz w:val="22"/>
          <w:szCs w:val="22"/>
        </w:rPr>
      </w:pPr>
      <w:r w:rsidRPr="00AA7460">
        <w:rPr>
          <w:rFonts w:ascii="Arial" w:hAnsi="Arial" w:cs="Arial"/>
          <w:b/>
          <w:bCs/>
          <w:sz w:val="22"/>
          <w:szCs w:val="22"/>
        </w:rPr>
        <w:t>Passive Avoidance</w:t>
      </w:r>
      <w:r w:rsidRPr="00AA7460">
        <w:rPr>
          <w:rFonts w:ascii="Arial" w:hAnsi="Arial" w:cs="Arial"/>
          <w:sz w:val="22"/>
          <w:szCs w:val="22"/>
        </w:rPr>
        <w:t xml:space="preserve">.  Gather a list of all situations or objects that are avoided - e.g., using public bathrooms, stepping on brown spots on the sidewalk, carrying one's child on a </w:t>
      </w:r>
      <w:r w:rsidRPr="00AA7460">
        <w:rPr>
          <w:rFonts w:ascii="Arial" w:hAnsi="Arial" w:cs="Arial"/>
          <w:sz w:val="22"/>
          <w:szCs w:val="22"/>
        </w:rPr>
        <w:lastRenderedPageBreak/>
        <w:t>concrete floor, driving.  Attend to subtle avoidance practices, e.g., touching doorknobs on the least used surface, driving at times of least traffic.</w:t>
      </w:r>
    </w:p>
    <w:p w14:paraId="62E334E3" w14:textId="77777777" w:rsidR="00911C3F" w:rsidRPr="00AA7460" w:rsidRDefault="00911C3F" w:rsidP="00911C3F">
      <w:pPr>
        <w:numPr>
          <w:ilvl w:val="12"/>
          <w:numId w:val="0"/>
        </w:numPr>
        <w:tabs>
          <w:tab w:val="left" w:pos="-1440"/>
        </w:tabs>
        <w:spacing w:line="-220" w:lineRule="auto"/>
        <w:rPr>
          <w:rFonts w:ascii="Arial" w:hAnsi="Arial" w:cs="Arial"/>
          <w:sz w:val="22"/>
          <w:szCs w:val="22"/>
        </w:rPr>
      </w:pPr>
    </w:p>
    <w:p w14:paraId="4170D7E2" w14:textId="77777777" w:rsidR="00911C3F" w:rsidRPr="00AA7460" w:rsidRDefault="00911C3F" w:rsidP="00911C3F">
      <w:pPr>
        <w:numPr>
          <w:ilvl w:val="0"/>
          <w:numId w:val="1"/>
        </w:numPr>
        <w:tabs>
          <w:tab w:val="left" w:pos="-1440"/>
        </w:tabs>
        <w:spacing w:line="-220" w:lineRule="auto"/>
        <w:rPr>
          <w:rFonts w:ascii="Arial" w:hAnsi="Arial" w:cs="Arial"/>
          <w:sz w:val="22"/>
          <w:szCs w:val="22"/>
        </w:rPr>
      </w:pPr>
      <w:r w:rsidRPr="00AA7460">
        <w:rPr>
          <w:rFonts w:ascii="Arial" w:hAnsi="Arial" w:cs="Arial"/>
          <w:b/>
          <w:bCs/>
          <w:sz w:val="22"/>
          <w:szCs w:val="22"/>
        </w:rPr>
        <w:t>Rituals</w:t>
      </w:r>
      <w:r w:rsidRPr="00AA7460">
        <w:rPr>
          <w:rFonts w:ascii="Arial" w:hAnsi="Arial" w:cs="Arial"/>
          <w:sz w:val="22"/>
          <w:szCs w:val="22"/>
        </w:rPr>
        <w:t>.  List all ritualistic behavior including washing, cleaning, checking, repeating an action, ordering objects, requesting reassurance, and cognitive rituals (such as praying, neutralizing thoughts, "good" numbers).  Many patients exhibit more than one type of compulsion.</w:t>
      </w:r>
    </w:p>
    <w:p w14:paraId="2116D6C4" w14:textId="77777777" w:rsidR="00911C3F" w:rsidRPr="00AA7460" w:rsidRDefault="00911C3F" w:rsidP="00911C3F">
      <w:pPr>
        <w:tabs>
          <w:tab w:val="left" w:pos="-1440"/>
        </w:tabs>
        <w:spacing w:line="-220" w:lineRule="auto"/>
        <w:rPr>
          <w:rFonts w:ascii="Arial" w:hAnsi="Arial" w:cs="Arial"/>
          <w:sz w:val="22"/>
          <w:szCs w:val="22"/>
        </w:rPr>
      </w:pPr>
    </w:p>
    <w:p w14:paraId="0439D2A2" w14:textId="77777777" w:rsidR="00911C3F" w:rsidRPr="00AA7460" w:rsidRDefault="00911C3F" w:rsidP="00911C3F">
      <w:pPr>
        <w:pStyle w:val="BodyText"/>
        <w:tabs>
          <w:tab w:val="left" w:pos="-1440"/>
        </w:tabs>
        <w:spacing w:line="-220" w:lineRule="auto"/>
        <w:rPr>
          <w:rFonts w:ascii="Arial" w:hAnsi="Arial" w:cs="Arial"/>
          <w:sz w:val="22"/>
          <w:szCs w:val="22"/>
        </w:rPr>
      </w:pPr>
      <w:r w:rsidRPr="00AA7460">
        <w:rPr>
          <w:rFonts w:ascii="Arial" w:hAnsi="Arial" w:cs="Arial"/>
          <w:sz w:val="22"/>
          <w:szCs w:val="22"/>
        </w:rPr>
        <w:t>Pay attention to subtle rituals such as the use of "</w:t>
      </w:r>
      <w:proofErr w:type="spellStart"/>
      <w:r w:rsidRPr="00AA7460">
        <w:rPr>
          <w:rFonts w:ascii="Arial" w:hAnsi="Arial" w:cs="Arial"/>
          <w:sz w:val="22"/>
          <w:szCs w:val="22"/>
        </w:rPr>
        <w:t>Handiwipes</w:t>
      </w:r>
      <w:proofErr w:type="spellEnd"/>
      <w:r w:rsidRPr="00AA7460">
        <w:rPr>
          <w:rFonts w:ascii="Arial" w:hAnsi="Arial" w:cs="Arial"/>
          <w:sz w:val="22"/>
          <w:szCs w:val="22"/>
        </w:rPr>
        <w:t>" or lotion to decontaminate hands:  wiping is a short version of a washing ritual.  Ask patients about behaviors they engage in which they consider to be different from what others do.</w:t>
      </w:r>
    </w:p>
    <w:p w14:paraId="39523185" w14:textId="77777777" w:rsidR="00911C3F" w:rsidRPr="00AA7460" w:rsidRDefault="00911C3F" w:rsidP="00911C3F">
      <w:pPr>
        <w:pStyle w:val="BodyText"/>
        <w:tabs>
          <w:tab w:val="left" w:pos="-1440"/>
        </w:tabs>
        <w:spacing w:line="-220" w:lineRule="auto"/>
        <w:rPr>
          <w:rFonts w:ascii="Arial" w:hAnsi="Arial" w:cs="Arial"/>
          <w:sz w:val="22"/>
          <w:szCs w:val="22"/>
        </w:rPr>
      </w:pPr>
    </w:p>
    <w:p w14:paraId="21429CA7" w14:textId="77777777" w:rsidR="00911C3F" w:rsidRPr="00AA7460" w:rsidRDefault="00911C3F" w:rsidP="00911C3F">
      <w:pPr>
        <w:pStyle w:val="BodyText"/>
        <w:tabs>
          <w:tab w:val="left" w:pos="-1440"/>
        </w:tabs>
        <w:spacing w:line="-220" w:lineRule="auto"/>
        <w:rPr>
          <w:rFonts w:ascii="Arial" w:hAnsi="Arial" w:cs="Arial"/>
          <w:sz w:val="22"/>
          <w:szCs w:val="22"/>
        </w:rPr>
      </w:pPr>
      <w:r w:rsidRPr="00AA7460">
        <w:rPr>
          <w:rFonts w:ascii="Arial" w:hAnsi="Arial" w:cs="Arial"/>
          <w:sz w:val="22"/>
          <w:szCs w:val="22"/>
        </w:rPr>
        <w:t>Also ask about mental ritualizing- repeating prayers or phrases to oneself, conjuring up a “good” image after seeing or picturing a “bad” one, or any a neutralizing thoughts that are purposely had to reduce distress.</w:t>
      </w:r>
    </w:p>
    <w:p w14:paraId="13806446" w14:textId="77777777" w:rsidR="00911C3F" w:rsidRPr="00AA7460" w:rsidRDefault="00911C3F" w:rsidP="00911C3F">
      <w:pPr>
        <w:tabs>
          <w:tab w:val="left" w:pos="-1440"/>
        </w:tabs>
        <w:spacing w:line="-220" w:lineRule="auto"/>
        <w:rPr>
          <w:rFonts w:ascii="Arial" w:hAnsi="Arial" w:cs="Arial"/>
          <w:sz w:val="22"/>
          <w:szCs w:val="22"/>
        </w:rPr>
      </w:pPr>
    </w:p>
    <w:p w14:paraId="3F938E59" w14:textId="77777777" w:rsidR="00911C3F" w:rsidRPr="00AA7460" w:rsidRDefault="00911C3F" w:rsidP="00911C3F">
      <w:pPr>
        <w:tabs>
          <w:tab w:val="left" w:pos="-1440"/>
        </w:tabs>
        <w:spacing w:line="-220" w:lineRule="auto"/>
        <w:rPr>
          <w:rFonts w:ascii="Arial" w:hAnsi="Arial" w:cs="Arial"/>
          <w:sz w:val="22"/>
          <w:szCs w:val="22"/>
        </w:rPr>
      </w:pPr>
      <w:proofErr w:type="gramStart"/>
      <w:r w:rsidRPr="00AA7460">
        <w:rPr>
          <w:rFonts w:ascii="Arial" w:hAnsi="Arial" w:cs="Arial"/>
          <w:b/>
          <w:bCs/>
          <w:sz w:val="22"/>
          <w:szCs w:val="22"/>
        </w:rPr>
        <w:t>Relationship Between Avoidance Behaviors and Fear Cues</w:t>
      </w:r>
      <w:r w:rsidRPr="00AA7460">
        <w:rPr>
          <w:rFonts w:ascii="Arial" w:hAnsi="Arial" w:cs="Arial"/>
          <w:sz w:val="22"/>
          <w:szCs w:val="22"/>
        </w:rPr>
        <w:t>.</w:t>
      </w:r>
      <w:proofErr w:type="gramEnd"/>
      <w:r w:rsidRPr="00AA7460">
        <w:rPr>
          <w:rFonts w:ascii="Arial" w:hAnsi="Arial" w:cs="Arial"/>
          <w:sz w:val="22"/>
          <w:szCs w:val="22"/>
        </w:rPr>
        <w:t xml:space="preserve"> Ascertain the functional relationship between the fear cues and the avoidances associated with them.  Do the latter reduce anxiety/discomfort elicited by the former?</w:t>
      </w:r>
    </w:p>
    <w:p w14:paraId="1AC8B9A9" w14:textId="77777777" w:rsidR="00DF3034" w:rsidRDefault="00DF3034" w:rsidP="00911C3F">
      <w:pPr>
        <w:spacing w:line="-220" w:lineRule="auto"/>
        <w:rPr>
          <w:rFonts w:ascii="Arial" w:hAnsi="Arial" w:cs="Arial"/>
          <w:sz w:val="22"/>
          <w:szCs w:val="22"/>
        </w:rPr>
      </w:pPr>
    </w:p>
    <w:p w14:paraId="21874D41" w14:textId="77777777" w:rsidR="00BD2AD7" w:rsidRPr="00AA7460" w:rsidRDefault="00BD2AD7" w:rsidP="00911C3F">
      <w:pPr>
        <w:spacing w:line="-220" w:lineRule="auto"/>
        <w:rPr>
          <w:rFonts w:ascii="Arial" w:hAnsi="Arial" w:cs="Arial"/>
          <w:sz w:val="22"/>
          <w:szCs w:val="22"/>
        </w:rPr>
      </w:pPr>
    </w:p>
    <w:p w14:paraId="5EAB8DAE" w14:textId="77777777" w:rsidR="00911C3F" w:rsidRPr="00AA7460" w:rsidRDefault="00911C3F" w:rsidP="00911C3F">
      <w:pPr>
        <w:pBdr>
          <w:top w:val="single" w:sz="12" w:space="1" w:color="auto"/>
          <w:bottom w:val="single" w:sz="12" w:space="1" w:color="auto"/>
        </w:pBdr>
        <w:spacing w:line="-220" w:lineRule="auto"/>
        <w:jc w:val="center"/>
        <w:rPr>
          <w:rFonts w:ascii="Arial" w:hAnsi="Arial" w:cs="Arial"/>
          <w:b/>
          <w:sz w:val="22"/>
          <w:szCs w:val="22"/>
        </w:rPr>
      </w:pPr>
      <w:r w:rsidRPr="00AA7460">
        <w:rPr>
          <w:rFonts w:ascii="Arial" w:hAnsi="Arial" w:cs="Arial"/>
          <w:b/>
          <w:sz w:val="22"/>
          <w:szCs w:val="22"/>
        </w:rPr>
        <w:t xml:space="preserve">Definition </w:t>
      </w:r>
      <w:r w:rsidR="00804A6D">
        <w:rPr>
          <w:rFonts w:ascii="Arial" w:hAnsi="Arial" w:cs="Arial"/>
          <w:b/>
          <w:sz w:val="22"/>
          <w:szCs w:val="22"/>
        </w:rPr>
        <w:t xml:space="preserve">and ACT View </w:t>
      </w:r>
      <w:r w:rsidRPr="00AA7460">
        <w:rPr>
          <w:rFonts w:ascii="Arial" w:hAnsi="Arial" w:cs="Arial"/>
          <w:b/>
          <w:sz w:val="22"/>
          <w:szCs w:val="22"/>
        </w:rPr>
        <w:t>of OCD</w:t>
      </w:r>
    </w:p>
    <w:p w14:paraId="76672898" w14:textId="77777777" w:rsidR="00911C3F" w:rsidRPr="00AA7460" w:rsidRDefault="00911C3F" w:rsidP="00911C3F">
      <w:pPr>
        <w:spacing w:line="-220" w:lineRule="auto"/>
        <w:rPr>
          <w:rFonts w:ascii="Arial" w:hAnsi="Arial" w:cs="Arial"/>
          <w:sz w:val="22"/>
          <w:szCs w:val="22"/>
        </w:rPr>
      </w:pPr>
    </w:p>
    <w:p w14:paraId="6E8D4DFF" w14:textId="77777777" w:rsidR="00911C3F" w:rsidRPr="00AA7460" w:rsidRDefault="00911C3F" w:rsidP="00911C3F">
      <w:pPr>
        <w:pStyle w:val="BodyText"/>
        <w:spacing w:line="-220" w:lineRule="auto"/>
        <w:rPr>
          <w:rFonts w:ascii="Arial" w:hAnsi="Arial" w:cs="Arial"/>
          <w:sz w:val="22"/>
          <w:szCs w:val="22"/>
        </w:rPr>
      </w:pPr>
      <w:r w:rsidRPr="00AA7460">
        <w:rPr>
          <w:rFonts w:ascii="Arial" w:hAnsi="Arial" w:cs="Arial"/>
          <w:sz w:val="22"/>
          <w:szCs w:val="22"/>
        </w:rPr>
        <w:t xml:space="preserve">Give patients the following </w:t>
      </w:r>
      <w:r w:rsidR="0077049C">
        <w:rPr>
          <w:rFonts w:ascii="Arial" w:hAnsi="Arial" w:cs="Arial"/>
          <w:sz w:val="22"/>
          <w:szCs w:val="22"/>
        </w:rPr>
        <w:t xml:space="preserve">ACT view </w:t>
      </w:r>
      <w:r w:rsidRPr="00AA7460">
        <w:rPr>
          <w:rFonts w:ascii="Arial" w:hAnsi="Arial" w:cs="Arial"/>
          <w:sz w:val="22"/>
          <w:szCs w:val="22"/>
        </w:rPr>
        <w:t>of OCD</w:t>
      </w:r>
      <w:r w:rsidR="0077049C">
        <w:rPr>
          <w:rFonts w:ascii="Arial" w:hAnsi="Arial" w:cs="Arial"/>
          <w:sz w:val="22"/>
          <w:szCs w:val="22"/>
        </w:rPr>
        <w:t xml:space="preserve"> making sure to include examples of the patients’ own repertoire</w:t>
      </w:r>
      <w:r w:rsidRPr="00AA7460">
        <w:rPr>
          <w:rFonts w:ascii="Arial" w:hAnsi="Arial" w:cs="Arial"/>
          <w:sz w:val="22"/>
          <w:szCs w:val="22"/>
        </w:rPr>
        <w:t>:</w:t>
      </w:r>
    </w:p>
    <w:p w14:paraId="3DF6165D" w14:textId="77777777" w:rsidR="00911C3F" w:rsidRPr="00AA7460" w:rsidRDefault="00911C3F" w:rsidP="00911C3F">
      <w:pPr>
        <w:spacing w:line="-220" w:lineRule="auto"/>
        <w:rPr>
          <w:rFonts w:ascii="Arial" w:hAnsi="Arial" w:cs="Arial"/>
          <w:sz w:val="22"/>
          <w:szCs w:val="22"/>
        </w:rPr>
      </w:pPr>
    </w:p>
    <w:p w14:paraId="24C4C8D3" w14:textId="77777777" w:rsidR="009E0820" w:rsidRPr="006161AE" w:rsidRDefault="00911C3F" w:rsidP="009E0820">
      <w:pPr>
        <w:ind w:firstLine="360"/>
        <w:rPr>
          <w:rFonts w:ascii="Arial" w:hAnsi="Arial" w:cs="Arial"/>
          <w:sz w:val="22"/>
          <w:szCs w:val="22"/>
        </w:rPr>
      </w:pPr>
      <w:r w:rsidRPr="00AA7460">
        <w:rPr>
          <w:rFonts w:ascii="Arial" w:hAnsi="Arial" w:cs="Arial"/>
          <w:sz w:val="22"/>
          <w:szCs w:val="22"/>
        </w:rPr>
        <w:t>“</w:t>
      </w:r>
      <w:r w:rsidR="0077049C">
        <w:rPr>
          <w:rFonts w:ascii="Arial" w:hAnsi="Arial" w:cs="Arial"/>
          <w:sz w:val="22"/>
          <w:szCs w:val="22"/>
        </w:rPr>
        <w:t xml:space="preserve">A good way to think about OCD is that it has three parts: First, there are the </w:t>
      </w:r>
      <w:r w:rsidR="0077049C" w:rsidRPr="0077049C">
        <w:rPr>
          <w:rFonts w:ascii="Arial" w:hAnsi="Arial" w:cs="Arial"/>
          <w:b/>
          <w:sz w:val="22"/>
          <w:szCs w:val="22"/>
        </w:rPr>
        <w:t>inner experiences</w:t>
      </w:r>
      <w:r w:rsidR="0077049C">
        <w:rPr>
          <w:rFonts w:ascii="Arial" w:hAnsi="Arial" w:cs="Arial"/>
          <w:sz w:val="22"/>
          <w:szCs w:val="22"/>
        </w:rPr>
        <w:t xml:space="preserve">—your obsessional thoughts about _______, feelings of anxiety doubt, uncertainty, and distress, and body sensations like sweating, a racing heart, and the like. Second, there are also </w:t>
      </w:r>
      <w:r w:rsidR="0077049C" w:rsidRPr="0077049C">
        <w:rPr>
          <w:rFonts w:ascii="Arial" w:hAnsi="Arial" w:cs="Arial"/>
          <w:b/>
          <w:sz w:val="22"/>
          <w:szCs w:val="22"/>
        </w:rPr>
        <w:t>your</w:t>
      </w:r>
      <w:r w:rsidR="0077049C">
        <w:rPr>
          <w:rFonts w:ascii="Arial" w:hAnsi="Arial" w:cs="Arial"/>
          <w:sz w:val="22"/>
          <w:szCs w:val="22"/>
        </w:rPr>
        <w:t xml:space="preserve"> </w:t>
      </w:r>
      <w:r w:rsidR="0077049C" w:rsidRPr="0077049C">
        <w:rPr>
          <w:rFonts w:ascii="Arial" w:hAnsi="Arial" w:cs="Arial"/>
          <w:b/>
          <w:sz w:val="22"/>
          <w:szCs w:val="22"/>
        </w:rPr>
        <w:t>attempts to get rid of these inner experiences</w:t>
      </w:r>
      <w:r w:rsidR="0077049C">
        <w:rPr>
          <w:rFonts w:ascii="Arial" w:hAnsi="Arial" w:cs="Arial"/>
          <w:sz w:val="22"/>
          <w:szCs w:val="22"/>
        </w:rPr>
        <w:t xml:space="preserve">, such as </w:t>
      </w:r>
      <w:r w:rsidR="009E0820">
        <w:rPr>
          <w:rFonts w:ascii="Arial" w:hAnsi="Arial" w:cs="Arial"/>
          <w:sz w:val="22"/>
          <w:szCs w:val="22"/>
        </w:rPr>
        <w:t xml:space="preserve">your </w:t>
      </w:r>
      <w:r w:rsidR="0077049C">
        <w:rPr>
          <w:rFonts w:ascii="Arial" w:hAnsi="Arial" w:cs="Arial"/>
          <w:sz w:val="22"/>
          <w:szCs w:val="22"/>
        </w:rPr>
        <w:t xml:space="preserve">compulsive rituals like ______, </w:t>
      </w:r>
      <w:r w:rsidR="009E0820">
        <w:rPr>
          <w:rFonts w:ascii="Arial" w:hAnsi="Arial" w:cs="Arial"/>
          <w:sz w:val="22"/>
          <w:szCs w:val="22"/>
        </w:rPr>
        <w:t xml:space="preserve">your </w:t>
      </w:r>
      <w:r w:rsidR="0077049C">
        <w:rPr>
          <w:rFonts w:ascii="Arial" w:hAnsi="Arial" w:cs="Arial"/>
          <w:sz w:val="22"/>
          <w:szCs w:val="22"/>
        </w:rPr>
        <w:t>avoidance</w:t>
      </w:r>
      <w:r w:rsidR="009E0820">
        <w:rPr>
          <w:rFonts w:ascii="Arial" w:hAnsi="Arial" w:cs="Arial"/>
          <w:sz w:val="22"/>
          <w:szCs w:val="22"/>
        </w:rPr>
        <w:t xml:space="preserve"> strategies such as _________</w:t>
      </w:r>
      <w:r w:rsidR="0077049C">
        <w:rPr>
          <w:rFonts w:ascii="Arial" w:hAnsi="Arial" w:cs="Arial"/>
          <w:sz w:val="22"/>
          <w:szCs w:val="22"/>
        </w:rPr>
        <w:t xml:space="preserve">, </w:t>
      </w:r>
      <w:r w:rsidR="009E0820">
        <w:rPr>
          <w:rFonts w:ascii="Arial" w:hAnsi="Arial" w:cs="Arial"/>
          <w:sz w:val="22"/>
          <w:szCs w:val="22"/>
        </w:rPr>
        <w:t xml:space="preserve">and other rituals like ________ that you use in response to your obsessional thoughts to try to get out of the anxiety and uncertainty. The third part of OCD is the </w:t>
      </w:r>
      <w:r w:rsidR="009E0820">
        <w:rPr>
          <w:rFonts w:ascii="Arial" w:hAnsi="Arial" w:cs="Arial"/>
          <w:b/>
          <w:sz w:val="22"/>
          <w:szCs w:val="22"/>
        </w:rPr>
        <w:t xml:space="preserve">negative effects on your quality of </w:t>
      </w:r>
      <w:r w:rsidR="009E0820" w:rsidRPr="009E0820">
        <w:rPr>
          <w:rFonts w:ascii="Arial" w:hAnsi="Arial" w:cs="Arial"/>
          <w:b/>
          <w:sz w:val="22"/>
          <w:szCs w:val="22"/>
        </w:rPr>
        <w:t>life</w:t>
      </w:r>
      <w:r w:rsidR="009E0820">
        <w:rPr>
          <w:rFonts w:ascii="Arial" w:hAnsi="Arial" w:cs="Arial"/>
          <w:sz w:val="22"/>
          <w:szCs w:val="22"/>
        </w:rPr>
        <w:t xml:space="preserve">, such as how your problems interfere with __________. </w:t>
      </w:r>
      <w:r w:rsidR="009E0820" w:rsidRPr="003B3029">
        <w:rPr>
          <w:rFonts w:ascii="Arial" w:hAnsi="Arial" w:cs="Arial"/>
          <w:sz w:val="22"/>
          <w:szCs w:val="22"/>
        </w:rPr>
        <w:t xml:space="preserve">Right now, most of your time is spent on the second part—trying to regulate or reduce the inner experiences of </w:t>
      </w:r>
      <w:r w:rsidR="009F5769" w:rsidRPr="003B3029">
        <w:rPr>
          <w:rFonts w:ascii="Arial" w:hAnsi="Arial" w:cs="Arial"/>
          <w:sz w:val="22"/>
          <w:szCs w:val="22"/>
        </w:rPr>
        <w:t>obsessional</w:t>
      </w:r>
      <w:r w:rsidR="009E0820" w:rsidRPr="003B3029">
        <w:rPr>
          <w:rFonts w:ascii="Arial" w:hAnsi="Arial" w:cs="Arial"/>
          <w:sz w:val="22"/>
          <w:szCs w:val="22"/>
        </w:rPr>
        <w:t xml:space="preserve"> thoughts, emotions, and feelings.</w:t>
      </w:r>
      <w:r w:rsidR="009E0820" w:rsidRPr="006161AE">
        <w:rPr>
          <w:rFonts w:ascii="Arial" w:hAnsi="Arial" w:cs="Arial"/>
          <w:sz w:val="22"/>
          <w:szCs w:val="22"/>
        </w:rPr>
        <w:t xml:space="preserve"> </w:t>
      </w:r>
      <w:r w:rsidR="009E0820">
        <w:rPr>
          <w:rFonts w:ascii="Arial" w:hAnsi="Arial" w:cs="Arial"/>
          <w:sz w:val="22"/>
          <w:szCs w:val="22"/>
        </w:rPr>
        <w:t>(</w:t>
      </w:r>
      <w:r w:rsidR="009E0820" w:rsidRPr="006161AE">
        <w:rPr>
          <w:rFonts w:ascii="Arial" w:hAnsi="Arial" w:cs="Arial"/>
          <w:i/>
          <w:sz w:val="22"/>
          <w:szCs w:val="22"/>
        </w:rPr>
        <w:t xml:space="preserve">This can be illustrated by using one hand to represent the </w:t>
      </w:r>
      <w:r w:rsidR="009E0820">
        <w:rPr>
          <w:rFonts w:ascii="Arial" w:hAnsi="Arial" w:cs="Arial"/>
          <w:sz w:val="22"/>
          <w:szCs w:val="22"/>
        </w:rPr>
        <w:t>OCD</w:t>
      </w:r>
      <w:r w:rsidR="009E0820">
        <w:rPr>
          <w:rFonts w:ascii="Arial" w:hAnsi="Arial" w:cs="Arial"/>
          <w:i/>
          <w:sz w:val="22"/>
          <w:szCs w:val="22"/>
        </w:rPr>
        <w:t>-</w:t>
      </w:r>
      <w:r w:rsidR="009E0820" w:rsidRPr="006161AE">
        <w:rPr>
          <w:rFonts w:ascii="Arial" w:hAnsi="Arial" w:cs="Arial"/>
          <w:i/>
          <w:sz w:val="22"/>
          <w:szCs w:val="22"/>
        </w:rPr>
        <w:t>related inner experience and using the othe</w:t>
      </w:r>
      <w:r w:rsidR="009E0820">
        <w:rPr>
          <w:rFonts w:ascii="Arial" w:hAnsi="Arial" w:cs="Arial"/>
          <w:i/>
          <w:sz w:val="22"/>
          <w:szCs w:val="22"/>
        </w:rPr>
        <w:t>r had to represent the compulsions</w:t>
      </w:r>
      <w:r w:rsidR="009E0820" w:rsidRPr="003B3029">
        <w:rPr>
          <w:rFonts w:ascii="Arial" w:hAnsi="Arial" w:cs="Arial"/>
          <w:sz w:val="22"/>
          <w:szCs w:val="22"/>
        </w:rPr>
        <w:t>)</w:t>
      </w:r>
      <w:r w:rsidR="009E0820" w:rsidRPr="003B3029">
        <w:rPr>
          <w:rFonts w:ascii="Arial" w:hAnsi="Arial" w:cs="Arial"/>
          <w:i/>
          <w:sz w:val="22"/>
          <w:szCs w:val="22"/>
        </w:rPr>
        <w:t xml:space="preserve">. </w:t>
      </w:r>
      <w:r w:rsidR="009E0820" w:rsidRPr="003B3029">
        <w:rPr>
          <w:rFonts w:ascii="Arial" w:hAnsi="Arial" w:cs="Arial"/>
          <w:sz w:val="22"/>
          <w:szCs w:val="22"/>
        </w:rPr>
        <w:t>In fact, it is this part of OCD that’s mainly causing the reduction in your quality of life. These attempts interfere with your daily routine. The inner experiences—obsessional thoughts, feelings, and anxiety-related body sensations alone don’t interfere with your quality of life.”</w:t>
      </w:r>
      <w:bookmarkStart w:id="0" w:name="_GoBack"/>
      <w:bookmarkEnd w:id="0"/>
    </w:p>
    <w:p w14:paraId="2C5914BB" w14:textId="77777777" w:rsidR="009E0820" w:rsidRDefault="009E0820" w:rsidP="009E0820">
      <w:pPr>
        <w:rPr>
          <w:rFonts w:ascii="Arial" w:hAnsi="Arial" w:cs="Arial"/>
          <w:sz w:val="22"/>
          <w:szCs w:val="22"/>
        </w:rPr>
      </w:pPr>
    </w:p>
    <w:p w14:paraId="707D07BF" w14:textId="77777777" w:rsidR="00804A6D" w:rsidRPr="00AA7460" w:rsidRDefault="00804A6D" w:rsidP="00804A6D">
      <w:pPr>
        <w:spacing w:line="-220" w:lineRule="auto"/>
        <w:rPr>
          <w:rFonts w:ascii="Arial" w:hAnsi="Arial" w:cs="Arial"/>
          <w:sz w:val="22"/>
          <w:szCs w:val="22"/>
        </w:rPr>
      </w:pPr>
      <w:r>
        <w:rPr>
          <w:rFonts w:ascii="Arial" w:hAnsi="Arial" w:cs="Arial"/>
          <w:i/>
          <w:iCs/>
          <w:sz w:val="22"/>
          <w:szCs w:val="22"/>
        </w:rPr>
        <w:t>If needed, g</w:t>
      </w:r>
      <w:r w:rsidRPr="00AA7460">
        <w:rPr>
          <w:rFonts w:ascii="Arial" w:hAnsi="Arial" w:cs="Arial"/>
          <w:i/>
          <w:iCs/>
          <w:sz w:val="22"/>
          <w:szCs w:val="22"/>
        </w:rPr>
        <w:t xml:space="preserve">ive </w:t>
      </w:r>
      <w:r>
        <w:rPr>
          <w:rFonts w:ascii="Arial" w:hAnsi="Arial" w:cs="Arial"/>
          <w:i/>
          <w:iCs/>
          <w:sz w:val="22"/>
          <w:szCs w:val="22"/>
        </w:rPr>
        <w:t xml:space="preserve">more </w:t>
      </w:r>
      <w:r w:rsidRPr="00AA7460">
        <w:rPr>
          <w:rFonts w:ascii="Arial" w:hAnsi="Arial" w:cs="Arial"/>
          <w:i/>
          <w:iCs/>
          <w:sz w:val="22"/>
          <w:szCs w:val="22"/>
        </w:rPr>
        <w:t>examples of obsessions and compulsions from the patient’s own repertoire to show the relationship between the symptoms.</w:t>
      </w:r>
    </w:p>
    <w:p w14:paraId="079F24F9" w14:textId="77777777" w:rsidR="00804A6D" w:rsidRPr="006161AE" w:rsidRDefault="00804A6D" w:rsidP="009E0820">
      <w:pPr>
        <w:rPr>
          <w:rFonts w:ascii="Arial" w:hAnsi="Arial" w:cs="Arial"/>
          <w:sz w:val="22"/>
          <w:szCs w:val="22"/>
        </w:rPr>
      </w:pPr>
    </w:p>
    <w:p w14:paraId="7F5A1E39" w14:textId="77777777" w:rsidR="00183D02" w:rsidRPr="00183D02" w:rsidRDefault="00183D02" w:rsidP="009E0820">
      <w:pPr>
        <w:spacing w:line="-220" w:lineRule="auto"/>
        <w:rPr>
          <w:rFonts w:ascii="Arial" w:hAnsi="Arial" w:cs="Arial"/>
          <w:i/>
          <w:sz w:val="22"/>
          <w:szCs w:val="22"/>
        </w:rPr>
      </w:pPr>
      <w:r w:rsidRPr="00183D02">
        <w:rPr>
          <w:rFonts w:ascii="Arial" w:hAnsi="Arial" w:cs="Arial"/>
          <w:i/>
          <w:sz w:val="22"/>
          <w:szCs w:val="22"/>
        </w:rPr>
        <w:t>Ask for questions or if the patient needs clarification and then continue…</w:t>
      </w:r>
    </w:p>
    <w:p w14:paraId="3F4672A2" w14:textId="77777777" w:rsidR="00183D02" w:rsidRDefault="00183D02" w:rsidP="009E0820">
      <w:pPr>
        <w:spacing w:line="-220" w:lineRule="auto"/>
        <w:rPr>
          <w:rFonts w:ascii="Arial" w:hAnsi="Arial" w:cs="Arial"/>
          <w:sz w:val="22"/>
          <w:szCs w:val="22"/>
        </w:rPr>
      </w:pPr>
    </w:p>
    <w:p w14:paraId="0CA8897F" w14:textId="77777777" w:rsidR="00183D02" w:rsidRDefault="00183D02" w:rsidP="009E0820">
      <w:pPr>
        <w:spacing w:line="-220" w:lineRule="auto"/>
        <w:rPr>
          <w:rFonts w:ascii="Arial" w:hAnsi="Arial" w:cs="Arial"/>
          <w:sz w:val="22"/>
          <w:szCs w:val="22"/>
        </w:rPr>
      </w:pPr>
      <w:r>
        <w:rPr>
          <w:rFonts w:ascii="Arial" w:hAnsi="Arial" w:cs="Arial"/>
          <w:sz w:val="22"/>
          <w:szCs w:val="22"/>
        </w:rPr>
        <w:t xml:space="preserve">“You already </w:t>
      </w:r>
      <w:r w:rsidR="009E0820" w:rsidRPr="00183D02">
        <w:rPr>
          <w:rFonts w:ascii="Arial" w:hAnsi="Arial" w:cs="Arial"/>
          <w:sz w:val="22"/>
          <w:szCs w:val="22"/>
        </w:rPr>
        <w:t xml:space="preserve">know how to control the </w:t>
      </w:r>
      <w:r>
        <w:rPr>
          <w:rFonts w:ascii="Arial" w:hAnsi="Arial" w:cs="Arial"/>
          <w:sz w:val="22"/>
          <w:szCs w:val="22"/>
        </w:rPr>
        <w:t>avoidance and compulsive rituals, and it’s even possible for you to sometimes resist doing these behaviors, even though it might be hard for you. For example, you said that sometimes you’re able to (stop, delay, put off, not avoid _______ if ______</w:t>
      </w:r>
      <w:r w:rsidR="009D2DD7">
        <w:rPr>
          <w:rFonts w:ascii="Arial" w:hAnsi="Arial" w:cs="Arial"/>
          <w:sz w:val="22"/>
          <w:szCs w:val="22"/>
        </w:rPr>
        <w:t xml:space="preserve">. </w:t>
      </w:r>
      <w:r w:rsidR="009D2DD7" w:rsidRPr="009D2DD7">
        <w:rPr>
          <w:rFonts w:ascii="Arial" w:hAnsi="Arial" w:cs="Arial"/>
          <w:i/>
          <w:sz w:val="22"/>
          <w:szCs w:val="22"/>
        </w:rPr>
        <w:t>P</w:t>
      </w:r>
      <w:r>
        <w:rPr>
          <w:rFonts w:ascii="Arial" w:hAnsi="Arial" w:cs="Arial"/>
          <w:i/>
          <w:sz w:val="22"/>
          <w:szCs w:val="22"/>
        </w:rPr>
        <w:t>rovide an example of a time when the patient was able to resist an avoidance or ritual behavior</w:t>
      </w:r>
      <w:r>
        <w:rPr>
          <w:rFonts w:ascii="Arial" w:hAnsi="Arial" w:cs="Arial"/>
          <w:sz w:val="22"/>
          <w:szCs w:val="22"/>
        </w:rPr>
        <w:t xml:space="preserve">). </w:t>
      </w:r>
      <w:r w:rsidR="00A51AD0">
        <w:rPr>
          <w:rFonts w:ascii="Arial" w:hAnsi="Arial" w:cs="Arial"/>
          <w:sz w:val="22"/>
          <w:szCs w:val="22"/>
        </w:rPr>
        <w:t xml:space="preserve">Right now, there is a balanced relationship between the severity of the obsessions and the frequency of the compulsions. </w:t>
      </w:r>
      <w:r>
        <w:rPr>
          <w:rFonts w:ascii="Arial" w:hAnsi="Arial" w:cs="Arial"/>
          <w:sz w:val="22"/>
          <w:szCs w:val="22"/>
        </w:rPr>
        <w:t xml:space="preserve">But it’s a lot harder to control </w:t>
      </w:r>
      <w:r w:rsidRPr="00183D02">
        <w:rPr>
          <w:rFonts w:ascii="Arial" w:hAnsi="Arial" w:cs="Arial"/>
          <w:sz w:val="22"/>
          <w:szCs w:val="22"/>
        </w:rPr>
        <w:t xml:space="preserve">the inner experiences. </w:t>
      </w:r>
      <w:r>
        <w:rPr>
          <w:rFonts w:ascii="Arial" w:hAnsi="Arial" w:cs="Arial"/>
          <w:sz w:val="22"/>
          <w:szCs w:val="22"/>
        </w:rPr>
        <w:t xml:space="preserve">So, in this therapy, we’ll be spending time </w:t>
      </w:r>
      <w:r w:rsidRPr="00183D02">
        <w:rPr>
          <w:rFonts w:ascii="Arial" w:hAnsi="Arial" w:cs="Arial"/>
          <w:sz w:val="22"/>
          <w:szCs w:val="22"/>
        </w:rPr>
        <w:t>focus</w:t>
      </w:r>
      <w:r>
        <w:rPr>
          <w:rFonts w:ascii="Arial" w:hAnsi="Arial" w:cs="Arial"/>
          <w:sz w:val="22"/>
          <w:szCs w:val="22"/>
        </w:rPr>
        <w:t>ing</w:t>
      </w:r>
      <w:r w:rsidRPr="00183D02">
        <w:rPr>
          <w:rFonts w:ascii="Arial" w:hAnsi="Arial" w:cs="Arial"/>
          <w:sz w:val="22"/>
          <w:szCs w:val="22"/>
        </w:rPr>
        <w:t xml:space="preserve"> on way</w:t>
      </w:r>
      <w:r>
        <w:rPr>
          <w:rFonts w:ascii="Arial" w:hAnsi="Arial" w:cs="Arial"/>
          <w:sz w:val="22"/>
          <w:szCs w:val="22"/>
        </w:rPr>
        <w:t>s</w:t>
      </w:r>
      <w:r w:rsidRPr="00183D02">
        <w:rPr>
          <w:rFonts w:ascii="Arial" w:hAnsi="Arial" w:cs="Arial"/>
          <w:sz w:val="22"/>
          <w:szCs w:val="22"/>
        </w:rPr>
        <w:t xml:space="preserve"> </w:t>
      </w:r>
      <w:r>
        <w:rPr>
          <w:rFonts w:ascii="Arial" w:hAnsi="Arial" w:cs="Arial"/>
          <w:sz w:val="22"/>
          <w:szCs w:val="22"/>
        </w:rPr>
        <w:t>to help you better handle</w:t>
      </w:r>
      <w:r w:rsidRPr="00183D02">
        <w:rPr>
          <w:rFonts w:ascii="Arial" w:hAnsi="Arial" w:cs="Arial"/>
          <w:sz w:val="22"/>
          <w:szCs w:val="22"/>
        </w:rPr>
        <w:t xml:space="preserve"> the inner experiences. </w:t>
      </w:r>
      <w:r>
        <w:rPr>
          <w:rFonts w:ascii="Arial" w:hAnsi="Arial" w:cs="Arial"/>
          <w:sz w:val="22"/>
          <w:szCs w:val="22"/>
        </w:rPr>
        <w:t xml:space="preserve">Specifically, we’ll be working to help you learn </w:t>
      </w:r>
      <w:r w:rsidRPr="00183D02">
        <w:rPr>
          <w:rFonts w:ascii="Arial" w:hAnsi="Arial" w:cs="Arial"/>
          <w:sz w:val="22"/>
          <w:szCs w:val="22"/>
        </w:rPr>
        <w:t xml:space="preserve">a new way to </w:t>
      </w:r>
      <w:r w:rsidRPr="00183D02">
        <w:rPr>
          <w:rFonts w:ascii="Arial" w:hAnsi="Arial" w:cs="Arial"/>
          <w:b/>
          <w:sz w:val="22"/>
          <w:szCs w:val="22"/>
        </w:rPr>
        <w:t>relate to</w:t>
      </w:r>
      <w:r w:rsidRPr="00183D02">
        <w:rPr>
          <w:rFonts w:ascii="Arial" w:hAnsi="Arial" w:cs="Arial"/>
          <w:sz w:val="22"/>
          <w:szCs w:val="22"/>
        </w:rPr>
        <w:t xml:space="preserve"> these inner experiences</w:t>
      </w:r>
      <w:r>
        <w:rPr>
          <w:rFonts w:ascii="Arial" w:hAnsi="Arial" w:cs="Arial"/>
          <w:sz w:val="22"/>
          <w:szCs w:val="22"/>
        </w:rPr>
        <w:t xml:space="preserve"> that will make it easier for you to reduce the compulsive behavior and avoidance that gets in the way of your life</w:t>
      </w:r>
      <w:r w:rsidRPr="00183D02">
        <w:rPr>
          <w:rFonts w:ascii="Arial" w:hAnsi="Arial" w:cs="Arial"/>
          <w:sz w:val="22"/>
          <w:szCs w:val="22"/>
        </w:rPr>
        <w:t xml:space="preserve">.  </w:t>
      </w:r>
    </w:p>
    <w:p w14:paraId="38AF7C0B" w14:textId="77777777" w:rsidR="00183D02" w:rsidRDefault="00183D02" w:rsidP="009E0820">
      <w:pPr>
        <w:spacing w:line="-220" w:lineRule="auto"/>
        <w:rPr>
          <w:rFonts w:ascii="Arial" w:hAnsi="Arial" w:cs="Arial"/>
          <w:sz w:val="22"/>
          <w:szCs w:val="22"/>
        </w:rPr>
      </w:pPr>
    </w:p>
    <w:p w14:paraId="3F368099" w14:textId="77777777" w:rsidR="00183D02" w:rsidRDefault="009E0820" w:rsidP="009E0820">
      <w:pPr>
        <w:spacing w:line="-220" w:lineRule="auto"/>
        <w:rPr>
          <w:rFonts w:ascii="Arial" w:hAnsi="Arial" w:cs="Arial"/>
          <w:i/>
          <w:sz w:val="22"/>
          <w:szCs w:val="22"/>
        </w:rPr>
      </w:pPr>
      <w:r w:rsidRPr="00183D02">
        <w:rPr>
          <w:rFonts w:ascii="Arial" w:hAnsi="Arial" w:cs="Arial"/>
          <w:i/>
          <w:sz w:val="22"/>
          <w:szCs w:val="22"/>
        </w:rPr>
        <w:t>If the Ps has trouble following this rationale the therapist can use the example of trying to not feeling anxious singing the national anthem at a sporting event, versus not touching an object.</w:t>
      </w:r>
      <w:r w:rsidR="00D962FE">
        <w:rPr>
          <w:rFonts w:ascii="Arial" w:hAnsi="Arial" w:cs="Arial"/>
          <w:i/>
          <w:sz w:val="22"/>
          <w:szCs w:val="22"/>
        </w:rPr>
        <w:t xml:space="preserve"> </w:t>
      </w:r>
      <w:r w:rsidRPr="00183D02">
        <w:rPr>
          <w:rFonts w:ascii="Arial" w:hAnsi="Arial" w:cs="Arial"/>
          <w:i/>
          <w:sz w:val="22"/>
          <w:szCs w:val="22"/>
        </w:rPr>
        <w:t>Most people would feel uncontrollably anxious when singing, but can easily not touch an object.</w:t>
      </w:r>
      <w:r w:rsidR="00D962FE">
        <w:rPr>
          <w:rFonts w:ascii="Arial" w:hAnsi="Arial" w:cs="Arial"/>
          <w:i/>
          <w:sz w:val="22"/>
          <w:szCs w:val="22"/>
        </w:rPr>
        <w:t xml:space="preserve"> (Another option is to ask “for $1,000 can you not think of your obsession in the next minute versus not touching an object for a minute.”)</w:t>
      </w:r>
      <w:r w:rsidRPr="00183D02">
        <w:rPr>
          <w:rFonts w:ascii="Arial" w:hAnsi="Arial" w:cs="Arial"/>
          <w:i/>
          <w:sz w:val="22"/>
          <w:szCs w:val="22"/>
        </w:rPr>
        <w:t xml:space="preserve"> The therapist then explains that one of these is an inner experience and the other is an overt behavior. </w:t>
      </w:r>
    </w:p>
    <w:p w14:paraId="28F035D1" w14:textId="77777777" w:rsidR="00A51AD0" w:rsidRDefault="00A51AD0" w:rsidP="009E0820">
      <w:pPr>
        <w:spacing w:line="-220" w:lineRule="auto"/>
        <w:rPr>
          <w:rFonts w:ascii="Arial" w:hAnsi="Arial" w:cs="Arial"/>
          <w:i/>
          <w:sz w:val="22"/>
          <w:szCs w:val="22"/>
        </w:rPr>
      </w:pPr>
    </w:p>
    <w:p w14:paraId="224D4A4D" w14:textId="77777777" w:rsidR="00911C3F" w:rsidRPr="00AA7460" w:rsidRDefault="00911C3F" w:rsidP="00911C3F">
      <w:pPr>
        <w:pStyle w:val="BodyText"/>
        <w:spacing w:line="-220" w:lineRule="auto"/>
        <w:rPr>
          <w:rFonts w:ascii="Arial" w:hAnsi="Arial" w:cs="Arial"/>
          <w:sz w:val="22"/>
          <w:szCs w:val="22"/>
        </w:rPr>
      </w:pPr>
      <w:r w:rsidRPr="00AA7460">
        <w:rPr>
          <w:rFonts w:ascii="Arial" w:hAnsi="Arial" w:cs="Arial"/>
          <w:sz w:val="22"/>
          <w:szCs w:val="22"/>
        </w:rPr>
        <w:t>Engage the patient in a discussion of this conceptualizat</w:t>
      </w:r>
      <w:r w:rsidR="009D2DD7">
        <w:rPr>
          <w:rFonts w:ascii="Arial" w:hAnsi="Arial" w:cs="Arial"/>
          <w:sz w:val="22"/>
          <w:szCs w:val="22"/>
        </w:rPr>
        <w:t xml:space="preserve">ion to help them to understand. </w:t>
      </w:r>
      <w:r w:rsidRPr="00AA7460">
        <w:rPr>
          <w:rFonts w:ascii="Arial" w:hAnsi="Arial" w:cs="Arial"/>
          <w:sz w:val="22"/>
          <w:szCs w:val="22"/>
        </w:rPr>
        <w:t>Ask for questions.  Give the patient the “Obsessive-Compulsive Disorder: Some Facts</w:t>
      </w:r>
      <w:r w:rsidR="00235801" w:rsidRPr="00AA7460">
        <w:rPr>
          <w:rFonts w:ascii="Arial" w:hAnsi="Arial" w:cs="Arial"/>
          <w:sz w:val="22"/>
          <w:szCs w:val="22"/>
        </w:rPr>
        <w:t>” handout</w:t>
      </w:r>
      <w:r w:rsidRPr="00AA7460">
        <w:rPr>
          <w:rFonts w:ascii="Arial" w:hAnsi="Arial" w:cs="Arial"/>
          <w:sz w:val="22"/>
          <w:szCs w:val="22"/>
        </w:rPr>
        <w:t xml:space="preserve"> </w:t>
      </w:r>
      <w:r w:rsidR="002878A5">
        <w:rPr>
          <w:rFonts w:ascii="Arial" w:hAnsi="Arial" w:cs="Arial"/>
          <w:sz w:val="22"/>
          <w:szCs w:val="22"/>
        </w:rPr>
        <w:t xml:space="preserve">for the ACT+ERP condition </w:t>
      </w:r>
      <w:r w:rsidRPr="00AA7460">
        <w:rPr>
          <w:rFonts w:ascii="Arial" w:hAnsi="Arial" w:cs="Arial"/>
          <w:sz w:val="22"/>
          <w:szCs w:val="22"/>
        </w:rPr>
        <w:t>for their future reading. Ask them to review it at home so that they become familiar with this conceptualization.</w:t>
      </w:r>
    </w:p>
    <w:p w14:paraId="0A28285E" w14:textId="77777777" w:rsidR="00911C3F" w:rsidRPr="00AA7460" w:rsidRDefault="00911C3F" w:rsidP="00911C3F">
      <w:pPr>
        <w:spacing w:line="-220" w:lineRule="auto"/>
        <w:rPr>
          <w:rFonts w:ascii="Arial" w:hAnsi="Arial" w:cs="Arial"/>
          <w:sz w:val="22"/>
          <w:szCs w:val="22"/>
        </w:rPr>
      </w:pPr>
    </w:p>
    <w:p w14:paraId="41A1610F" w14:textId="77777777" w:rsidR="00911C3F" w:rsidRDefault="00911C3F" w:rsidP="00911C3F">
      <w:pPr>
        <w:spacing w:line="-220" w:lineRule="auto"/>
        <w:rPr>
          <w:rFonts w:ascii="Arial" w:hAnsi="Arial" w:cs="Arial"/>
          <w:sz w:val="22"/>
          <w:szCs w:val="22"/>
        </w:rPr>
      </w:pPr>
      <w:r w:rsidRPr="00AA7460">
        <w:rPr>
          <w:rFonts w:ascii="Arial" w:hAnsi="Arial" w:cs="Arial"/>
          <w:sz w:val="22"/>
          <w:szCs w:val="22"/>
        </w:rPr>
        <w:t xml:space="preserve">If the patient wants to know </w:t>
      </w:r>
      <w:r w:rsidRPr="00AA7460">
        <w:rPr>
          <w:rFonts w:ascii="Arial" w:hAnsi="Arial" w:cs="Arial"/>
          <w:i/>
          <w:iCs/>
          <w:sz w:val="22"/>
          <w:szCs w:val="22"/>
        </w:rPr>
        <w:t>why</w:t>
      </w:r>
      <w:r w:rsidRPr="00AA7460">
        <w:rPr>
          <w:rFonts w:ascii="Arial" w:hAnsi="Arial" w:cs="Arial"/>
          <w:sz w:val="22"/>
          <w:szCs w:val="22"/>
        </w:rPr>
        <w:t xml:space="preserve"> they have OCD, explain that there are several theories about the origin of OCD, but that it is impossible to know for sure how and why it develops in individuals.  It is probably a combination of many environmental and biological factors.  The important part is that, luckily, our treatment does not depend on knowing what caused OCD.  It depends completely on understanding the current obsessions and compulsions.</w:t>
      </w:r>
    </w:p>
    <w:p w14:paraId="67155E27" w14:textId="77777777" w:rsidR="00BD2AD7" w:rsidRPr="00AA7460" w:rsidRDefault="00BD2AD7" w:rsidP="00911C3F">
      <w:pPr>
        <w:spacing w:line="-220" w:lineRule="auto"/>
        <w:rPr>
          <w:rFonts w:ascii="Arial" w:hAnsi="Arial" w:cs="Arial"/>
          <w:sz w:val="22"/>
          <w:szCs w:val="22"/>
        </w:rPr>
      </w:pPr>
    </w:p>
    <w:p w14:paraId="39C9F8FA" w14:textId="77777777" w:rsidR="00452421" w:rsidRPr="006161AE" w:rsidRDefault="00452421" w:rsidP="00FA68F9">
      <w:pPr>
        <w:pBdr>
          <w:top w:val="single" w:sz="4" w:space="1" w:color="auto"/>
          <w:bottom w:val="single" w:sz="4" w:space="1" w:color="auto"/>
        </w:pBdr>
        <w:jc w:val="center"/>
        <w:rPr>
          <w:rFonts w:ascii="Arial" w:hAnsi="Arial" w:cs="Arial"/>
          <w:b/>
          <w:sz w:val="22"/>
          <w:szCs w:val="22"/>
        </w:rPr>
      </w:pPr>
      <w:r w:rsidRPr="006161AE">
        <w:rPr>
          <w:rFonts w:ascii="Arial" w:hAnsi="Arial" w:cs="Arial"/>
          <w:b/>
          <w:sz w:val="22"/>
          <w:szCs w:val="22"/>
        </w:rPr>
        <w:t>Creative Hopelessness</w:t>
      </w:r>
      <w:r w:rsidR="005F38C7">
        <w:rPr>
          <w:rFonts w:ascii="Arial" w:hAnsi="Arial" w:cs="Arial"/>
          <w:b/>
          <w:sz w:val="22"/>
          <w:szCs w:val="22"/>
        </w:rPr>
        <w:t xml:space="preserve"> Exercise</w:t>
      </w:r>
    </w:p>
    <w:p w14:paraId="14615D7F" w14:textId="77777777" w:rsidR="00452421" w:rsidRDefault="00452421" w:rsidP="00452421">
      <w:pPr>
        <w:rPr>
          <w:rFonts w:ascii="Arial" w:hAnsi="Arial" w:cs="Arial"/>
          <w:sz w:val="22"/>
          <w:szCs w:val="22"/>
        </w:rPr>
      </w:pPr>
    </w:p>
    <w:p w14:paraId="764CA055" w14:textId="77777777" w:rsidR="00452421" w:rsidRPr="006161AE" w:rsidRDefault="00452421" w:rsidP="00452421">
      <w:pPr>
        <w:ind w:firstLine="360"/>
        <w:jc w:val="both"/>
        <w:rPr>
          <w:rFonts w:ascii="Arial" w:hAnsi="Arial" w:cs="Arial"/>
          <w:sz w:val="22"/>
          <w:szCs w:val="22"/>
        </w:rPr>
      </w:pPr>
      <w:r w:rsidRPr="006161AE">
        <w:rPr>
          <w:rFonts w:ascii="Arial" w:hAnsi="Arial" w:cs="Arial"/>
          <w:sz w:val="22"/>
          <w:szCs w:val="22"/>
        </w:rPr>
        <w:t xml:space="preserve">Creative hopelessness is a commonly used ACT exercise. The focus is to help the Ps understand that his attempts at controlling </w:t>
      </w:r>
      <w:r w:rsidR="002B5E12">
        <w:rPr>
          <w:rFonts w:ascii="Arial" w:hAnsi="Arial" w:cs="Arial"/>
          <w:sz w:val="22"/>
          <w:szCs w:val="22"/>
        </w:rPr>
        <w:t>OCD-</w:t>
      </w:r>
      <w:r w:rsidRPr="006161AE">
        <w:rPr>
          <w:rFonts w:ascii="Arial" w:hAnsi="Arial" w:cs="Arial"/>
          <w:sz w:val="22"/>
          <w:szCs w:val="22"/>
        </w:rPr>
        <w:t>related inner experiences are by</w:t>
      </w:r>
      <w:r>
        <w:rPr>
          <w:rFonts w:ascii="Arial" w:hAnsi="Arial" w:cs="Arial"/>
          <w:sz w:val="22"/>
          <w:szCs w:val="22"/>
        </w:rPr>
        <w:t>-and-</w:t>
      </w:r>
      <w:r w:rsidRPr="006161AE">
        <w:rPr>
          <w:rFonts w:ascii="Arial" w:hAnsi="Arial" w:cs="Arial"/>
          <w:sz w:val="22"/>
          <w:szCs w:val="22"/>
        </w:rPr>
        <w:t xml:space="preserve">large ineffective and may actually </w:t>
      </w:r>
      <w:r>
        <w:rPr>
          <w:rFonts w:ascii="Arial" w:hAnsi="Arial" w:cs="Arial"/>
          <w:sz w:val="22"/>
          <w:szCs w:val="22"/>
        </w:rPr>
        <w:t>contribute to the</w:t>
      </w:r>
      <w:r w:rsidRPr="006161AE">
        <w:rPr>
          <w:rFonts w:ascii="Arial" w:hAnsi="Arial" w:cs="Arial"/>
          <w:sz w:val="22"/>
          <w:szCs w:val="22"/>
        </w:rPr>
        <w:t xml:space="preserve"> overall problem. This phase is done as experientially as possible. The therapist should try </w:t>
      </w:r>
      <w:r>
        <w:rPr>
          <w:rFonts w:ascii="Arial" w:hAnsi="Arial" w:cs="Arial"/>
          <w:sz w:val="22"/>
          <w:szCs w:val="22"/>
        </w:rPr>
        <w:t>to avoid teaching</w:t>
      </w:r>
      <w:r w:rsidRPr="006161AE">
        <w:rPr>
          <w:rFonts w:ascii="Arial" w:hAnsi="Arial" w:cs="Arial"/>
          <w:sz w:val="22"/>
          <w:szCs w:val="22"/>
        </w:rPr>
        <w:t xml:space="preserve"> the Ps these things. The Ps should come to realize that her attempts at controlling her inner experiences are ineffective. Ps usually </w:t>
      </w:r>
      <w:proofErr w:type="gramStart"/>
      <w:r w:rsidRPr="006161AE">
        <w:rPr>
          <w:rFonts w:ascii="Arial" w:hAnsi="Arial" w:cs="Arial"/>
          <w:sz w:val="22"/>
          <w:szCs w:val="22"/>
        </w:rPr>
        <w:t>have</w:t>
      </w:r>
      <w:proofErr w:type="gramEnd"/>
      <w:r w:rsidRPr="006161AE">
        <w:rPr>
          <w:rFonts w:ascii="Arial" w:hAnsi="Arial" w:cs="Arial"/>
          <w:sz w:val="22"/>
          <w:szCs w:val="22"/>
        </w:rPr>
        <w:t xml:space="preserve"> a realization that what they have been doing </w:t>
      </w:r>
      <w:r>
        <w:rPr>
          <w:rFonts w:ascii="Arial" w:hAnsi="Arial" w:cs="Arial"/>
          <w:sz w:val="22"/>
          <w:szCs w:val="22"/>
        </w:rPr>
        <w:t xml:space="preserve">to control the inner experience(s) </w:t>
      </w:r>
      <w:r w:rsidRPr="006161AE">
        <w:rPr>
          <w:rFonts w:ascii="Arial" w:hAnsi="Arial" w:cs="Arial"/>
          <w:sz w:val="22"/>
          <w:szCs w:val="22"/>
        </w:rPr>
        <w:t xml:space="preserve">does not work </w:t>
      </w:r>
      <w:r>
        <w:rPr>
          <w:rFonts w:ascii="Arial" w:hAnsi="Arial" w:cs="Arial"/>
          <w:sz w:val="22"/>
          <w:szCs w:val="22"/>
        </w:rPr>
        <w:t>(</w:t>
      </w:r>
      <w:r w:rsidRPr="006161AE">
        <w:rPr>
          <w:rFonts w:ascii="Arial" w:hAnsi="Arial" w:cs="Arial"/>
          <w:sz w:val="22"/>
          <w:szCs w:val="22"/>
        </w:rPr>
        <w:t>and that maybe nothing will work</w:t>
      </w:r>
      <w:r>
        <w:rPr>
          <w:rFonts w:ascii="Arial" w:hAnsi="Arial" w:cs="Arial"/>
          <w:sz w:val="22"/>
          <w:szCs w:val="22"/>
        </w:rPr>
        <w:t>)</w:t>
      </w:r>
      <w:r w:rsidRPr="006161AE">
        <w:rPr>
          <w:rFonts w:ascii="Arial" w:hAnsi="Arial" w:cs="Arial"/>
          <w:sz w:val="22"/>
          <w:szCs w:val="22"/>
        </w:rPr>
        <w:t xml:space="preserve">. </w:t>
      </w:r>
      <w:r>
        <w:rPr>
          <w:rFonts w:ascii="Arial" w:hAnsi="Arial" w:cs="Arial"/>
          <w:sz w:val="22"/>
          <w:szCs w:val="22"/>
        </w:rPr>
        <w:t xml:space="preserve">Often therapists make the common mistake of trying to teach this material </w:t>
      </w:r>
      <w:r w:rsidRPr="006161AE">
        <w:rPr>
          <w:rFonts w:ascii="Arial" w:hAnsi="Arial" w:cs="Arial"/>
          <w:sz w:val="22"/>
          <w:szCs w:val="22"/>
        </w:rPr>
        <w:t xml:space="preserve">rather than help the Ps realize it for himself. There are many examples of this exercise in most ACT books. It is suggested that the therapist read up on the use of this exercise. </w:t>
      </w:r>
    </w:p>
    <w:p w14:paraId="74AFDCDB" w14:textId="77777777" w:rsidR="00452421" w:rsidRPr="006161AE" w:rsidRDefault="00452421" w:rsidP="00452421">
      <w:pPr>
        <w:rPr>
          <w:rFonts w:ascii="Arial" w:hAnsi="Arial" w:cs="Arial"/>
          <w:sz w:val="22"/>
          <w:szCs w:val="22"/>
        </w:rPr>
      </w:pPr>
    </w:p>
    <w:p w14:paraId="19B8A0B1" w14:textId="77777777" w:rsidR="00452421" w:rsidRPr="00555077" w:rsidRDefault="00452421" w:rsidP="00452421">
      <w:pPr>
        <w:ind w:firstLine="400"/>
        <w:jc w:val="both"/>
        <w:rPr>
          <w:rFonts w:ascii="Arial" w:hAnsi="Arial" w:cs="Arial"/>
          <w:sz w:val="22"/>
          <w:szCs w:val="22"/>
        </w:rPr>
      </w:pPr>
      <w:r w:rsidRPr="00CD38D3">
        <w:rPr>
          <w:rFonts w:ascii="Arial" w:hAnsi="Arial" w:cs="Arial"/>
          <w:sz w:val="22"/>
          <w:szCs w:val="22"/>
          <w:u w:val="single"/>
        </w:rPr>
        <w:t>There are three immediate goals for this exercise</w:t>
      </w:r>
      <w:r w:rsidRPr="00555077">
        <w:rPr>
          <w:rFonts w:ascii="Arial" w:hAnsi="Arial" w:cs="Arial"/>
          <w:sz w:val="22"/>
          <w:szCs w:val="22"/>
        </w:rPr>
        <w:t xml:space="preserve">: </w:t>
      </w:r>
    </w:p>
    <w:p w14:paraId="5AF965C4" w14:textId="77777777" w:rsidR="00452421" w:rsidRPr="00555077" w:rsidRDefault="00452421" w:rsidP="00452421">
      <w:pPr>
        <w:widowControl/>
        <w:numPr>
          <w:ilvl w:val="0"/>
          <w:numId w:val="22"/>
        </w:numPr>
        <w:autoSpaceDE/>
        <w:autoSpaceDN/>
        <w:jc w:val="both"/>
        <w:rPr>
          <w:rFonts w:ascii="Arial" w:hAnsi="Arial" w:cs="Arial"/>
          <w:sz w:val="22"/>
          <w:szCs w:val="22"/>
        </w:rPr>
      </w:pPr>
      <w:r w:rsidRPr="00555077">
        <w:rPr>
          <w:rFonts w:ascii="Arial" w:hAnsi="Arial" w:cs="Arial"/>
          <w:sz w:val="22"/>
          <w:szCs w:val="22"/>
        </w:rPr>
        <w:t xml:space="preserve">Help the Ps see that attempts at controlling </w:t>
      </w:r>
      <w:r w:rsidR="002B5E12">
        <w:rPr>
          <w:rFonts w:ascii="Arial" w:hAnsi="Arial" w:cs="Arial"/>
          <w:sz w:val="22"/>
          <w:szCs w:val="22"/>
        </w:rPr>
        <w:t>OCD</w:t>
      </w:r>
      <w:r w:rsidRPr="00555077">
        <w:rPr>
          <w:rFonts w:ascii="Arial" w:hAnsi="Arial" w:cs="Arial"/>
          <w:sz w:val="22"/>
          <w:szCs w:val="22"/>
        </w:rPr>
        <w:t>-related inner experiences work in the short-term.</w:t>
      </w:r>
    </w:p>
    <w:p w14:paraId="2CC1E446" w14:textId="77777777" w:rsidR="00452421" w:rsidRPr="00555077" w:rsidRDefault="00452421" w:rsidP="00452421">
      <w:pPr>
        <w:widowControl/>
        <w:numPr>
          <w:ilvl w:val="0"/>
          <w:numId w:val="22"/>
        </w:numPr>
        <w:autoSpaceDE/>
        <w:autoSpaceDN/>
        <w:jc w:val="both"/>
        <w:rPr>
          <w:rFonts w:ascii="Arial" w:hAnsi="Arial" w:cs="Arial"/>
          <w:sz w:val="22"/>
          <w:szCs w:val="22"/>
        </w:rPr>
      </w:pPr>
      <w:r w:rsidRPr="00555077">
        <w:rPr>
          <w:rFonts w:ascii="Arial" w:hAnsi="Arial" w:cs="Arial"/>
          <w:sz w:val="22"/>
          <w:szCs w:val="22"/>
        </w:rPr>
        <w:t>Help the Ps see that these attempts do not work in the long-term.</w:t>
      </w:r>
    </w:p>
    <w:p w14:paraId="255F23A1" w14:textId="77777777" w:rsidR="00452421" w:rsidRPr="00555077" w:rsidRDefault="00452421" w:rsidP="00452421">
      <w:pPr>
        <w:widowControl/>
        <w:numPr>
          <w:ilvl w:val="0"/>
          <w:numId w:val="22"/>
        </w:numPr>
        <w:autoSpaceDE/>
        <w:autoSpaceDN/>
        <w:jc w:val="both"/>
        <w:rPr>
          <w:rFonts w:ascii="Arial" w:hAnsi="Arial" w:cs="Arial"/>
          <w:sz w:val="22"/>
          <w:szCs w:val="22"/>
        </w:rPr>
      </w:pPr>
      <w:r w:rsidRPr="00555077">
        <w:rPr>
          <w:rFonts w:ascii="Arial" w:hAnsi="Arial" w:cs="Arial"/>
          <w:sz w:val="22"/>
          <w:szCs w:val="22"/>
        </w:rPr>
        <w:t xml:space="preserve">Help the Ps see that these attempts may actually be more detrimental to the Ps’ quality of life than just having the </w:t>
      </w:r>
      <w:r w:rsidR="002B5E12">
        <w:rPr>
          <w:rFonts w:ascii="Arial" w:hAnsi="Arial" w:cs="Arial"/>
          <w:sz w:val="22"/>
          <w:szCs w:val="22"/>
        </w:rPr>
        <w:t>OCD</w:t>
      </w:r>
      <w:r w:rsidRPr="00555077">
        <w:rPr>
          <w:rFonts w:ascii="Arial" w:hAnsi="Arial" w:cs="Arial"/>
          <w:sz w:val="22"/>
          <w:szCs w:val="22"/>
        </w:rPr>
        <w:t xml:space="preserve"> inner experiences.</w:t>
      </w:r>
    </w:p>
    <w:p w14:paraId="4DE694EE" w14:textId="77777777" w:rsidR="00452421" w:rsidRDefault="00452421" w:rsidP="00452421">
      <w:pPr>
        <w:rPr>
          <w:rFonts w:ascii="Arial" w:hAnsi="Arial" w:cs="Arial"/>
          <w:sz w:val="22"/>
          <w:szCs w:val="22"/>
        </w:rPr>
      </w:pPr>
    </w:p>
    <w:p w14:paraId="21EC4634" w14:textId="77777777" w:rsidR="00102E9C" w:rsidRDefault="00102E9C" w:rsidP="00452421">
      <w:pPr>
        <w:rPr>
          <w:rFonts w:ascii="Arial" w:hAnsi="Arial" w:cs="Arial"/>
          <w:sz w:val="22"/>
          <w:szCs w:val="22"/>
        </w:rPr>
      </w:pPr>
      <w:r>
        <w:rPr>
          <w:rFonts w:ascii="Arial" w:hAnsi="Arial" w:cs="Arial"/>
          <w:sz w:val="22"/>
          <w:szCs w:val="22"/>
        </w:rPr>
        <w:t>Introduce the exercise as follows:</w:t>
      </w:r>
    </w:p>
    <w:p w14:paraId="004E0745" w14:textId="77777777" w:rsidR="00102E9C" w:rsidRDefault="00102E9C" w:rsidP="00452421">
      <w:pPr>
        <w:rPr>
          <w:rFonts w:ascii="Arial" w:hAnsi="Arial" w:cs="Arial"/>
          <w:sz w:val="22"/>
          <w:szCs w:val="22"/>
        </w:rPr>
      </w:pPr>
    </w:p>
    <w:p w14:paraId="4C799564" w14:textId="77777777" w:rsidR="00102E9C" w:rsidRDefault="00102E9C" w:rsidP="00452421">
      <w:pPr>
        <w:rPr>
          <w:rFonts w:ascii="Arial" w:hAnsi="Arial" w:cs="Arial"/>
          <w:sz w:val="22"/>
          <w:szCs w:val="22"/>
        </w:rPr>
      </w:pPr>
      <w:r>
        <w:rPr>
          <w:rFonts w:ascii="Arial" w:hAnsi="Arial" w:cs="Arial"/>
          <w:sz w:val="22"/>
          <w:szCs w:val="22"/>
        </w:rPr>
        <w:t>“So, let’s begin by examining the different strategies you’re using to try to control your OCD-related inner experiences, and how effective these strategies are.”</w:t>
      </w:r>
    </w:p>
    <w:p w14:paraId="6F65076D" w14:textId="77777777" w:rsidR="00102E9C" w:rsidRPr="006161AE" w:rsidRDefault="00102E9C" w:rsidP="00452421">
      <w:pPr>
        <w:rPr>
          <w:rFonts w:ascii="Arial" w:hAnsi="Arial" w:cs="Arial"/>
          <w:sz w:val="22"/>
          <w:szCs w:val="22"/>
        </w:rPr>
      </w:pPr>
    </w:p>
    <w:p w14:paraId="11DAD09E" w14:textId="77777777" w:rsidR="00452421" w:rsidRPr="006161AE" w:rsidRDefault="00452421" w:rsidP="00452421">
      <w:pPr>
        <w:ind w:firstLine="360"/>
        <w:jc w:val="both"/>
        <w:rPr>
          <w:rFonts w:ascii="Arial" w:hAnsi="Arial" w:cs="Arial"/>
          <w:sz w:val="22"/>
          <w:szCs w:val="22"/>
        </w:rPr>
      </w:pPr>
      <w:r w:rsidRPr="006161AE">
        <w:rPr>
          <w:rFonts w:ascii="Arial" w:hAnsi="Arial" w:cs="Arial"/>
          <w:sz w:val="22"/>
          <w:szCs w:val="22"/>
        </w:rPr>
        <w:t xml:space="preserve">On a whiteboard write </w:t>
      </w:r>
      <w:r w:rsidRPr="00734E5E">
        <w:rPr>
          <w:rFonts w:ascii="Arial" w:hAnsi="Arial" w:cs="Arial"/>
          <w:i/>
          <w:sz w:val="22"/>
          <w:szCs w:val="22"/>
        </w:rPr>
        <w:t xml:space="preserve">“Can I control </w:t>
      </w:r>
      <w:r w:rsidRPr="002B5E12">
        <w:rPr>
          <w:rFonts w:ascii="Arial" w:hAnsi="Arial" w:cs="Arial"/>
          <w:i/>
          <w:sz w:val="22"/>
          <w:szCs w:val="22"/>
        </w:rPr>
        <w:t xml:space="preserve">my </w:t>
      </w:r>
      <w:r w:rsidR="002B5E12" w:rsidRPr="002B5E12">
        <w:rPr>
          <w:rFonts w:ascii="Arial" w:hAnsi="Arial" w:cs="Arial"/>
          <w:i/>
          <w:sz w:val="22"/>
          <w:szCs w:val="22"/>
        </w:rPr>
        <w:t>OCD</w:t>
      </w:r>
      <w:r w:rsidRPr="002B5E12">
        <w:rPr>
          <w:rFonts w:ascii="Arial" w:hAnsi="Arial" w:cs="Arial"/>
          <w:i/>
          <w:sz w:val="22"/>
          <w:szCs w:val="22"/>
        </w:rPr>
        <w:t xml:space="preserve"> related</w:t>
      </w:r>
      <w:r w:rsidRPr="00734E5E">
        <w:rPr>
          <w:rFonts w:ascii="Arial" w:hAnsi="Arial" w:cs="Arial"/>
          <w:i/>
          <w:sz w:val="22"/>
          <w:szCs w:val="22"/>
        </w:rPr>
        <w:t xml:space="preserve"> inner experiences?”</w:t>
      </w:r>
      <w:r w:rsidRPr="00555077">
        <w:rPr>
          <w:rFonts w:ascii="Arial" w:hAnsi="Arial" w:cs="Arial"/>
          <w:sz w:val="22"/>
          <w:szCs w:val="22"/>
        </w:rPr>
        <w:t xml:space="preserve"> </w:t>
      </w:r>
      <w:r w:rsidRPr="006161AE">
        <w:rPr>
          <w:rFonts w:ascii="Arial" w:hAnsi="Arial" w:cs="Arial"/>
          <w:sz w:val="22"/>
          <w:szCs w:val="22"/>
        </w:rPr>
        <w:t xml:space="preserve">and explain to the Ps that the two of you are going to make a list of all the ways that the Ps attempted to control her </w:t>
      </w:r>
      <w:r w:rsidR="002B5E12">
        <w:rPr>
          <w:rFonts w:ascii="Arial" w:hAnsi="Arial" w:cs="Arial"/>
          <w:sz w:val="22"/>
          <w:szCs w:val="22"/>
        </w:rPr>
        <w:t>OCD</w:t>
      </w:r>
      <w:r>
        <w:rPr>
          <w:rFonts w:ascii="Arial" w:hAnsi="Arial" w:cs="Arial"/>
          <w:sz w:val="22"/>
          <w:szCs w:val="22"/>
        </w:rPr>
        <w:t>-</w:t>
      </w:r>
      <w:r w:rsidRPr="006161AE">
        <w:rPr>
          <w:rFonts w:ascii="Arial" w:hAnsi="Arial" w:cs="Arial"/>
          <w:sz w:val="22"/>
          <w:szCs w:val="22"/>
        </w:rPr>
        <w:t xml:space="preserve">related inner experiences. </w:t>
      </w:r>
      <w:r>
        <w:rPr>
          <w:rFonts w:ascii="Arial" w:hAnsi="Arial" w:cs="Arial"/>
          <w:sz w:val="22"/>
          <w:szCs w:val="22"/>
        </w:rPr>
        <w:t>Be very</w:t>
      </w:r>
      <w:r w:rsidRPr="006161AE">
        <w:rPr>
          <w:rFonts w:ascii="Arial" w:hAnsi="Arial" w:cs="Arial"/>
          <w:sz w:val="22"/>
          <w:szCs w:val="22"/>
        </w:rPr>
        <w:t xml:space="preserve"> clear </w:t>
      </w:r>
      <w:r w:rsidR="002B5E12">
        <w:rPr>
          <w:rFonts w:ascii="Arial" w:hAnsi="Arial" w:cs="Arial"/>
          <w:sz w:val="22"/>
          <w:szCs w:val="22"/>
        </w:rPr>
        <w:t>that you are talking about the OCD</w:t>
      </w:r>
      <w:r>
        <w:rPr>
          <w:rFonts w:ascii="Arial" w:hAnsi="Arial" w:cs="Arial"/>
          <w:sz w:val="22"/>
          <w:szCs w:val="22"/>
        </w:rPr>
        <w:t>-</w:t>
      </w:r>
      <w:r w:rsidRPr="006161AE">
        <w:rPr>
          <w:rFonts w:ascii="Arial" w:hAnsi="Arial" w:cs="Arial"/>
          <w:sz w:val="22"/>
          <w:szCs w:val="22"/>
        </w:rPr>
        <w:t>related inner experiences (e.g</w:t>
      </w:r>
      <w:r w:rsidR="002B5E12">
        <w:rPr>
          <w:rFonts w:ascii="Arial" w:hAnsi="Arial" w:cs="Arial"/>
          <w:sz w:val="22"/>
          <w:szCs w:val="22"/>
        </w:rPr>
        <w:t>., feelings of anxiety, obsession</w:t>
      </w:r>
      <w:r w:rsidR="00102E9C">
        <w:rPr>
          <w:rFonts w:ascii="Arial" w:hAnsi="Arial" w:cs="Arial"/>
          <w:sz w:val="22"/>
          <w:szCs w:val="22"/>
        </w:rPr>
        <w:t>al thoughts and images</w:t>
      </w:r>
      <w:r w:rsidRPr="006161AE">
        <w:rPr>
          <w:rFonts w:ascii="Arial" w:hAnsi="Arial" w:cs="Arial"/>
          <w:sz w:val="22"/>
          <w:szCs w:val="22"/>
        </w:rPr>
        <w:t xml:space="preserve">, pounding heart, etc.). We are not referring to </w:t>
      </w:r>
      <w:r w:rsidR="002B5E12">
        <w:rPr>
          <w:rFonts w:ascii="Arial" w:hAnsi="Arial" w:cs="Arial"/>
          <w:sz w:val="22"/>
          <w:szCs w:val="22"/>
        </w:rPr>
        <w:t>OCD</w:t>
      </w:r>
      <w:r>
        <w:rPr>
          <w:rFonts w:ascii="Arial" w:hAnsi="Arial" w:cs="Arial"/>
          <w:sz w:val="22"/>
          <w:szCs w:val="22"/>
        </w:rPr>
        <w:t>, per se</w:t>
      </w:r>
      <w:r w:rsidRPr="006161AE">
        <w:rPr>
          <w:rFonts w:ascii="Arial" w:hAnsi="Arial" w:cs="Arial"/>
          <w:sz w:val="22"/>
          <w:szCs w:val="22"/>
        </w:rPr>
        <w:t xml:space="preserve">. We are just looking at whether the </w:t>
      </w:r>
      <w:r w:rsidR="002B5E12">
        <w:rPr>
          <w:rFonts w:ascii="Arial" w:hAnsi="Arial" w:cs="Arial"/>
          <w:sz w:val="22"/>
          <w:szCs w:val="22"/>
        </w:rPr>
        <w:t>OCD</w:t>
      </w:r>
      <w:r>
        <w:rPr>
          <w:rFonts w:ascii="Arial" w:hAnsi="Arial" w:cs="Arial"/>
          <w:sz w:val="22"/>
          <w:szCs w:val="22"/>
        </w:rPr>
        <w:t>-</w:t>
      </w:r>
      <w:r w:rsidRPr="006161AE">
        <w:rPr>
          <w:rFonts w:ascii="Arial" w:hAnsi="Arial" w:cs="Arial"/>
          <w:sz w:val="22"/>
          <w:szCs w:val="22"/>
        </w:rPr>
        <w:t xml:space="preserve">related inner experiences can be controlled. </w:t>
      </w:r>
    </w:p>
    <w:p w14:paraId="12820628" w14:textId="77777777" w:rsidR="00452421" w:rsidRPr="006161AE" w:rsidRDefault="00452421" w:rsidP="00452421">
      <w:pPr>
        <w:jc w:val="both"/>
        <w:rPr>
          <w:rFonts w:ascii="Arial" w:hAnsi="Arial" w:cs="Arial"/>
          <w:sz w:val="22"/>
          <w:szCs w:val="22"/>
        </w:rPr>
      </w:pPr>
    </w:p>
    <w:p w14:paraId="2132EE52" w14:textId="77777777" w:rsidR="00452421" w:rsidRPr="006161AE" w:rsidRDefault="00452421" w:rsidP="00452421">
      <w:pPr>
        <w:ind w:firstLine="360"/>
        <w:jc w:val="both"/>
        <w:rPr>
          <w:rFonts w:ascii="Arial" w:hAnsi="Arial" w:cs="Arial"/>
          <w:sz w:val="22"/>
          <w:szCs w:val="22"/>
        </w:rPr>
      </w:pPr>
      <w:r w:rsidRPr="006161AE">
        <w:rPr>
          <w:rFonts w:ascii="Arial" w:hAnsi="Arial" w:cs="Arial"/>
          <w:sz w:val="22"/>
          <w:szCs w:val="22"/>
        </w:rPr>
        <w:t>Under the heading, “</w:t>
      </w:r>
      <w:r w:rsidRPr="00734E5E">
        <w:rPr>
          <w:rFonts w:ascii="Arial" w:hAnsi="Arial" w:cs="Arial"/>
          <w:i/>
          <w:sz w:val="22"/>
          <w:szCs w:val="22"/>
        </w:rPr>
        <w:t xml:space="preserve">Can I control </w:t>
      </w:r>
      <w:r w:rsidRPr="002B5E12">
        <w:rPr>
          <w:rFonts w:ascii="Arial" w:hAnsi="Arial" w:cs="Arial"/>
          <w:i/>
          <w:sz w:val="22"/>
          <w:szCs w:val="22"/>
        </w:rPr>
        <w:t xml:space="preserve">my </w:t>
      </w:r>
      <w:r w:rsidR="002B5E12" w:rsidRPr="002B5E12">
        <w:rPr>
          <w:rFonts w:ascii="Arial" w:hAnsi="Arial" w:cs="Arial"/>
          <w:i/>
          <w:sz w:val="22"/>
          <w:szCs w:val="22"/>
        </w:rPr>
        <w:t>OCD</w:t>
      </w:r>
      <w:r w:rsidRPr="002B5E12">
        <w:rPr>
          <w:rFonts w:ascii="Arial" w:hAnsi="Arial" w:cs="Arial"/>
          <w:i/>
          <w:sz w:val="22"/>
          <w:szCs w:val="22"/>
        </w:rPr>
        <w:t xml:space="preserve"> related</w:t>
      </w:r>
      <w:r w:rsidRPr="00734E5E">
        <w:rPr>
          <w:rFonts w:ascii="Arial" w:hAnsi="Arial" w:cs="Arial"/>
          <w:i/>
          <w:sz w:val="22"/>
          <w:szCs w:val="22"/>
        </w:rPr>
        <w:t xml:space="preserve"> inner experiences</w:t>
      </w:r>
      <w:r>
        <w:rPr>
          <w:rFonts w:ascii="Arial" w:hAnsi="Arial" w:cs="Arial"/>
          <w:i/>
          <w:sz w:val="22"/>
          <w:szCs w:val="22"/>
        </w:rPr>
        <w:t>?</w:t>
      </w:r>
      <w:r w:rsidRPr="00734E5E">
        <w:rPr>
          <w:rFonts w:ascii="Arial" w:hAnsi="Arial" w:cs="Arial"/>
          <w:i/>
          <w:sz w:val="22"/>
          <w:szCs w:val="22"/>
        </w:rPr>
        <w:t>”</w:t>
      </w:r>
      <w:r w:rsidRPr="006161AE">
        <w:rPr>
          <w:rFonts w:ascii="Arial" w:hAnsi="Arial" w:cs="Arial"/>
          <w:sz w:val="22"/>
          <w:szCs w:val="22"/>
        </w:rPr>
        <w:t xml:space="preserve"> write down all of the Ps’ attempts</w:t>
      </w:r>
      <w:r w:rsidR="00102E9C">
        <w:rPr>
          <w:rFonts w:ascii="Arial" w:hAnsi="Arial" w:cs="Arial"/>
          <w:sz w:val="22"/>
          <w:szCs w:val="22"/>
        </w:rPr>
        <w:t xml:space="preserve"> </w:t>
      </w:r>
      <w:r w:rsidR="0093168B">
        <w:rPr>
          <w:rFonts w:ascii="Arial" w:hAnsi="Arial" w:cs="Arial"/>
          <w:sz w:val="22"/>
          <w:szCs w:val="22"/>
        </w:rPr>
        <w:t>that the patient and you generate together</w:t>
      </w:r>
      <w:r w:rsidRPr="006161AE">
        <w:rPr>
          <w:rFonts w:ascii="Arial" w:hAnsi="Arial" w:cs="Arial"/>
          <w:sz w:val="22"/>
          <w:szCs w:val="22"/>
        </w:rPr>
        <w:t xml:space="preserve">. Common ones include: avoiding </w:t>
      </w:r>
      <w:r w:rsidRPr="006161AE">
        <w:rPr>
          <w:rFonts w:ascii="Arial" w:hAnsi="Arial" w:cs="Arial"/>
          <w:sz w:val="22"/>
          <w:szCs w:val="22"/>
        </w:rPr>
        <w:lastRenderedPageBreak/>
        <w:t xml:space="preserve">situations, </w:t>
      </w:r>
      <w:r w:rsidR="00D32E1F">
        <w:rPr>
          <w:rFonts w:ascii="Arial" w:hAnsi="Arial" w:cs="Arial"/>
          <w:sz w:val="22"/>
          <w:szCs w:val="22"/>
        </w:rPr>
        <w:t xml:space="preserve">engaging in rituals, </w:t>
      </w:r>
      <w:r w:rsidR="00102E9C">
        <w:rPr>
          <w:rFonts w:ascii="Arial" w:hAnsi="Arial" w:cs="Arial"/>
          <w:sz w:val="22"/>
          <w:szCs w:val="22"/>
        </w:rPr>
        <w:t xml:space="preserve">seeking re-assurance, mental strategies, praying, </w:t>
      </w:r>
      <w:r w:rsidR="00D32E1F">
        <w:rPr>
          <w:rFonts w:ascii="Arial" w:hAnsi="Arial" w:cs="Arial"/>
          <w:sz w:val="22"/>
          <w:szCs w:val="22"/>
        </w:rPr>
        <w:t>medications</w:t>
      </w:r>
      <w:r w:rsidRPr="006161AE">
        <w:rPr>
          <w:rFonts w:ascii="Arial" w:hAnsi="Arial" w:cs="Arial"/>
          <w:sz w:val="22"/>
          <w:szCs w:val="22"/>
        </w:rPr>
        <w:t xml:space="preserve">, etc. Usually Ps can make a list of between 10 and 20 attempts. Because time is limited, it is </w:t>
      </w:r>
      <w:r>
        <w:rPr>
          <w:rFonts w:ascii="Arial" w:hAnsi="Arial" w:cs="Arial"/>
          <w:sz w:val="22"/>
          <w:szCs w:val="22"/>
        </w:rPr>
        <w:t>okay</w:t>
      </w:r>
      <w:r w:rsidRPr="006161AE">
        <w:rPr>
          <w:rFonts w:ascii="Arial" w:hAnsi="Arial" w:cs="Arial"/>
          <w:sz w:val="22"/>
          <w:szCs w:val="22"/>
        </w:rPr>
        <w:t xml:space="preserve"> to make suggestions by saying things like, “</w:t>
      </w:r>
      <w:r>
        <w:rPr>
          <w:rFonts w:ascii="Arial" w:hAnsi="Arial" w:cs="Arial"/>
          <w:sz w:val="22"/>
          <w:szCs w:val="22"/>
        </w:rPr>
        <w:t>A</w:t>
      </w:r>
      <w:r w:rsidRPr="006161AE">
        <w:rPr>
          <w:rFonts w:ascii="Arial" w:hAnsi="Arial" w:cs="Arial"/>
          <w:sz w:val="22"/>
          <w:szCs w:val="22"/>
        </w:rPr>
        <w:t xml:space="preserve"> lot of people try this… do you?” </w:t>
      </w:r>
    </w:p>
    <w:p w14:paraId="39ED85B3" w14:textId="77777777" w:rsidR="00452421" w:rsidRPr="006161AE" w:rsidRDefault="00452421" w:rsidP="00452421">
      <w:pPr>
        <w:ind w:firstLine="360"/>
        <w:rPr>
          <w:rFonts w:ascii="Arial" w:hAnsi="Arial" w:cs="Arial"/>
          <w:sz w:val="22"/>
          <w:szCs w:val="22"/>
        </w:rPr>
      </w:pPr>
    </w:p>
    <w:p w14:paraId="682EE98F" w14:textId="77777777" w:rsidR="00452421" w:rsidRPr="006161AE" w:rsidRDefault="00452421" w:rsidP="00452421">
      <w:pPr>
        <w:ind w:firstLine="360"/>
        <w:jc w:val="both"/>
        <w:rPr>
          <w:rFonts w:ascii="Arial" w:hAnsi="Arial" w:cs="Arial"/>
          <w:sz w:val="22"/>
          <w:szCs w:val="22"/>
        </w:rPr>
      </w:pPr>
      <w:r w:rsidRPr="006161AE">
        <w:rPr>
          <w:rFonts w:ascii="Arial" w:hAnsi="Arial" w:cs="Arial"/>
          <w:sz w:val="22"/>
          <w:szCs w:val="22"/>
        </w:rPr>
        <w:t xml:space="preserve">After the list is on the whiteboard ask the Ps, </w:t>
      </w:r>
      <w:r w:rsidRPr="006161AE">
        <w:rPr>
          <w:rFonts w:ascii="Arial" w:hAnsi="Arial" w:cs="Arial"/>
          <w:i/>
          <w:sz w:val="22"/>
          <w:szCs w:val="22"/>
        </w:rPr>
        <w:t>“</w:t>
      </w:r>
      <w:r>
        <w:rPr>
          <w:rFonts w:ascii="Arial" w:hAnsi="Arial" w:cs="Arial"/>
          <w:i/>
          <w:sz w:val="22"/>
          <w:szCs w:val="22"/>
        </w:rPr>
        <w:t>W</w:t>
      </w:r>
      <w:r w:rsidRPr="006161AE">
        <w:rPr>
          <w:rFonts w:ascii="Arial" w:hAnsi="Arial" w:cs="Arial"/>
          <w:i/>
          <w:sz w:val="22"/>
          <w:szCs w:val="22"/>
        </w:rPr>
        <w:t>hat do you think of this list?”</w:t>
      </w:r>
      <w:r w:rsidRPr="006161AE">
        <w:rPr>
          <w:rFonts w:ascii="Arial" w:hAnsi="Arial" w:cs="Arial"/>
          <w:sz w:val="22"/>
          <w:szCs w:val="22"/>
        </w:rPr>
        <w:t xml:space="preserve"> Usually there is some level of surprise at the amount of work that has been devoted to controlling these inner experiences. Let the Ps talk about his reaction to seeing the long list. </w:t>
      </w:r>
    </w:p>
    <w:p w14:paraId="6AC3025E" w14:textId="77777777" w:rsidR="00452421" w:rsidRPr="006161AE" w:rsidRDefault="00452421" w:rsidP="00452421">
      <w:pPr>
        <w:ind w:firstLine="360"/>
        <w:jc w:val="both"/>
        <w:rPr>
          <w:rFonts w:ascii="Arial" w:hAnsi="Arial" w:cs="Arial"/>
          <w:sz w:val="22"/>
          <w:szCs w:val="22"/>
        </w:rPr>
      </w:pPr>
    </w:p>
    <w:p w14:paraId="563EADCF" w14:textId="77777777" w:rsidR="00452421" w:rsidRPr="006161AE" w:rsidRDefault="00452421" w:rsidP="00452421">
      <w:pPr>
        <w:ind w:firstLine="360"/>
        <w:jc w:val="both"/>
        <w:rPr>
          <w:rFonts w:ascii="Arial" w:hAnsi="Arial" w:cs="Arial"/>
          <w:sz w:val="22"/>
          <w:szCs w:val="22"/>
        </w:rPr>
      </w:pPr>
      <w:r w:rsidRPr="006161AE">
        <w:rPr>
          <w:rFonts w:ascii="Arial" w:hAnsi="Arial" w:cs="Arial"/>
          <w:sz w:val="22"/>
          <w:szCs w:val="22"/>
        </w:rPr>
        <w:t xml:space="preserve">Ask the Ps, </w:t>
      </w:r>
      <w:r w:rsidRPr="006161AE">
        <w:rPr>
          <w:rFonts w:ascii="Arial" w:hAnsi="Arial" w:cs="Arial"/>
          <w:i/>
          <w:sz w:val="22"/>
          <w:szCs w:val="22"/>
        </w:rPr>
        <w:t xml:space="preserve">“Which items on this list work really well in the short term? Which ones work well at controlling the </w:t>
      </w:r>
      <w:r w:rsidR="00102E9C">
        <w:rPr>
          <w:rFonts w:ascii="Arial" w:hAnsi="Arial" w:cs="Arial"/>
          <w:i/>
          <w:sz w:val="22"/>
          <w:szCs w:val="22"/>
        </w:rPr>
        <w:t xml:space="preserve">obsessional thoughts and anxiety </w:t>
      </w:r>
      <w:r w:rsidRPr="006161AE">
        <w:rPr>
          <w:rFonts w:ascii="Arial" w:hAnsi="Arial" w:cs="Arial"/>
          <w:i/>
          <w:sz w:val="22"/>
          <w:szCs w:val="22"/>
        </w:rPr>
        <w:t xml:space="preserve">for a couple minutes </w:t>
      </w:r>
      <w:r w:rsidR="00102E9C">
        <w:rPr>
          <w:rFonts w:ascii="Arial" w:hAnsi="Arial" w:cs="Arial"/>
          <w:i/>
          <w:sz w:val="22"/>
          <w:szCs w:val="22"/>
        </w:rPr>
        <w:t xml:space="preserve">or </w:t>
      </w:r>
      <w:r w:rsidRPr="006161AE">
        <w:rPr>
          <w:rFonts w:ascii="Arial" w:hAnsi="Arial" w:cs="Arial"/>
          <w:i/>
          <w:sz w:val="22"/>
          <w:szCs w:val="22"/>
        </w:rPr>
        <w:t xml:space="preserve">maybe an hour?” </w:t>
      </w:r>
      <w:r w:rsidRPr="006161AE">
        <w:rPr>
          <w:rFonts w:ascii="Arial" w:hAnsi="Arial" w:cs="Arial"/>
          <w:sz w:val="22"/>
          <w:szCs w:val="22"/>
        </w:rPr>
        <w:t xml:space="preserve">In most cases about half of the items work well at controlling the inner experiences immediately. </w:t>
      </w:r>
    </w:p>
    <w:p w14:paraId="3D9EB9FD" w14:textId="77777777" w:rsidR="00452421" w:rsidRPr="006161AE" w:rsidRDefault="00452421" w:rsidP="00452421">
      <w:pPr>
        <w:ind w:firstLine="360"/>
        <w:jc w:val="both"/>
        <w:rPr>
          <w:rFonts w:ascii="Arial" w:hAnsi="Arial" w:cs="Arial"/>
          <w:sz w:val="22"/>
          <w:szCs w:val="22"/>
        </w:rPr>
      </w:pPr>
    </w:p>
    <w:p w14:paraId="0D51E5F2" w14:textId="77777777" w:rsidR="00452421" w:rsidRPr="006161AE" w:rsidRDefault="00452421" w:rsidP="00452421">
      <w:pPr>
        <w:ind w:firstLine="360"/>
        <w:jc w:val="both"/>
        <w:rPr>
          <w:rFonts w:ascii="Arial" w:hAnsi="Arial" w:cs="Arial"/>
          <w:sz w:val="22"/>
          <w:szCs w:val="22"/>
        </w:rPr>
      </w:pPr>
      <w:r w:rsidRPr="006161AE">
        <w:rPr>
          <w:rFonts w:ascii="Arial" w:hAnsi="Arial" w:cs="Arial"/>
          <w:sz w:val="22"/>
          <w:szCs w:val="22"/>
        </w:rPr>
        <w:t xml:space="preserve">Then move to, </w:t>
      </w:r>
      <w:r w:rsidRPr="006161AE">
        <w:rPr>
          <w:rFonts w:ascii="Arial" w:hAnsi="Arial" w:cs="Arial"/>
          <w:i/>
          <w:sz w:val="22"/>
          <w:szCs w:val="22"/>
        </w:rPr>
        <w:t>“Which ones work well in the long term? For example, which ones work well for a month, or even a week?”</w:t>
      </w:r>
      <w:r w:rsidRPr="006161AE">
        <w:rPr>
          <w:rFonts w:ascii="Arial" w:hAnsi="Arial" w:cs="Arial"/>
          <w:sz w:val="22"/>
          <w:szCs w:val="22"/>
        </w:rPr>
        <w:t xml:space="preserve"> Most likely there are no items on the list that work for a duration of a week or a month. A statement such as, </w:t>
      </w:r>
      <w:r w:rsidRPr="006161AE">
        <w:rPr>
          <w:rFonts w:ascii="Arial" w:hAnsi="Arial" w:cs="Arial"/>
          <w:i/>
          <w:sz w:val="22"/>
          <w:szCs w:val="22"/>
        </w:rPr>
        <w:t>“Hm</w:t>
      </w:r>
      <w:proofErr w:type="gramStart"/>
      <w:r>
        <w:rPr>
          <w:rFonts w:ascii="Arial" w:hAnsi="Arial" w:cs="Arial"/>
          <w:i/>
          <w:sz w:val="22"/>
          <w:szCs w:val="22"/>
        </w:rPr>
        <w:t>. .</w:t>
      </w:r>
      <w:proofErr w:type="gramEnd"/>
      <w:r>
        <w:rPr>
          <w:rFonts w:ascii="Arial" w:hAnsi="Arial" w:cs="Arial"/>
          <w:i/>
          <w:sz w:val="22"/>
          <w:szCs w:val="22"/>
        </w:rPr>
        <w:t xml:space="preserve"> .</w:t>
      </w:r>
      <w:proofErr w:type="gramStart"/>
      <w:r w:rsidRPr="006161AE">
        <w:rPr>
          <w:rFonts w:ascii="Arial" w:hAnsi="Arial" w:cs="Arial"/>
          <w:i/>
          <w:sz w:val="22"/>
          <w:szCs w:val="22"/>
        </w:rPr>
        <w:t>this</w:t>
      </w:r>
      <w:proofErr w:type="gramEnd"/>
      <w:r w:rsidRPr="006161AE">
        <w:rPr>
          <w:rFonts w:ascii="Arial" w:hAnsi="Arial" w:cs="Arial"/>
          <w:i/>
          <w:sz w:val="22"/>
          <w:szCs w:val="22"/>
        </w:rPr>
        <w:t xml:space="preserve"> is odd, wouldn’t you think that you would want a solution that works for an extended period of time</w:t>
      </w:r>
      <w:r>
        <w:rPr>
          <w:rFonts w:ascii="Arial" w:hAnsi="Arial" w:cs="Arial"/>
          <w:i/>
          <w:sz w:val="22"/>
          <w:szCs w:val="22"/>
        </w:rPr>
        <w:t>?</w:t>
      </w:r>
      <w:r w:rsidRPr="006161AE">
        <w:rPr>
          <w:rFonts w:ascii="Arial" w:hAnsi="Arial" w:cs="Arial"/>
          <w:i/>
          <w:sz w:val="22"/>
          <w:szCs w:val="22"/>
        </w:rPr>
        <w:t xml:space="preserve"> For example, if you had a leaky pipe in your basement you would want the plumber to fix it for 20 or 30 years not for a day or two. Are there any items up there that can fix this for a meaningful period of time?” </w:t>
      </w:r>
      <w:r w:rsidRPr="006161AE">
        <w:rPr>
          <w:rFonts w:ascii="Arial" w:hAnsi="Arial" w:cs="Arial"/>
          <w:sz w:val="22"/>
          <w:szCs w:val="22"/>
        </w:rPr>
        <w:t xml:space="preserve">Most likely nothing </w:t>
      </w:r>
      <w:r>
        <w:rPr>
          <w:rFonts w:ascii="Arial" w:hAnsi="Arial" w:cs="Arial"/>
          <w:sz w:val="22"/>
          <w:szCs w:val="22"/>
        </w:rPr>
        <w:t>on the board</w:t>
      </w:r>
      <w:r w:rsidRPr="006161AE">
        <w:rPr>
          <w:rFonts w:ascii="Arial" w:hAnsi="Arial" w:cs="Arial"/>
          <w:sz w:val="22"/>
          <w:szCs w:val="22"/>
        </w:rPr>
        <w:t xml:space="preserve"> will work like that, otherwise the Ps would not need to participate in the study.  Allow the Ps some time to discuss these findings. </w:t>
      </w:r>
    </w:p>
    <w:p w14:paraId="19EF2FE3" w14:textId="77777777" w:rsidR="00452421" w:rsidRPr="006161AE" w:rsidRDefault="00452421" w:rsidP="00452421">
      <w:pPr>
        <w:ind w:firstLine="360"/>
        <w:jc w:val="both"/>
        <w:rPr>
          <w:rFonts w:ascii="Arial" w:hAnsi="Arial" w:cs="Arial"/>
          <w:sz w:val="22"/>
          <w:szCs w:val="22"/>
        </w:rPr>
      </w:pPr>
    </w:p>
    <w:p w14:paraId="080CC912" w14:textId="77777777" w:rsidR="00452421" w:rsidRPr="006161AE" w:rsidRDefault="00452421" w:rsidP="00452421">
      <w:pPr>
        <w:ind w:firstLine="360"/>
        <w:jc w:val="both"/>
        <w:rPr>
          <w:rFonts w:ascii="Arial" w:hAnsi="Arial" w:cs="Arial"/>
          <w:sz w:val="22"/>
          <w:szCs w:val="22"/>
        </w:rPr>
      </w:pPr>
      <w:r w:rsidRPr="006161AE">
        <w:rPr>
          <w:rFonts w:ascii="Arial" w:hAnsi="Arial" w:cs="Arial"/>
          <w:sz w:val="22"/>
          <w:szCs w:val="22"/>
        </w:rPr>
        <w:t xml:space="preserve">Finally, ask the Ps, </w:t>
      </w:r>
      <w:r w:rsidRPr="006161AE">
        <w:rPr>
          <w:rFonts w:ascii="Arial" w:hAnsi="Arial" w:cs="Arial"/>
          <w:i/>
          <w:sz w:val="22"/>
          <w:szCs w:val="22"/>
        </w:rPr>
        <w:t xml:space="preserve">“Do any of these items have a negative effect on your life? </w:t>
      </w:r>
      <w:r w:rsidRPr="006161AE">
        <w:rPr>
          <w:rFonts w:ascii="Arial" w:hAnsi="Arial" w:cs="Arial"/>
          <w:sz w:val="22"/>
          <w:szCs w:val="22"/>
        </w:rPr>
        <w:t xml:space="preserve">Usually about half of the items on the list negatively affect the Ps’ quality of life. </w:t>
      </w:r>
      <w:r w:rsidR="00D32E1F">
        <w:rPr>
          <w:rFonts w:ascii="Arial" w:hAnsi="Arial" w:cs="Arial"/>
          <w:sz w:val="22"/>
          <w:szCs w:val="22"/>
        </w:rPr>
        <w:t xml:space="preserve">Rituals and </w:t>
      </w:r>
      <w:r w:rsidRPr="006161AE">
        <w:rPr>
          <w:rFonts w:ascii="Arial" w:hAnsi="Arial" w:cs="Arial"/>
          <w:sz w:val="22"/>
          <w:szCs w:val="22"/>
        </w:rPr>
        <w:t>avoidance of</w:t>
      </w:r>
      <w:r w:rsidR="00D32E1F">
        <w:rPr>
          <w:rFonts w:ascii="Arial" w:hAnsi="Arial" w:cs="Arial"/>
          <w:sz w:val="22"/>
          <w:szCs w:val="22"/>
        </w:rPr>
        <w:t xml:space="preserve"> situations </w:t>
      </w:r>
      <w:r w:rsidRPr="006161AE">
        <w:rPr>
          <w:rFonts w:ascii="Arial" w:hAnsi="Arial" w:cs="Arial"/>
          <w:sz w:val="22"/>
          <w:szCs w:val="22"/>
        </w:rPr>
        <w:t xml:space="preserve">usually end up being quite problematic in the long run. Allow a couple minutes for the participant to discuss these issues.  </w:t>
      </w:r>
    </w:p>
    <w:p w14:paraId="6D8A7474" w14:textId="77777777" w:rsidR="00452421" w:rsidRPr="006161AE" w:rsidRDefault="00452421" w:rsidP="00452421">
      <w:pPr>
        <w:ind w:firstLine="360"/>
        <w:rPr>
          <w:rFonts w:ascii="Arial" w:hAnsi="Arial" w:cs="Arial"/>
          <w:sz w:val="22"/>
          <w:szCs w:val="22"/>
        </w:rPr>
      </w:pPr>
    </w:p>
    <w:p w14:paraId="73A279D4" w14:textId="77777777" w:rsidR="00452421" w:rsidRPr="006161AE" w:rsidRDefault="00452421" w:rsidP="00452421">
      <w:pPr>
        <w:ind w:firstLine="360"/>
        <w:rPr>
          <w:rFonts w:ascii="Arial" w:hAnsi="Arial" w:cs="Arial"/>
          <w:sz w:val="22"/>
          <w:szCs w:val="22"/>
        </w:rPr>
      </w:pPr>
      <w:r w:rsidRPr="006161AE">
        <w:rPr>
          <w:rFonts w:ascii="Arial" w:hAnsi="Arial" w:cs="Arial"/>
          <w:sz w:val="22"/>
          <w:szCs w:val="22"/>
        </w:rPr>
        <w:t xml:space="preserve">This phase usually ends with a review of findings such as, </w:t>
      </w:r>
      <w:r w:rsidRPr="006161AE">
        <w:rPr>
          <w:rFonts w:ascii="Arial" w:hAnsi="Arial" w:cs="Arial"/>
          <w:i/>
          <w:sz w:val="22"/>
          <w:szCs w:val="22"/>
        </w:rPr>
        <w:t xml:space="preserve">“It looks like these attempts work pretty well in the short term, are generally </w:t>
      </w:r>
      <w:r w:rsidR="00D11836">
        <w:rPr>
          <w:rFonts w:ascii="Arial" w:hAnsi="Arial" w:cs="Arial"/>
          <w:i/>
          <w:sz w:val="22"/>
          <w:szCs w:val="22"/>
        </w:rPr>
        <w:t>unhelpful</w:t>
      </w:r>
      <w:r w:rsidR="00D11836" w:rsidRPr="006161AE">
        <w:rPr>
          <w:rFonts w:ascii="Arial" w:hAnsi="Arial" w:cs="Arial"/>
          <w:i/>
          <w:sz w:val="22"/>
          <w:szCs w:val="22"/>
        </w:rPr>
        <w:t xml:space="preserve"> </w:t>
      </w:r>
      <w:r w:rsidRPr="006161AE">
        <w:rPr>
          <w:rFonts w:ascii="Arial" w:hAnsi="Arial" w:cs="Arial"/>
          <w:i/>
          <w:sz w:val="22"/>
          <w:szCs w:val="22"/>
        </w:rPr>
        <w:t xml:space="preserve">in the long term, and at some level cause problems in your life.” </w:t>
      </w:r>
      <w:r w:rsidRPr="006161AE">
        <w:rPr>
          <w:rFonts w:ascii="Arial" w:hAnsi="Arial" w:cs="Arial"/>
          <w:sz w:val="22"/>
          <w:szCs w:val="22"/>
        </w:rPr>
        <w:t xml:space="preserve"> Discuss these findings with the Ps. This needs to be done in a non</w:t>
      </w:r>
      <w:r>
        <w:rPr>
          <w:rFonts w:ascii="Arial" w:hAnsi="Arial" w:cs="Arial"/>
          <w:sz w:val="22"/>
          <w:szCs w:val="22"/>
        </w:rPr>
        <w:t>-</w:t>
      </w:r>
      <w:r w:rsidRPr="006161AE">
        <w:rPr>
          <w:rFonts w:ascii="Arial" w:hAnsi="Arial" w:cs="Arial"/>
          <w:sz w:val="22"/>
          <w:szCs w:val="22"/>
        </w:rPr>
        <w:t xml:space="preserve">blaming way. </w:t>
      </w:r>
    </w:p>
    <w:p w14:paraId="3B28A53D" w14:textId="77777777" w:rsidR="00452421" w:rsidRPr="006161AE" w:rsidRDefault="00452421" w:rsidP="00452421">
      <w:pPr>
        <w:ind w:firstLine="360"/>
        <w:rPr>
          <w:rFonts w:ascii="Arial" w:hAnsi="Arial" w:cs="Arial"/>
          <w:sz w:val="22"/>
          <w:szCs w:val="22"/>
        </w:rPr>
      </w:pPr>
    </w:p>
    <w:p w14:paraId="2157EC4E" w14:textId="77777777" w:rsidR="00452421" w:rsidRPr="006161AE" w:rsidRDefault="00452421" w:rsidP="00452421">
      <w:pPr>
        <w:ind w:firstLine="360"/>
        <w:rPr>
          <w:rFonts w:ascii="Arial" w:hAnsi="Arial" w:cs="Arial"/>
          <w:i/>
          <w:sz w:val="22"/>
          <w:szCs w:val="22"/>
        </w:rPr>
      </w:pPr>
      <w:r w:rsidRPr="006161AE">
        <w:rPr>
          <w:rFonts w:ascii="Arial" w:hAnsi="Arial" w:cs="Arial"/>
          <w:sz w:val="22"/>
          <w:szCs w:val="22"/>
        </w:rPr>
        <w:t xml:space="preserve">Once the Ps is in some level of agreement the therapist can transition into the </w:t>
      </w:r>
      <w:r w:rsidRPr="006161AE">
        <w:rPr>
          <w:rFonts w:ascii="Arial" w:hAnsi="Arial" w:cs="Arial"/>
          <w:i/>
          <w:sz w:val="22"/>
          <w:szCs w:val="22"/>
        </w:rPr>
        <w:t xml:space="preserve">Man in the Hole Metaphor. </w:t>
      </w:r>
    </w:p>
    <w:p w14:paraId="45112954" w14:textId="77777777" w:rsidR="00452421" w:rsidRPr="006161AE" w:rsidRDefault="00452421" w:rsidP="00452421">
      <w:pPr>
        <w:rPr>
          <w:rFonts w:ascii="Arial" w:hAnsi="Arial" w:cs="Arial"/>
          <w:i/>
          <w:sz w:val="22"/>
          <w:szCs w:val="22"/>
        </w:rPr>
      </w:pPr>
    </w:p>
    <w:p w14:paraId="3E6B4FCF" w14:textId="77777777" w:rsidR="00452421" w:rsidRPr="006161AE" w:rsidRDefault="00452421" w:rsidP="00452421">
      <w:pPr>
        <w:pBdr>
          <w:top w:val="single" w:sz="4" w:space="1" w:color="auto"/>
          <w:bottom w:val="single" w:sz="4" w:space="1" w:color="auto"/>
        </w:pBdr>
        <w:jc w:val="center"/>
        <w:rPr>
          <w:rFonts w:ascii="Arial" w:hAnsi="Arial" w:cs="Arial"/>
          <w:b/>
          <w:sz w:val="22"/>
          <w:szCs w:val="22"/>
        </w:rPr>
      </w:pPr>
      <w:r w:rsidRPr="006161AE">
        <w:rPr>
          <w:rFonts w:ascii="Arial" w:hAnsi="Arial" w:cs="Arial"/>
          <w:b/>
          <w:sz w:val="22"/>
          <w:szCs w:val="22"/>
        </w:rPr>
        <w:t>Man in the Hole Metaphor</w:t>
      </w:r>
    </w:p>
    <w:p w14:paraId="35E19F4D" w14:textId="77777777" w:rsidR="00452421" w:rsidRPr="006161AE" w:rsidRDefault="00452421" w:rsidP="00452421">
      <w:pPr>
        <w:rPr>
          <w:rFonts w:ascii="Arial" w:hAnsi="Arial" w:cs="Arial"/>
          <w:b/>
          <w:sz w:val="22"/>
          <w:szCs w:val="22"/>
        </w:rPr>
      </w:pPr>
    </w:p>
    <w:p w14:paraId="2BA9246A" w14:textId="77777777" w:rsidR="00452421" w:rsidRDefault="00452421" w:rsidP="00FA68F9">
      <w:pPr>
        <w:pStyle w:val="TherapistNote"/>
        <w:tabs>
          <w:tab w:val="clear" w:pos="720"/>
          <w:tab w:val="left" w:pos="360"/>
        </w:tabs>
        <w:ind w:left="0" w:firstLine="0"/>
        <w:rPr>
          <w:rFonts w:ascii="Arial" w:hAnsi="Arial" w:cs="Arial"/>
          <w:i/>
          <w:sz w:val="22"/>
          <w:szCs w:val="22"/>
        </w:rPr>
      </w:pPr>
      <w:r w:rsidRPr="006161AE">
        <w:rPr>
          <w:rFonts w:ascii="Arial" w:hAnsi="Arial" w:cs="Arial"/>
          <w:sz w:val="22"/>
          <w:szCs w:val="22"/>
        </w:rPr>
        <w:tab/>
      </w:r>
      <w:r w:rsidRPr="00A44150">
        <w:rPr>
          <w:rFonts w:ascii="Arial" w:hAnsi="Arial" w:cs="Arial"/>
          <w:sz w:val="22"/>
          <w:szCs w:val="22"/>
        </w:rPr>
        <w:t>Therapist:</w:t>
      </w:r>
      <w:r>
        <w:rPr>
          <w:rFonts w:ascii="Arial" w:hAnsi="Arial" w:cs="Arial"/>
        </w:rPr>
        <w:t xml:space="preserve"> </w:t>
      </w:r>
      <w:r w:rsidR="00D11836">
        <w:rPr>
          <w:rFonts w:ascii="Arial" w:hAnsi="Arial" w:cs="Arial"/>
          <w:i/>
        </w:rPr>
        <w:t xml:space="preserve">Now, </w:t>
      </w:r>
      <w:r w:rsidR="0093168B">
        <w:rPr>
          <w:rFonts w:ascii="Arial" w:hAnsi="Arial" w:cs="Arial"/>
          <w:i/>
        </w:rPr>
        <w:t>i</w:t>
      </w:r>
      <w:r w:rsidRPr="006161AE">
        <w:rPr>
          <w:rFonts w:ascii="Arial" w:hAnsi="Arial" w:cs="Arial"/>
          <w:i/>
          <w:sz w:val="22"/>
          <w:szCs w:val="22"/>
        </w:rPr>
        <w:t>magine that you’re placed in a field, wearing a blindfold, and you’re given a little bag of tools. You’re told that your job is to run around this field, blindfolded, and live your life.  So you start running around</w:t>
      </w:r>
      <w:r w:rsidR="00C5779B">
        <w:rPr>
          <w:rFonts w:ascii="Arial" w:hAnsi="Arial" w:cs="Arial"/>
          <w:i/>
          <w:sz w:val="22"/>
          <w:szCs w:val="22"/>
        </w:rPr>
        <w:t xml:space="preserve">, but </w:t>
      </w:r>
      <w:r w:rsidRPr="006161AE">
        <w:rPr>
          <w:rFonts w:ascii="Arial" w:hAnsi="Arial" w:cs="Arial"/>
          <w:i/>
          <w:sz w:val="22"/>
          <w:szCs w:val="22"/>
        </w:rPr>
        <w:t xml:space="preserve">sooner or later you fall into </w:t>
      </w:r>
      <w:r w:rsidR="00C5779B">
        <w:rPr>
          <w:rFonts w:ascii="Arial" w:hAnsi="Arial" w:cs="Arial"/>
          <w:i/>
          <w:sz w:val="22"/>
          <w:szCs w:val="22"/>
        </w:rPr>
        <w:t xml:space="preserve">a </w:t>
      </w:r>
      <w:r w:rsidRPr="006161AE">
        <w:rPr>
          <w:rFonts w:ascii="Arial" w:hAnsi="Arial" w:cs="Arial"/>
          <w:i/>
          <w:sz w:val="22"/>
          <w:szCs w:val="22"/>
        </w:rPr>
        <w:t xml:space="preserve">big hole. </w:t>
      </w:r>
      <w:r w:rsidR="00C5779B">
        <w:rPr>
          <w:rFonts w:ascii="Arial" w:hAnsi="Arial" w:cs="Arial"/>
          <w:i/>
          <w:sz w:val="22"/>
          <w:szCs w:val="22"/>
        </w:rPr>
        <w:t xml:space="preserve">Everyone has a hole—something that gets in the way of your life. </w:t>
      </w:r>
      <w:r w:rsidRPr="006161AE">
        <w:rPr>
          <w:rFonts w:ascii="Arial" w:hAnsi="Arial" w:cs="Arial"/>
          <w:i/>
          <w:sz w:val="22"/>
          <w:szCs w:val="22"/>
        </w:rPr>
        <w:t xml:space="preserve">Your hole is </w:t>
      </w:r>
      <w:r w:rsidR="00CF2157">
        <w:rPr>
          <w:rFonts w:ascii="Arial" w:hAnsi="Arial" w:cs="Arial"/>
          <w:i/>
          <w:sz w:val="22"/>
          <w:szCs w:val="22"/>
        </w:rPr>
        <w:t xml:space="preserve">that you experience these </w:t>
      </w:r>
      <w:r w:rsidR="00D32E1F" w:rsidRPr="00D32E1F">
        <w:rPr>
          <w:rFonts w:ascii="Arial" w:hAnsi="Arial" w:cs="Arial"/>
          <w:i/>
          <w:sz w:val="22"/>
          <w:szCs w:val="22"/>
        </w:rPr>
        <w:t>OCD</w:t>
      </w:r>
      <w:r w:rsidRPr="00D32E1F">
        <w:rPr>
          <w:rFonts w:ascii="Arial" w:hAnsi="Arial" w:cs="Arial"/>
          <w:i/>
          <w:sz w:val="22"/>
          <w:szCs w:val="22"/>
        </w:rPr>
        <w:t>-related</w:t>
      </w:r>
      <w:r w:rsidRPr="006161AE">
        <w:rPr>
          <w:rFonts w:ascii="Arial" w:hAnsi="Arial" w:cs="Arial"/>
          <w:i/>
          <w:sz w:val="22"/>
          <w:szCs w:val="22"/>
        </w:rPr>
        <w:t xml:space="preserve"> inner experiences</w:t>
      </w:r>
      <w:r w:rsidR="00C5779B">
        <w:rPr>
          <w:rFonts w:ascii="Arial" w:hAnsi="Arial" w:cs="Arial"/>
          <w:i/>
          <w:sz w:val="22"/>
          <w:szCs w:val="22"/>
        </w:rPr>
        <w:t>—the intense obsessional thoughts, feelings of anxiety, doubts, and so on</w:t>
      </w:r>
      <w:r w:rsidRPr="006161AE">
        <w:rPr>
          <w:rFonts w:ascii="Arial" w:hAnsi="Arial" w:cs="Arial"/>
          <w:i/>
          <w:sz w:val="22"/>
          <w:szCs w:val="22"/>
        </w:rPr>
        <w:t>.  Now</w:t>
      </w:r>
      <w:r w:rsidR="00C5779B">
        <w:rPr>
          <w:rFonts w:ascii="Arial" w:hAnsi="Arial" w:cs="Arial"/>
          <w:i/>
          <w:sz w:val="22"/>
          <w:szCs w:val="22"/>
        </w:rPr>
        <w:t>,</w:t>
      </w:r>
      <w:r w:rsidRPr="006161AE">
        <w:rPr>
          <w:rFonts w:ascii="Arial" w:hAnsi="Arial" w:cs="Arial"/>
          <w:i/>
          <w:sz w:val="22"/>
          <w:szCs w:val="22"/>
        </w:rPr>
        <w:t xml:space="preserve"> one tendency you might have would be to try and figure out how you got in the hole</w:t>
      </w:r>
      <w:r>
        <w:rPr>
          <w:rFonts w:ascii="Arial" w:hAnsi="Arial" w:cs="Arial"/>
          <w:i/>
          <w:sz w:val="22"/>
          <w:szCs w:val="22"/>
        </w:rPr>
        <w:t>—</w:t>
      </w:r>
      <w:r w:rsidRPr="006161AE">
        <w:rPr>
          <w:rFonts w:ascii="Arial" w:hAnsi="Arial" w:cs="Arial"/>
          <w:i/>
          <w:sz w:val="22"/>
          <w:szCs w:val="22"/>
        </w:rPr>
        <w:t>exactly what path you followed.</w:t>
      </w:r>
      <w:r>
        <w:rPr>
          <w:rFonts w:ascii="Arial" w:hAnsi="Arial" w:cs="Arial"/>
          <w:i/>
          <w:sz w:val="22"/>
          <w:szCs w:val="22"/>
        </w:rPr>
        <w:t xml:space="preserve"> </w:t>
      </w:r>
      <w:r w:rsidRPr="006161AE">
        <w:rPr>
          <w:rFonts w:ascii="Arial" w:hAnsi="Arial" w:cs="Arial"/>
          <w:i/>
          <w:sz w:val="22"/>
          <w:szCs w:val="22"/>
        </w:rPr>
        <w:t>You might tell yourself, “I went to the left, and over a little hill, and then I fe</w:t>
      </w:r>
      <w:r>
        <w:rPr>
          <w:rFonts w:ascii="Arial" w:hAnsi="Arial" w:cs="Arial"/>
          <w:i/>
          <w:sz w:val="22"/>
          <w:szCs w:val="22"/>
        </w:rPr>
        <w:t>l</w:t>
      </w:r>
      <w:r w:rsidRPr="006161AE">
        <w:rPr>
          <w:rFonts w:ascii="Arial" w:hAnsi="Arial" w:cs="Arial"/>
          <w:i/>
          <w:sz w:val="22"/>
          <w:szCs w:val="22"/>
        </w:rPr>
        <w:t>l in,” etc.  In one sense, that may be true</w:t>
      </w:r>
      <w:proofErr w:type="gramStart"/>
      <w:r w:rsidRPr="006161AE">
        <w:rPr>
          <w:rFonts w:ascii="Arial" w:hAnsi="Arial" w:cs="Arial"/>
          <w:i/>
          <w:sz w:val="22"/>
          <w:szCs w:val="22"/>
        </w:rPr>
        <w:t>;</w:t>
      </w:r>
      <w:proofErr w:type="gramEnd"/>
      <w:r w:rsidRPr="006161AE">
        <w:rPr>
          <w:rFonts w:ascii="Arial" w:hAnsi="Arial" w:cs="Arial"/>
          <w:i/>
          <w:sz w:val="22"/>
          <w:szCs w:val="22"/>
        </w:rPr>
        <w:t xml:space="preserve"> you are in the hole because you walked exactly that way.</w:t>
      </w:r>
      <w:r>
        <w:rPr>
          <w:rFonts w:ascii="Arial" w:hAnsi="Arial" w:cs="Arial"/>
          <w:i/>
          <w:sz w:val="22"/>
          <w:szCs w:val="22"/>
        </w:rPr>
        <w:t xml:space="preserve"> </w:t>
      </w:r>
    </w:p>
    <w:p w14:paraId="12E6CF60" w14:textId="77777777" w:rsidR="00C5779B" w:rsidRDefault="00452421" w:rsidP="00FA68F9">
      <w:pPr>
        <w:pStyle w:val="TherapistNote"/>
        <w:tabs>
          <w:tab w:val="left" w:pos="360"/>
        </w:tabs>
        <w:ind w:left="0" w:firstLine="0"/>
        <w:rPr>
          <w:rFonts w:ascii="Arial" w:hAnsi="Arial" w:cs="Arial"/>
          <w:i/>
          <w:sz w:val="22"/>
          <w:szCs w:val="22"/>
        </w:rPr>
      </w:pPr>
      <w:r>
        <w:rPr>
          <w:rFonts w:ascii="Arial" w:hAnsi="Arial" w:cs="Arial"/>
          <w:i/>
          <w:sz w:val="22"/>
          <w:szCs w:val="22"/>
        </w:rPr>
        <w:tab/>
      </w:r>
      <w:r w:rsidRPr="006161AE">
        <w:rPr>
          <w:rFonts w:ascii="Arial" w:hAnsi="Arial" w:cs="Arial"/>
          <w:i/>
          <w:sz w:val="22"/>
          <w:szCs w:val="22"/>
        </w:rPr>
        <w:t xml:space="preserve">However, knowing </w:t>
      </w:r>
      <w:r w:rsidR="00C5779B">
        <w:rPr>
          <w:rFonts w:ascii="Arial" w:hAnsi="Arial" w:cs="Arial"/>
          <w:i/>
          <w:sz w:val="22"/>
          <w:szCs w:val="22"/>
        </w:rPr>
        <w:t>how you got into the hole in the first place</w:t>
      </w:r>
      <w:r w:rsidR="00C5779B" w:rsidRPr="006161AE">
        <w:rPr>
          <w:rFonts w:ascii="Arial" w:hAnsi="Arial" w:cs="Arial"/>
          <w:i/>
          <w:sz w:val="22"/>
          <w:szCs w:val="22"/>
        </w:rPr>
        <w:t xml:space="preserve"> </w:t>
      </w:r>
      <w:r w:rsidRPr="006161AE">
        <w:rPr>
          <w:rFonts w:ascii="Arial" w:hAnsi="Arial" w:cs="Arial"/>
          <w:i/>
          <w:sz w:val="22"/>
          <w:szCs w:val="22"/>
        </w:rPr>
        <w:t xml:space="preserve">is not </w:t>
      </w:r>
      <w:r w:rsidR="00C5779B">
        <w:rPr>
          <w:rFonts w:ascii="Arial" w:hAnsi="Arial" w:cs="Arial"/>
          <w:i/>
          <w:sz w:val="22"/>
          <w:szCs w:val="22"/>
        </w:rPr>
        <w:t xml:space="preserve">necessarily </w:t>
      </w:r>
      <w:r w:rsidRPr="006161AE">
        <w:rPr>
          <w:rFonts w:ascii="Arial" w:hAnsi="Arial" w:cs="Arial"/>
          <w:i/>
          <w:sz w:val="22"/>
          <w:szCs w:val="22"/>
        </w:rPr>
        <w:t>the solution to knowing how to get out of the hole.</w:t>
      </w:r>
      <w:r>
        <w:rPr>
          <w:rFonts w:ascii="Arial" w:hAnsi="Arial" w:cs="Arial"/>
          <w:i/>
          <w:sz w:val="22"/>
          <w:szCs w:val="22"/>
        </w:rPr>
        <w:t xml:space="preserve"> </w:t>
      </w:r>
      <w:r w:rsidR="00C5779B">
        <w:rPr>
          <w:rFonts w:ascii="Arial" w:hAnsi="Arial" w:cs="Arial"/>
          <w:i/>
          <w:sz w:val="22"/>
          <w:szCs w:val="22"/>
        </w:rPr>
        <w:t>And</w:t>
      </w:r>
      <w:r w:rsidRPr="006161AE">
        <w:rPr>
          <w:rFonts w:ascii="Arial" w:hAnsi="Arial" w:cs="Arial"/>
          <w:i/>
          <w:sz w:val="22"/>
          <w:szCs w:val="22"/>
        </w:rPr>
        <w:t xml:space="preserve">, even if you had not </w:t>
      </w:r>
      <w:r w:rsidR="00C5779B">
        <w:rPr>
          <w:rFonts w:ascii="Arial" w:hAnsi="Arial" w:cs="Arial"/>
          <w:i/>
          <w:sz w:val="22"/>
          <w:szCs w:val="22"/>
        </w:rPr>
        <w:t xml:space="preserve">followed the path that led you to this particular hole, </w:t>
      </w:r>
      <w:r w:rsidRPr="006161AE">
        <w:rPr>
          <w:rFonts w:ascii="Arial" w:hAnsi="Arial" w:cs="Arial"/>
          <w:i/>
          <w:sz w:val="22"/>
          <w:szCs w:val="22"/>
        </w:rPr>
        <w:t xml:space="preserve">you might have fallen into another hole anyway because unbeknownst to </w:t>
      </w:r>
      <w:proofErr w:type="gramStart"/>
      <w:r w:rsidRPr="006161AE">
        <w:rPr>
          <w:rFonts w:ascii="Arial" w:hAnsi="Arial" w:cs="Arial"/>
          <w:i/>
          <w:sz w:val="22"/>
          <w:szCs w:val="22"/>
        </w:rPr>
        <w:t>you,</w:t>
      </w:r>
      <w:proofErr w:type="gramEnd"/>
      <w:r w:rsidRPr="006161AE">
        <w:rPr>
          <w:rFonts w:ascii="Arial" w:hAnsi="Arial" w:cs="Arial"/>
          <w:i/>
          <w:sz w:val="22"/>
          <w:szCs w:val="22"/>
        </w:rPr>
        <w:t xml:space="preserve"> in this field there are countless widely</w:t>
      </w:r>
      <w:r>
        <w:rPr>
          <w:rFonts w:ascii="Arial" w:hAnsi="Arial" w:cs="Arial"/>
          <w:i/>
          <w:sz w:val="22"/>
          <w:szCs w:val="22"/>
        </w:rPr>
        <w:t xml:space="preserve"> </w:t>
      </w:r>
      <w:r w:rsidR="0093168B">
        <w:rPr>
          <w:rFonts w:ascii="Arial" w:hAnsi="Arial" w:cs="Arial"/>
          <w:i/>
          <w:sz w:val="22"/>
          <w:szCs w:val="22"/>
        </w:rPr>
        <w:t xml:space="preserve">spaced, fairly deep holes. </w:t>
      </w:r>
      <w:r>
        <w:rPr>
          <w:rFonts w:ascii="Arial" w:hAnsi="Arial" w:cs="Arial"/>
          <w:i/>
          <w:sz w:val="22"/>
          <w:szCs w:val="22"/>
        </w:rPr>
        <w:t>So</w:t>
      </w:r>
      <w:r w:rsidRPr="006161AE">
        <w:rPr>
          <w:rFonts w:ascii="Arial" w:hAnsi="Arial" w:cs="Arial"/>
          <w:i/>
          <w:sz w:val="22"/>
          <w:szCs w:val="22"/>
        </w:rPr>
        <w:t xml:space="preserve"> </w:t>
      </w:r>
      <w:r>
        <w:rPr>
          <w:rFonts w:ascii="Arial" w:hAnsi="Arial" w:cs="Arial"/>
          <w:i/>
          <w:sz w:val="22"/>
          <w:szCs w:val="22"/>
        </w:rPr>
        <w:t xml:space="preserve">for </w:t>
      </w:r>
      <w:r w:rsidRPr="006161AE">
        <w:rPr>
          <w:rFonts w:ascii="Arial" w:hAnsi="Arial" w:cs="Arial"/>
          <w:i/>
          <w:sz w:val="22"/>
          <w:szCs w:val="22"/>
        </w:rPr>
        <w:t xml:space="preserve">now you’re in this hole, blindfolded.  </w:t>
      </w:r>
    </w:p>
    <w:p w14:paraId="3BAE59B0" w14:textId="77777777" w:rsidR="00452421" w:rsidRDefault="00C5779B" w:rsidP="00FA68F9">
      <w:pPr>
        <w:pStyle w:val="TherapistNote"/>
        <w:tabs>
          <w:tab w:val="left" w:pos="360"/>
        </w:tabs>
        <w:ind w:left="0" w:firstLine="0"/>
        <w:rPr>
          <w:rFonts w:ascii="Arial" w:hAnsi="Arial" w:cs="Arial"/>
          <w:i/>
          <w:sz w:val="22"/>
          <w:szCs w:val="22"/>
        </w:rPr>
      </w:pPr>
      <w:r>
        <w:rPr>
          <w:rFonts w:ascii="Arial" w:hAnsi="Arial" w:cs="Arial"/>
          <w:i/>
          <w:sz w:val="22"/>
          <w:szCs w:val="22"/>
        </w:rPr>
        <w:lastRenderedPageBreak/>
        <w:tab/>
        <w:t xml:space="preserve">Another thing you might </w:t>
      </w:r>
      <w:r w:rsidR="00452421" w:rsidRPr="006161AE">
        <w:rPr>
          <w:rFonts w:ascii="Arial" w:hAnsi="Arial" w:cs="Arial"/>
          <w:i/>
          <w:sz w:val="22"/>
          <w:szCs w:val="22"/>
        </w:rPr>
        <w:t xml:space="preserve">do in such a predicament is </w:t>
      </w:r>
      <w:r>
        <w:rPr>
          <w:rFonts w:ascii="Arial" w:hAnsi="Arial" w:cs="Arial"/>
          <w:i/>
          <w:sz w:val="22"/>
          <w:szCs w:val="22"/>
        </w:rPr>
        <w:t xml:space="preserve">to </w:t>
      </w:r>
      <w:r w:rsidR="00452421" w:rsidRPr="006161AE">
        <w:rPr>
          <w:rFonts w:ascii="Arial" w:hAnsi="Arial" w:cs="Arial"/>
          <w:i/>
          <w:sz w:val="22"/>
          <w:szCs w:val="22"/>
        </w:rPr>
        <w:t xml:space="preserve">take the bag of tools you were given and try to get out of the hole.  Now suppose that the tool you’ve been given is a shovel.  So you start digging, but pretty soon you notice that you’re not out of the hole. So you try digging </w:t>
      </w:r>
      <w:r w:rsidR="00452421" w:rsidRPr="00C5779B">
        <w:rPr>
          <w:rFonts w:ascii="Arial" w:hAnsi="Arial" w:cs="Arial"/>
          <w:b/>
          <w:i/>
          <w:sz w:val="22"/>
          <w:szCs w:val="22"/>
        </w:rPr>
        <w:t>faster</w:t>
      </w:r>
      <w:r w:rsidR="00452421" w:rsidRPr="006161AE">
        <w:rPr>
          <w:rFonts w:ascii="Arial" w:hAnsi="Arial" w:cs="Arial"/>
          <w:i/>
          <w:sz w:val="22"/>
          <w:szCs w:val="22"/>
        </w:rPr>
        <w:t xml:space="preserve">, or with </w:t>
      </w:r>
      <w:r w:rsidR="00452421" w:rsidRPr="00C5779B">
        <w:rPr>
          <w:rFonts w:ascii="Arial" w:hAnsi="Arial" w:cs="Arial"/>
          <w:b/>
          <w:i/>
          <w:sz w:val="22"/>
          <w:szCs w:val="22"/>
        </w:rPr>
        <w:t>bigger</w:t>
      </w:r>
      <w:r w:rsidR="00452421" w:rsidRPr="006161AE">
        <w:rPr>
          <w:rFonts w:ascii="Arial" w:hAnsi="Arial" w:cs="Arial"/>
          <w:i/>
          <w:sz w:val="22"/>
          <w:szCs w:val="22"/>
        </w:rPr>
        <w:t xml:space="preserve"> shovelfuls, or with a </w:t>
      </w:r>
      <w:r w:rsidR="00452421" w:rsidRPr="00C5779B">
        <w:rPr>
          <w:rFonts w:ascii="Arial" w:hAnsi="Arial" w:cs="Arial"/>
          <w:b/>
          <w:i/>
          <w:sz w:val="22"/>
          <w:szCs w:val="22"/>
        </w:rPr>
        <w:t>different style</w:t>
      </w:r>
      <w:r w:rsidR="00452421" w:rsidRPr="006161AE">
        <w:rPr>
          <w:rFonts w:ascii="Arial" w:hAnsi="Arial" w:cs="Arial"/>
          <w:i/>
          <w:sz w:val="22"/>
          <w:szCs w:val="22"/>
        </w:rPr>
        <w:t>.</w:t>
      </w:r>
      <w:r w:rsidR="00452421">
        <w:rPr>
          <w:rFonts w:ascii="Arial" w:hAnsi="Arial" w:cs="Arial"/>
          <w:i/>
          <w:sz w:val="22"/>
          <w:szCs w:val="22"/>
        </w:rPr>
        <w:t xml:space="preserve"> </w:t>
      </w:r>
      <w:proofErr w:type="gramStart"/>
      <w:r w:rsidR="00452421" w:rsidRPr="00C5779B">
        <w:rPr>
          <w:rFonts w:ascii="Arial" w:hAnsi="Arial" w:cs="Arial"/>
          <w:b/>
          <w:i/>
          <w:sz w:val="22"/>
          <w:szCs w:val="22"/>
        </w:rPr>
        <w:t>More</w:t>
      </w:r>
      <w:r w:rsidR="00452421" w:rsidRPr="006161AE">
        <w:rPr>
          <w:rFonts w:ascii="Arial" w:hAnsi="Arial" w:cs="Arial"/>
          <w:i/>
          <w:sz w:val="22"/>
          <w:szCs w:val="22"/>
        </w:rPr>
        <w:t xml:space="preserve">, </w:t>
      </w:r>
      <w:r w:rsidR="00452421" w:rsidRPr="00C5779B">
        <w:rPr>
          <w:rFonts w:ascii="Arial" w:hAnsi="Arial" w:cs="Arial"/>
          <w:b/>
          <w:i/>
          <w:sz w:val="22"/>
          <w:szCs w:val="22"/>
        </w:rPr>
        <w:t>different</w:t>
      </w:r>
      <w:r w:rsidR="00452421" w:rsidRPr="006161AE">
        <w:rPr>
          <w:rFonts w:ascii="Arial" w:hAnsi="Arial" w:cs="Arial"/>
          <w:i/>
          <w:sz w:val="22"/>
          <w:szCs w:val="22"/>
        </w:rPr>
        <w:t xml:space="preserve">, and </w:t>
      </w:r>
      <w:r w:rsidR="00452421" w:rsidRPr="00C5779B">
        <w:rPr>
          <w:rFonts w:ascii="Arial" w:hAnsi="Arial" w:cs="Arial"/>
          <w:b/>
          <w:i/>
          <w:sz w:val="22"/>
          <w:szCs w:val="22"/>
        </w:rPr>
        <w:t>better</w:t>
      </w:r>
      <w:r w:rsidR="00452421" w:rsidRPr="006161AE">
        <w:rPr>
          <w:rFonts w:ascii="Arial" w:hAnsi="Arial" w:cs="Arial"/>
          <w:i/>
          <w:sz w:val="22"/>
          <w:szCs w:val="22"/>
        </w:rPr>
        <w:t>.</w:t>
      </w:r>
      <w:proofErr w:type="gramEnd"/>
      <w:r w:rsidR="00452421" w:rsidRPr="006161AE">
        <w:rPr>
          <w:rFonts w:ascii="Arial" w:hAnsi="Arial" w:cs="Arial"/>
          <w:i/>
          <w:sz w:val="22"/>
          <w:szCs w:val="22"/>
        </w:rPr>
        <w:t xml:space="preserve"> </w:t>
      </w:r>
      <w:proofErr w:type="gramStart"/>
      <w:r w:rsidR="00452421" w:rsidRPr="006161AE">
        <w:rPr>
          <w:rFonts w:ascii="Arial" w:hAnsi="Arial" w:cs="Arial"/>
          <w:i/>
          <w:sz w:val="22"/>
          <w:szCs w:val="22"/>
        </w:rPr>
        <w:t>More, different, and better.</w:t>
      </w:r>
      <w:proofErr w:type="gramEnd"/>
      <w:r w:rsidR="00452421" w:rsidRPr="006161AE">
        <w:rPr>
          <w:rFonts w:ascii="Arial" w:hAnsi="Arial" w:cs="Arial"/>
          <w:i/>
          <w:sz w:val="22"/>
          <w:szCs w:val="22"/>
        </w:rPr>
        <w:t xml:space="preserve"> </w:t>
      </w:r>
      <w:r w:rsidR="00452421" w:rsidRPr="006161AE">
        <w:rPr>
          <w:rFonts w:ascii="Arial" w:hAnsi="Arial" w:cs="Arial"/>
          <w:b/>
          <w:i/>
          <w:sz w:val="22"/>
          <w:szCs w:val="22"/>
        </w:rPr>
        <w:t xml:space="preserve">You are trying all these difference </w:t>
      </w:r>
      <w:r>
        <w:rPr>
          <w:rFonts w:ascii="Arial" w:hAnsi="Arial" w:cs="Arial"/>
          <w:b/>
          <w:i/>
          <w:sz w:val="22"/>
          <w:szCs w:val="22"/>
        </w:rPr>
        <w:t xml:space="preserve">strategies </w:t>
      </w:r>
      <w:r w:rsidR="00452421" w:rsidRPr="006161AE">
        <w:rPr>
          <w:rFonts w:ascii="Arial" w:hAnsi="Arial" w:cs="Arial"/>
          <w:b/>
          <w:i/>
          <w:sz w:val="22"/>
          <w:szCs w:val="22"/>
        </w:rPr>
        <w:t>that we have listed on the board.</w:t>
      </w:r>
      <w:r w:rsidR="00782F9E">
        <w:rPr>
          <w:rFonts w:ascii="Arial" w:hAnsi="Arial" w:cs="Arial"/>
          <w:b/>
          <w:i/>
          <w:sz w:val="22"/>
          <w:szCs w:val="22"/>
        </w:rPr>
        <w:t xml:space="preserve"> </w:t>
      </w:r>
      <w:r w:rsidR="00782F9E" w:rsidRPr="00782F9E">
        <w:rPr>
          <w:rFonts w:ascii="Arial" w:hAnsi="Arial" w:cs="Arial"/>
          <w:i/>
          <w:sz w:val="22"/>
          <w:szCs w:val="22"/>
        </w:rPr>
        <w:t>(</w:t>
      </w:r>
      <w:r w:rsidR="00782F9E">
        <w:rPr>
          <w:rFonts w:ascii="Arial" w:hAnsi="Arial" w:cs="Arial"/>
          <w:i/>
          <w:sz w:val="22"/>
          <w:szCs w:val="22"/>
        </w:rPr>
        <w:t>C</w:t>
      </w:r>
      <w:r w:rsidR="00782F9E" w:rsidRPr="00782F9E">
        <w:rPr>
          <w:rFonts w:ascii="Arial" w:hAnsi="Arial" w:cs="Arial"/>
          <w:i/>
          <w:sz w:val="22"/>
          <w:szCs w:val="22"/>
        </w:rPr>
        <w:t>ompulsions a</w:t>
      </w:r>
      <w:r w:rsidR="00782F9E">
        <w:rPr>
          <w:rFonts w:ascii="Arial" w:hAnsi="Arial" w:cs="Arial"/>
          <w:i/>
          <w:sz w:val="22"/>
          <w:szCs w:val="22"/>
        </w:rPr>
        <w:t xml:space="preserve">re one way of digging, reassurance is another, and avoidance is another.) </w:t>
      </w:r>
      <w:r w:rsidR="00452421" w:rsidRPr="006161AE">
        <w:rPr>
          <w:rFonts w:ascii="Arial" w:hAnsi="Arial" w:cs="Arial"/>
          <w:b/>
          <w:i/>
          <w:sz w:val="22"/>
          <w:szCs w:val="22"/>
        </w:rPr>
        <w:t xml:space="preserve"> </w:t>
      </w:r>
      <w:r w:rsidR="00452421" w:rsidRPr="006161AE">
        <w:rPr>
          <w:rFonts w:ascii="Arial" w:hAnsi="Arial" w:cs="Arial"/>
          <w:i/>
          <w:sz w:val="22"/>
          <w:szCs w:val="22"/>
        </w:rPr>
        <w:t>But all of that makes no difference, because digging is not the way out of the hole; it only makes the hole bigger.  Pretty soon this hole is huge.  It has multiple rooms, halls, and caverns.  It is more and more elaborate. So maybe you stop for a while and try to put up with it.  But it doesn't work</w:t>
      </w:r>
      <w:r w:rsidR="00452421">
        <w:rPr>
          <w:rFonts w:ascii="Arial" w:hAnsi="Arial" w:cs="Arial"/>
          <w:i/>
          <w:sz w:val="22"/>
          <w:szCs w:val="22"/>
        </w:rPr>
        <w:t>—</w:t>
      </w:r>
      <w:r w:rsidR="00452421" w:rsidRPr="006161AE">
        <w:rPr>
          <w:rFonts w:ascii="Arial" w:hAnsi="Arial" w:cs="Arial"/>
          <w:i/>
          <w:sz w:val="22"/>
          <w:szCs w:val="22"/>
        </w:rPr>
        <w:t xml:space="preserve">you are still in the hole. </w:t>
      </w:r>
    </w:p>
    <w:p w14:paraId="2AB3772D" w14:textId="77777777" w:rsidR="00452421" w:rsidRDefault="00452421" w:rsidP="00FA68F9">
      <w:pPr>
        <w:pStyle w:val="TherapistNote"/>
        <w:tabs>
          <w:tab w:val="left" w:pos="360"/>
        </w:tabs>
        <w:ind w:left="0" w:firstLine="0"/>
        <w:rPr>
          <w:rFonts w:ascii="Arial" w:hAnsi="Arial" w:cs="Arial"/>
          <w:i/>
          <w:sz w:val="22"/>
          <w:szCs w:val="22"/>
        </w:rPr>
      </w:pPr>
      <w:r>
        <w:rPr>
          <w:rFonts w:ascii="Arial" w:hAnsi="Arial" w:cs="Arial"/>
          <w:i/>
          <w:sz w:val="22"/>
          <w:szCs w:val="22"/>
        </w:rPr>
        <w:tab/>
      </w:r>
      <w:r w:rsidRPr="006161AE">
        <w:rPr>
          <w:rFonts w:ascii="Arial" w:hAnsi="Arial" w:cs="Arial"/>
          <w:i/>
          <w:sz w:val="22"/>
          <w:szCs w:val="22"/>
        </w:rPr>
        <w:t xml:space="preserve">This is like what has happened with </w:t>
      </w:r>
      <w:r w:rsidRPr="00D32E1F">
        <w:rPr>
          <w:rFonts w:ascii="Arial" w:hAnsi="Arial" w:cs="Arial"/>
          <w:i/>
          <w:sz w:val="22"/>
          <w:szCs w:val="22"/>
        </w:rPr>
        <w:t xml:space="preserve">your </w:t>
      </w:r>
      <w:r w:rsidR="00D32E1F" w:rsidRPr="00D32E1F">
        <w:rPr>
          <w:rFonts w:ascii="Arial" w:hAnsi="Arial" w:cs="Arial"/>
          <w:i/>
          <w:sz w:val="22"/>
          <w:szCs w:val="22"/>
        </w:rPr>
        <w:t>OCD</w:t>
      </w:r>
      <w:r w:rsidRPr="00D32E1F">
        <w:rPr>
          <w:rFonts w:ascii="Arial" w:hAnsi="Arial" w:cs="Arial"/>
          <w:i/>
          <w:sz w:val="22"/>
          <w:szCs w:val="22"/>
        </w:rPr>
        <w:t xml:space="preserve"> inner</w:t>
      </w:r>
      <w:r w:rsidRPr="006161AE">
        <w:rPr>
          <w:rFonts w:ascii="Arial" w:hAnsi="Arial" w:cs="Arial"/>
          <w:i/>
          <w:sz w:val="22"/>
          <w:szCs w:val="22"/>
        </w:rPr>
        <w:t xml:space="preserve"> experience.  It is bigger and bigger.  It has become a central focus of your life.  You know all this hasn’t worked.  But what I’m saying is that it </w:t>
      </w:r>
      <w:r w:rsidRPr="0099147F">
        <w:rPr>
          <w:rFonts w:ascii="Arial" w:hAnsi="Arial" w:cs="Arial"/>
          <w:b/>
          <w:i/>
          <w:sz w:val="22"/>
          <w:szCs w:val="22"/>
        </w:rPr>
        <w:t>can’t</w:t>
      </w:r>
      <w:r w:rsidRPr="006161AE">
        <w:rPr>
          <w:rFonts w:ascii="Arial" w:hAnsi="Arial" w:cs="Arial"/>
          <w:i/>
          <w:sz w:val="22"/>
          <w:szCs w:val="22"/>
        </w:rPr>
        <w:t xml:space="preserve"> work.  You absolutely can't dig your way out of the hole.  It's hopeless.  That’s not to say that there is no way out of the hole.  But within the system in which you have been working--no matter how hard you dig</w:t>
      </w:r>
      <w:r>
        <w:rPr>
          <w:rFonts w:ascii="Arial" w:hAnsi="Arial" w:cs="Arial"/>
          <w:i/>
          <w:sz w:val="22"/>
          <w:szCs w:val="22"/>
        </w:rPr>
        <w:t>—</w:t>
      </w:r>
      <w:r w:rsidRPr="006161AE">
        <w:rPr>
          <w:rFonts w:ascii="Arial" w:hAnsi="Arial" w:cs="Arial"/>
          <w:i/>
          <w:sz w:val="22"/>
          <w:szCs w:val="22"/>
        </w:rPr>
        <w:t xml:space="preserve">there is no way out.  The things you’ve taught </w:t>
      </w:r>
      <w:r w:rsidR="008A256E">
        <w:rPr>
          <w:rFonts w:ascii="Arial" w:hAnsi="Arial" w:cs="Arial"/>
          <w:i/>
          <w:sz w:val="22"/>
          <w:szCs w:val="22"/>
        </w:rPr>
        <w:t xml:space="preserve">yourself </w:t>
      </w:r>
      <w:r w:rsidRPr="006161AE">
        <w:rPr>
          <w:rFonts w:ascii="Arial" w:hAnsi="Arial" w:cs="Arial"/>
          <w:i/>
          <w:sz w:val="22"/>
          <w:szCs w:val="22"/>
        </w:rPr>
        <w:t>to do aren't working</w:t>
      </w:r>
      <w:r w:rsidR="008A256E">
        <w:rPr>
          <w:rFonts w:ascii="Arial" w:hAnsi="Arial" w:cs="Arial"/>
          <w:i/>
          <w:sz w:val="22"/>
          <w:szCs w:val="22"/>
        </w:rPr>
        <w:t xml:space="preserve"> (</w:t>
      </w:r>
      <w:r w:rsidRPr="006161AE">
        <w:rPr>
          <w:rFonts w:ascii="Arial" w:hAnsi="Arial" w:cs="Arial"/>
          <w:i/>
          <w:sz w:val="22"/>
          <w:szCs w:val="22"/>
        </w:rPr>
        <w:t>although they may work perfectly well somewhere else</w:t>
      </w:r>
      <w:r w:rsidR="008A256E">
        <w:rPr>
          <w:rFonts w:ascii="Arial" w:hAnsi="Arial" w:cs="Arial"/>
          <w:i/>
          <w:sz w:val="22"/>
          <w:szCs w:val="22"/>
        </w:rPr>
        <w:t>)</w:t>
      </w:r>
      <w:r w:rsidRPr="006161AE">
        <w:rPr>
          <w:rFonts w:ascii="Arial" w:hAnsi="Arial" w:cs="Arial"/>
          <w:i/>
          <w:sz w:val="22"/>
          <w:szCs w:val="22"/>
        </w:rPr>
        <w:t xml:space="preserve">.  The problem is not in the tools; it’s in the situation in which you find yourself using them.  </w:t>
      </w:r>
    </w:p>
    <w:p w14:paraId="41EFC2B4" w14:textId="77777777" w:rsidR="008A256E" w:rsidRDefault="00452421" w:rsidP="00FA68F9">
      <w:pPr>
        <w:pStyle w:val="TherapistNote"/>
        <w:tabs>
          <w:tab w:val="left" w:pos="360"/>
        </w:tabs>
        <w:ind w:left="0" w:firstLine="0"/>
        <w:rPr>
          <w:rFonts w:ascii="Arial" w:hAnsi="Arial" w:cs="Arial"/>
          <w:i/>
          <w:sz w:val="22"/>
          <w:szCs w:val="22"/>
        </w:rPr>
      </w:pPr>
      <w:r>
        <w:rPr>
          <w:rFonts w:ascii="Arial" w:hAnsi="Arial" w:cs="Arial"/>
          <w:i/>
          <w:sz w:val="22"/>
          <w:szCs w:val="22"/>
        </w:rPr>
        <w:tab/>
      </w:r>
      <w:r w:rsidR="008A256E">
        <w:rPr>
          <w:rFonts w:ascii="Arial" w:hAnsi="Arial" w:cs="Arial"/>
          <w:i/>
          <w:sz w:val="22"/>
          <w:szCs w:val="22"/>
        </w:rPr>
        <w:t xml:space="preserve">Lots of people who come for treatment for their OCD </w:t>
      </w:r>
      <w:r w:rsidR="00E758D0">
        <w:rPr>
          <w:rFonts w:ascii="Arial" w:hAnsi="Arial" w:cs="Arial"/>
          <w:i/>
          <w:sz w:val="22"/>
          <w:szCs w:val="22"/>
        </w:rPr>
        <w:t>simply want</w:t>
      </w:r>
      <w:r w:rsidRPr="006161AE">
        <w:rPr>
          <w:rFonts w:ascii="Arial" w:hAnsi="Arial" w:cs="Arial"/>
          <w:i/>
          <w:sz w:val="22"/>
          <w:szCs w:val="22"/>
        </w:rPr>
        <w:t xml:space="preserve"> a gold-plated steam shovel</w:t>
      </w:r>
      <w:r w:rsidR="008A256E">
        <w:rPr>
          <w:rFonts w:ascii="Arial" w:hAnsi="Arial" w:cs="Arial"/>
          <w:i/>
          <w:sz w:val="22"/>
          <w:szCs w:val="22"/>
        </w:rPr>
        <w:t xml:space="preserve"> from the therapist</w:t>
      </w:r>
      <w:r w:rsidRPr="006161AE">
        <w:rPr>
          <w:rFonts w:ascii="Arial" w:hAnsi="Arial" w:cs="Arial"/>
          <w:i/>
          <w:sz w:val="22"/>
          <w:szCs w:val="22"/>
        </w:rPr>
        <w:t xml:space="preserve">.  </w:t>
      </w:r>
      <w:r w:rsidR="008A256E">
        <w:rPr>
          <w:rFonts w:ascii="Arial" w:hAnsi="Arial" w:cs="Arial"/>
          <w:i/>
          <w:sz w:val="22"/>
          <w:szCs w:val="22"/>
        </w:rPr>
        <w:t>But</w:t>
      </w:r>
      <w:r w:rsidRPr="006161AE">
        <w:rPr>
          <w:rFonts w:ascii="Arial" w:hAnsi="Arial" w:cs="Arial"/>
          <w:i/>
          <w:sz w:val="22"/>
          <w:szCs w:val="22"/>
        </w:rPr>
        <w:t xml:space="preserve"> I can’t give it to you</w:t>
      </w:r>
      <w:r w:rsidR="008A256E">
        <w:rPr>
          <w:rFonts w:ascii="Arial" w:hAnsi="Arial" w:cs="Arial"/>
          <w:i/>
          <w:sz w:val="22"/>
          <w:szCs w:val="22"/>
        </w:rPr>
        <w:t>;</w:t>
      </w:r>
      <w:r w:rsidRPr="006161AE">
        <w:rPr>
          <w:rFonts w:ascii="Arial" w:hAnsi="Arial" w:cs="Arial"/>
          <w:i/>
          <w:sz w:val="22"/>
          <w:szCs w:val="22"/>
        </w:rPr>
        <w:t xml:space="preserve"> and even if I could I wouldn’t because that’s not going to solve your problem.  It'd only make it worse.”  </w:t>
      </w:r>
    </w:p>
    <w:p w14:paraId="260D4690" w14:textId="77777777" w:rsidR="008A256E" w:rsidRDefault="008A256E" w:rsidP="00FA68F9">
      <w:pPr>
        <w:pStyle w:val="TherapistNote"/>
        <w:tabs>
          <w:tab w:val="left" w:pos="360"/>
        </w:tabs>
        <w:ind w:left="0" w:firstLine="0"/>
        <w:rPr>
          <w:rFonts w:ascii="Arial" w:hAnsi="Arial" w:cs="Arial"/>
          <w:i/>
          <w:sz w:val="22"/>
          <w:szCs w:val="22"/>
        </w:rPr>
      </w:pPr>
    </w:p>
    <w:p w14:paraId="6658CD9D" w14:textId="77777777" w:rsidR="00452421" w:rsidRDefault="00FA68F9" w:rsidP="00FA68F9">
      <w:pPr>
        <w:pStyle w:val="TherapistNote"/>
        <w:tabs>
          <w:tab w:val="left" w:pos="360"/>
        </w:tabs>
        <w:ind w:left="0" w:firstLine="0"/>
        <w:rPr>
          <w:rFonts w:ascii="Arial" w:hAnsi="Arial" w:cs="Arial"/>
          <w:i/>
          <w:sz w:val="22"/>
          <w:szCs w:val="22"/>
        </w:rPr>
      </w:pPr>
      <w:r>
        <w:rPr>
          <w:rFonts w:ascii="Arial" w:hAnsi="Arial" w:cs="Arial"/>
          <w:sz w:val="22"/>
          <w:szCs w:val="22"/>
        </w:rPr>
        <w:tab/>
      </w:r>
      <w:r w:rsidR="00452421" w:rsidRPr="006161AE">
        <w:rPr>
          <w:rFonts w:ascii="Arial" w:hAnsi="Arial" w:cs="Arial"/>
          <w:i/>
          <w:sz w:val="22"/>
          <w:szCs w:val="22"/>
        </w:rPr>
        <w:t>“</w:t>
      </w:r>
      <w:r w:rsidR="008A256E">
        <w:rPr>
          <w:rFonts w:ascii="Arial" w:hAnsi="Arial" w:cs="Arial"/>
          <w:i/>
          <w:sz w:val="22"/>
          <w:szCs w:val="22"/>
        </w:rPr>
        <w:t>So, y</w:t>
      </w:r>
      <w:r w:rsidR="00452421" w:rsidRPr="006161AE">
        <w:rPr>
          <w:rFonts w:ascii="Arial" w:hAnsi="Arial" w:cs="Arial"/>
          <w:i/>
          <w:sz w:val="22"/>
          <w:szCs w:val="22"/>
        </w:rPr>
        <w:t xml:space="preserve">our job right now is not to figure out how to get out of the hole.  That is what you have been doing all along.  Your job is to accept that you are in </w:t>
      </w:r>
      <w:r w:rsidR="008A256E">
        <w:rPr>
          <w:rFonts w:ascii="Arial" w:hAnsi="Arial" w:cs="Arial"/>
          <w:i/>
          <w:sz w:val="22"/>
          <w:szCs w:val="22"/>
        </w:rPr>
        <w:t>the hole</w:t>
      </w:r>
      <w:r w:rsidR="00452421" w:rsidRPr="006161AE">
        <w:rPr>
          <w:rFonts w:ascii="Arial" w:hAnsi="Arial" w:cs="Arial"/>
          <w:i/>
          <w:sz w:val="22"/>
          <w:szCs w:val="22"/>
        </w:rPr>
        <w:t>.  In the position you are in right now, even if you were given other things to do, it wouldn't work.  The problem is not the tool</w:t>
      </w:r>
      <w:r w:rsidR="00452421">
        <w:rPr>
          <w:rFonts w:ascii="Arial" w:hAnsi="Arial" w:cs="Arial"/>
          <w:i/>
          <w:sz w:val="22"/>
          <w:szCs w:val="22"/>
        </w:rPr>
        <w:t>—</w:t>
      </w:r>
      <w:r w:rsidR="00452421" w:rsidRPr="006161AE">
        <w:rPr>
          <w:rFonts w:ascii="Arial" w:hAnsi="Arial" w:cs="Arial"/>
          <w:i/>
          <w:sz w:val="22"/>
          <w:szCs w:val="22"/>
        </w:rPr>
        <w:t>it is the agenda. It is digging.  If you were given a ladder right now it wouldn’t do any good.  You’d only try to dig with it.  And ladders make terrible shovels.</w:t>
      </w:r>
      <w:r w:rsidR="00452421">
        <w:rPr>
          <w:rFonts w:ascii="Arial" w:hAnsi="Arial" w:cs="Arial"/>
          <w:i/>
          <w:sz w:val="22"/>
          <w:szCs w:val="22"/>
        </w:rPr>
        <w:t xml:space="preserve"> </w:t>
      </w:r>
    </w:p>
    <w:p w14:paraId="77D4EEED" w14:textId="77777777" w:rsidR="00452421" w:rsidRPr="006161AE" w:rsidRDefault="00452421" w:rsidP="00FA68F9">
      <w:pPr>
        <w:pStyle w:val="TherapistNote"/>
        <w:tabs>
          <w:tab w:val="left" w:pos="360"/>
        </w:tabs>
        <w:ind w:left="0" w:firstLine="0"/>
        <w:rPr>
          <w:rFonts w:ascii="Arial" w:hAnsi="Arial" w:cs="Arial"/>
          <w:i/>
          <w:sz w:val="22"/>
          <w:szCs w:val="22"/>
        </w:rPr>
      </w:pPr>
      <w:r>
        <w:rPr>
          <w:rFonts w:ascii="Arial" w:hAnsi="Arial" w:cs="Arial"/>
          <w:i/>
          <w:sz w:val="22"/>
          <w:szCs w:val="22"/>
        </w:rPr>
        <w:tab/>
      </w:r>
      <w:r w:rsidRPr="006161AE">
        <w:rPr>
          <w:rFonts w:ascii="Arial" w:hAnsi="Arial" w:cs="Arial"/>
          <w:i/>
          <w:sz w:val="22"/>
          <w:szCs w:val="22"/>
        </w:rPr>
        <w:t xml:space="preserve">If you need to dig, you've got a perfectly good tool already.  You can’t do anything else until you let go of the shovel and let go of digging as the agenda.  You need to make room for something else in your hands.  And that is a very difficult and bold thing to do.  The shovel appears to be the only tool you have.  Letting go of it </w:t>
      </w:r>
      <w:r w:rsidR="008A256E">
        <w:rPr>
          <w:rFonts w:ascii="Arial" w:hAnsi="Arial" w:cs="Arial"/>
          <w:i/>
          <w:sz w:val="22"/>
          <w:szCs w:val="22"/>
        </w:rPr>
        <w:t xml:space="preserve">seems </w:t>
      </w:r>
      <w:r w:rsidRPr="006161AE">
        <w:rPr>
          <w:rFonts w:ascii="Arial" w:hAnsi="Arial" w:cs="Arial"/>
          <w:i/>
          <w:sz w:val="22"/>
          <w:szCs w:val="22"/>
        </w:rPr>
        <w:t xml:space="preserve">as though it </w:t>
      </w:r>
      <w:r w:rsidR="008A256E">
        <w:rPr>
          <w:rFonts w:ascii="Arial" w:hAnsi="Arial" w:cs="Arial"/>
          <w:i/>
          <w:sz w:val="22"/>
          <w:szCs w:val="22"/>
        </w:rPr>
        <w:t xml:space="preserve">would </w:t>
      </w:r>
      <w:r w:rsidRPr="006161AE">
        <w:rPr>
          <w:rFonts w:ascii="Arial" w:hAnsi="Arial" w:cs="Arial"/>
          <w:i/>
          <w:sz w:val="22"/>
          <w:szCs w:val="22"/>
        </w:rPr>
        <w:t xml:space="preserve">doom you to stay in the hole forever.  And I can’t really reassure you </w:t>
      </w:r>
      <w:r w:rsidR="00464E48">
        <w:rPr>
          <w:rFonts w:ascii="Arial" w:hAnsi="Arial" w:cs="Arial"/>
          <w:i/>
          <w:sz w:val="22"/>
          <w:szCs w:val="22"/>
        </w:rPr>
        <w:t>about</w:t>
      </w:r>
      <w:r w:rsidR="00464E48" w:rsidRPr="006161AE">
        <w:rPr>
          <w:rFonts w:ascii="Arial" w:hAnsi="Arial" w:cs="Arial"/>
          <w:i/>
          <w:sz w:val="22"/>
          <w:szCs w:val="22"/>
        </w:rPr>
        <w:t xml:space="preserve"> </w:t>
      </w:r>
      <w:r w:rsidRPr="006161AE">
        <w:rPr>
          <w:rFonts w:ascii="Arial" w:hAnsi="Arial" w:cs="Arial"/>
          <w:i/>
          <w:sz w:val="22"/>
          <w:szCs w:val="22"/>
        </w:rPr>
        <w:t>that.  Nothing I can say right now would help ease the difficulty of what you have to do here.  Your best ally is your own pain</w:t>
      </w:r>
      <w:r w:rsidR="00464E48">
        <w:rPr>
          <w:rFonts w:ascii="Arial" w:hAnsi="Arial" w:cs="Arial"/>
          <w:i/>
          <w:sz w:val="22"/>
          <w:szCs w:val="22"/>
        </w:rPr>
        <w:t xml:space="preserve"> from OCD</w:t>
      </w:r>
      <w:r w:rsidRPr="006161AE">
        <w:rPr>
          <w:rFonts w:ascii="Arial" w:hAnsi="Arial" w:cs="Arial"/>
          <w:i/>
          <w:sz w:val="22"/>
          <w:szCs w:val="22"/>
        </w:rPr>
        <w:t>, and the knowledge that no</w:t>
      </w:r>
      <w:r w:rsidR="00464E48">
        <w:rPr>
          <w:rFonts w:ascii="Arial" w:hAnsi="Arial" w:cs="Arial"/>
          <w:i/>
          <w:sz w:val="22"/>
          <w:szCs w:val="22"/>
        </w:rPr>
        <w:t xml:space="preserve">ne of the strategies you’ve tried using have </w:t>
      </w:r>
      <w:r w:rsidRPr="006161AE">
        <w:rPr>
          <w:rFonts w:ascii="Arial" w:hAnsi="Arial" w:cs="Arial"/>
          <w:i/>
          <w:sz w:val="22"/>
          <w:szCs w:val="22"/>
        </w:rPr>
        <w:t>worked</w:t>
      </w:r>
      <w:r w:rsidR="00464E48">
        <w:rPr>
          <w:rFonts w:ascii="Arial" w:hAnsi="Arial" w:cs="Arial"/>
          <w:i/>
          <w:sz w:val="22"/>
          <w:szCs w:val="22"/>
        </w:rPr>
        <w:t xml:space="preserve"> very well</w:t>
      </w:r>
      <w:r w:rsidRPr="006161AE">
        <w:rPr>
          <w:rFonts w:ascii="Arial" w:hAnsi="Arial" w:cs="Arial"/>
          <w:i/>
          <w:sz w:val="22"/>
          <w:szCs w:val="22"/>
        </w:rPr>
        <w:t xml:space="preserve">.  Have you suffered enough?  Are you ready to give up and </w:t>
      </w:r>
      <w:r w:rsidR="00464E48">
        <w:rPr>
          <w:rFonts w:ascii="Arial" w:hAnsi="Arial" w:cs="Arial"/>
          <w:i/>
          <w:sz w:val="22"/>
          <w:szCs w:val="22"/>
        </w:rPr>
        <w:t>try</w:t>
      </w:r>
      <w:r w:rsidR="00464E48" w:rsidRPr="006161AE">
        <w:rPr>
          <w:rFonts w:ascii="Arial" w:hAnsi="Arial" w:cs="Arial"/>
          <w:i/>
          <w:sz w:val="22"/>
          <w:szCs w:val="22"/>
        </w:rPr>
        <w:t xml:space="preserve"> </w:t>
      </w:r>
      <w:r w:rsidRPr="006161AE">
        <w:rPr>
          <w:rFonts w:ascii="Arial" w:hAnsi="Arial" w:cs="Arial"/>
          <w:i/>
          <w:sz w:val="22"/>
          <w:szCs w:val="22"/>
        </w:rPr>
        <w:t>something else?</w:t>
      </w:r>
    </w:p>
    <w:p w14:paraId="3EDEF3B5" w14:textId="77777777" w:rsidR="00452421" w:rsidRPr="006161AE" w:rsidRDefault="00452421" w:rsidP="00FA68F9">
      <w:pPr>
        <w:rPr>
          <w:rFonts w:ascii="Arial" w:hAnsi="Arial" w:cs="Arial"/>
          <w:b/>
          <w:sz w:val="22"/>
          <w:szCs w:val="22"/>
        </w:rPr>
      </w:pPr>
    </w:p>
    <w:p w14:paraId="0A38391B" w14:textId="77777777" w:rsidR="00452421" w:rsidRDefault="00452421" w:rsidP="00FA68F9">
      <w:pPr>
        <w:rPr>
          <w:rFonts w:ascii="Arial" w:hAnsi="Arial" w:cs="Arial"/>
          <w:sz w:val="22"/>
          <w:szCs w:val="22"/>
        </w:rPr>
      </w:pPr>
      <w:r w:rsidRPr="006161AE">
        <w:rPr>
          <w:rFonts w:ascii="Arial" w:hAnsi="Arial" w:cs="Arial"/>
          <w:sz w:val="22"/>
          <w:szCs w:val="22"/>
        </w:rPr>
        <w:t xml:space="preserve">There </w:t>
      </w:r>
      <w:r>
        <w:rPr>
          <w:rFonts w:ascii="Arial" w:hAnsi="Arial" w:cs="Arial"/>
          <w:sz w:val="22"/>
          <w:szCs w:val="22"/>
        </w:rPr>
        <w:t>is</w:t>
      </w:r>
      <w:r w:rsidRPr="006161AE">
        <w:rPr>
          <w:rFonts w:ascii="Arial" w:hAnsi="Arial" w:cs="Arial"/>
          <w:sz w:val="22"/>
          <w:szCs w:val="22"/>
        </w:rPr>
        <w:t xml:space="preserve"> a multitude of responses that can occur to this metaphor such as, </w:t>
      </w:r>
      <w:r w:rsidRPr="006161AE">
        <w:rPr>
          <w:rFonts w:ascii="Arial" w:hAnsi="Arial" w:cs="Arial"/>
          <w:i/>
          <w:sz w:val="22"/>
          <w:szCs w:val="22"/>
        </w:rPr>
        <w:t>“</w:t>
      </w:r>
      <w:r>
        <w:rPr>
          <w:rFonts w:ascii="Arial" w:hAnsi="Arial" w:cs="Arial"/>
          <w:i/>
          <w:sz w:val="22"/>
          <w:szCs w:val="22"/>
        </w:rPr>
        <w:t>T</w:t>
      </w:r>
      <w:r w:rsidRPr="006161AE">
        <w:rPr>
          <w:rFonts w:ascii="Arial" w:hAnsi="Arial" w:cs="Arial"/>
          <w:i/>
          <w:sz w:val="22"/>
          <w:szCs w:val="22"/>
        </w:rPr>
        <w:t>here must be something”</w:t>
      </w:r>
      <w:r w:rsidRPr="006161AE">
        <w:rPr>
          <w:rFonts w:ascii="Arial" w:hAnsi="Arial" w:cs="Arial"/>
          <w:sz w:val="22"/>
          <w:szCs w:val="22"/>
        </w:rPr>
        <w:t xml:space="preserve"> or, </w:t>
      </w:r>
      <w:r w:rsidRPr="006161AE">
        <w:rPr>
          <w:rFonts w:ascii="Arial" w:hAnsi="Arial" w:cs="Arial"/>
          <w:i/>
          <w:sz w:val="22"/>
          <w:szCs w:val="22"/>
        </w:rPr>
        <w:t>“</w:t>
      </w:r>
      <w:r>
        <w:rPr>
          <w:rFonts w:ascii="Arial" w:hAnsi="Arial" w:cs="Arial"/>
          <w:i/>
          <w:sz w:val="22"/>
          <w:szCs w:val="22"/>
        </w:rPr>
        <w:t>M</w:t>
      </w:r>
      <w:r w:rsidRPr="006161AE">
        <w:rPr>
          <w:rFonts w:ascii="Arial" w:hAnsi="Arial" w:cs="Arial"/>
          <w:i/>
          <w:sz w:val="22"/>
          <w:szCs w:val="22"/>
        </w:rPr>
        <w:t xml:space="preserve">aybe I have not tried enough.” </w:t>
      </w:r>
      <w:r w:rsidRPr="006161AE">
        <w:rPr>
          <w:rFonts w:ascii="Arial" w:hAnsi="Arial" w:cs="Arial"/>
          <w:sz w:val="22"/>
          <w:szCs w:val="22"/>
        </w:rPr>
        <w:t>Therapists should read the writings on this metaphor to know how to respond to these types of statements. Generally, let the Ps’ experiences guide this phase. If the Ps thinks she can control the inner experience some other way</w:t>
      </w:r>
      <w:r>
        <w:rPr>
          <w:rFonts w:ascii="Arial" w:hAnsi="Arial" w:cs="Arial"/>
          <w:sz w:val="22"/>
          <w:szCs w:val="22"/>
        </w:rPr>
        <w:t>,</w:t>
      </w:r>
      <w:r w:rsidRPr="006161AE">
        <w:rPr>
          <w:rFonts w:ascii="Arial" w:hAnsi="Arial" w:cs="Arial"/>
          <w:sz w:val="22"/>
          <w:szCs w:val="22"/>
        </w:rPr>
        <w:t xml:space="preserve"> let her go home and try to do that. If the Ps thinks </w:t>
      </w:r>
      <w:r>
        <w:rPr>
          <w:rFonts w:ascii="Arial" w:hAnsi="Arial" w:cs="Arial"/>
          <w:sz w:val="22"/>
          <w:szCs w:val="22"/>
        </w:rPr>
        <w:t>his methods</w:t>
      </w:r>
      <w:r w:rsidRPr="006161AE">
        <w:rPr>
          <w:rFonts w:ascii="Arial" w:hAnsi="Arial" w:cs="Arial"/>
          <w:sz w:val="22"/>
          <w:szCs w:val="22"/>
        </w:rPr>
        <w:t xml:space="preserve"> work well sometimes</w:t>
      </w:r>
      <w:r>
        <w:rPr>
          <w:rFonts w:ascii="Arial" w:hAnsi="Arial" w:cs="Arial"/>
          <w:sz w:val="22"/>
          <w:szCs w:val="22"/>
        </w:rPr>
        <w:t>,</w:t>
      </w:r>
      <w:r w:rsidRPr="006161AE">
        <w:rPr>
          <w:rFonts w:ascii="Arial" w:hAnsi="Arial" w:cs="Arial"/>
          <w:sz w:val="22"/>
          <w:szCs w:val="22"/>
        </w:rPr>
        <w:t xml:space="preserve"> tell him that this </w:t>
      </w:r>
      <w:r>
        <w:rPr>
          <w:rFonts w:ascii="Arial" w:hAnsi="Arial" w:cs="Arial"/>
          <w:sz w:val="22"/>
          <w:szCs w:val="22"/>
        </w:rPr>
        <w:t>training</w:t>
      </w:r>
      <w:r w:rsidRPr="006161AE">
        <w:rPr>
          <w:rFonts w:ascii="Arial" w:hAnsi="Arial" w:cs="Arial"/>
          <w:sz w:val="22"/>
          <w:szCs w:val="22"/>
        </w:rPr>
        <w:t xml:space="preserve"> can be used in the situations where </w:t>
      </w:r>
      <w:r w:rsidR="00D32E1F">
        <w:rPr>
          <w:rFonts w:ascii="Arial" w:hAnsi="Arial" w:cs="Arial"/>
          <w:sz w:val="22"/>
          <w:szCs w:val="22"/>
        </w:rPr>
        <w:t>OCD</w:t>
      </w:r>
      <w:r w:rsidRPr="006161AE">
        <w:rPr>
          <w:rFonts w:ascii="Arial" w:hAnsi="Arial" w:cs="Arial"/>
          <w:sz w:val="22"/>
          <w:szCs w:val="22"/>
        </w:rPr>
        <w:t xml:space="preserve"> can’t be controlled. </w:t>
      </w:r>
    </w:p>
    <w:p w14:paraId="29F365D3" w14:textId="77777777" w:rsidR="00782F9E" w:rsidRPr="006161AE" w:rsidRDefault="00782F9E" w:rsidP="00FA68F9">
      <w:pPr>
        <w:rPr>
          <w:rFonts w:ascii="Arial" w:hAnsi="Arial" w:cs="Arial"/>
          <w:sz w:val="22"/>
          <w:szCs w:val="22"/>
        </w:rPr>
      </w:pPr>
    </w:p>
    <w:p w14:paraId="79961F26" w14:textId="77777777" w:rsidR="00452421" w:rsidRPr="006161AE" w:rsidRDefault="00452421" w:rsidP="00FA68F9">
      <w:pPr>
        <w:pBdr>
          <w:top w:val="single" w:sz="4" w:space="1" w:color="auto"/>
          <w:bottom w:val="single" w:sz="4" w:space="1" w:color="auto"/>
        </w:pBdr>
        <w:jc w:val="center"/>
        <w:rPr>
          <w:rFonts w:ascii="Arial" w:hAnsi="Arial" w:cs="Arial"/>
          <w:b/>
          <w:sz w:val="22"/>
          <w:szCs w:val="22"/>
        </w:rPr>
      </w:pPr>
      <w:r w:rsidRPr="006161AE">
        <w:rPr>
          <w:rFonts w:ascii="Arial" w:hAnsi="Arial" w:cs="Arial"/>
          <w:b/>
          <w:sz w:val="22"/>
          <w:szCs w:val="22"/>
        </w:rPr>
        <w:t>Acceptance</w:t>
      </w:r>
    </w:p>
    <w:p w14:paraId="0F35EA4C" w14:textId="77777777" w:rsidR="00452421" w:rsidRDefault="00452421" w:rsidP="00452421">
      <w:pPr>
        <w:rPr>
          <w:rFonts w:ascii="Arial" w:hAnsi="Arial" w:cs="Arial"/>
          <w:sz w:val="22"/>
          <w:szCs w:val="22"/>
        </w:rPr>
      </w:pPr>
    </w:p>
    <w:p w14:paraId="226A11E5" w14:textId="77777777" w:rsidR="00452421" w:rsidRPr="006161AE" w:rsidRDefault="00452421" w:rsidP="00452421">
      <w:pPr>
        <w:ind w:firstLine="360"/>
        <w:jc w:val="both"/>
        <w:rPr>
          <w:rFonts w:ascii="Arial" w:hAnsi="Arial" w:cs="Arial"/>
          <w:sz w:val="22"/>
          <w:szCs w:val="22"/>
        </w:rPr>
      </w:pPr>
      <w:r w:rsidRPr="006161AE">
        <w:rPr>
          <w:rFonts w:ascii="Arial" w:hAnsi="Arial" w:cs="Arial"/>
          <w:sz w:val="22"/>
          <w:szCs w:val="22"/>
        </w:rPr>
        <w:t>Like the other phases of treatment, there is a significant amount of writing on this technique. Therapists should read that material prior to seeing participants in this study.</w:t>
      </w:r>
    </w:p>
    <w:p w14:paraId="5A3D3F14" w14:textId="77777777" w:rsidR="00452421" w:rsidRPr="006161AE" w:rsidRDefault="00452421" w:rsidP="00452421">
      <w:pPr>
        <w:ind w:firstLine="360"/>
        <w:jc w:val="both"/>
        <w:rPr>
          <w:rFonts w:ascii="Arial" w:hAnsi="Arial" w:cs="Arial"/>
          <w:b/>
          <w:sz w:val="22"/>
          <w:szCs w:val="22"/>
        </w:rPr>
      </w:pPr>
    </w:p>
    <w:p w14:paraId="7AA9C7A4" w14:textId="77777777" w:rsidR="00452421" w:rsidRPr="006161AE" w:rsidRDefault="00452421" w:rsidP="00452421">
      <w:pPr>
        <w:ind w:firstLine="360"/>
        <w:jc w:val="both"/>
        <w:rPr>
          <w:rFonts w:ascii="Arial" w:hAnsi="Arial" w:cs="Arial"/>
          <w:sz w:val="22"/>
          <w:szCs w:val="22"/>
        </w:rPr>
      </w:pPr>
      <w:r w:rsidRPr="006161AE">
        <w:rPr>
          <w:rFonts w:ascii="Arial" w:hAnsi="Arial" w:cs="Arial"/>
          <w:sz w:val="22"/>
          <w:szCs w:val="22"/>
        </w:rPr>
        <w:t xml:space="preserve">This is a pretty easy transition from the </w:t>
      </w:r>
      <w:r w:rsidRPr="00027FCE">
        <w:rPr>
          <w:rFonts w:ascii="Arial" w:hAnsi="Arial" w:cs="Arial"/>
          <w:i/>
          <w:sz w:val="22"/>
          <w:szCs w:val="22"/>
        </w:rPr>
        <w:t>Man in the Hole</w:t>
      </w:r>
      <w:r w:rsidRPr="006161AE">
        <w:rPr>
          <w:rFonts w:ascii="Arial" w:hAnsi="Arial" w:cs="Arial"/>
          <w:sz w:val="22"/>
          <w:szCs w:val="22"/>
        </w:rPr>
        <w:t xml:space="preserve"> metaphor. The focus of this phase of the first session is to offer an alternative to controlling the inner experiences. Because the inner experiences cannot be controlled in a meaningful way, and because attempting to control </w:t>
      </w:r>
      <w:r w:rsidRPr="006161AE">
        <w:rPr>
          <w:rFonts w:ascii="Arial" w:hAnsi="Arial" w:cs="Arial"/>
          <w:sz w:val="22"/>
          <w:szCs w:val="22"/>
        </w:rPr>
        <w:lastRenderedPageBreak/>
        <w:t xml:space="preserve">them </w:t>
      </w:r>
      <w:r>
        <w:rPr>
          <w:rFonts w:ascii="Arial" w:hAnsi="Arial" w:cs="Arial"/>
          <w:sz w:val="22"/>
          <w:szCs w:val="22"/>
        </w:rPr>
        <w:t>partly explains why</w:t>
      </w:r>
      <w:r w:rsidRPr="006161AE">
        <w:rPr>
          <w:rFonts w:ascii="Arial" w:hAnsi="Arial" w:cs="Arial"/>
          <w:sz w:val="22"/>
          <w:szCs w:val="22"/>
        </w:rPr>
        <w:t xml:space="preserve"> the </w:t>
      </w:r>
      <w:r w:rsidR="00276DA7">
        <w:rPr>
          <w:rFonts w:ascii="Arial" w:hAnsi="Arial" w:cs="Arial"/>
          <w:sz w:val="22"/>
          <w:szCs w:val="22"/>
        </w:rPr>
        <w:t>OCD</w:t>
      </w:r>
      <w:r>
        <w:rPr>
          <w:rFonts w:ascii="Arial" w:hAnsi="Arial" w:cs="Arial"/>
          <w:sz w:val="22"/>
          <w:szCs w:val="22"/>
        </w:rPr>
        <w:t>-</w:t>
      </w:r>
      <w:r w:rsidRPr="006161AE">
        <w:rPr>
          <w:rFonts w:ascii="Arial" w:hAnsi="Arial" w:cs="Arial"/>
          <w:sz w:val="22"/>
          <w:szCs w:val="22"/>
        </w:rPr>
        <w:t xml:space="preserve">related inner experiences </w:t>
      </w:r>
      <w:r>
        <w:rPr>
          <w:rFonts w:ascii="Arial" w:hAnsi="Arial" w:cs="Arial"/>
          <w:sz w:val="22"/>
          <w:szCs w:val="22"/>
        </w:rPr>
        <w:t>become</w:t>
      </w:r>
      <w:r w:rsidRPr="006161AE">
        <w:rPr>
          <w:rFonts w:ascii="Arial" w:hAnsi="Arial" w:cs="Arial"/>
          <w:sz w:val="22"/>
          <w:szCs w:val="22"/>
        </w:rPr>
        <w:t xml:space="preserve"> a disorder, acceptance is offered as an alternative. The term “acceptance” is usually </w:t>
      </w:r>
      <w:r>
        <w:rPr>
          <w:rFonts w:ascii="Arial" w:hAnsi="Arial" w:cs="Arial"/>
          <w:sz w:val="22"/>
          <w:szCs w:val="22"/>
        </w:rPr>
        <w:t>avoided</w:t>
      </w:r>
      <w:r w:rsidRPr="006161AE">
        <w:rPr>
          <w:rFonts w:ascii="Arial" w:hAnsi="Arial" w:cs="Arial"/>
          <w:sz w:val="22"/>
          <w:szCs w:val="22"/>
        </w:rPr>
        <w:t xml:space="preserve"> in therapy because of </w:t>
      </w:r>
      <w:r>
        <w:rPr>
          <w:rFonts w:ascii="Arial" w:hAnsi="Arial" w:cs="Arial"/>
          <w:sz w:val="22"/>
          <w:szCs w:val="22"/>
        </w:rPr>
        <w:t xml:space="preserve">its many existing connotations. </w:t>
      </w:r>
      <w:r w:rsidRPr="006161AE">
        <w:rPr>
          <w:rFonts w:ascii="Arial" w:hAnsi="Arial" w:cs="Arial"/>
          <w:sz w:val="22"/>
          <w:szCs w:val="22"/>
        </w:rPr>
        <w:t>Instead</w:t>
      </w:r>
      <w:r>
        <w:rPr>
          <w:rFonts w:ascii="Arial" w:hAnsi="Arial" w:cs="Arial"/>
          <w:sz w:val="22"/>
          <w:szCs w:val="22"/>
        </w:rPr>
        <w:t>,</w:t>
      </w:r>
      <w:r w:rsidRPr="006161AE">
        <w:rPr>
          <w:rFonts w:ascii="Arial" w:hAnsi="Arial" w:cs="Arial"/>
          <w:sz w:val="22"/>
          <w:szCs w:val="22"/>
        </w:rPr>
        <w:t xml:space="preserve"> terms such as “</w:t>
      </w:r>
      <w:r w:rsidRPr="00782F9E">
        <w:rPr>
          <w:rFonts w:ascii="Arial" w:hAnsi="Arial" w:cs="Arial"/>
          <w:b/>
          <w:sz w:val="22"/>
          <w:szCs w:val="22"/>
        </w:rPr>
        <w:t>willingness</w:t>
      </w:r>
      <w:r>
        <w:rPr>
          <w:rFonts w:ascii="Arial" w:hAnsi="Arial" w:cs="Arial"/>
          <w:sz w:val="22"/>
          <w:szCs w:val="22"/>
        </w:rPr>
        <w:t>”</w:t>
      </w:r>
      <w:r w:rsidRPr="006161AE">
        <w:rPr>
          <w:rFonts w:ascii="Arial" w:hAnsi="Arial" w:cs="Arial"/>
          <w:sz w:val="22"/>
          <w:szCs w:val="22"/>
        </w:rPr>
        <w:t xml:space="preserve"> or </w:t>
      </w:r>
      <w:r>
        <w:rPr>
          <w:rFonts w:ascii="Arial" w:hAnsi="Arial" w:cs="Arial"/>
          <w:sz w:val="22"/>
          <w:szCs w:val="22"/>
        </w:rPr>
        <w:t>“</w:t>
      </w:r>
      <w:r w:rsidRPr="00782F9E">
        <w:rPr>
          <w:rFonts w:ascii="Arial" w:hAnsi="Arial" w:cs="Arial"/>
          <w:b/>
          <w:sz w:val="22"/>
          <w:szCs w:val="22"/>
        </w:rPr>
        <w:t>openness</w:t>
      </w:r>
      <w:r w:rsidRPr="006161AE">
        <w:rPr>
          <w:rFonts w:ascii="Arial" w:hAnsi="Arial" w:cs="Arial"/>
          <w:sz w:val="22"/>
          <w:szCs w:val="22"/>
        </w:rPr>
        <w:t xml:space="preserve">” are commonly used. It is explained in the following way. </w:t>
      </w:r>
    </w:p>
    <w:p w14:paraId="5E5CD590" w14:textId="77777777" w:rsidR="00452421" w:rsidRPr="006161AE" w:rsidRDefault="00452421" w:rsidP="00452421">
      <w:pPr>
        <w:rPr>
          <w:rFonts w:ascii="Arial" w:hAnsi="Arial" w:cs="Arial"/>
          <w:sz w:val="22"/>
          <w:szCs w:val="22"/>
        </w:rPr>
      </w:pPr>
    </w:p>
    <w:p w14:paraId="2A79E03D" w14:textId="77777777" w:rsidR="00452421" w:rsidRPr="006161AE" w:rsidRDefault="00452421" w:rsidP="00452421">
      <w:pPr>
        <w:pBdr>
          <w:top w:val="single" w:sz="4" w:space="1" w:color="auto"/>
          <w:bottom w:val="single" w:sz="4" w:space="1" w:color="auto"/>
        </w:pBdr>
        <w:jc w:val="center"/>
        <w:rPr>
          <w:rFonts w:ascii="Arial" w:hAnsi="Arial" w:cs="Arial"/>
          <w:sz w:val="22"/>
          <w:szCs w:val="22"/>
        </w:rPr>
      </w:pPr>
      <w:r w:rsidRPr="006161AE">
        <w:rPr>
          <w:rFonts w:ascii="Arial" w:hAnsi="Arial" w:cs="Arial"/>
          <w:b/>
          <w:sz w:val="22"/>
          <w:szCs w:val="22"/>
        </w:rPr>
        <w:t>Two Scales Metaphor</w:t>
      </w:r>
    </w:p>
    <w:p w14:paraId="209C3F5B" w14:textId="77777777" w:rsidR="00452421" w:rsidRPr="006161AE" w:rsidRDefault="00452421" w:rsidP="00452421">
      <w:pPr>
        <w:jc w:val="center"/>
        <w:rPr>
          <w:rFonts w:ascii="Arial" w:hAnsi="Arial" w:cs="Arial"/>
          <w:sz w:val="22"/>
          <w:szCs w:val="22"/>
        </w:rPr>
      </w:pPr>
    </w:p>
    <w:p w14:paraId="25374C91" w14:textId="77777777" w:rsidR="00452421" w:rsidRDefault="00452421" w:rsidP="00452421">
      <w:pPr>
        <w:ind w:firstLine="360"/>
        <w:jc w:val="both"/>
        <w:rPr>
          <w:rFonts w:ascii="Arial" w:hAnsi="Arial" w:cs="Arial"/>
          <w:i/>
          <w:sz w:val="22"/>
          <w:szCs w:val="22"/>
        </w:rPr>
      </w:pPr>
      <w:r w:rsidRPr="00A44150">
        <w:rPr>
          <w:rFonts w:ascii="Arial" w:hAnsi="Arial" w:cs="Arial"/>
          <w:sz w:val="22"/>
          <w:szCs w:val="22"/>
        </w:rPr>
        <w:t>Therapist:</w:t>
      </w:r>
      <w:r>
        <w:rPr>
          <w:rFonts w:ascii="Arial" w:hAnsi="Arial" w:cs="Arial"/>
        </w:rPr>
        <w:t xml:space="preserve"> </w:t>
      </w:r>
      <w:r w:rsidRPr="006161AE">
        <w:rPr>
          <w:rFonts w:ascii="Arial" w:hAnsi="Arial" w:cs="Arial"/>
          <w:i/>
          <w:sz w:val="22"/>
          <w:szCs w:val="22"/>
        </w:rPr>
        <w:t xml:space="preserve">Imagine there are two scales, like the volume and balance knobs on a stereo. One is right out here in front of us and it is called </w:t>
      </w:r>
      <w:r>
        <w:rPr>
          <w:rFonts w:ascii="Arial" w:hAnsi="Arial" w:cs="Arial"/>
          <w:i/>
          <w:sz w:val="22"/>
          <w:szCs w:val="22"/>
        </w:rPr>
        <w:t>‘</w:t>
      </w:r>
      <w:r w:rsidRPr="006161AE">
        <w:rPr>
          <w:rFonts w:ascii="Arial" w:hAnsi="Arial" w:cs="Arial"/>
          <w:i/>
          <w:sz w:val="22"/>
          <w:szCs w:val="22"/>
        </w:rPr>
        <w:t>Anxiety</w:t>
      </w:r>
      <w:r>
        <w:rPr>
          <w:rFonts w:ascii="Arial" w:hAnsi="Arial" w:cs="Arial"/>
          <w:i/>
          <w:sz w:val="22"/>
          <w:szCs w:val="22"/>
        </w:rPr>
        <w:t>-</w:t>
      </w:r>
      <w:r w:rsidRPr="006161AE">
        <w:rPr>
          <w:rFonts w:ascii="Arial" w:hAnsi="Arial" w:cs="Arial"/>
          <w:i/>
          <w:sz w:val="22"/>
          <w:szCs w:val="22"/>
        </w:rPr>
        <w:t xml:space="preserve"> or </w:t>
      </w:r>
      <w:r w:rsidR="00631E5E">
        <w:rPr>
          <w:rFonts w:ascii="Arial" w:hAnsi="Arial" w:cs="Arial"/>
          <w:sz w:val="22"/>
          <w:szCs w:val="22"/>
        </w:rPr>
        <w:t>OCD</w:t>
      </w:r>
      <w:r>
        <w:rPr>
          <w:rFonts w:ascii="Arial" w:hAnsi="Arial" w:cs="Arial"/>
          <w:i/>
          <w:sz w:val="22"/>
          <w:szCs w:val="22"/>
        </w:rPr>
        <w:t>-</w:t>
      </w:r>
      <w:r w:rsidRPr="006161AE">
        <w:rPr>
          <w:rFonts w:ascii="Arial" w:hAnsi="Arial" w:cs="Arial"/>
          <w:i/>
          <w:sz w:val="22"/>
          <w:szCs w:val="22"/>
        </w:rPr>
        <w:t>related inner experiences</w:t>
      </w:r>
      <w:r>
        <w:rPr>
          <w:rFonts w:ascii="Arial" w:hAnsi="Arial" w:cs="Arial"/>
          <w:i/>
          <w:sz w:val="22"/>
          <w:szCs w:val="22"/>
        </w:rPr>
        <w:t>’</w:t>
      </w:r>
      <w:r w:rsidRPr="006161AE">
        <w:rPr>
          <w:rFonts w:ascii="Arial" w:hAnsi="Arial" w:cs="Arial"/>
          <w:i/>
          <w:sz w:val="22"/>
          <w:szCs w:val="22"/>
        </w:rPr>
        <w:t xml:space="preserve"> </w:t>
      </w:r>
      <w:r w:rsidRPr="001C7BBB">
        <w:rPr>
          <w:rFonts w:ascii="Arial" w:hAnsi="Arial" w:cs="Arial"/>
          <w:sz w:val="22"/>
          <w:szCs w:val="22"/>
        </w:rPr>
        <w:t>[It may also help to move ones hand as if it is moving up and down a numerical scale]</w:t>
      </w:r>
      <w:r>
        <w:rPr>
          <w:rFonts w:ascii="Arial" w:hAnsi="Arial" w:cs="Arial"/>
          <w:i/>
          <w:sz w:val="22"/>
          <w:szCs w:val="22"/>
        </w:rPr>
        <w:t>.</w:t>
      </w:r>
      <w:r w:rsidRPr="006161AE">
        <w:rPr>
          <w:rFonts w:ascii="Arial" w:hAnsi="Arial" w:cs="Arial"/>
          <w:i/>
          <w:sz w:val="22"/>
          <w:szCs w:val="22"/>
        </w:rPr>
        <w:t xml:space="preserve"> It can go from 0 to 10. In the posture you're in, what brought you in </w:t>
      </w:r>
      <w:r w:rsidR="00235801" w:rsidRPr="006161AE">
        <w:rPr>
          <w:rFonts w:ascii="Arial" w:hAnsi="Arial" w:cs="Arial"/>
          <w:i/>
          <w:sz w:val="22"/>
          <w:szCs w:val="22"/>
        </w:rPr>
        <w:t>here</w:t>
      </w:r>
      <w:r w:rsidRPr="006161AE">
        <w:rPr>
          <w:rFonts w:ascii="Arial" w:hAnsi="Arial" w:cs="Arial"/>
          <w:i/>
          <w:sz w:val="22"/>
          <w:szCs w:val="22"/>
        </w:rPr>
        <w:t xml:space="preserve"> was this: "This anxiety is too high. It's way up here and I want it down here and I want you, the therapist, to help me do that, please.</w:t>
      </w:r>
      <w:r>
        <w:rPr>
          <w:rFonts w:ascii="Arial" w:hAnsi="Arial" w:cs="Arial"/>
          <w:i/>
          <w:sz w:val="22"/>
          <w:szCs w:val="22"/>
        </w:rPr>
        <w:t>”</w:t>
      </w:r>
      <w:r w:rsidRPr="006161AE">
        <w:rPr>
          <w:rFonts w:ascii="Arial" w:hAnsi="Arial" w:cs="Arial"/>
          <w:i/>
          <w:sz w:val="22"/>
          <w:szCs w:val="22"/>
        </w:rPr>
        <w:t xml:space="preserve"> In other words you have been trying to pull the pointer down on this scale [the therapist can use the other hand to pull down unsuccessfully on the anxiety hand]</w:t>
      </w:r>
      <w:r>
        <w:rPr>
          <w:rFonts w:ascii="Arial" w:hAnsi="Arial" w:cs="Arial"/>
          <w:i/>
          <w:sz w:val="22"/>
          <w:szCs w:val="22"/>
        </w:rPr>
        <w:t>.</w:t>
      </w:r>
      <w:r w:rsidRPr="006161AE">
        <w:rPr>
          <w:rFonts w:ascii="Arial" w:hAnsi="Arial" w:cs="Arial"/>
          <w:i/>
          <w:sz w:val="22"/>
          <w:szCs w:val="22"/>
        </w:rPr>
        <w:t xml:space="preserve"> </w:t>
      </w:r>
    </w:p>
    <w:p w14:paraId="55812D97" w14:textId="77777777" w:rsidR="00452421" w:rsidRDefault="00452421" w:rsidP="00452421">
      <w:pPr>
        <w:ind w:firstLine="360"/>
        <w:jc w:val="both"/>
        <w:rPr>
          <w:rFonts w:ascii="Arial" w:hAnsi="Arial" w:cs="Arial"/>
          <w:i/>
          <w:sz w:val="22"/>
          <w:szCs w:val="22"/>
        </w:rPr>
      </w:pPr>
      <w:r w:rsidRPr="006161AE">
        <w:rPr>
          <w:rFonts w:ascii="Arial" w:hAnsi="Arial" w:cs="Arial"/>
          <w:i/>
          <w:sz w:val="22"/>
          <w:szCs w:val="22"/>
        </w:rPr>
        <w:t xml:space="preserve">But now there's also another scale. It's been hidden. It is hard to see. This other scale can also go from 0 to 10 </w:t>
      </w:r>
      <w:r w:rsidRPr="001C7BBB">
        <w:rPr>
          <w:rFonts w:ascii="Arial" w:hAnsi="Arial" w:cs="Arial"/>
          <w:sz w:val="22"/>
          <w:szCs w:val="22"/>
        </w:rPr>
        <w:t>[move the other hand up and down behind your head so you can't see it]</w:t>
      </w:r>
      <w:r>
        <w:rPr>
          <w:rFonts w:ascii="Arial" w:hAnsi="Arial" w:cs="Arial"/>
          <w:i/>
          <w:sz w:val="22"/>
          <w:szCs w:val="22"/>
        </w:rPr>
        <w:t>.</w:t>
      </w:r>
      <w:r w:rsidRPr="006161AE">
        <w:rPr>
          <w:rFonts w:ascii="Arial" w:hAnsi="Arial" w:cs="Arial"/>
          <w:i/>
          <w:sz w:val="22"/>
          <w:szCs w:val="22"/>
        </w:rPr>
        <w:t xml:space="preserve"> What we have been doing is gradually preparing the way so that we can see this other scale. We've been bringing it around to look at it</w:t>
      </w:r>
      <w:r>
        <w:rPr>
          <w:rFonts w:ascii="Arial" w:hAnsi="Arial" w:cs="Arial"/>
          <w:i/>
          <w:sz w:val="22"/>
          <w:szCs w:val="22"/>
        </w:rPr>
        <w:t xml:space="preserve"> </w:t>
      </w:r>
      <w:r w:rsidRPr="00395822">
        <w:rPr>
          <w:rFonts w:ascii="Arial" w:hAnsi="Arial" w:cs="Arial"/>
          <w:sz w:val="22"/>
          <w:szCs w:val="22"/>
        </w:rPr>
        <w:t>[move the other hand around in front]</w:t>
      </w:r>
      <w:r>
        <w:rPr>
          <w:rFonts w:ascii="Arial" w:hAnsi="Arial" w:cs="Arial"/>
          <w:i/>
          <w:sz w:val="22"/>
          <w:szCs w:val="22"/>
        </w:rPr>
        <w:t>.</w:t>
      </w:r>
      <w:r w:rsidRPr="006161AE">
        <w:rPr>
          <w:rFonts w:ascii="Arial" w:hAnsi="Arial" w:cs="Arial"/>
          <w:i/>
          <w:sz w:val="22"/>
          <w:szCs w:val="22"/>
        </w:rPr>
        <w:t xml:space="preserve"> It is really the more important of the two, because it is this one that makes the difference and it is the only one that you can control. This second scale is called </w:t>
      </w:r>
      <w:r>
        <w:rPr>
          <w:rFonts w:ascii="Arial" w:hAnsi="Arial" w:cs="Arial"/>
          <w:i/>
          <w:sz w:val="22"/>
          <w:szCs w:val="22"/>
        </w:rPr>
        <w:t>‘</w:t>
      </w:r>
      <w:r w:rsidRPr="006161AE">
        <w:rPr>
          <w:rFonts w:ascii="Arial" w:hAnsi="Arial" w:cs="Arial"/>
          <w:i/>
          <w:sz w:val="22"/>
          <w:szCs w:val="22"/>
        </w:rPr>
        <w:t>Willingness</w:t>
      </w:r>
      <w:r>
        <w:rPr>
          <w:rFonts w:ascii="Arial" w:hAnsi="Arial" w:cs="Arial"/>
          <w:i/>
          <w:sz w:val="22"/>
          <w:szCs w:val="22"/>
        </w:rPr>
        <w:t>’</w:t>
      </w:r>
      <w:r w:rsidRPr="006161AE">
        <w:rPr>
          <w:rFonts w:ascii="Arial" w:hAnsi="Arial" w:cs="Arial"/>
          <w:i/>
          <w:sz w:val="22"/>
          <w:szCs w:val="22"/>
        </w:rPr>
        <w:t>. It refers to how open you are to experiencing your own experience when you experience it</w:t>
      </w:r>
      <w:r>
        <w:rPr>
          <w:rFonts w:ascii="Arial" w:hAnsi="Arial" w:cs="Arial"/>
          <w:i/>
          <w:sz w:val="22"/>
          <w:szCs w:val="22"/>
        </w:rPr>
        <w:t>—</w:t>
      </w:r>
      <w:r w:rsidRPr="006161AE">
        <w:rPr>
          <w:rFonts w:ascii="Arial" w:hAnsi="Arial" w:cs="Arial"/>
          <w:i/>
          <w:sz w:val="22"/>
          <w:szCs w:val="22"/>
        </w:rPr>
        <w:t xml:space="preserve">without trying to manipulate it, avoid it, escape it, change it, and so on. When </w:t>
      </w:r>
      <w:r>
        <w:rPr>
          <w:rFonts w:ascii="Arial" w:hAnsi="Arial" w:cs="Arial"/>
          <w:i/>
          <w:sz w:val="22"/>
          <w:szCs w:val="22"/>
        </w:rPr>
        <w:t>a</w:t>
      </w:r>
      <w:r w:rsidRPr="006161AE">
        <w:rPr>
          <w:rFonts w:ascii="Arial" w:hAnsi="Arial" w:cs="Arial"/>
          <w:i/>
          <w:sz w:val="22"/>
          <w:szCs w:val="22"/>
        </w:rPr>
        <w:t xml:space="preserve">nxiety of your </w:t>
      </w:r>
      <w:r w:rsidR="00631E5E">
        <w:rPr>
          <w:rFonts w:ascii="Arial" w:hAnsi="Arial" w:cs="Arial"/>
          <w:sz w:val="22"/>
          <w:szCs w:val="22"/>
        </w:rPr>
        <w:t>OCD</w:t>
      </w:r>
      <w:r w:rsidRPr="006161AE">
        <w:rPr>
          <w:rFonts w:ascii="Arial" w:hAnsi="Arial" w:cs="Arial"/>
          <w:i/>
          <w:sz w:val="22"/>
          <w:szCs w:val="22"/>
        </w:rPr>
        <w:t xml:space="preserve"> feelings is up here at 10, and you're trying hard to control this anxiety, make it go down, make it go away, then you're unwilling to feel this anxiety. </w:t>
      </w:r>
    </w:p>
    <w:p w14:paraId="57BEEEAB" w14:textId="77777777" w:rsidR="00452421" w:rsidRDefault="00452421" w:rsidP="00452421">
      <w:pPr>
        <w:ind w:firstLine="360"/>
        <w:jc w:val="both"/>
        <w:rPr>
          <w:rFonts w:ascii="Arial" w:hAnsi="Arial" w:cs="Arial"/>
          <w:i/>
          <w:sz w:val="22"/>
          <w:szCs w:val="22"/>
        </w:rPr>
      </w:pPr>
      <w:r w:rsidRPr="006161AE">
        <w:rPr>
          <w:rFonts w:ascii="Arial" w:hAnsi="Arial" w:cs="Arial"/>
          <w:i/>
          <w:sz w:val="22"/>
          <w:szCs w:val="22"/>
        </w:rPr>
        <w:t>In other words, the Willingness scale is down at 0. But that is a terrible combination. It's like a ratchet or something. You know how a ratchet wrench works? When you have a ratchet set one way</w:t>
      </w:r>
      <w:r>
        <w:rPr>
          <w:rFonts w:ascii="Arial" w:hAnsi="Arial" w:cs="Arial"/>
          <w:i/>
          <w:sz w:val="22"/>
          <w:szCs w:val="22"/>
        </w:rPr>
        <w:t>,</w:t>
      </w:r>
      <w:r w:rsidRPr="006161AE">
        <w:rPr>
          <w:rFonts w:ascii="Arial" w:hAnsi="Arial" w:cs="Arial"/>
          <w:i/>
          <w:sz w:val="22"/>
          <w:szCs w:val="22"/>
        </w:rPr>
        <w:t xml:space="preserve"> no matter how you turn the handle on the wrench it can only tighten the bolt. It's like that. When anxiety is high and willingness is low, the ratchet is in and anxiety can't go down. That's because if you are really, really unwilling to have anxiety then anxiety is something to be anxious about. It's as if when anxiety is high, and willingness drops down, the anxiety kind of locks into place. You turn the ratchet and no matter what you do with that tool, it drives it in tighter. So, what we need to do in this therapy is shift our focus from the anxiety scale to the willingness scale. You've been trying to control Mr. Anxiety for a long time, and it just doesn't work. It's not that you weren't clever enough; it simply doesn't work. </w:t>
      </w:r>
    </w:p>
    <w:p w14:paraId="52D6F6C7" w14:textId="77777777" w:rsidR="00452421" w:rsidRDefault="00452421" w:rsidP="00452421">
      <w:pPr>
        <w:ind w:firstLine="360"/>
        <w:jc w:val="both"/>
        <w:rPr>
          <w:rFonts w:ascii="Arial" w:hAnsi="Arial" w:cs="Arial"/>
          <w:i/>
          <w:sz w:val="22"/>
          <w:szCs w:val="22"/>
        </w:rPr>
      </w:pPr>
      <w:r w:rsidRPr="006161AE">
        <w:rPr>
          <w:rFonts w:ascii="Arial" w:hAnsi="Arial" w:cs="Arial"/>
          <w:i/>
          <w:sz w:val="22"/>
          <w:szCs w:val="22"/>
        </w:rPr>
        <w:t xml:space="preserve">Instead of doing that, we will turn our focus to the </w:t>
      </w:r>
      <w:r>
        <w:rPr>
          <w:rFonts w:ascii="Arial" w:hAnsi="Arial" w:cs="Arial"/>
          <w:i/>
          <w:sz w:val="22"/>
          <w:szCs w:val="22"/>
        </w:rPr>
        <w:t>W</w:t>
      </w:r>
      <w:r w:rsidRPr="006161AE">
        <w:rPr>
          <w:rFonts w:ascii="Arial" w:hAnsi="Arial" w:cs="Arial"/>
          <w:i/>
          <w:sz w:val="22"/>
          <w:szCs w:val="22"/>
        </w:rPr>
        <w:t>illingness scale. Unlike the anxiety scale, which you can't move around at will, the willingness scale is something you can set anywhere. It is not a reaction</w:t>
      </w:r>
      <w:r>
        <w:rPr>
          <w:rFonts w:ascii="Arial" w:hAnsi="Arial" w:cs="Arial"/>
          <w:i/>
          <w:sz w:val="22"/>
          <w:szCs w:val="22"/>
        </w:rPr>
        <w:t>—</w:t>
      </w:r>
      <w:r w:rsidRPr="006161AE">
        <w:rPr>
          <w:rFonts w:ascii="Arial" w:hAnsi="Arial" w:cs="Arial"/>
          <w:i/>
          <w:sz w:val="22"/>
          <w:szCs w:val="22"/>
        </w:rPr>
        <w:t>not a feeling or a thought</w:t>
      </w:r>
      <w:r>
        <w:rPr>
          <w:rFonts w:ascii="Arial" w:hAnsi="Arial" w:cs="Arial"/>
          <w:i/>
          <w:sz w:val="22"/>
          <w:szCs w:val="22"/>
        </w:rPr>
        <w:t>—</w:t>
      </w:r>
      <w:r w:rsidRPr="006161AE">
        <w:rPr>
          <w:rFonts w:ascii="Arial" w:hAnsi="Arial" w:cs="Arial"/>
          <w:i/>
          <w:sz w:val="22"/>
          <w:szCs w:val="22"/>
        </w:rPr>
        <w:t>it is a choice. You've had it set low. You came in here with it set low</w:t>
      </w:r>
      <w:r>
        <w:rPr>
          <w:rFonts w:ascii="Arial" w:hAnsi="Arial" w:cs="Arial"/>
          <w:i/>
          <w:sz w:val="22"/>
          <w:szCs w:val="22"/>
        </w:rPr>
        <w:t>—</w:t>
      </w:r>
      <w:r w:rsidRPr="006161AE">
        <w:rPr>
          <w:rFonts w:ascii="Arial" w:hAnsi="Arial" w:cs="Arial"/>
          <w:i/>
          <w:sz w:val="22"/>
          <w:szCs w:val="22"/>
        </w:rPr>
        <w:t>in fact</w:t>
      </w:r>
      <w:r>
        <w:rPr>
          <w:rFonts w:ascii="Arial" w:hAnsi="Arial" w:cs="Arial"/>
          <w:i/>
          <w:sz w:val="22"/>
          <w:szCs w:val="22"/>
        </w:rPr>
        <w:t>,</w:t>
      </w:r>
      <w:r w:rsidRPr="006161AE">
        <w:rPr>
          <w:rFonts w:ascii="Arial" w:hAnsi="Arial" w:cs="Arial"/>
          <w:i/>
          <w:sz w:val="22"/>
          <w:szCs w:val="22"/>
        </w:rPr>
        <w:t xml:space="preserve"> coming in here at all may initially have been a reflection of its low setting. What we need to do is </w:t>
      </w:r>
      <w:r>
        <w:rPr>
          <w:rFonts w:ascii="Arial" w:hAnsi="Arial" w:cs="Arial"/>
          <w:i/>
          <w:sz w:val="22"/>
          <w:szCs w:val="22"/>
        </w:rPr>
        <w:t>set it</w:t>
      </w:r>
      <w:r w:rsidRPr="006161AE">
        <w:rPr>
          <w:rFonts w:ascii="Arial" w:hAnsi="Arial" w:cs="Arial"/>
          <w:i/>
          <w:sz w:val="22"/>
          <w:szCs w:val="22"/>
        </w:rPr>
        <w:t xml:space="preserve"> high. If you do this, if you set willingness high, I can guarantee you what will happen to anxiety. </w:t>
      </w:r>
      <w:r>
        <w:rPr>
          <w:rFonts w:ascii="Arial" w:hAnsi="Arial" w:cs="Arial"/>
          <w:i/>
          <w:sz w:val="22"/>
          <w:szCs w:val="22"/>
        </w:rPr>
        <w:t>You</w:t>
      </w:r>
      <w:r w:rsidRPr="006161AE">
        <w:rPr>
          <w:rFonts w:ascii="Arial" w:hAnsi="Arial" w:cs="Arial"/>
          <w:i/>
          <w:sz w:val="22"/>
          <w:szCs w:val="22"/>
        </w:rPr>
        <w:t xml:space="preserve"> can hold me to this as a solemn promise. If you stop trying to control anxiety, your anxiety will be low ...[pause] or ... it will be high. I promise you! Swear. Hold me to it. And when it is low, it will be low, until it's not low and then it will be high. And when it is high it will be high until it isn't high anymore. Then it will be low again. ... I'm not teasing you. There just aren't good words for what it is like to have the willingness scale set high--these strange words are as close as I can get. </w:t>
      </w:r>
    </w:p>
    <w:p w14:paraId="1BC61646" w14:textId="77777777" w:rsidR="00452421" w:rsidRPr="006161AE" w:rsidRDefault="00452421" w:rsidP="00452421">
      <w:pPr>
        <w:ind w:firstLine="360"/>
        <w:jc w:val="both"/>
        <w:rPr>
          <w:rFonts w:ascii="Arial" w:hAnsi="Arial" w:cs="Arial"/>
          <w:i/>
          <w:sz w:val="22"/>
          <w:szCs w:val="22"/>
        </w:rPr>
      </w:pPr>
      <w:r w:rsidRPr="006161AE">
        <w:rPr>
          <w:rFonts w:ascii="Arial" w:hAnsi="Arial" w:cs="Arial"/>
          <w:i/>
          <w:sz w:val="22"/>
          <w:szCs w:val="22"/>
        </w:rPr>
        <w:t>I can say one thing for sure, though, and your experience says the same thing</w:t>
      </w:r>
      <w:r>
        <w:rPr>
          <w:rFonts w:ascii="Arial" w:hAnsi="Arial" w:cs="Arial"/>
          <w:i/>
          <w:sz w:val="22"/>
          <w:szCs w:val="22"/>
        </w:rPr>
        <w:t>—</w:t>
      </w:r>
      <w:r w:rsidRPr="006161AE">
        <w:rPr>
          <w:rFonts w:ascii="Arial" w:hAnsi="Arial" w:cs="Arial"/>
          <w:i/>
          <w:sz w:val="22"/>
          <w:szCs w:val="22"/>
        </w:rPr>
        <w:t xml:space="preserve">if you want to know for sure where the </w:t>
      </w:r>
      <w:r>
        <w:rPr>
          <w:rFonts w:ascii="Arial" w:hAnsi="Arial" w:cs="Arial"/>
          <w:i/>
          <w:sz w:val="22"/>
          <w:szCs w:val="22"/>
        </w:rPr>
        <w:t>A</w:t>
      </w:r>
      <w:r w:rsidRPr="006161AE">
        <w:rPr>
          <w:rFonts w:ascii="Arial" w:hAnsi="Arial" w:cs="Arial"/>
          <w:i/>
          <w:sz w:val="22"/>
          <w:szCs w:val="22"/>
        </w:rPr>
        <w:t xml:space="preserve">nxiety scale will be, then there is something you can do. Just set willingness very, very low and sooner or later when anxiety starts up the ratchet will lock in and you will have plenty of anxiety. It will be very predictable. All in the name of getting it low. If you move the willingness scale up, then anxiety is free to move. Sometimes it will be low, and </w:t>
      </w:r>
      <w:r w:rsidRPr="006161AE">
        <w:rPr>
          <w:rFonts w:ascii="Arial" w:hAnsi="Arial" w:cs="Arial"/>
          <w:i/>
          <w:sz w:val="22"/>
          <w:szCs w:val="22"/>
        </w:rPr>
        <w:lastRenderedPageBreak/>
        <w:t>sometimes it will be high, and in both cases you will keep out of a useless and traumatic struggle that can only lead in one direction.</w:t>
      </w:r>
    </w:p>
    <w:p w14:paraId="19513713" w14:textId="77777777" w:rsidR="00452421" w:rsidRPr="006161AE" w:rsidRDefault="00452421" w:rsidP="00452421">
      <w:pPr>
        <w:ind w:firstLine="360"/>
        <w:jc w:val="both"/>
        <w:rPr>
          <w:rFonts w:ascii="Arial" w:hAnsi="Arial" w:cs="Arial"/>
          <w:sz w:val="22"/>
          <w:szCs w:val="22"/>
        </w:rPr>
      </w:pPr>
    </w:p>
    <w:p w14:paraId="5BBA9DDB" w14:textId="77777777" w:rsidR="001852B8" w:rsidRDefault="001852B8" w:rsidP="001852B8">
      <w:pPr>
        <w:jc w:val="both"/>
        <w:rPr>
          <w:rFonts w:ascii="Arial" w:hAnsi="Arial" w:cs="Arial"/>
          <w:sz w:val="22"/>
          <w:szCs w:val="22"/>
        </w:rPr>
      </w:pPr>
      <w:r>
        <w:rPr>
          <w:rFonts w:ascii="Arial" w:hAnsi="Arial" w:cs="Arial"/>
          <w:sz w:val="22"/>
          <w:szCs w:val="22"/>
        </w:rPr>
        <w:t>Make sure t</w:t>
      </w:r>
      <w:r w:rsidR="00452421" w:rsidRPr="006161AE">
        <w:rPr>
          <w:rFonts w:ascii="Arial" w:hAnsi="Arial" w:cs="Arial"/>
          <w:sz w:val="22"/>
          <w:szCs w:val="22"/>
        </w:rPr>
        <w:t>he P</w:t>
      </w:r>
      <w:r>
        <w:rPr>
          <w:rFonts w:ascii="Arial" w:hAnsi="Arial" w:cs="Arial"/>
          <w:sz w:val="22"/>
          <w:szCs w:val="22"/>
        </w:rPr>
        <w:t xml:space="preserve"> is </w:t>
      </w:r>
      <w:r w:rsidR="00452421" w:rsidRPr="006161AE">
        <w:rPr>
          <w:rFonts w:ascii="Arial" w:hAnsi="Arial" w:cs="Arial"/>
          <w:sz w:val="22"/>
          <w:szCs w:val="22"/>
        </w:rPr>
        <w:t xml:space="preserve">clear </w:t>
      </w:r>
      <w:r w:rsidR="00452421" w:rsidRPr="00A44DFF">
        <w:rPr>
          <w:rFonts w:ascii="Arial" w:hAnsi="Arial" w:cs="Arial"/>
          <w:sz w:val="22"/>
          <w:szCs w:val="22"/>
        </w:rPr>
        <w:t xml:space="preserve">on what </w:t>
      </w:r>
      <w:r w:rsidR="00452421" w:rsidRPr="00A44DFF">
        <w:rPr>
          <w:rFonts w:ascii="Arial" w:hAnsi="Arial" w:cs="Arial"/>
          <w:i/>
          <w:sz w:val="22"/>
          <w:szCs w:val="22"/>
        </w:rPr>
        <w:t>willingness</w:t>
      </w:r>
      <w:r w:rsidR="00452421" w:rsidRPr="00A44DFF">
        <w:rPr>
          <w:rFonts w:ascii="Arial" w:hAnsi="Arial" w:cs="Arial"/>
          <w:sz w:val="22"/>
          <w:szCs w:val="22"/>
        </w:rPr>
        <w:t xml:space="preserve"> is</w:t>
      </w:r>
      <w:r>
        <w:rPr>
          <w:rFonts w:ascii="Arial" w:hAnsi="Arial" w:cs="Arial"/>
          <w:sz w:val="22"/>
          <w:szCs w:val="22"/>
        </w:rPr>
        <w:t>. Explain how therapy will help him or her increase willingness</w:t>
      </w:r>
      <w:r w:rsidR="00452421" w:rsidRPr="00A44DFF">
        <w:rPr>
          <w:rFonts w:ascii="Arial" w:hAnsi="Arial" w:cs="Arial"/>
          <w:sz w:val="22"/>
          <w:szCs w:val="22"/>
        </w:rPr>
        <w:t xml:space="preserve">. </w:t>
      </w:r>
    </w:p>
    <w:p w14:paraId="2146BF1D" w14:textId="77777777" w:rsidR="001852B8" w:rsidRDefault="001852B8" w:rsidP="00452421">
      <w:pPr>
        <w:ind w:firstLine="360"/>
        <w:jc w:val="both"/>
        <w:rPr>
          <w:rFonts w:ascii="Arial" w:hAnsi="Arial" w:cs="Arial"/>
          <w:sz w:val="22"/>
          <w:szCs w:val="22"/>
        </w:rPr>
      </w:pPr>
    </w:p>
    <w:p w14:paraId="321E8C3C" w14:textId="77777777" w:rsidR="00452421" w:rsidRPr="00A44DFF" w:rsidRDefault="00452421" w:rsidP="00452421">
      <w:pPr>
        <w:ind w:firstLine="360"/>
        <w:jc w:val="both"/>
        <w:rPr>
          <w:rFonts w:ascii="Arial" w:hAnsi="Arial" w:cs="Arial"/>
          <w:sz w:val="22"/>
          <w:szCs w:val="22"/>
        </w:rPr>
      </w:pPr>
      <w:r w:rsidRPr="00A44DFF">
        <w:rPr>
          <w:rFonts w:ascii="Arial" w:hAnsi="Arial" w:cs="Arial"/>
          <w:i/>
          <w:sz w:val="22"/>
          <w:szCs w:val="22"/>
        </w:rPr>
        <w:t xml:space="preserve">“Willingness is a skill like playing a </w:t>
      </w:r>
      <w:r w:rsidR="001852B8">
        <w:rPr>
          <w:rFonts w:ascii="Arial" w:hAnsi="Arial" w:cs="Arial"/>
          <w:i/>
          <w:sz w:val="22"/>
          <w:szCs w:val="22"/>
        </w:rPr>
        <w:t xml:space="preserve">musical instrument, a </w:t>
      </w:r>
      <w:r w:rsidRPr="00A44DFF">
        <w:rPr>
          <w:rFonts w:ascii="Arial" w:hAnsi="Arial" w:cs="Arial"/>
          <w:i/>
          <w:sz w:val="22"/>
          <w:szCs w:val="22"/>
        </w:rPr>
        <w:t>sport</w:t>
      </w:r>
      <w:r w:rsidR="001852B8">
        <w:rPr>
          <w:rFonts w:ascii="Arial" w:hAnsi="Arial" w:cs="Arial"/>
          <w:i/>
          <w:sz w:val="22"/>
          <w:szCs w:val="22"/>
        </w:rPr>
        <w:t>,</w:t>
      </w:r>
      <w:r w:rsidRPr="00A44DFF">
        <w:rPr>
          <w:rFonts w:ascii="Arial" w:hAnsi="Arial" w:cs="Arial"/>
          <w:i/>
          <w:sz w:val="22"/>
          <w:szCs w:val="22"/>
        </w:rPr>
        <w:t xml:space="preserve"> or riding a bike. </w:t>
      </w:r>
      <w:r w:rsidR="001852B8">
        <w:rPr>
          <w:rFonts w:ascii="Arial" w:hAnsi="Arial" w:cs="Arial"/>
          <w:i/>
          <w:sz w:val="22"/>
          <w:szCs w:val="22"/>
        </w:rPr>
        <w:t>It has to be learned. The exposure and response prevention techniques we’ll be using here are excellent ways to</w:t>
      </w:r>
      <w:r w:rsidR="00233F88">
        <w:rPr>
          <w:rFonts w:ascii="Arial" w:hAnsi="Arial" w:cs="Arial"/>
          <w:i/>
          <w:sz w:val="22"/>
          <w:szCs w:val="22"/>
        </w:rPr>
        <w:t xml:space="preserve"> practice</w:t>
      </w:r>
      <w:r w:rsidR="001852B8">
        <w:rPr>
          <w:rFonts w:ascii="Arial" w:hAnsi="Arial" w:cs="Arial"/>
          <w:i/>
          <w:sz w:val="22"/>
          <w:szCs w:val="22"/>
        </w:rPr>
        <w:t xml:space="preserve"> willingness, which is why they are so helpful in the treatment of OCD. I’ll also be giving you some other exercises to help you increase your willingness</w:t>
      </w:r>
      <w:r w:rsidR="001E3D7E">
        <w:rPr>
          <w:rFonts w:ascii="Arial" w:hAnsi="Arial" w:cs="Arial"/>
          <w:i/>
          <w:sz w:val="22"/>
          <w:szCs w:val="22"/>
        </w:rPr>
        <w:t>; such as the one we’re going to do next</w:t>
      </w:r>
      <w:r w:rsidR="001852B8">
        <w:rPr>
          <w:rFonts w:ascii="Arial" w:hAnsi="Arial" w:cs="Arial"/>
          <w:i/>
          <w:sz w:val="22"/>
          <w:szCs w:val="22"/>
        </w:rPr>
        <w:t xml:space="preserve">. </w:t>
      </w:r>
    </w:p>
    <w:p w14:paraId="58F6A553" w14:textId="77777777" w:rsidR="00452421" w:rsidRPr="00A44DFF" w:rsidRDefault="00452421" w:rsidP="00452421">
      <w:pPr>
        <w:rPr>
          <w:rFonts w:ascii="Arial" w:hAnsi="Arial" w:cs="Arial"/>
          <w:sz w:val="22"/>
          <w:szCs w:val="22"/>
        </w:rPr>
      </w:pPr>
    </w:p>
    <w:p w14:paraId="09313E97" w14:textId="77777777" w:rsidR="00452421" w:rsidRDefault="00452421" w:rsidP="007D4C42">
      <w:pPr>
        <w:pStyle w:val="ListParagraph"/>
        <w:spacing w:after="0" w:line="240" w:lineRule="auto"/>
        <w:ind w:left="0"/>
        <w:rPr>
          <w:rFonts w:ascii="Arial" w:hAnsi="Arial" w:cs="Arial"/>
          <w:b/>
        </w:rPr>
      </w:pPr>
    </w:p>
    <w:p w14:paraId="413AEDBD" w14:textId="77777777" w:rsidR="00BD2AD7" w:rsidRPr="005074A9" w:rsidRDefault="00BD2AD7" w:rsidP="00BD2AD7">
      <w:pPr>
        <w:pStyle w:val="heading3editor"/>
        <w:pBdr>
          <w:bottom w:val="single" w:sz="4" w:space="1" w:color="auto"/>
        </w:pBdr>
        <w:spacing w:before="0" w:line="240" w:lineRule="auto"/>
        <w:ind w:right="0"/>
        <w:rPr>
          <w:rFonts w:ascii="Arial" w:hAnsi="Arial" w:cs="Arial"/>
          <w:sz w:val="22"/>
          <w:szCs w:val="22"/>
        </w:rPr>
      </w:pPr>
    </w:p>
    <w:p w14:paraId="0CBF3F0F" w14:textId="77777777" w:rsidR="00BD2AD7" w:rsidRPr="005F38C7" w:rsidRDefault="00BD2AD7" w:rsidP="00BD2AD7">
      <w:pPr>
        <w:pBdr>
          <w:top w:val="single" w:sz="12" w:space="1" w:color="auto"/>
          <w:bottom w:val="single" w:sz="12" w:space="1" w:color="auto"/>
        </w:pBdr>
        <w:spacing w:line="-220" w:lineRule="auto"/>
        <w:jc w:val="center"/>
        <w:rPr>
          <w:rFonts w:ascii="Arial" w:hAnsi="Arial" w:cs="Arial"/>
          <w:b/>
          <w:sz w:val="22"/>
          <w:szCs w:val="22"/>
        </w:rPr>
      </w:pPr>
      <w:r>
        <w:rPr>
          <w:rFonts w:ascii="Arial" w:hAnsi="Arial" w:cs="Arial"/>
          <w:b/>
          <w:sz w:val="22"/>
          <w:szCs w:val="22"/>
        </w:rPr>
        <w:t>Rationale for Treatment</w:t>
      </w:r>
    </w:p>
    <w:p w14:paraId="1FE2DC4C" w14:textId="77777777" w:rsidR="00BD2AD7" w:rsidRPr="005074A9" w:rsidRDefault="00BD2AD7" w:rsidP="00BD2AD7">
      <w:pPr>
        <w:spacing w:line="-220" w:lineRule="auto"/>
        <w:rPr>
          <w:rFonts w:ascii="Arial" w:hAnsi="Arial" w:cs="Arial"/>
          <w:sz w:val="22"/>
          <w:szCs w:val="22"/>
        </w:rPr>
      </w:pPr>
    </w:p>
    <w:p w14:paraId="5D2A0BC6" w14:textId="77777777" w:rsidR="00BD2AD7" w:rsidRPr="00D47170" w:rsidRDefault="00BD2AD7" w:rsidP="00BD2AD7">
      <w:pPr>
        <w:pStyle w:val="BodyText"/>
        <w:spacing w:line="-220" w:lineRule="auto"/>
        <w:rPr>
          <w:rFonts w:ascii="Arial" w:hAnsi="Arial" w:cs="Arial"/>
          <w:sz w:val="22"/>
          <w:szCs w:val="22"/>
        </w:rPr>
      </w:pPr>
      <w:r w:rsidRPr="00D47170">
        <w:rPr>
          <w:rFonts w:ascii="Arial" w:hAnsi="Arial" w:cs="Arial"/>
          <w:sz w:val="22"/>
          <w:szCs w:val="22"/>
        </w:rPr>
        <w:t>Give the following rationale for treatment:</w:t>
      </w:r>
    </w:p>
    <w:p w14:paraId="3112A5AA" w14:textId="77777777" w:rsidR="00BD2AD7" w:rsidRPr="00D47170" w:rsidRDefault="00BD2AD7" w:rsidP="00BD2AD7">
      <w:pPr>
        <w:spacing w:line="-220" w:lineRule="auto"/>
        <w:rPr>
          <w:rFonts w:ascii="Arial" w:hAnsi="Arial" w:cs="Arial"/>
          <w:sz w:val="22"/>
          <w:szCs w:val="22"/>
        </w:rPr>
      </w:pPr>
    </w:p>
    <w:p w14:paraId="336A3277" w14:textId="77777777" w:rsidR="00BD2AD7" w:rsidRPr="00D47170" w:rsidRDefault="00BD2AD7" w:rsidP="00BD2AD7">
      <w:pPr>
        <w:tabs>
          <w:tab w:val="left" w:pos="-1440"/>
          <w:tab w:val="left" w:pos="-720"/>
          <w:tab w:val="left" w:pos="6912"/>
          <w:tab w:val="left" w:pos="7920"/>
          <w:tab w:val="left" w:pos="8640"/>
          <w:tab w:val="left" w:pos="9360"/>
          <w:tab w:val="left" w:pos="10080"/>
          <w:tab w:val="left" w:pos="10800"/>
        </w:tabs>
        <w:spacing w:line="-220" w:lineRule="auto"/>
        <w:rPr>
          <w:rFonts w:ascii="Arial" w:hAnsi="Arial" w:cs="Arial"/>
          <w:sz w:val="22"/>
          <w:szCs w:val="22"/>
        </w:rPr>
      </w:pPr>
      <w:r w:rsidRPr="00D47170">
        <w:rPr>
          <w:rFonts w:ascii="Arial" w:hAnsi="Arial" w:cs="Arial"/>
          <w:sz w:val="22"/>
          <w:szCs w:val="22"/>
        </w:rPr>
        <w:t xml:space="preserve">“The treatment we are about to begin is designed to help you develop a healthier and more effective way of relating to your obsessional thoughts and anxiety so that </w:t>
      </w:r>
      <w:r>
        <w:rPr>
          <w:rFonts w:ascii="Arial" w:hAnsi="Arial" w:cs="Arial"/>
          <w:sz w:val="22"/>
          <w:szCs w:val="22"/>
        </w:rPr>
        <w:t xml:space="preserve">you feel like you have more options when it comes to engaging in the compulsion or not. </w:t>
      </w:r>
      <w:r w:rsidRPr="00D47170">
        <w:rPr>
          <w:rFonts w:ascii="Arial" w:hAnsi="Arial" w:cs="Arial"/>
          <w:sz w:val="22"/>
          <w:szCs w:val="22"/>
        </w:rPr>
        <w:t xml:space="preserve">Importantly, the goal is NOT to make the inner experiences go away, or to give you a more effective strategy for controlling these thoughts and fears. Rather, we will be working to help you connect with them in a way that will be more helpful for you in the </w:t>
      </w:r>
      <w:proofErr w:type="gramStart"/>
      <w:r w:rsidRPr="00D47170">
        <w:rPr>
          <w:rFonts w:ascii="Arial" w:hAnsi="Arial" w:cs="Arial"/>
          <w:sz w:val="22"/>
          <w:szCs w:val="22"/>
        </w:rPr>
        <w:t>long-run</w:t>
      </w:r>
      <w:proofErr w:type="gramEnd"/>
      <w:r w:rsidRPr="00D47170">
        <w:rPr>
          <w:rFonts w:ascii="Arial" w:hAnsi="Arial" w:cs="Arial"/>
          <w:sz w:val="22"/>
          <w:szCs w:val="22"/>
        </w:rPr>
        <w:t>.</w:t>
      </w:r>
      <w:r>
        <w:rPr>
          <w:rFonts w:ascii="Arial" w:hAnsi="Arial" w:cs="Arial"/>
          <w:sz w:val="22"/>
          <w:szCs w:val="22"/>
        </w:rPr>
        <w:t xml:space="preserve"> </w:t>
      </w:r>
    </w:p>
    <w:p w14:paraId="0C1ED28E" w14:textId="77777777" w:rsidR="00BD2AD7" w:rsidRPr="00D47170" w:rsidRDefault="00BD2AD7" w:rsidP="00BD2AD7">
      <w:pPr>
        <w:tabs>
          <w:tab w:val="left" w:pos="-1440"/>
          <w:tab w:val="left" w:pos="-72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ind w:right="1440"/>
        <w:rPr>
          <w:rFonts w:ascii="Arial" w:hAnsi="Arial" w:cs="Arial"/>
          <w:sz w:val="22"/>
          <w:szCs w:val="22"/>
        </w:rPr>
      </w:pPr>
    </w:p>
    <w:p w14:paraId="15804477" w14:textId="77777777" w:rsidR="00BD2AD7" w:rsidRDefault="00BD2AD7" w:rsidP="00BD2AD7">
      <w:pPr>
        <w:pStyle w:val="Heading4"/>
        <w:tabs>
          <w:tab w:val="clear" w:pos="2736"/>
        </w:tabs>
        <w:spacing w:line="-220" w:lineRule="auto"/>
        <w:ind w:right="0"/>
        <w:rPr>
          <w:rFonts w:ascii="Arial" w:hAnsi="Arial" w:cs="Arial"/>
          <w:sz w:val="22"/>
          <w:szCs w:val="22"/>
        </w:rPr>
      </w:pPr>
      <w:r w:rsidRPr="00D47170">
        <w:rPr>
          <w:rFonts w:ascii="Arial" w:hAnsi="Arial" w:cs="Arial"/>
          <w:sz w:val="22"/>
          <w:szCs w:val="22"/>
        </w:rPr>
        <w:t>Tell patients it is important that they understand this explanation. Ask if they have any questions, or if you can clarify anything for them.</w:t>
      </w:r>
    </w:p>
    <w:p w14:paraId="74CF4984" w14:textId="77777777" w:rsidR="00BD2AD7" w:rsidRPr="009D2DD7" w:rsidRDefault="00BD2AD7" w:rsidP="00BD2AD7"/>
    <w:p w14:paraId="4F44474F" w14:textId="77777777" w:rsidR="00BD2AD7" w:rsidRPr="00D47170" w:rsidRDefault="00BD2AD7" w:rsidP="00BD2AD7">
      <w:pPr>
        <w:spacing w:line="-220" w:lineRule="auto"/>
        <w:rPr>
          <w:rFonts w:ascii="Arial" w:hAnsi="Arial" w:cs="Arial"/>
          <w:sz w:val="22"/>
          <w:szCs w:val="22"/>
        </w:rPr>
      </w:pPr>
    </w:p>
    <w:p w14:paraId="0970935E" w14:textId="77777777" w:rsidR="00BD2AD7" w:rsidRPr="005F38C7" w:rsidRDefault="00BD2AD7" w:rsidP="00BD2AD7">
      <w:pPr>
        <w:pBdr>
          <w:top w:val="single" w:sz="12" w:space="1" w:color="auto"/>
          <w:bottom w:val="single" w:sz="12" w:space="1" w:color="auto"/>
        </w:pBd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jc w:val="center"/>
        <w:rPr>
          <w:rFonts w:ascii="Arial" w:hAnsi="Arial" w:cs="Arial"/>
          <w:b/>
          <w:i/>
          <w:iCs/>
          <w:sz w:val="22"/>
          <w:szCs w:val="22"/>
        </w:rPr>
      </w:pPr>
      <w:r>
        <w:rPr>
          <w:rFonts w:ascii="Arial" w:hAnsi="Arial" w:cs="Arial"/>
          <w:b/>
          <w:sz w:val="22"/>
          <w:szCs w:val="22"/>
        </w:rPr>
        <w:t>Description of Treatment</w:t>
      </w:r>
    </w:p>
    <w:p w14:paraId="3ED245AE" w14:textId="77777777" w:rsidR="00BD2AD7" w:rsidRPr="001078F7" w:rsidRDefault="00BD2AD7" w:rsidP="00BD2AD7">
      <w:pPr>
        <w:tabs>
          <w:tab w:val="left" w:pos="-144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rPr>
          <w:rFonts w:ascii="Arial" w:hAnsi="Arial" w:cs="Arial"/>
          <w:i/>
          <w:iCs/>
          <w:sz w:val="22"/>
          <w:szCs w:val="22"/>
        </w:rPr>
      </w:pPr>
    </w:p>
    <w:p w14:paraId="23C7F775" w14:textId="77777777" w:rsidR="00C31260" w:rsidRDefault="00BD2AD7" w:rsidP="00452421">
      <w:pPr>
        <w:pStyle w:val="ListParagraph"/>
        <w:spacing w:after="0" w:line="240" w:lineRule="auto"/>
        <w:ind w:left="0"/>
        <w:rPr>
          <w:rFonts w:ascii="Arial" w:hAnsi="Arial" w:cs="Arial"/>
        </w:rPr>
      </w:pPr>
      <w:r>
        <w:rPr>
          <w:rFonts w:ascii="Arial" w:hAnsi="Arial" w:cs="Arial"/>
        </w:rPr>
        <w:t>As you can probably see from our discussion, I am not too concerned that you are experiencing obsessions and associated anxiety. This just happens to be the hole that you fell into. I am more concerned with the relationship that you have with your obsessions and anxiety. It is like it is a bully at a school who just keeps bossing you around. I would like to spend time with you creating a new relationship with these obsessions and associated anxiety. Some of this will come from discussions that you and I will have, but most of it will come from work that we will do during the sessions an</w:t>
      </w:r>
      <w:r w:rsidR="00C31260">
        <w:rPr>
          <w:rFonts w:ascii="Arial" w:hAnsi="Arial" w:cs="Arial"/>
        </w:rPr>
        <w:t>d you do at home between sessions. This will involve coming into contact with things that evoke your obsessions, and then working on forming a new relationship with the thoughts, feelings, and emotions that come up. We don’t need the obsessions or anxiety to go away; we just need to renegotiate who is in charge of your life. I believe you are, but your obsessions also think they are in charge.</w:t>
      </w:r>
    </w:p>
    <w:p w14:paraId="496D15C6" w14:textId="77777777" w:rsidR="00C31260" w:rsidRDefault="00C31260" w:rsidP="00452421">
      <w:pPr>
        <w:pStyle w:val="ListParagraph"/>
        <w:spacing w:after="0" w:line="240" w:lineRule="auto"/>
        <w:ind w:left="0"/>
        <w:rPr>
          <w:rFonts w:ascii="Arial" w:hAnsi="Arial" w:cs="Arial"/>
        </w:rPr>
      </w:pPr>
    </w:p>
    <w:p w14:paraId="78E937B3" w14:textId="77777777" w:rsidR="00C31260" w:rsidRDefault="00C31260" w:rsidP="00452421">
      <w:pPr>
        <w:pStyle w:val="ListParagraph"/>
        <w:spacing w:after="0" w:line="240" w:lineRule="auto"/>
        <w:ind w:left="0"/>
        <w:rPr>
          <w:rFonts w:ascii="Arial" w:hAnsi="Arial" w:cs="Arial"/>
        </w:rPr>
      </w:pPr>
      <w:r>
        <w:rPr>
          <w:rFonts w:ascii="Arial" w:hAnsi="Arial" w:cs="Arial"/>
        </w:rPr>
        <w:t xml:space="preserve">We will spend some time in the next couple sessions organizing these exercises, and then the final 14 or so session will really be spent interacting with your obsessions. We will only engage in exercises that you agree too. This is your treatment—not mine. There is no speedometer. We’ll get there at your pace. </w:t>
      </w:r>
    </w:p>
    <w:p w14:paraId="260AC803" w14:textId="77777777" w:rsidR="00C31260" w:rsidRDefault="00C31260" w:rsidP="00452421">
      <w:pPr>
        <w:pStyle w:val="ListParagraph"/>
        <w:spacing w:after="0" w:line="240" w:lineRule="auto"/>
        <w:ind w:left="0"/>
        <w:rPr>
          <w:rFonts w:ascii="Arial" w:hAnsi="Arial" w:cs="Arial"/>
        </w:rPr>
      </w:pPr>
    </w:p>
    <w:p w14:paraId="06A7E9D8" w14:textId="77777777" w:rsidR="00452421" w:rsidRPr="006161AE" w:rsidRDefault="00452421" w:rsidP="001E09AC">
      <w:pPr>
        <w:pStyle w:val="heading3editor"/>
        <w:pBdr>
          <w:top w:val="single" w:sz="4" w:space="1" w:color="auto"/>
          <w:bottom w:val="single" w:sz="4" w:space="1" w:color="auto"/>
        </w:pBdr>
        <w:spacing w:before="0" w:line="240" w:lineRule="auto"/>
        <w:ind w:right="0"/>
        <w:jc w:val="center"/>
        <w:rPr>
          <w:rFonts w:ascii="Arial" w:hAnsi="Arial" w:cs="Arial"/>
          <w:sz w:val="22"/>
          <w:szCs w:val="22"/>
        </w:rPr>
      </w:pPr>
      <w:r>
        <w:rPr>
          <w:rFonts w:ascii="Arial" w:hAnsi="Arial" w:cs="Arial"/>
          <w:sz w:val="22"/>
          <w:szCs w:val="22"/>
        </w:rPr>
        <w:t>B</w:t>
      </w:r>
      <w:r w:rsidRPr="006161AE">
        <w:rPr>
          <w:rFonts w:ascii="Arial" w:hAnsi="Arial" w:cs="Arial"/>
          <w:sz w:val="22"/>
          <w:szCs w:val="22"/>
        </w:rPr>
        <w:t>etween-</w:t>
      </w:r>
      <w:r>
        <w:rPr>
          <w:rFonts w:ascii="Arial" w:hAnsi="Arial" w:cs="Arial"/>
          <w:sz w:val="22"/>
          <w:szCs w:val="22"/>
        </w:rPr>
        <w:t>S</w:t>
      </w:r>
      <w:r w:rsidRPr="006161AE">
        <w:rPr>
          <w:rFonts w:ascii="Arial" w:hAnsi="Arial" w:cs="Arial"/>
          <w:sz w:val="22"/>
          <w:szCs w:val="22"/>
        </w:rPr>
        <w:t xml:space="preserve">ession </w:t>
      </w:r>
      <w:r w:rsidR="001E09AC">
        <w:rPr>
          <w:rFonts w:ascii="Arial" w:hAnsi="Arial" w:cs="Arial"/>
          <w:sz w:val="22"/>
          <w:szCs w:val="22"/>
        </w:rPr>
        <w:t xml:space="preserve">(Homework) </w:t>
      </w:r>
      <w:r>
        <w:rPr>
          <w:rFonts w:ascii="Arial" w:hAnsi="Arial" w:cs="Arial"/>
          <w:sz w:val="22"/>
          <w:szCs w:val="22"/>
        </w:rPr>
        <w:t>E</w:t>
      </w:r>
      <w:r w:rsidRPr="006161AE">
        <w:rPr>
          <w:rFonts w:ascii="Arial" w:hAnsi="Arial" w:cs="Arial"/>
          <w:sz w:val="22"/>
          <w:szCs w:val="22"/>
        </w:rPr>
        <w:t>xercises</w:t>
      </w:r>
    </w:p>
    <w:p w14:paraId="72C2B345" w14:textId="77777777" w:rsidR="00452421" w:rsidRPr="006161AE" w:rsidRDefault="00452421" w:rsidP="00452421">
      <w:pPr>
        <w:pStyle w:val="ListParagraph"/>
        <w:spacing w:after="0" w:line="240" w:lineRule="auto"/>
        <w:ind w:left="0"/>
        <w:rPr>
          <w:rFonts w:ascii="Arial" w:hAnsi="Arial" w:cs="Arial"/>
        </w:rPr>
      </w:pPr>
    </w:p>
    <w:p w14:paraId="326459ED" w14:textId="77777777" w:rsidR="009C6DA6" w:rsidRPr="006715B4" w:rsidRDefault="009C6DA6" w:rsidP="006715B4">
      <w:pPr>
        <w:jc w:val="both"/>
        <w:rPr>
          <w:rFonts w:ascii="Arial" w:hAnsi="Arial" w:cs="Arial"/>
          <w:b/>
          <w:sz w:val="22"/>
          <w:szCs w:val="22"/>
        </w:rPr>
      </w:pPr>
      <w:r w:rsidRPr="006715B4">
        <w:rPr>
          <w:rFonts w:ascii="Arial" w:hAnsi="Arial" w:cs="Arial"/>
          <w:b/>
          <w:sz w:val="22"/>
          <w:szCs w:val="22"/>
        </w:rPr>
        <w:t xml:space="preserve">Self-Monitoring of Rituals (15 min) </w:t>
      </w:r>
    </w:p>
    <w:p w14:paraId="4EDA9650" w14:textId="77777777" w:rsidR="009C6DA6" w:rsidRPr="009C6DA6" w:rsidRDefault="009C6DA6" w:rsidP="009C6DA6">
      <w:pPr>
        <w:pStyle w:val="Heading5"/>
        <w:tabs>
          <w:tab w:val="clear" w:pos="720"/>
        </w:tabs>
        <w:spacing w:line="-220" w:lineRule="auto"/>
        <w:ind w:left="0" w:right="0" w:firstLine="0"/>
        <w:rPr>
          <w:rFonts w:ascii="Arial" w:hAnsi="Arial" w:cs="Arial"/>
          <w:sz w:val="22"/>
          <w:szCs w:val="22"/>
        </w:rPr>
      </w:pPr>
    </w:p>
    <w:p w14:paraId="32C56443" w14:textId="77777777" w:rsidR="009C6DA6" w:rsidRPr="009C6DA6" w:rsidRDefault="009C6DA6" w:rsidP="009C6DA6">
      <w:pPr>
        <w:pStyle w:val="Heading5"/>
        <w:tabs>
          <w:tab w:val="clear" w:pos="720"/>
        </w:tabs>
        <w:spacing w:line="-220" w:lineRule="auto"/>
        <w:ind w:left="0" w:right="0" w:firstLine="0"/>
        <w:rPr>
          <w:rFonts w:ascii="Arial" w:hAnsi="Arial" w:cs="Arial"/>
          <w:sz w:val="22"/>
          <w:szCs w:val="22"/>
        </w:rPr>
      </w:pPr>
      <w:r w:rsidRPr="009C6DA6">
        <w:rPr>
          <w:rFonts w:ascii="Arial" w:hAnsi="Arial" w:cs="Arial"/>
          <w:sz w:val="22"/>
          <w:szCs w:val="22"/>
        </w:rPr>
        <w:t>Introduce the importance of self-monitoring rituals in the following way:</w:t>
      </w:r>
    </w:p>
    <w:p w14:paraId="59A43914" w14:textId="77777777" w:rsidR="009C6DA6" w:rsidRPr="009C6DA6" w:rsidRDefault="009C6DA6" w:rsidP="009C6DA6">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rPr>
          <w:rFonts w:ascii="Arial" w:hAnsi="Arial" w:cs="Arial"/>
          <w:sz w:val="22"/>
          <w:szCs w:val="22"/>
        </w:rPr>
      </w:pPr>
    </w:p>
    <w:p w14:paraId="0C2E8CD6" w14:textId="77777777" w:rsidR="009C6DA6" w:rsidRPr="009C6DA6" w:rsidRDefault="009C6DA6" w:rsidP="009C6DA6">
      <w:pPr>
        <w:tabs>
          <w:tab w:val="left" w:pos="-1440"/>
          <w:tab w:val="left" w:pos="-72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rPr>
          <w:rFonts w:ascii="Arial" w:hAnsi="Arial" w:cs="Arial"/>
          <w:sz w:val="22"/>
          <w:szCs w:val="22"/>
        </w:rPr>
      </w:pPr>
      <w:r w:rsidRPr="009C6DA6">
        <w:rPr>
          <w:rFonts w:ascii="Arial" w:hAnsi="Arial" w:cs="Arial"/>
          <w:sz w:val="22"/>
          <w:szCs w:val="22"/>
        </w:rPr>
        <w:t xml:space="preserve">“It is very important for the treatment program that we have an accurate picture of </w:t>
      </w:r>
      <w:r>
        <w:rPr>
          <w:rFonts w:ascii="Arial" w:hAnsi="Arial" w:cs="Arial"/>
          <w:sz w:val="22"/>
          <w:szCs w:val="22"/>
        </w:rPr>
        <w:t xml:space="preserve">your </w:t>
      </w:r>
      <w:r w:rsidRPr="009C6DA6">
        <w:rPr>
          <w:rFonts w:ascii="Arial" w:hAnsi="Arial" w:cs="Arial"/>
          <w:sz w:val="22"/>
          <w:szCs w:val="22"/>
        </w:rPr>
        <w:t xml:space="preserve">obsessive thinking and compulsive behavior.  </w:t>
      </w:r>
      <w:r w:rsidR="00863016">
        <w:rPr>
          <w:rFonts w:ascii="Arial" w:hAnsi="Arial" w:cs="Arial"/>
          <w:sz w:val="22"/>
          <w:szCs w:val="22"/>
        </w:rPr>
        <w:t xml:space="preserve">Part of what we are interested in is how much time you are spending on this, but we are also interested in what these rituals do for you and how they affect your life. </w:t>
      </w:r>
      <w:r w:rsidR="003E63CD">
        <w:rPr>
          <w:rFonts w:ascii="Arial" w:hAnsi="Arial" w:cs="Arial"/>
          <w:sz w:val="22"/>
          <w:szCs w:val="22"/>
        </w:rPr>
        <w:t>It does not need to be filled out after every obsession</w:t>
      </w:r>
      <w:r w:rsidRPr="009C6DA6">
        <w:rPr>
          <w:rFonts w:ascii="Arial" w:hAnsi="Arial" w:cs="Arial"/>
          <w:sz w:val="22"/>
          <w:szCs w:val="22"/>
        </w:rPr>
        <w:t>.</w:t>
      </w:r>
      <w:r w:rsidR="003E63CD">
        <w:rPr>
          <w:rFonts w:ascii="Arial" w:hAnsi="Arial" w:cs="Arial"/>
          <w:sz w:val="22"/>
          <w:szCs w:val="22"/>
        </w:rPr>
        <w:t xml:space="preserve"> It just needs to be filled out a least a few times.</w:t>
      </w:r>
      <w:r w:rsidRPr="009C6DA6">
        <w:rPr>
          <w:rFonts w:ascii="Arial" w:hAnsi="Arial" w:cs="Arial"/>
          <w:sz w:val="22"/>
          <w:szCs w:val="22"/>
        </w:rPr>
        <w:t>”</w:t>
      </w:r>
    </w:p>
    <w:p w14:paraId="70DD95AD" w14:textId="77777777" w:rsidR="009C6DA6" w:rsidRPr="009C6DA6" w:rsidRDefault="009C6DA6" w:rsidP="009C6DA6">
      <w:pPr>
        <w:tabs>
          <w:tab w:val="left" w:pos="-1440"/>
          <w:tab w:val="left" w:pos="-72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rPr>
          <w:rFonts w:ascii="Arial" w:hAnsi="Arial" w:cs="Arial"/>
          <w:sz w:val="22"/>
          <w:szCs w:val="22"/>
        </w:rPr>
      </w:pPr>
    </w:p>
    <w:p w14:paraId="7FC406EE" w14:textId="77777777" w:rsidR="009C6DA6" w:rsidRPr="009C6DA6" w:rsidRDefault="009C6DA6" w:rsidP="009C6DA6">
      <w:pPr>
        <w:tabs>
          <w:tab w:val="left" w:pos="-1440"/>
          <w:tab w:val="left" w:pos="-72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rPr>
          <w:rFonts w:ascii="Arial" w:hAnsi="Arial" w:cs="Arial"/>
          <w:sz w:val="22"/>
          <w:szCs w:val="22"/>
        </w:rPr>
      </w:pPr>
      <w:r w:rsidRPr="009C6DA6">
        <w:rPr>
          <w:rFonts w:ascii="Arial" w:hAnsi="Arial" w:cs="Arial"/>
          <w:sz w:val="22"/>
          <w:szCs w:val="22"/>
        </w:rPr>
        <w:t xml:space="preserve">“It is not easy to report accurately on </w:t>
      </w:r>
      <w:r>
        <w:rPr>
          <w:rFonts w:ascii="Arial" w:hAnsi="Arial" w:cs="Arial"/>
          <w:sz w:val="22"/>
          <w:szCs w:val="22"/>
        </w:rPr>
        <w:t xml:space="preserve">OCD symptoms, so we’ll </w:t>
      </w:r>
      <w:r w:rsidRPr="009C6DA6">
        <w:rPr>
          <w:rFonts w:ascii="Arial" w:hAnsi="Arial" w:cs="Arial"/>
          <w:sz w:val="22"/>
          <w:szCs w:val="22"/>
        </w:rPr>
        <w:t xml:space="preserve">spend some time now and in the next session going over how to </w:t>
      </w:r>
      <w:r>
        <w:rPr>
          <w:rFonts w:ascii="Arial" w:hAnsi="Arial" w:cs="Arial"/>
          <w:sz w:val="22"/>
          <w:szCs w:val="22"/>
        </w:rPr>
        <w:t>keep track of them</w:t>
      </w:r>
      <w:r w:rsidRPr="009C6DA6">
        <w:rPr>
          <w:rFonts w:ascii="Arial" w:hAnsi="Arial" w:cs="Arial"/>
          <w:sz w:val="22"/>
          <w:szCs w:val="22"/>
        </w:rPr>
        <w:t xml:space="preserve">.  Here are some monitoring forms on which you will record your </w:t>
      </w:r>
      <w:r>
        <w:rPr>
          <w:rFonts w:ascii="Arial" w:hAnsi="Arial" w:cs="Arial"/>
          <w:sz w:val="22"/>
          <w:szCs w:val="22"/>
        </w:rPr>
        <w:t xml:space="preserve">OCD-related inner experiences </w:t>
      </w:r>
      <w:r w:rsidRPr="009C6DA6">
        <w:rPr>
          <w:rFonts w:ascii="Arial" w:hAnsi="Arial" w:cs="Arial"/>
          <w:sz w:val="22"/>
          <w:szCs w:val="22"/>
        </w:rPr>
        <w:t xml:space="preserve">and </w:t>
      </w:r>
      <w:r>
        <w:rPr>
          <w:rFonts w:ascii="Arial" w:hAnsi="Arial" w:cs="Arial"/>
          <w:sz w:val="22"/>
          <w:szCs w:val="22"/>
        </w:rPr>
        <w:t xml:space="preserve">your </w:t>
      </w:r>
      <w:r w:rsidRPr="009C6DA6">
        <w:rPr>
          <w:rFonts w:ascii="Arial" w:hAnsi="Arial" w:cs="Arial"/>
          <w:sz w:val="22"/>
          <w:szCs w:val="22"/>
        </w:rPr>
        <w:t>rituals.”</w:t>
      </w:r>
    </w:p>
    <w:p w14:paraId="1E4AC6AF" w14:textId="77777777" w:rsidR="009C6DA6" w:rsidRPr="009C6DA6" w:rsidRDefault="009C6DA6" w:rsidP="009C6DA6">
      <w:pPr>
        <w:tabs>
          <w:tab w:val="left" w:pos="-1440"/>
          <w:tab w:val="left" w:pos="-72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rPr>
          <w:rFonts w:ascii="Arial" w:hAnsi="Arial" w:cs="Arial"/>
          <w:sz w:val="22"/>
          <w:szCs w:val="22"/>
        </w:rPr>
      </w:pPr>
    </w:p>
    <w:p w14:paraId="35B4E28B" w14:textId="77777777" w:rsidR="009C6DA6" w:rsidRPr="009C6DA6" w:rsidRDefault="009C6DA6" w:rsidP="009C6DA6">
      <w:pPr>
        <w:tabs>
          <w:tab w:val="left" w:pos="-1440"/>
          <w:tab w:val="left" w:pos="-72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rPr>
          <w:rFonts w:ascii="Arial" w:hAnsi="Arial" w:cs="Arial"/>
          <w:i/>
          <w:iCs/>
          <w:sz w:val="22"/>
          <w:szCs w:val="22"/>
        </w:rPr>
      </w:pPr>
      <w:r w:rsidRPr="009C6DA6">
        <w:rPr>
          <w:rFonts w:ascii="Arial" w:hAnsi="Arial" w:cs="Arial"/>
          <w:i/>
          <w:iCs/>
          <w:sz w:val="22"/>
          <w:szCs w:val="22"/>
        </w:rPr>
        <w:t>Use two copies of "Self-Monitoring of Rituals</w:t>
      </w:r>
      <w:r>
        <w:rPr>
          <w:rFonts w:ascii="Arial" w:hAnsi="Arial" w:cs="Arial"/>
          <w:i/>
          <w:iCs/>
          <w:sz w:val="22"/>
          <w:szCs w:val="22"/>
        </w:rPr>
        <w:t xml:space="preserve"> in ACT+ERP</w:t>
      </w:r>
      <w:r w:rsidRPr="009C6DA6">
        <w:rPr>
          <w:rFonts w:ascii="Arial" w:hAnsi="Arial" w:cs="Arial"/>
          <w:i/>
          <w:iCs/>
          <w:sz w:val="22"/>
          <w:szCs w:val="22"/>
        </w:rPr>
        <w:t xml:space="preserve">".  Present one copy of each to the patient and retain one for yourself.  Specify on the patient's form which </w:t>
      </w:r>
      <w:r w:rsidR="00E758D0">
        <w:rPr>
          <w:rFonts w:ascii="Arial" w:hAnsi="Arial" w:cs="Arial"/>
          <w:i/>
          <w:iCs/>
          <w:sz w:val="22"/>
          <w:szCs w:val="22"/>
        </w:rPr>
        <w:t>obsession(s)</w:t>
      </w:r>
      <w:r w:rsidRPr="009C6DA6">
        <w:rPr>
          <w:rFonts w:ascii="Arial" w:hAnsi="Arial" w:cs="Arial"/>
          <w:i/>
          <w:iCs/>
          <w:sz w:val="22"/>
          <w:szCs w:val="22"/>
        </w:rPr>
        <w:t xml:space="preserve"> you want him/her to record.  Go over the instruction fo</w:t>
      </w:r>
      <w:r w:rsidR="00E758D0">
        <w:rPr>
          <w:rFonts w:ascii="Arial" w:hAnsi="Arial" w:cs="Arial"/>
          <w:i/>
          <w:iCs/>
          <w:sz w:val="22"/>
          <w:szCs w:val="22"/>
        </w:rPr>
        <w:t xml:space="preserve">rm carefully with the patient. </w:t>
      </w:r>
      <w:r w:rsidRPr="009C6DA6">
        <w:rPr>
          <w:rFonts w:ascii="Arial" w:hAnsi="Arial" w:cs="Arial"/>
          <w:i/>
          <w:iCs/>
          <w:sz w:val="22"/>
          <w:szCs w:val="22"/>
        </w:rPr>
        <w:t>Practice with the patient by filling out the form with him/her using an "imaginary day" of his life.</w:t>
      </w:r>
    </w:p>
    <w:p w14:paraId="7763C675" w14:textId="77777777" w:rsidR="00863016" w:rsidRDefault="00863016" w:rsidP="009C6DA6">
      <w:pPr>
        <w:jc w:val="both"/>
        <w:rPr>
          <w:rFonts w:ascii="Arial" w:hAnsi="Arial" w:cs="Arial"/>
          <w:sz w:val="22"/>
          <w:szCs w:val="22"/>
        </w:rPr>
      </w:pPr>
    </w:p>
    <w:p w14:paraId="49C18026" w14:textId="77777777" w:rsidR="00FF0D75" w:rsidRPr="006161AE" w:rsidRDefault="00FF0D75" w:rsidP="007D4C42">
      <w:pPr>
        <w:pStyle w:val="heading3editor"/>
        <w:pBdr>
          <w:top w:val="single" w:sz="4" w:space="1" w:color="auto"/>
          <w:bottom w:val="single" w:sz="4" w:space="1" w:color="auto"/>
        </w:pBdr>
        <w:spacing w:before="0" w:line="240" w:lineRule="auto"/>
        <w:ind w:right="0"/>
        <w:jc w:val="center"/>
        <w:rPr>
          <w:rFonts w:ascii="Arial" w:hAnsi="Arial" w:cs="Arial"/>
          <w:sz w:val="22"/>
          <w:szCs w:val="22"/>
        </w:rPr>
      </w:pPr>
      <w:r>
        <w:rPr>
          <w:rFonts w:ascii="Arial" w:hAnsi="Arial" w:cs="Arial"/>
          <w:sz w:val="22"/>
          <w:szCs w:val="22"/>
        </w:rPr>
        <w:t>Scheduling of Future Sessions</w:t>
      </w:r>
    </w:p>
    <w:p w14:paraId="1F5DFF35" w14:textId="77777777" w:rsidR="00B92383" w:rsidRDefault="00B92383" w:rsidP="00B92383">
      <w:pPr>
        <w:tabs>
          <w:tab w:val="left" w:pos="-1440"/>
          <w:tab w:val="left" w:pos="-720"/>
          <w:tab w:val="left" w:pos="552"/>
          <w:tab w:val="left" w:pos="1056"/>
        </w:tabs>
        <w:ind w:left="48" w:right="192"/>
        <w:rPr>
          <w:sz w:val="32"/>
          <w:szCs w:val="32"/>
        </w:rPr>
      </w:pPr>
    </w:p>
    <w:p w14:paraId="74146014" w14:textId="77777777" w:rsidR="0082477C" w:rsidRPr="0026527E" w:rsidRDefault="00FF0D75" w:rsidP="00B92383">
      <w:pPr>
        <w:tabs>
          <w:tab w:val="left" w:pos="-1440"/>
          <w:tab w:val="left" w:pos="-720"/>
          <w:tab w:val="left" w:pos="552"/>
          <w:tab w:val="left" w:pos="1056"/>
        </w:tabs>
        <w:ind w:left="48" w:right="192"/>
        <w:rPr>
          <w:rFonts w:ascii="Arial" w:hAnsi="Arial" w:cs="Arial"/>
          <w:sz w:val="22"/>
          <w:szCs w:val="22"/>
        </w:rPr>
      </w:pPr>
      <w:r w:rsidRPr="0026527E">
        <w:rPr>
          <w:rFonts w:ascii="Arial" w:hAnsi="Arial" w:cs="Arial"/>
          <w:sz w:val="22"/>
          <w:szCs w:val="22"/>
        </w:rPr>
        <w:t>Fill out the calendar for future sessions. Have a copy for both the therapist and the client.</w:t>
      </w:r>
    </w:p>
    <w:p w14:paraId="4CB6D893" w14:textId="77777777" w:rsidR="0082477C" w:rsidRDefault="0082477C" w:rsidP="00B92383">
      <w:pPr>
        <w:tabs>
          <w:tab w:val="left" w:pos="-1440"/>
          <w:tab w:val="left" w:pos="-720"/>
          <w:tab w:val="left" w:pos="552"/>
          <w:tab w:val="left" w:pos="1056"/>
        </w:tabs>
        <w:ind w:left="48" w:right="192"/>
        <w:rPr>
          <w:sz w:val="32"/>
          <w:szCs w:val="32"/>
        </w:rPr>
      </w:pPr>
    </w:p>
    <w:p w14:paraId="1D9F5C3E" w14:textId="77777777" w:rsidR="0082477C" w:rsidRDefault="0082477C" w:rsidP="00B92383">
      <w:pPr>
        <w:tabs>
          <w:tab w:val="left" w:pos="-1440"/>
          <w:tab w:val="left" w:pos="-720"/>
          <w:tab w:val="left" w:pos="552"/>
          <w:tab w:val="left" w:pos="1056"/>
        </w:tabs>
        <w:ind w:left="48" w:right="192"/>
        <w:rPr>
          <w:sz w:val="32"/>
          <w:szCs w:val="32"/>
        </w:rPr>
      </w:pPr>
    </w:p>
    <w:p w14:paraId="05A26C07" w14:textId="77777777" w:rsidR="00452421" w:rsidRPr="00CC5CDF" w:rsidRDefault="00B92383" w:rsidP="0082477C">
      <w:pPr>
        <w:rPr>
          <w:rFonts w:ascii="Arial" w:hAnsi="Arial" w:cs="Arial"/>
          <w:b/>
          <w:sz w:val="28"/>
          <w:szCs w:val="28"/>
        </w:rPr>
      </w:pPr>
      <w:r>
        <w:br w:type="page"/>
      </w:r>
      <w:r w:rsidR="00452421" w:rsidRPr="00CC5CDF">
        <w:rPr>
          <w:rFonts w:ascii="Arial" w:hAnsi="Arial" w:cs="Arial"/>
          <w:b/>
          <w:sz w:val="28"/>
          <w:szCs w:val="28"/>
        </w:rPr>
        <w:lastRenderedPageBreak/>
        <w:t>SESSION 2 (</w:t>
      </w:r>
      <w:r w:rsidR="00F34C5E" w:rsidRPr="00CC5CDF">
        <w:rPr>
          <w:rFonts w:ascii="Arial" w:hAnsi="Arial" w:cs="Arial"/>
          <w:b/>
          <w:sz w:val="28"/>
          <w:szCs w:val="28"/>
        </w:rPr>
        <w:t>120</w:t>
      </w:r>
      <w:r w:rsidR="00452421" w:rsidRPr="00CC5CDF">
        <w:rPr>
          <w:rFonts w:ascii="Arial" w:hAnsi="Arial" w:cs="Arial"/>
          <w:b/>
          <w:sz w:val="28"/>
          <w:szCs w:val="28"/>
        </w:rPr>
        <w:t xml:space="preserve"> minutes)</w:t>
      </w:r>
    </w:p>
    <w:p w14:paraId="4316F02E" w14:textId="77777777" w:rsidR="00452421" w:rsidRPr="006161AE" w:rsidRDefault="00452421" w:rsidP="00452421">
      <w:pPr>
        <w:pStyle w:val="Normal11"/>
        <w:spacing w:before="0" w:line="240" w:lineRule="auto"/>
        <w:jc w:val="left"/>
        <w:rPr>
          <w:rFonts w:ascii="Arial" w:hAnsi="Arial" w:cs="Arial"/>
          <w:b/>
          <w:sz w:val="22"/>
          <w:szCs w:val="22"/>
        </w:rPr>
      </w:pPr>
    </w:p>
    <w:p w14:paraId="6208F1EC" w14:textId="77777777" w:rsidR="00632FE9" w:rsidRPr="005F0FAC" w:rsidRDefault="00632FE9" w:rsidP="00632FE9">
      <w:pPr>
        <w:pStyle w:val="Normal11"/>
        <w:spacing w:before="0" w:line="240" w:lineRule="auto"/>
        <w:ind w:firstLine="360"/>
        <w:jc w:val="left"/>
        <w:rPr>
          <w:rFonts w:ascii="Calibri" w:hAnsi="Calibri" w:cs="Arial"/>
          <w:b/>
          <w:i/>
          <w:sz w:val="22"/>
          <w:szCs w:val="22"/>
        </w:rPr>
      </w:pPr>
      <w:r w:rsidRPr="005F0FAC">
        <w:rPr>
          <w:rFonts w:ascii="Calibri" w:hAnsi="Calibri" w:cs="Arial"/>
          <w:b/>
          <w:i/>
          <w:sz w:val="22"/>
          <w:szCs w:val="22"/>
        </w:rPr>
        <w:t>Materials needed:</w:t>
      </w:r>
    </w:p>
    <w:p w14:paraId="0C35C314" w14:textId="77777777" w:rsidR="00AB5414" w:rsidRDefault="00AB5414" w:rsidP="00AB5414">
      <w:pPr>
        <w:pStyle w:val="Normal11"/>
        <w:numPr>
          <w:ilvl w:val="0"/>
          <w:numId w:val="44"/>
        </w:numPr>
        <w:spacing w:before="0" w:line="240" w:lineRule="auto"/>
        <w:jc w:val="left"/>
        <w:rPr>
          <w:rFonts w:ascii="Calibri" w:hAnsi="Calibri" w:cs="Arial"/>
          <w:sz w:val="22"/>
          <w:szCs w:val="22"/>
        </w:rPr>
      </w:pPr>
      <w:r w:rsidRPr="005F0FAC">
        <w:rPr>
          <w:rFonts w:ascii="Calibri" w:hAnsi="Calibri" w:cs="Arial"/>
          <w:sz w:val="22"/>
          <w:szCs w:val="22"/>
        </w:rPr>
        <w:t>Information Gathering handout #2</w:t>
      </w:r>
    </w:p>
    <w:p w14:paraId="05898FAA" w14:textId="77777777" w:rsidR="00623082" w:rsidRPr="00623082" w:rsidRDefault="00623082" w:rsidP="00623082">
      <w:pPr>
        <w:pStyle w:val="Normal11"/>
        <w:numPr>
          <w:ilvl w:val="0"/>
          <w:numId w:val="44"/>
        </w:numPr>
        <w:spacing w:before="0" w:line="240" w:lineRule="auto"/>
        <w:jc w:val="left"/>
        <w:rPr>
          <w:rFonts w:ascii="Calibri" w:hAnsi="Calibri" w:cs="Arial"/>
          <w:sz w:val="22"/>
          <w:szCs w:val="22"/>
        </w:rPr>
      </w:pPr>
      <w:r>
        <w:rPr>
          <w:rFonts w:ascii="Calibri" w:hAnsi="Calibri" w:cs="Arial"/>
          <w:sz w:val="22"/>
          <w:szCs w:val="22"/>
        </w:rPr>
        <w:t>ACT+ERP self-monitoring form</w:t>
      </w:r>
    </w:p>
    <w:p w14:paraId="0959257B" w14:textId="77777777" w:rsidR="00452421" w:rsidRPr="006161AE" w:rsidRDefault="00452421" w:rsidP="00452421">
      <w:pPr>
        <w:rPr>
          <w:rFonts w:ascii="Arial" w:hAnsi="Arial" w:cs="Arial"/>
          <w:sz w:val="22"/>
          <w:szCs w:val="22"/>
        </w:rPr>
      </w:pPr>
    </w:p>
    <w:p w14:paraId="3BFFA66B" w14:textId="77777777" w:rsidR="00452421" w:rsidRPr="00337A8B" w:rsidRDefault="00452421" w:rsidP="007D4C42">
      <w:pPr>
        <w:rPr>
          <w:rFonts w:ascii="Arial" w:hAnsi="Arial" w:cs="Arial"/>
          <w:b/>
          <w:sz w:val="22"/>
          <w:szCs w:val="22"/>
        </w:rPr>
      </w:pPr>
      <w:r w:rsidRPr="00337A8B">
        <w:rPr>
          <w:rFonts w:ascii="Arial" w:hAnsi="Arial" w:cs="Arial"/>
          <w:b/>
          <w:sz w:val="22"/>
          <w:szCs w:val="22"/>
        </w:rPr>
        <w:t>Focus of session:</w:t>
      </w:r>
    </w:p>
    <w:p w14:paraId="59A01C54" w14:textId="77777777" w:rsidR="00337A8B" w:rsidRPr="00337A8B" w:rsidRDefault="00337A8B" w:rsidP="007D4C42">
      <w:pPr>
        <w:rPr>
          <w:rFonts w:ascii="Arial" w:hAnsi="Arial" w:cs="Arial"/>
          <w:b/>
          <w:sz w:val="22"/>
          <w:szCs w:val="22"/>
        </w:rPr>
      </w:pPr>
    </w:p>
    <w:p w14:paraId="6E6BAAF7" w14:textId="77777777" w:rsidR="004E175A" w:rsidRDefault="00AB5414" w:rsidP="004E175A">
      <w:pPr>
        <w:adjustRightInd w:val="0"/>
        <w:rPr>
          <w:rFonts w:ascii="Arial" w:hAnsi="Arial" w:cs="Arial"/>
          <w:sz w:val="22"/>
          <w:szCs w:val="22"/>
        </w:rPr>
      </w:pPr>
      <w:r>
        <w:rPr>
          <w:rFonts w:ascii="Arial" w:hAnsi="Arial" w:cs="Arial"/>
          <w:sz w:val="22"/>
          <w:szCs w:val="22"/>
        </w:rPr>
        <w:t>After a review of the homework from session 1, t</w:t>
      </w:r>
      <w:r w:rsidR="00452421" w:rsidRPr="00337A8B">
        <w:rPr>
          <w:rFonts w:ascii="Arial" w:hAnsi="Arial" w:cs="Arial"/>
          <w:sz w:val="22"/>
          <w:szCs w:val="22"/>
        </w:rPr>
        <w:t xml:space="preserve">his session </w:t>
      </w:r>
      <w:r>
        <w:rPr>
          <w:rFonts w:ascii="Arial" w:hAnsi="Arial" w:cs="Arial"/>
          <w:sz w:val="22"/>
          <w:szCs w:val="22"/>
        </w:rPr>
        <w:t xml:space="preserve">begins with </w:t>
      </w:r>
      <w:r w:rsidR="002C037C">
        <w:rPr>
          <w:rFonts w:ascii="Arial" w:hAnsi="Arial" w:cs="Arial"/>
          <w:sz w:val="22"/>
          <w:szCs w:val="22"/>
        </w:rPr>
        <w:t xml:space="preserve">going over </w:t>
      </w:r>
      <w:r>
        <w:rPr>
          <w:rFonts w:ascii="Arial" w:hAnsi="Arial" w:cs="Arial"/>
          <w:sz w:val="22"/>
          <w:szCs w:val="22"/>
        </w:rPr>
        <w:t xml:space="preserve">the conceptual model of OCD and treatment rationale. </w:t>
      </w:r>
      <w:r w:rsidR="00B471BB">
        <w:rPr>
          <w:rFonts w:ascii="Arial" w:hAnsi="Arial" w:cs="Arial"/>
          <w:sz w:val="22"/>
          <w:szCs w:val="22"/>
        </w:rPr>
        <w:t xml:space="preserve">A focus on </w:t>
      </w:r>
      <w:r w:rsidR="00452421" w:rsidRPr="00B471BB">
        <w:rPr>
          <w:rFonts w:ascii="Arial" w:hAnsi="Arial" w:cs="Arial"/>
          <w:sz w:val="22"/>
          <w:szCs w:val="22"/>
        </w:rPr>
        <w:t xml:space="preserve">acceptance of </w:t>
      </w:r>
      <w:r w:rsidR="00F34C5E" w:rsidRPr="00B471BB">
        <w:rPr>
          <w:rFonts w:ascii="Arial" w:hAnsi="Arial" w:cs="Arial"/>
          <w:sz w:val="22"/>
          <w:szCs w:val="22"/>
        </w:rPr>
        <w:t>OCD</w:t>
      </w:r>
      <w:r w:rsidR="00452421" w:rsidRPr="00B471BB">
        <w:rPr>
          <w:rFonts w:ascii="Arial" w:hAnsi="Arial" w:cs="Arial"/>
          <w:sz w:val="22"/>
          <w:szCs w:val="22"/>
        </w:rPr>
        <w:t xml:space="preserve">-related inner experiences </w:t>
      </w:r>
      <w:r w:rsidR="00B471BB" w:rsidRPr="00B471BB">
        <w:rPr>
          <w:rFonts w:ascii="Arial" w:hAnsi="Arial" w:cs="Arial"/>
          <w:sz w:val="22"/>
          <w:szCs w:val="22"/>
        </w:rPr>
        <w:t xml:space="preserve">is also continued. Information gathering and development of the </w:t>
      </w:r>
      <w:r w:rsidR="002C037C">
        <w:rPr>
          <w:rFonts w:ascii="Arial" w:hAnsi="Arial" w:cs="Arial"/>
          <w:sz w:val="22"/>
          <w:szCs w:val="22"/>
        </w:rPr>
        <w:t xml:space="preserve">exposure </w:t>
      </w:r>
      <w:r w:rsidR="00B471BB" w:rsidRPr="00B471BB">
        <w:rPr>
          <w:rFonts w:ascii="Arial" w:hAnsi="Arial" w:cs="Arial"/>
          <w:sz w:val="22"/>
          <w:szCs w:val="22"/>
        </w:rPr>
        <w:t>treatment plan occur in this session, and ACT metaphors are woven into these activities.</w:t>
      </w:r>
      <w:r w:rsidR="00545BCB">
        <w:rPr>
          <w:rFonts w:ascii="Arial" w:hAnsi="Arial" w:cs="Arial"/>
          <w:sz w:val="22"/>
          <w:szCs w:val="22"/>
        </w:rPr>
        <w:t xml:space="preserve"> Defusion is introduced toward the end of the session, and related to doing exposure. </w:t>
      </w:r>
      <w:r w:rsidR="0039155B">
        <w:rPr>
          <w:rFonts w:ascii="Arial" w:hAnsi="Arial" w:cs="Arial"/>
          <w:sz w:val="22"/>
          <w:szCs w:val="22"/>
        </w:rPr>
        <w:t xml:space="preserve">Defusion, </w:t>
      </w:r>
      <w:r w:rsidR="0039155B" w:rsidRPr="0039155B">
        <w:rPr>
          <w:rFonts w:ascii="Arial" w:hAnsi="Arial" w:cs="Arial"/>
          <w:sz w:val="22"/>
          <w:szCs w:val="22"/>
        </w:rPr>
        <w:t xml:space="preserve">or separation from OCD-related inner experiences, generally results in greater acceptance of these types of inner experiences. The discussion about cognitive fusion will focus in particular on the patient’s anxiety and OCD-related cognitions. </w:t>
      </w:r>
    </w:p>
    <w:p w14:paraId="338AA783" w14:textId="77777777" w:rsidR="00623082" w:rsidRDefault="00623082" w:rsidP="004E175A">
      <w:pPr>
        <w:adjustRightInd w:val="0"/>
        <w:rPr>
          <w:rFonts w:ascii="Arial" w:hAnsi="Arial" w:cs="Arial"/>
          <w:sz w:val="22"/>
          <w:szCs w:val="22"/>
        </w:rPr>
      </w:pPr>
    </w:p>
    <w:p w14:paraId="69492813" w14:textId="77777777" w:rsidR="007D4C42" w:rsidRDefault="007D4C42" w:rsidP="007D4C42">
      <w:pPr>
        <w:pBdr>
          <w:top w:val="single" w:sz="4" w:space="1" w:color="auto"/>
          <w:bottom w:val="single" w:sz="4" w:space="1" w:color="auto"/>
        </w:pBdr>
        <w:ind w:firstLine="360"/>
        <w:jc w:val="center"/>
        <w:rPr>
          <w:rFonts w:ascii="Arial" w:hAnsi="Arial" w:cs="Arial"/>
          <w:sz w:val="22"/>
          <w:szCs w:val="22"/>
        </w:rPr>
      </w:pPr>
      <w:r w:rsidRPr="006161AE">
        <w:rPr>
          <w:rFonts w:ascii="Arial" w:hAnsi="Arial" w:cs="Arial"/>
          <w:b/>
          <w:sz w:val="22"/>
          <w:szCs w:val="22"/>
        </w:rPr>
        <w:t xml:space="preserve">Review </w:t>
      </w:r>
      <w:r>
        <w:rPr>
          <w:rFonts w:ascii="Arial" w:hAnsi="Arial" w:cs="Arial"/>
          <w:b/>
          <w:sz w:val="22"/>
          <w:szCs w:val="22"/>
        </w:rPr>
        <w:t>R</w:t>
      </w:r>
      <w:r w:rsidRPr="006161AE">
        <w:rPr>
          <w:rFonts w:ascii="Arial" w:hAnsi="Arial" w:cs="Arial"/>
          <w:b/>
          <w:sz w:val="22"/>
          <w:szCs w:val="22"/>
        </w:rPr>
        <w:t xml:space="preserve">eactions and </w:t>
      </w:r>
      <w:r w:rsidR="00E758D0">
        <w:rPr>
          <w:rFonts w:ascii="Arial" w:hAnsi="Arial" w:cs="Arial"/>
          <w:b/>
          <w:sz w:val="22"/>
          <w:szCs w:val="22"/>
        </w:rPr>
        <w:t>Self-Monitoring</w:t>
      </w:r>
      <w:r w:rsidR="00E758D0" w:rsidRPr="006161AE">
        <w:rPr>
          <w:rFonts w:ascii="Arial" w:hAnsi="Arial" w:cs="Arial"/>
          <w:b/>
          <w:sz w:val="22"/>
          <w:szCs w:val="22"/>
        </w:rPr>
        <w:t xml:space="preserve"> </w:t>
      </w:r>
      <w:r>
        <w:rPr>
          <w:rFonts w:ascii="Arial" w:hAnsi="Arial" w:cs="Arial"/>
          <w:b/>
          <w:sz w:val="22"/>
          <w:szCs w:val="22"/>
        </w:rPr>
        <w:t>f</w:t>
      </w:r>
      <w:r w:rsidRPr="006161AE">
        <w:rPr>
          <w:rFonts w:ascii="Arial" w:hAnsi="Arial" w:cs="Arial"/>
          <w:b/>
          <w:sz w:val="22"/>
          <w:szCs w:val="22"/>
        </w:rPr>
        <w:t xml:space="preserve">rom </w:t>
      </w:r>
      <w:r>
        <w:rPr>
          <w:rFonts w:ascii="Arial" w:hAnsi="Arial" w:cs="Arial"/>
          <w:b/>
          <w:sz w:val="22"/>
          <w:szCs w:val="22"/>
        </w:rPr>
        <w:t>L</w:t>
      </w:r>
      <w:r w:rsidRPr="006161AE">
        <w:rPr>
          <w:rFonts w:ascii="Arial" w:hAnsi="Arial" w:cs="Arial"/>
          <w:b/>
          <w:sz w:val="22"/>
          <w:szCs w:val="22"/>
        </w:rPr>
        <w:t xml:space="preserve">ast </w:t>
      </w:r>
      <w:r>
        <w:rPr>
          <w:rFonts w:ascii="Arial" w:hAnsi="Arial" w:cs="Arial"/>
          <w:b/>
          <w:sz w:val="22"/>
          <w:szCs w:val="22"/>
        </w:rPr>
        <w:t>S</w:t>
      </w:r>
      <w:r w:rsidRPr="006161AE">
        <w:rPr>
          <w:rFonts w:ascii="Arial" w:hAnsi="Arial" w:cs="Arial"/>
          <w:b/>
          <w:sz w:val="22"/>
          <w:szCs w:val="22"/>
        </w:rPr>
        <w:t>ession</w:t>
      </w:r>
    </w:p>
    <w:p w14:paraId="369358CA" w14:textId="77777777" w:rsidR="007D4C42" w:rsidRDefault="007D4C42" w:rsidP="00BC3153">
      <w:pPr>
        <w:ind w:firstLine="360"/>
        <w:jc w:val="both"/>
        <w:rPr>
          <w:rFonts w:ascii="Arial" w:hAnsi="Arial" w:cs="Arial"/>
          <w:sz w:val="22"/>
          <w:szCs w:val="22"/>
        </w:rPr>
      </w:pPr>
    </w:p>
    <w:p w14:paraId="4DC208D6" w14:textId="77777777" w:rsidR="007D4C42" w:rsidRDefault="007D4C42" w:rsidP="007D4C42">
      <w:pPr>
        <w:ind w:firstLine="360"/>
        <w:jc w:val="both"/>
        <w:rPr>
          <w:rFonts w:ascii="Arial" w:hAnsi="Arial" w:cs="Arial"/>
          <w:sz w:val="22"/>
          <w:szCs w:val="22"/>
        </w:rPr>
      </w:pPr>
      <w:r>
        <w:rPr>
          <w:rFonts w:ascii="Arial" w:hAnsi="Arial" w:cs="Arial"/>
          <w:sz w:val="22"/>
          <w:szCs w:val="22"/>
        </w:rPr>
        <w:t>The session will start with a</w:t>
      </w:r>
      <w:r w:rsidRPr="006161AE">
        <w:rPr>
          <w:rFonts w:ascii="Arial" w:hAnsi="Arial" w:cs="Arial"/>
          <w:sz w:val="22"/>
          <w:szCs w:val="22"/>
        </w:rPr>
        <w:t xml:space="preserve"> brief review and discussion of the </w:t>
      </w:r>
      <w:r w:rsidR="00E758D0">
        <w:rPr>
          <w:rFonts w:ascii="Arial" w:hAnsi="Arial" w:cs="Arial"/>
          <w:sz w:val="22"/>
          <w:szCs w:val="22"/>
        </w:rPr>
        <w:t>self-monitoring form</w:t>
      </w:r>
      <w:r w:rsidRPr="006161AE">
        <w:rPr>
          <w:rFonts w:ascii="Arial" w:hAnsi="Arial" w:cs="Arial"/>
          <w:sz w:val="22"/>
          <w:szCs w:val="22"/>
        </w:rPr>
        <w:t xml:space="preserve">. </w:t>
      </w:r>
      <w:r w:rsidR="00623082">
        <w:rPr>
          <w:rFonts w:ascii="Arial" w:hAnsi="Arial" w:cs="Arial"/>
          <w:sz w:val="22"/>
          <w:szCs w:val="22"/>
        </w:rPr>
        <w:t xml:space="preserve">Help the participant become more aware of their experiences from the last week. It is easy to get out of touch with one’s experiences </w:t>
      </w:r>
      <w:r w:rsidR="00D90877">
        <w:rPr>
          <w:rFonts w:ascii="Arial" w:hAnsi="Arial" w:cs="Arial"/>
          <w:sz w:val="22"/>
          <w:szCs w:val="22"/>
        </w:rPr>
        <w:t xml:space="preserve">and hopefully this </w:t>
      </w:r>
      <w:r w:rsidR="00E758D0">
        <w:rPr>
          <w:rFonts w:ascii="Arial" w:hAnsi="Arial" w:cs="Arial"/>
          <w:sz w:val="22"/>
          <w:szCs w:val="22"/>
        </w:rPr>
        <w:t>form</w:t>
      </w:r>
      <w:r w:rsidR="00D90877">
        <w:rPr>
          <w:rFonts w:ascii="Arial" w:hAnsi="Arial" w:cs="Arial"/>
          <w:sz w:val="22"/>
          <w:szCs w:val="22"/>
        </w:rPr>
        <w:t xml:space="preserve">, mixed with the discussion from last week, helped the patient get more in touch with the effects of his or her compulsions. The main thing that should be pointed out to the patient is that engaging in the compulsion likely reduced the obsession, but that reduction was only felt for a brief period. In the instance where the patient did not engage in the compulsion the obsession likely stayed around for a while and maybe it was really problematic or it wasn’t. Either way, most </w:t>
      </w:r>
      <w:proofErr w:type="gramStart"/>
      <w:r w:rsidR="00D90877">
        <w:rPr>
          <w:rFonts w:ascii="Arial" w:hAnsi="Arial" w:cs="Arial"/>
          <w:sz w:val="22"/>
          <w:szCs w:val="22"/>
        </w:rPr>
        <w:t>patients</w:t>
      </w:r>
      <w:proofErr w:type="gramEnd"/>
      <w:r w:rsidR="00D90877">
        <w:rPr>
          <w:rFonts w:ascii="Arial" w:hAnsi="Arial" w:cs="Arial"/>
          <w:sz w:val="22"/>
          <w:szCs w:val="22"/>
        </w:rPr>
        <w:t xml:space="preserve"> report that they enjoyed not getting wrapped up in the compulsion. It feels freeing. Help the patient see that there are some positive aspects to not engaging in compulsions. </w:t>
      </w:r>
    </w:p>
    <w:p w14:paraId="27D9D036" w14:textId="77777777" w:rsidR="00200894" w:rsidRPr="00BC3153" w:rsidRDefault="00200894" w:rsidP="00BC3153">
      <w:pPr>
        <w:ind w:firstLine="360"/>
        <w:jc w:val="both"/>
        <w:rPr>
          <w:rFonts w:ascii="Arial" w:hAnsi="Arial" w:cs="Arial"/>
          <w:sz w:val="22"/>
          <w:szCs w:val="22"/>
        </w:rPr>
      </w:pPr>
    </w:p>
    <w:p w14:paraId="6A15729E" w14:textId="77777777" w:rsidR="00452421" w:rsidRPr="006161AE" w:rsidRDefault="00452421" w:rsidP="00452421">
      <w:pPr>
        <w:ind w:firstLine="360"/>
        <w:jc w:val="both"/>
        <w:rPr>
          <w:rFonts w:ascii="Arial" w:hAnsi="Arial" w:cs="Arial"/>
          <w:sz w:val="22"/>
          <w:szCs w:val="22"/>
        </w:rPr>
      </w:pPr>
      <w:r w:rsidRPr="006161AE">
        <w:rPr>
          <w:rFonts w:ascii="Arial" w:hAnsi="Arial" w:cs="Arial"/>
          <w:sz w:val="22"/>
          <w:szCs w:val="22"/>
        </w:rPr>
        <w:t xml:space="preserve">Therapists may need to explain the concept of </w:t>
      </w:r>
      <w:proofErr w:type="gramStart"/>
      <w:r w:rsidRPr="006161AE">
        <w:rPr>
          <w:rFonts w:ascii="Arial" w:hAnsi="Arial" w:cs="Arial"/>
          <w:sz w:val="22"/>
          <w:szCs w:val="22"/>
        </w:rPr>
        <w:t>willingness</w:t>
      </w:r>
      <w:proofErr w:type="gramEnd"/>
      <w:r w:rsidRPr="006161AE">
        <w:rPr>
          <w:rFonts w:ascii="Arial" w:hAnsi="Arial" w:cs="Arial"/>
          <w:sz w:val="22"/>
          <w:szCs w:val="22"/>
        </w:rPr>
        <w:t xml:space="preserve"> as Ps will have likely struggled with it. Therapists will also have to troubleshoot the acceptance exercise.  </w:t>
      </w:r>
    </w:p>
    <w:p w14:paraId="53DB10C8" w14:textId="77777777" w:rsidR="00452421" w:rsidRPr="006161AE" w:rsidRDefault="00452421" w:rsidP="00452421">
      <w:pPr>
        <w:ind w:firstLine="360"/>
        <w:jc w:val="both"/>
        <w:rPr>
          <w:rFonts w:ascii="Arial" w:hAnsi="Arial" w:cs="Arial"/>
          <w:sz w:val="22"/>
          <w:szCs w:val="22"/>
        </w:rPr>
      </w:pPr>
    </w:p>
    <w:p w14:paraId="161FAC64" w14:textId="77777777" w:rsidR="00452421" w:rsidRPr="006161AE" w:rsidRDefault="00452421" w:rsidP="00452421">
      <w:pPr>
        <w:ind w:firstLine="360"/>
        <w:jc w:val="both"/>
        <w:rPr>
          <w:rFonts w:ascii="Arial" w:hAnsi="Arial" w:cs="Arial"/>
          <w:sz w:val="22"/>
          <w:szCs w:val="22"/>
        </w:rPr>
      </w:pPr>
      <w:r w:rsidRPr="006161AE">
        <w:rPr>
          <w:rFonts w:ascii="Arial" w:hAnsi="Arial" w:cs="Arial"/>
          <w:sz w:val="22"/>
          <w:szCs w:val="22"/>
        </w:rPr>
        <w:t>Again, the therapist needs to be familiar with concepts of acceptance, defusion, and ACT in general to respond to Ps</w:t>
      </w:r>
      <w:r>
        <w:rPr>
          <w:rFonts w:ascii="Arial" w:hAnsi="Arial" w:cs="Arial"/>
          <w:sz w:val="22"/>
          <w:szCs w:val="22"/>
        </w:rPr>
        <w:t>’</w:t>
      </w:r>
      <w:r w:rsidRPr="006161AE">
        <w:rPr>
          <w:rFonts w:ascii="Arial" w:hAnsi="Arial" w:cs="Arial"/>
          <w:sz w:val="22"/>
          <w:szCs w:val="22"/>
        </w:rPr>
        <w:t xml:space="preserve"> questions and concerns. </w:t>
      </w:r>
      <w:r w:rsidRPr="006161AE">
        <w:rPr>
          <w:rFonts w:ascii="Arial" w:hAnsi="Arial" w:cs="Arial"/>
          <w:sz w:val="22"/>
          <w:szCs w:val="22"/>
        </w:rPr>
        <w:tab/>
      </w:r>
      <w:r w:rsidRPr="006161AE">
        <w:rPr>
          <w:rFonts w:ascii="Arial" w:hAnsi="Arial" w:cs="Arial"/>
          <w:sz w:val="22"/>
          <w:szCs w:val="22"/>
        </w:rPr>
        <w:tab/>
      </w:r>
    </w:p>
    <w:p w14:paraId="582522BD" w14:textId="77777777" w:rsidR="00337A8B" w:rsidRPr="00E758D0" w:rsidRDefault="00337A8B" w:rsidP="00452421">
      <w:pPr>
        <w:pBdr>
          <w:bottom w:val="single" w:sz="4" w:space="1" w:color="auto"/>
        </w:pBdr>
        <w:rPr>
          <w:rFonts w:ascii="Arial" w:hAnsi="Arial" w:cs="Arial"/>
          <w:b/>
          <w:sz w:val="22"/>
          <w:szCs w:val="22"/>
        </w:rPr>
      </w:pPr>
    </w:p>
    <w:p w14:paraId="23B27F29" w14:textId="77777777" w:rsidR="006300F8" w:rsidRPr="00E758D0" w:rsidRDefault="006300F8" w:rsidP="006300F8">
      <w:pPr>
        <w:pBdr>
          <w:top w:val="single" w:sz="12" w:space="1" w:color="auto"/>
          <w:bottom w:val="single" w:sz="12" w:space="1" w:color="auto"/>
        </w:pBdr>
        <w:spacing w:line="-220" w:lineRule="auto"/>
        <w:jc w:val="center"/>
        <w:rPr>
          <w:rFonts w:ascii="Arial" w:hAnsi="Arial" w:cs="Arial"/>
          <w:b/>
          <w:sz w:val="22"/>
          <w:szCs w:val="22"/>
        </w:rPr>
      </w:pPr>
      <w:r w:rsidRPr="00E758D0">
        <w:rPr>
          <w:rFonts w:ascii="Arial" w:hAnsi="Arial" w:cs="Arial"/>
          <w:b/>
          <w:sz w:val="22"/>
          <w:szCs w:val="22"/>
        </w:rPr>
        <w:t>Discussing the Model of OCD</w:t>
      </w:r>
    </w:p>
    <w:p w14:paraId="11C4FAD9" w14:textId="77777777" w:rsidR="006300F8" w:rsidRPr="006300F8" w:rsidRDefault="006300F8" w:rsidP="006300F8">
      <w:pPr>
        <w:spacing w:line="-220" w:lineRule="auto"/>
        <w:rPr>
          <w:rFonts w:ascii="Arial" w:hAnsi="Arial" w:cs="Arial"/>
          <w:sz w:val="22"/>
          <w:szCs w:val="22"/>
        </w:rPr>
      </w:pPr>
    </w:p>
    <w:p w14:paraId="4CD81E17" w14:textId="77777777" w:rsidR="006300F8" w:rsidRPr="006300F8" w:rsidRDefault="006300F8" w:rsidP="006300F8">
      <w:pPr>
        <w:spacing w:line="-220" w:lineRule="auto"/>
        <w:rPr>
          <w:rFonts w:ascii="Arial" w:hAnsi="Arial" w:cs="Arial"/>
          <w:iCs/>
          <w:sz w:val="22"/>
          <w:szCs w:val="22"/>
        </w:rPr>
      </w:pPr>
      <w:r w:rsidRPr="006300F8">
        <w:rPr>
          <w:rFonts w:ascii="Arial" w:hAnsi="Arial" w:cs="Arial"/>
          <w:i/>
          <w:iCs/>
          <w:sz w:val="22"/>
          <w:szCs w:val="22"/>
        </w:rPr>
        <w:t>Ask patients if they have any questions about the</w:t>
      </w:r>
      <w:r w:rsidRPr="006300F8">
        <w:rPr>
          <w:rFonts w:ascii="Arial" w:hAnsi="Arial" w:cs="Arial"/>
          <w:b/>
          <w:bCs/>
          <w:i/>
          <w:iCs/>
          <w:sz w:val="22"/>
          <w:szCs w:val="22"/>
        </w:rPr>
        <w:t xml:space="preserve"> </w:t>
      </w:r>
      <w:r w:rsidRPr="006300F8">
        <w:rPr>
          <w:rFonts w:ascii="Arial" w:hAnsi="Arial" w:cs="Arial"/>
          <w:i/>
          <w:iCs/>
          <w:sz w:val="22"/>
          <w:szCs w:val="22"/>
        </w:rPr>
        <w:t xml:space="preserve">model of OCD </w:t>
      </w:r>
      <w:r>
        <w:rPr>
          <w:rFonts w:ascii="Arial" w:hAnsi="Arial" w:cs="Arial"/>
          <w:i/>
          <w:iCs/>
          <w:sz w:val="22"/>
          <w:szCs w:val="22"/>
        </w:rPr>
        <w:t xml:space="preserve">discussed at the last session and </w:t>
      </w:r>
      <w:r w:rsidRPr="006300F8">
        <w:rPr>
          <w:rFonts w:ascii="Arial" w:hAnsi="Arial" w:cs="Arial"/>
          <w:i/>
          <w:iCs/>
          <w:sz w:val="22"/>
          <w:szCs w:val="22"/>
        </w:rPr>
        <w:t>described in the “Obsessive-Compulsive Disorder:  Some Facts” handout.  Answer any questions they might have and reinforce the model.</w:t>
      </w:r>
      <w:r>
        <w:rPr>
          <w:rFonts w:ascii="Arial" w:hAnsi="Arial" w:cs="Arial"/>
          <w:i/>
          <w:iCs/>
          <w:sz w:val="22"/>
          <w:szCs w:val="22"/>
        </w:rPr>
        <w:t xml:space="preserve"> </w:t>
      </w:r>
      <w:r w:rsidRPr="006300F8">
        <w:rPr>
          <w:rFonts w:ascii="Arial" w:hAnsi="Arial" w:cs="Arial"/>
          <w:sz w:val="22"/>
          <w:szCs w:val="22"/>
        </w:rPr>
        <w:t xml:space="preserve">If the patient has no questions, ask them questions to assess their understanding of the model. </w:t>
      </w:r>
    </w:p>
    <w:p w14:paraId="1A07283B" w14:textId="77777777" w:rsidR="00EF5654" w:rsidRPr="006300F8" w:rsidRDefault="00EF5654" w:rsidP="006300F8">
      <w:pPr>
        <w:tabs>
          <w:tab w:val="left" w:pos="-1440"/>
          <w:tab w:val="left" w:pos="-72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rPr>
          <w:rFonts w:ascii="Arial" w:hAnsi="Arial" w:cs="Arial"/>
          <w:sz w:val="22"/>
          <w:szCs w:val="22"/>
        </w:rPr>
      </w:pPr>
    </w:p>
    <w:p w14:paraId="1F9F2B0A" w14:textId="77777777" w:rsidR="00EF5654" w:rsidRDefault="00452421" w:rsidP="004E175A">
      <w:pPr>
        <w:pBdr>
          <w:top w:val="single" w:sz="4" w:space="1" w:color="auto"/>
          <w:bottom w:val="single" w:sz="4" w:space="1" w:color="auto"/>
        </w:pBdr>
        <w:jc w:val="center"/>
        <w:rPr>
          <w:rFonts w:ascii="Arial" w:hAnsi="Arial" w:cs="Arial"/>
          <w:sz w:val="22"/>
          <w:szCs w:val="22"/>
        </w:rPr>
      </w:pPr>
      <w:r w:rsidRPr="006161AE">
        <w:rPr>
          <w:rFonts w:ascii="Arial" w:hAnsi="Arial" w:cs="Arial"/>
          <w:b/>
          <w:sz w:val="22"/>
          <w:szCs w:val="22"/>
        </w:rPr>
        <w:t xml:space="preserve">Control as the </w:t>
      </w:r>
      <w:r>
        <w:rPr>
          <w:rFonts w:ascii="Arial" w:hAnsi="Arial" w:cs="Arial"/>
          <w:b/>
          <w:sz w:val="22"/>
          <w:szCs w:val="22"/>
        </w:rPr>
        <w:t>P</w:t>
      </w:r>
      <w:r w:rsidRPr="006161AE">
        <w:rPr>
          <w:rFonts w:ascii="Arial" w:hAnsi="Arial" w:cs="Arial"/>
          <w:b/>
          <w:sz w:val="22"/>
          <w:szCs w:val="22"/>
        </w:rPr>
        <w:t>roblem</w:t>
      </w:r>
    </w:p>
    <w:p w14:paraId="3842DCAD" w14:textId="77777777" w:rsidR="004E175A" w:rsidRDefault="004E175A" w:rsidP="00452421">
      <w:pPr>
        <w:ind w:firstLine="360"/>
        <w:jc w:val="both"/>
        <w:rPr>
          <w:rFonts w:ascii="Arial" w:hAnsi="Arial" w:cs="Arial"/>
          <w:sz w:val="22"/>
          <w:szCs w:val="22"/>
        </w:rPr>
      </w:pPr>
    </w:p>
    <w:p w14:paraId="78189B9B" w14:textId="77777777" w:rsidR="00452421" w:rsidRPr="006161AE" w:rsidRDefault="00452421" w:rsidP="00452421">
      <w:pPr>
        <w:ind w:firstLine="360"/>
        <w:jc w:val="both"/>
        <w:rPr>
          <w:rFonts w:ascii="Arial" w:hAnsi="Arial" w:cs="Arial"/>
          <w:sz w:val="22"/>
          <w:szCs w:val="22"/>
        </w:rPr>
      </w:pPr>
      <w:r w:rsidRPr="006161AE">
        <w:rPr>
          <w:rFonts w:ascii="Arial" w:hAnsi="Arial" w:cs="Arial"/>
          <w:sz w:val="22"/>
          <w:szCs w:val="22"/>
        </w:rPr>
        <w:t xml:space="preserve">Control as the problem is a commonly used ACT exercise. Therapists can read </w:t>
      </w:r>
      <w:r>
        <w:rPr>
          <w:rFonts w:ascii="Arial" w:hAnsi="Arial" w:cs="Arial"/>
          <w:sz w:val="22"/>
          <w:szCs w:val="22"/>
        </w:rPr>
        <w:t>about</w:t>
      </w:r>
      <w:r w:rsidRPr="006161AE">
        <w:rPr>
          <w:rFonts w:ascii="Arial" w:hAnsi="Arial" w:cs="Arial"/>
          <w:sz w:val="22"/>
          <w:szCs w:val="22"/>
        </w:rPr>
        <w:t xml:space="preserve"> this series of exercises in most ACT books. The 1999 ACT book (Hayes, </w:t>
      </w:r>
      <w:proofErr w:type="spellStart"/>
      <w:r w:rsidRPr="006161AE">
        <w:rPr>
          <w:rFonts w:ascii="Arial" w:hAnsi="Arial" w:cs="Arial"/>
          <w:sz w:val="22"/>
          <w:szCs w:val="22"/>
        </w:rPr>
        <w:t>Strosahl</w:t>
      </w:r>
      <w:proofErr w:type="spellEnd"/>
      <w:r w:rsidRPr="006161AE">
        <w:rPr>
          <w:rFonts w:ascii="Arial" w:hAnsi="Arial" w:cs="Arial"/>
          <w:sz w:val="22"/>
          <w:szCs w:val="22"/>
        </w:rPr>
        <w:t xml:space="preserve">, &amp; Wilson, 1999) has a whole chapter on this phase of treatment. </w:t>
      </w:r>
    </w:p>
    <w:p w14:paraId="63168371" w14:textId="77777777" w:rsidR="00452421" w:rsidRPr="006161AE" w:rsidRDefault="00452421" w:rsidP="00452421">
      <w:pPr>
        <w:rPr>
          <w:rFonts w:ascii="Arial" w:hAnsi="Arial" w:cs="Arial"/>
          <w:b/>
          <w:sz w:val="22"/>
          <w:szCs w:val="22"/>
        </w:rPr>
      </w:pPr>
    </w:p>
    <w:p w14:paraId="71BD62E2" w14:textId="77777777" w:rsidR="00452421" w:rsidRDefault="00452421" w:rsidP="002F0ECB">
      <w:pPr>
        <w:ind w:firstLine="360"/>
        <w:jc w:val="both"/>
        <w:rPr>
          <w:rFonts w:ascii="Arial" w:hAnsi="Arial" w:cs="Arial"/>
          <w:b/>
          <w:sz w:val="22"/>
          <w:szCs w:val="22"/>
        </w:rPr>
      </w:pPr>
      <w:r w:rsidRPr="006161AE">
        <w:rPr>
          <w:rFonts w:ascii="Arial" w:hAnsi="Arial" w:cs="Arial"/>
          <w:sz w:val="22"/>
          <w:szCs w:val="22"/>
        </w:rPr>
        <w:t xml:space="preserve">Overall, the focus of this phase of the treatment is to help the Ps experience the utility and </w:t>
      </w:r>
      <w:r w:rsidRPr="006161AE">
        <w:rPr>
          <w:rFonts w:ascii="Arial" w:hAnsi="Arial" w:cs="Arial"/>
          <w:sz w:val="22"/>
          <w:szCs w:val="22"/>
        </w:rPr>
        <w:lastRenderedPageBreak/>
        <w:t xml:space="preserve">the need for acceptance in dealing with </w:t>
      </w:r>
      <w:r w:rsidR="00276DA7">
        <w:rPr>
          <w:rFonts w:ascii="Arial" w:hAnsi="Arial" w:cs="Arial"/>
          <w:sz w:val="22"/>
          <w:szCs w:val="22"/>
        </w:rPr>
        <w:t>OCD symptoms</w:t>
      </w:r>
      <w:r w:rsidRPr="006161AE">
        <w:rPr>
          <w:rFonts w:ascii="Arial" w:hAnsi="Arial" w:cs="Arial"/>
          <w:sz w:val="22"/>
          <w:szCs w:val="22"/>
        </w:rPr>
        <w:t xml:space="preserve">. This phase has a series of experiential exercises that show how difficult and counterproductive it is to attempt to control </w:t>
      </w:r>
      <w:r w:rsidR="00276DA7">
        <w:rPr>
          <w:rFonts w:ascii="Arial" w:hAnsi="Arial" w:cs="Arial"/>
          <w:sz w:val="22"/>
          <w:szCs w:val="22"/>
        </w:rPr>
        <w:t>OCD</w:t>
      </w:r>
      <w:r>
        <w:rPr>
          <w:rFonts w:ascii="Arial" w:hAnsi="Arial" w:cs="Arial"/>
          <w:sz w:val="22"/>
          <w:szCs w:val="22"/>
        </w:rPr>
        <w:t>-</w:t>
      </w:r>
      <w:r w:rsidRPr="006161AE">
        <w:rPr>
          <w:rFonts w:ascii="Arial" w:hAnsi="Arial" w:cs="Arial"/>
          <w:sz w:val="22"/>
          <w:szCs w:val="22"/>
        </w:rPr>
        <w:t xml:space="preserve">related inner experiences. This is done experientially rather than didactically because it is assumed that experiential learning decreases the chances of the client becoming cognitively fused. </w:t>
      </w:r>
      <w:r w:rsidR="000049AC">
        <w:rPr>
          <w:rFonts w:ascii="Arial" w:hAnsi="Arial" w:cs="Arial"/>
          <w:sz w:val="22"/>
          <w:szCs w:val="22"/>
        </w:rPr>
        <w:t>The patient’s self-monitoring forms are used to provide examples of control as the problem.</w:t>
      </w:r>
    </w:p>
    <w:p w14:paraId="09877A55" w14:textId="77777777" w:rsidR="00452421" w:rsidRDefault="00452421" w:rsidP="002F0ECB">
      <w:pPr>
        <w:rPr>
          <w:rFonts w:ascii="Arial" w:hAnsi="Arial" w:cs="Arial"/>
          <w:b/>
          <w:sz w:val="22"/>
          <w:szCs w:val="22"/>
        </w:rPr>
      </w:pPr>
    </w:p>
    <w:p w14:paraId="2D6CB6AB" w14:textId="77777777" w:rsidR="00452421" w:rsidRPr="002F0ECB" w:rsidRDefault="00452421" w:rsidP="002F0ECB">
      <w:pPr>
        <w:rPr>
          <w:rFonts w:ascii="Arial" w:hAnsi="Arial" w:cs="Arial"/>
          <w:b/>
          <w:sz w:val="22"/>
          <w:szCs w:val="22"/>
        </w:rPr>
      </w:pPr>
      <w:r w:rsidRPr="002F0ECB">
        <w:rPr>
          <w:rFonts w:ascii="Arial" w:hAnsi="Arial" w:cs="Arial"/>
          <w:b/>
          <w:sz w:val="22"/>
          <w:szCs w:val="22"/>
        </w:rPr>
        <w:t>Introduction</w:t>
      </w:r>
    </w:p>
    <w:p w14:paraId="3EA882E8" w14:textId="77777777" w:rsidR="00452421" w:rsidRDefault="00452421" w:rsidP="00452421">
      <w:pPr>
        <w:rPr>
          <w:rFonts w:ascii="Arial" w:hAnsi="Arial" w:cs="Arial"/>
          <w:sz w:val="22"/>
          <w:szCs w:val="22"/>
        </w:rPr>
      </w:pPr>
    </w:p>
    <w:p w14:paraId="61B2CE61" w14:textId="77777777" w:rsidR="00452421" w:rsidRPr="006161AE" w:rsidRDefault="00452421" w:rsidP="00452421">
      <w:pPr>
        <w:ind w:firstLine="360"/>
        <w:jc w:val="both"/>
        <w:rPr>
          <w:rFonts w:ascii="Arial" w:hAnsi="Arial" w:cs="Arial"/>
          <w:i/>
          <w:sz w:val="22"/>
          <w:szCs w:val="22"/>
        </w:rPr>
      </w:pPr>
      <w:r w:rsidRPr="006161AE">
        <w:rPr>
          <w:rFonts w:ascii="Arial" w:hAnsi="Arial" w:cs="Arial"/>
          <w:sz w:val="22"/>
          <w:szCs w:val="22"/>
        </w:rPr>
        <w:t xml:space="preserve">Therapist: </w:t>
      </w:r>
      <w:r w:rsidRPr="006161AE">
        <w:rPr>
          <w:rFonts w:ascii="Arial" w:hAnsi="Arial" w:cs="Arial"/>
          <w:i/>
          <w:sz w:val="22"/>
          <w:szCs w:val="22"/>
        </w:rPr>
        <w:t xml:space="preserve">Last week we </w:t>
      </w:r>
      <w:r w:rsidR="00136307">
        <w:rPr>
          <w:rFonts w:ascii="Arial" w:hAnsi="Arial" w:cs="Arial"/>
          <w:i/>
          <w:sz w:val="22"/>
          <w:szCs w:val="22"/>
        </w:rPr>
        <w:t xml:space="preserve">started to </w:t>
      </w:r>
      <w:r w:rsidRPr="006161AE">
        <w:rPr>
          <w:rFonts w:ascii="Arial" w:hAnsi="Arial" w:cs="Arial"/>
          <w:i/>
          <w:sz w:val="22"/>
          <w:szCs w:val="22"/>
        </w:rPr>
        <w:t xml:space="preserve">discuss how well attempting to control or regulate </w:t>
      </w:r>
      <w:r w:rsidR="00136307">
        <w:rPr>
          <w:rFonts w:ascii="Arial" w:hAnsi="Arial" w:cs="Arial"/>
          <w:i/>
          <w:sz w:val="22"/>
          <w:szCs w:val="22"/>
        </w:rPr>
        <w:t xml:space="preserve">OCD-related </w:t>
      </w:r>
      <w:r w:rsidRPr="006161AE">
        <w:rPr>
          <w:rFonts w:ascii="Arial" w:hAnsi="Arial" w:cs="Arial"/>
          <w:i/>
          <w:sz w:val="22"/>
          <w:szCs w:val="22"/>
        </w:rPr>
        <w:t xml:space="preserve">inner experiences </w:t>
      </w:r>
      <w:r w:rsidR="00136307">
        <w:rPr>
          <w:rFonts w:ascii="Arial" w:hAnsi="Arial" w:cs="Arial"/>
          <w:i/>
          <w:sz w:val="22"/>
          <w:szCs w:val="22"/>
        </w:rPr>
        <w:t>like obsess</w:t>
      </w:r>
      <w:r w:rsidR="00484CD8">
        <w:rPr>
          <w:rFonts w:ascii="Arial" w:hAnsi="Arial" w:cs="Arial"/>
          <w:i/>
          <w:sz w:val="22"/>
          <w:szCs w:val="22"/>
        </w:rPr>
        <w:t>i</w:t>
      </w:r>
      <w:r w:rsidR="00136307">
        <w:rPr>
          <w:rFonts w:ascii="Arial" w:hAnsi="Arial" w:cs="Arial"/>
          <w:i/>
          <w:sz w:val="22"/>
          <w:szCs w:val="22"/>
        </w:rPr>
        <w:t xml:space="preserve">onal thoughts and anxiety </w:t>
      </w:r>
      <w:r w:rsidRPr="006161AE">
        <w:rPr>
          <w:rFonts w:ascii="Arial" w:hAnsi="Arial" w:cs="Arial"/>
          <w:i/>
          <w:sz w:val="22"/>
          <w:szCs w:val="22"/>
        </w:rPr>
        <w:t xml:space="preserve">works. We found that, for you, </w:t>
      </w:r>
      <w:r w:rsidR="00136307">
        <w:rPr>
          <w:rFonts w:ascii="Arial" w:hAnsi="Arial" w:cs="Arial"/>
          <w:i/>
          <w:sz w:val="22"/>
          <w:szCs w:val="22"/>
        </w:rPr>
        <w:t xml:space="preserve">strategies such as ______ (mention some of the patient’s rituals and avoidances) might </w:t>
      </w:r>
      <w:r w:rsidRPr="006161AE">
        <w:rPr>
          <w:rFonts w:ascii="Arial" w:hAnsi="Arial" w:cs="Arial"/>
          <w:i/>
          <w:sz w:val="22"/>
          <w:szCs w:val="22"/>
        </w:rPr>
        <w:t>work pretty well in the short term, but that they are not successful in the long term</w:t>
      </w:r>
      <w:r w:rsidR="00136307">
        <w:rPr>
          <w:rFonts w:ascii="Arial" w:hAnsi="Arial" w:cs="Arial"/>
          <w:i/>
          <w:sz w:val="22"/>
          <w:szCs w:val="22"/>
        </w:rPr>
        <w:t>;</w:t>
      </w:r>
      <w:r w:rsidRPr="006161AE">
        <w:rPr>
          <w:rFonts w:ascii="Arial" w:hAnsi="Arial" w:cs="Arial"/>
          <w:i/>
          <w:sz w:val="22"/>
          <w:szCs w:val="22"/>
        </w:rPr>
        <w:t xml:space="preserve"> and that these attempts may, themselves, be problematic. I certainly don’t blame you for doing what you have been doing. Frankly, you have been doing what any logical person should do. I want to spend a couple minutes today looking at how people get into the situation you are in and why it is so difficult to get out. </w:t>
      </w:r>
    </w:p>
    <w:p w14:paraId="23A43FBF" w14:textId="77777777" w:rsidR="00452421" w:rsidRPr="006161AE" w:rsidRDefault="00452421" w:rsidP="00452421">
      <w:pPr>
        <w:rPr>
          <w:rFonts w:ascii="Arial" w:hAnsi="Arial" w:cs="Arial"/>
          <w:i/>
          <w:sz w:val="22"/>
          <w:szCs w:val="22"/>
        </w:rPr>
      </w:pPr>
    </w:p>
    <w:p w14:paraId="6F2E5A6D" w14:textId="77777777" w:rsidR="00452421" w:rsidRPr="006161AE" w:rsidRDefault="00452421" w:rsidP="002F0ECB">
      <w:pPr>
        <w:rPr>
          <w:rFonts w:ascii="Arial" w:hAnsi="Arial" w:cs="Arial"/>
          <w:b/>
          <w:sz w:val="22"/>
          <w:szCs w:val="22"/>
        </w:rPr>
      </w:pPr>
      <w:r w:rsidRPr="006161AE">
        <w:rPr>
          <w:rFonts w:ascii="Arial" w:hAnsi="Arial" w:cs="Arial"/>
          <w:b/>
          <w:sz w:val="22"/>
          <w:szCs w:val="22"/>
        </w:rPr>
        <w:t xml:space="preserve">Control </w:t>
      </w:r>
      <w:r>
        <w:rPr>
          <w:rFonts w:ascii="Arial" w:hAnsi="Arial" w:cs="Arial"/>
          <w:b/>
          <w:sz w:val="22"/>
          <w:szCs w:val="22"/>
        </w:rPr>
        <w:t>U</w:t>
      </w:r>
      <w:r w:rsidRPr="006161AE">
        <w:rPr>
          <w:rFonts w:ascii="Arial" w:hAnsi="Arial" w:cs="Arial"/>
          <w:b/>
          <w:sz w:val="22"/>
          <w:szCs w:val="22"/>
        </w:rPr>
        <w:t xml:space="preserve">sually </w:t>
      </w:r>
      <w:r>
        <w:rPr>
          <w:rFonts w:ascii="Arial" w:hAnsi="Arial" w:cs="Arial"/>
          <w:b/>
          <w:sz w:val="22"/>
          <w:szCs w:val="22"/>
        </w:rPr>
        <w:t>W</w:t>
      </w:r>
      <w:r w:rsidRPr="006161AE">
        <w:rPr>
          <w:rFonts w:ascii="Arial" w:hAnsi="Arial" w:cs="Arial"/>
          <w:b/>
          <w:sz w:val="22"/>
          <w:szCs w:val="22"/>
        </w:rPr>
        <w:t>orks</w:t>
      </w:r>
    </w:p>
    <w:p w14:paraId="604FF1D8" w14:textId="77777777" w:rsidR="00452421" w:rsidRDefault="00452421" w:rsidP="00452421">
      <w:pPr>
        <w:rPr>
          <w:rFonts w:ascii="Arial" w:hAnsi="Arial" w:cs="Arial"/>
          <w:sz w:val="22"/>
          <w:szCs w:val="22"/>
        </w:rPr>
      </w:pPr>
    </w:p>
    <w:p w14:paraId="75FDDB2F" w14:textId="77777777" w:rsidR="00452421" w:rsidRPr="006161AE" w:rsidRDefault="00452421" w:rsidP="00452421">
      <w:pPr>
        <w:ind w:firstLine="360"/>
        <w:jc w:val="both"/>
        <w:rPr>
          <w:rFonts w:ascii="Arial" w:hAnsi="Arial" w:cs="Arial"/>
          <w:sz w:val="22"/>
          <w:szCs w:val="22"/>
        </w:rPr>
      </w:pPr>
      <w:r w:rsidRPr="006161AE">
        <w:rPr>
          <w:rFonts w:ascii="Arial" w:hAnsi="Arial" w:cs="Arial"/>
          <w:sz w:val="22"/>
          <w:szCs w:val="22"/>
        </w:rPr>
        <w:t>A discussion on the usual utility of control should take place</w:t>
      </w:r>
      <w:r w:rsidR="000049AC">
        <w:rPr>
          <w:rFonts w:ascii="Arial" w:hAnsi="Arial" w:cs="Arial"/>
          <w:sz w:val="22"/>
          <w:szCs w:val="22"/>
        </w:rPr>
        <w:t xml:space="preserve"> using the self-monitoring forms as a guide</w:t>
      </w:r>
      <w:r w:rsidRPr="006161AE">
        <w:rPr>
          <w:rFonts w:ascii="Arial" w:hAnsi="Arial" w:cs="Arial"/>
          <w:sz w:val="22"/>
          <w:szCs w:val="22"/>
        </w:rPr>
        <w:t>. The purpose is to help the P</w:t>
      </w:r>
      <w:r>
        <w:rPr>
          <w:rFonts w:ascii="Arial" w:hAnsi="Arial" w:cs="Arial"/>
          <w:sz w:val="22"/>
          <w:szCs w:val="22"/>
        </w:rPr>
        <w:t>s</w:t>
      </w:r>
      <w:r w:rsidRPr="006161AE">
        <w:rPr>
          <w:rFonts w:ascii="Arial" w:hAnsi="Arial" w:cs="Arial"/>
          <w:sz w:val="22"/>
          <w:szCs w:val="22"/>
        </w:rPr>
        <w:t xml:space="preserve"> see that control </w:t>
      </w:r>
      <w:r w:rsidR="000049AC">
        <w:rPr>
          <w:rFonts w:ascii="Arial" w:hAnsi="Arial" w:cs="Arial"/>
          <w:sz w:val="22"/>
          <w:szCs w:val="22"/>
        </w:rPr>
        <w:t xml:space="preserve">can sometimes </w:t>
      </w:r>
      <w:r w:rsidRPr="006161AE">
        <w:rPr>
          <w:rFonts w:ascii="Arial" w:hAnsi="Arial" w:cs="Arial"/>
          <w:sz w:val="22"/>
          <w:szCs w:val="22"/>
        </w:rPr>
        <w:t xml:space="preserve">work in our lives, but </w:t>
      </w:r>
      <w:r w:rsidR="000049AC">
        <w:rPr>
          <w:rFonts w:ascii="Arial" w:hAnsi="Arial" w:cs="Arial"/>
          <w:sz w:val="22"/>
          <w:szCs w:val="22"/>
        </w:rPr>
        <w:t xml:space="preserve">usually not </w:t>
      </w:r>
      <w:r w:rsidRPr="006161AE">
        <w:rPr>
          <w:rFonts w:ascii="Arial" w:hAnsi="Arial" w:cs="Arial"/>
          <w:sz w:val="22"/>
          <w:szCs w:val="22"/>
        </w:rPr>
        <w:t xml:space="preserve">when applied to </w:t>
      </w:r>
      <w:r w:rsidR="000049AC">
        <w:rPr>
          <w:rFonts w:ascii="Arial" w:hAnsi="Arial" w:cs="Arial"/>
          <w:sz w:val="22"/>
          <w:szCs w:val="22"/>
        </w:rPr>
        <w:t>OCD-related internal experiences</w:t>
      </w:r>
      <w:r w:rsidRPr="006161AE">
        <w:rPr>
          <w:rFonts w:ascii="Arial" w:hAnsi="Arial" w:cs="Arial"/>
          <w:sz w:val="22"/>
          <w:szCs w:val="22"/>
        </w:rPr>
        <w:t>.</w:t>
      </w:r>
      <w:r w:rsidR="000049AC">
        <w:rPr>
          <w:rFonts w:ascii="Arial" w:hAnsi="Arial" w:cs="Arial"/>
          <w:sz w:val="22"/>
          <w:szCs w:val="22"/>
        </w:rPr>
        <w:t xml:space="preserve"> An example of this dialogue is as follows:</w:t>
      </w:r>
    </w:p>
    <w:p w14:paraId="26CE939C" w14:textId="77777777" w:rsidR="00452421" w:rsidRPr="006161AE" w:rsidRDefault="00452421" w:rsidP="00452421">
      <w:pPr>
        <w:jc w:val="both"/>
        <w:rPr>
          <w:rFonts w:ascii="Arial" w:hAnsi="Arial" w:cs="Arial"/>
          <w:sz w:val="22"/>
          <w:szCs w:val="22"/>
        </w:rPr>
      </w:pPr>
    </w:p>
    <w:p w14:paraId="5E019320" w14:textId="77777777" w:rsidR="00452421" w:rsidRDefault="00452421" w:rsidP="00452421">
      <w:pPr>
        <w:ind w:left="720" w:hanging="720"/>
        <w:jc w:val="both"/>
        <w:rPr>
          <w:rFonts w:ascii="Arial" w:hAnsi="Arial" w:cs="Arial"/>
          <w:i/>
          <w:sz w:val="22"/>
          <w:szCs w:val="22"/>
        </w:rPr>
      </w:pPr>
      <w:r w:rsidRPr="006161AE">
        <w:rPr>
          <w:rFonts w:ascii="Arial" w:hAnsi="Arial" w:cs="Arial"/>
          <w:sz w:val="22"/>
          <w:szCs w:val="22"/>
        </w:rPr>
        <w:t xml:space="preserve">Therapist (T): </w:t>
      </w:r>
      <w:r w:rsidR="000049AC">
        <w:rPr>
          <w:rFonts w:ascii="Arial" w:hAnsi="Arial" w:cs="Arial"/>
          <w:i/>
          <w:sz w:val="22"/>
          <w:szCs w:val="22"/>
        </w:rPr>
        <w:t xml:space="preserve">Pick one of the situations on your self-monitoring form and walk me through what happened. Tell me about the situation you were in, the obsessional thoughts, level of anxiety, and </w:t>
      </w:r>
      <w:r w:rsidRPr="006161AE">
        <w:rPr>
          <w:rFonts w:ascii="Arial" w:hAnsi="Arial" w:cs="Arial"/>
          <w:i/>
          <w:sz w:val="22"/>
          <w:szCs w:val="22"/>
        </w:rPr>
        <w:t xml:space="preserve">the </w:t>
      </w:r>
      <w:r w:rsidR="000049AC">
        <w:rPr>
          <w:rFonts w:ascii="Arial" w:hAnsi="Arial" w:cs="Arial"/>
          <w:i/>
          <w:sz w:val="22"/>
          <w:szCs w:val="22"/>
        </w:rPr>
        <w:t xml:space="preserve">rituals or other </w:t>
      </w:r>
      <w:r w:rsidRPr="006161AE">
        <w:rPr>
          <w:rFonts w:ascii="Arial" w:hAnsi="Arial" w:cs="Arial"/>
          <w:i/>
          <w:sz w:val="22"/>
          <w:szCs w:val="22"/>
        </w:rPr>
        <w:t>things you d</w:t>
      </w:r>
      <w:r w:rsidR="00256D69">
        <w:rPr>
          <w:rFonts w:ascii="Arial" w:hAnsi="Arial" w:cs="Arial"/>
          <w:i/>
          <w:sz w:val="22"/>
          <w:szCs w:val="22"/>
        </w:rPr>
        <w:t>id</w:t>
      </w:r>
      <w:r w:rsidRPr="006161AE">
        <w:rPr>
          <w:rFonts w:ascii="Arial" w:hAnsi="Arial" w:cs="Arial"/>
          <w:i/>
          <w:sz w:val="22"/>
          <w:szCs w:val="22"/>
        </w:rPr>
        <w:t xml:space="preserve"> to control your </w:t>
      </w:r>
      <w:r w:rsidR="000B18F9">
        <w:rPr>
          <w:rFonts w:ascii="Arial" w:hAnsi="Arial" w:cs="Arial"/>
          <w:i/>
          <w:sz w:val="22"/>
          <w:szCs w:val="22"/>
        </w:rPr>
        <w:t>obsessions</w:t>
      </w:r>
      <w:r w:rsidRPr="006161AE">
        <w:rPr>
          <w:rFonts w:ascii="Arial" w:hAnsi="Arial" w:cs="Arial"/>
          <w:i/>
          <w:sz w:val="22"/>
          <w:szCs w:val="22"/>
        </w:rPr>
        <w:t>.</w:t>
      </w:r>
    </w:p>
    <w:p w14:paraId="7D760917" w14:textId="77777777" w:rsidR="00256D69" w:rsidRPr="006161AE" w:rsidRDefault="00256D69" w:rsidP="00452421">
      <w:pPr>
        <w:ind w:left="720" w:hanging="720"/>
        <w:jc w:val="both"/>
        <w:rPr>
          <w:rFonts w:ascii="Arial" w:hAnsi="Arial" w:cs="Arial"/>
          <w:i/>
          <w:sz w:val="22"/>
          <w:szCs w:val="22"/>
        </w:rPr>
      </w:pPr>
    </w:p>
    <w:p w14:paraId="3447A8B9" w14:textId="77777777" w:rsidR="00452421" w:rsidRPr="006161AE" w:rsidRDefault="00452421" w:rsidP="00452421">
      <w:pPr>
        <w:jc w:val="both"/>
        <w:rPr>
          <w:rFonts w:ascii="Arial" w:hAnsi="Arial" w:cs="Arial"/>
          <w:i/>
          <w:sz w:val="22"/>
          <w:szCs w:val="22"/>
        </w:rPr>
      </w:pPr>
      <w:r w:rsidRPr="006161AE">
        <w:rPr>
          <w:rFonts w:ascii="Arial" w:hAnsi="Arial" w:cs="Arial"/>
          <w:sz w:val="22"/>
          <w:szCs w:val="22"/>
        </w:rPr>
        <w:t>Pa</w:t>
      </w:r>
      <w:r>
        <w:rPr>
          <w:rFonts w:ascii="Arial" w:hAnsi="Arial" w:cs="Arial"/>
          <w:sz w:val="22"/>
          <w:szCs w:val="22"/>
        </w:rPr>
        <w:t>tient</w:t>
      </w:r>
      <w:r w:rsidRPr="006161AE">
        <w:rPr>
          <w:rFonts w:ascii="Arial" w:hAnsi="Arial" w:cs="Arial"/>
          <w:sz w:val="22"/>
          <w:szCs w:val="22"/>
        </w:rPr>
        <w:t xml:space="preserve"> (P): </w:t>
      </w:r>
      <w:r w:rsidRPr="006161AE">
        <w:rPr>
          <w:rFonts w:ascii="Arial" w:hAnsi="Arial" w:cs="Arial"/>
          <w:i/>
          <w:sz w:val="22"/>
          <w:szCs w:val="22"/>
        </w:rPr>
        <w:t xml:space="preserve">Well, when I was about to </w:t>
      </w:r>
      <w:r w:rsidR="000049AC">
        <w:rPr>
          <w:rFonts w:ascii="Arial" w:hAnsi="Arial" w:cs="Arial"/>
          <w:i/>
          <w:sz w:val="22"/>
          <w:szCs w:val="22"/>
        </w:rPr>
        <w:t>leave the house, I started worrying that maybe I would leave the doors unlocked. So, I checked them all. Then, even when I was getting in my car, I had to go back to check again just to make sure they were locked from the outside. I guess knew they were locked, but I just had to make sure.</w:t>
      </w:r>
      <w:r w:rsidRPr="006161AE">
        <w:rPr>
          <w:rFonts w:ascii="Arial" w:hAnsi="Arial" w:cs="Arial"/>
          <w:i/>
          <w:sz w:val="22"/>
          <w:szCs w:val="22"/>
        </w:rPr>
        <w:t xml:space="preserve"> </w:t>
      </w:r>
    </w:p>
    <w:p w14:paraId="3C20944E" w14:textId="77777777" w:rsidR="00256D69" w:rsidRDefault="00256D69" w:rsidP="00452421">
      <w:pPr>
        <w:ind w:left="720" w:hanging="720"/>
        <w:jc w:val="both"/>
        <w:rPr>
          <w:rFonts w:ascii="Arial" w:hAnsi="Arial" w:cs="Arial"/>
          <w:sz w:val="22"/>
          <w:szCs w:val="22"/>
        </w:rPr>
      </w:pPr>
    </w:p>
    <w:p w14:paraId="48E638AC" w14:textId="77777777" w:rsidR="00452421" w:rsidRPr="006161AE" w:rsidRDefault="00452421" w:rsidP="00452421">
      <w:pPr>
        <w:ind w:left="720" w:hanging="720"/>
        <w:jc w:val="both"/>
        <w:rPr>
          <w:rFonts w:ascii="Arial" w:hAnsi="Arial" w:cs="Arial"/>
          <w:i/>
          <w:sz w:val="22"/>
          <w:szCs w:val="22"/>
        </w:rPr>
      </w:pPr>
      <w:r w:rsidRPr="006161AE">
        <w:rPr>
          <w:rFonts w:ascii="Arial" w:hAnsi="Arial" w:cs="Arial"/>
          <w:sz w:val="22"/>
          <w:szCs w:val="22"/>
        </w:rPr>
        <w:t xml:space="preserve">T: </w:t>
      </w:r>
      <w:r w:rsidRPr="006161AE">
        <w:rPr>
          <w:rFonts w:ascii="Arial" w:hAnsi="Arial" w:cs="Arial"/>
          <w:i/>
          <w:sz w:val="22"/>
          <w:szCs w:val="22"/>
        </w:rPr>
        <w:t xml:space="preserve">What do you think </w:t>
      </w:r>
      <w:r w:rsidR="00256D69">
        <w:rPr>
          <w:rFonts w:ascii="Arial" w:hAnsi="Arial" w:cs="Arial"/>
          <w:i/>
          <w:sz w:val="22"/>
          <w:szCs w:val="22"/>
        </w:rPr>
        <w:t xml:space="preserve">was </w:t>
      </w:r>
      <w:r w:rsidRPr="006161AE">
        <w:rPr>
          <w:rFonts w:ascii="Arial" w:hAnsi="Arial" w:cs="Arial"/>
          <w:i/>
          <w:sz w:val="22"/>
          <w:szCs w:val="22"/>
        </w:rPr>
        <w:t xml:space="preserve">the </w:t>
      </w:r>
      <w:r w:rsidR="00256D69">
        <w:rPr>
          <w:rFonts w:ascii="Arial" w:hAnsi="Arial" w:cs="Arial"/>
          <w:i/>
          <w:sz w:val="22"/>
          <w:szCs w:val="22"/>
        </w:rPr>
        <w:t xml:space="preserve">purpose of the </w:t>
      </w:r>
      <w:r w:rsidRPr="006161AE">
        <w:rPr>
          <w:rFonts w:ascii="Arial" w:hAnsi="Arial" w:cs="Arial"/>
          <w:i/>
          <w:sz w:val="22"/>
          <w:szCs w:val="22"/>
        </w:rPr>
        <w:t>checking?</w:t>
      </w:r>
    </w:p>
    <w:p w14:paraId="4318EB23" w14:textId="77777777" w:rsidR="00256D69" w:rsidRDefault="00256D69" w:rsidP="00452421">
      <w:pPr>
        <w:ind w:left="720" w:hanging="720"/>
        <w:jc w:val="both"/>
        <w:rPr>
          <w:rFonts w:ascii="Arial" w:hAnsi="Arial" w:cs="Arial"/>
          <w:sz w:val="22"/>
          <w:szCs w:val="22"/>
        </w:rPr>
      </w:pPr>
    </w:p>
    <w:p w14:paraId="2E017096" w14:textId="77777777" w:rsidR="00452421" w:rsidRPr="006161AE" w:rsidRDefault="00452421" w:rsidP="00452421">
      <w:pPr>
        <w:ind w:left="720" w:hanging="720"/>
        <w:jc w:val="both"/>
        <w:rPr>
          <w:rFonts w:ascii="Arial" w:hAnsi="Arial" w:cs="Arial"/>
          <w:i/>
          <w:sz w:val="22"/>
          <w:szCs w:val="22"/>
        </w:rPr>
      </w:pPr>
      <w:r w:rsidRPr="006161AE">
        <w:rPr>
          <w:rFonts w:ascii="Arial" w:hAnsi="Arial" w:cs="Arial"/>
          <w:sz w:val="22"/>
          <w:szCs w:val="22"/>
        </w:rPr>
        <w:t xml:space="preserve">P: </w:t>
      </w:r>
      <w:r w:rsidRPr="006161AE">
        <w:rPr>
          <w:rFonts w:ascii="Arial" w:hAnsi="Arial" w:cs="Arial"/>
          <w:i/>
          <w:sz w:val="22"/>
          <w:szCs w:val="22"/>
        </w:rPr>
        <w:t xml:space="preserve">To calm </w:t>
      </w:r>
      <w:r w:rsidR="000049AC">
        <w:rPr>
          <w:rFonts w:ascii="Arial" w:hAnsi="Arial" w:cs="Arial"/>
          <w:i/>
          <w:sz w:val="22"/>
          <w:szCs w:val="22"/>
        </w:rPr>
        <w:t xml:space="preserve">those </w:t>
      </w:r>
      <w:r w:rsidRPr="006161AE">
        <w:rPr>
          <w:rFonts w:ascii="Arial" w:hAnsi="Arial" w:cs="Arial"/>
          <w:i/>
          <w:sz w:val="22"/>
          <w:szCs w:val="22"/>
        </w:rPr>
        <w:t xml:space="preserve">uncomfortable </w:t>
      </w:r>
      <w:r w:rsidR="000049AC">
        <w:rPr>
          <w:rFonts w:ascii="Arial" w:hAnsi="Arial" w:cs="Arial"/>
          <w:i/>
          <w:sz w:val="22"/>
          <w:szCs w:val="22"/>
        </w:rPr>
        <w:t xml:space="preserve">doubts and anxiety </w:t>
      </w:r>
      <w:r w:rsidRPr="006161AE">
        <w:rPr>
          <w:rFonts w:ascii="Arial" w:hAnsi="Arial" w:cs="Arial"/>
          <w:i/>
          <w:sz w:val="22"/>
          <w:szCs w:val="22"/>
        </w:rPr>
        <w:t>that I get.</w:t>
      </w:r>
    </w:p>
    <w:p w14:paraId="0849004A" w14:textId="77777777" w:rsidR="00256D69" w:rsidRDefault="00256D69" w:rsidP="00452421">
      <w:pPr>
        <w:ind w:left="720" w:hanging="720"/>
        <w:jc w:val="both"/>
        <w:rPr>
          <w:rFonts w:ascii="Arial" w:hAnsi="Arial" w:cs="Arial"/>
          <w:sz w:val="22"/>
          <w:szCs w:val="22"/>
        </w:rPr>
      </w:pPr>
    </w:p>
    <w:p w14:paraId="739CC988" w14:textId="77777777" w:rsidR="00452421" w:rsidRPr="006161AE" w:rsidRDefault="00452421" w:rsidP="00452421">
      <w:pPr>
        <w:ind w:left="720" w:hanging="720"/>
        <w:jc w:val="both"/>
        <w:rPr>
          <w:rFonts w:ascii="Arial" w:hAnsi="Arial" w:cs="Arial"/>
          <w:i/>
          <w:sz w:val="22"/>
          <w:szCs w:val="22"/>
        </w:rPr>
      </w:pPr>
      <w:r w:rsidRPr="006161AE">
        <w:rPr>
          <w:rFonts w:ascii="Arial" w:hAnsi="Arial" w:cs="Arial"/>
          <w:sz w:val="22"/>
          <w:szCs w:val="22"/>
        </w:rPr>
        <w:t xml:space="preserve">T: </w:t>
      </w:r>
      <w:r w:rsidRPr="006161AE">
        <w:rPr>
          <w:rFonts w:ascii="Arial" w:hAnsi="Arial" w:cs="Arial"/>
          <w:i/>
          <w:sz w:val="22"/>
          <w:szCs w:val="22"/>
        </w:rPr>
        <w:t xml:space="preserve">OK. I think I understand </w:t>
      </w:r>
      <w:r w:rsidR="00724933">
        <w:rPr>
          <w:rFonts w:ascii="Arial" w:hAnsi="Arial" w:cs="Arial"/>
          <w:i/>
          <w:sz w:val="22"/>
          <w:szCs w:val="22"/>
        </w:rPr>
        <w:t xml:space="preserve">how that went. </w:t>
      </w:r>
    </w:p>
    <w:p w14:paraId="60EC5E84" w14:textId="77777777" w:rsidR="00452421" w:rsidRPr="006161AE" w:rsidRDefault="00452421" w:rsidP="00452421">
      <w:pPr>
        <w:jc w:val="both"/>
        <w:rPr>
          <w:rFonts w:ascii="Arial" w:hAnsi="Arial" w:cs="Arial"/>
          <w:sz w:val="22"/>
          <w:szCs w:val="22"/>
        </w:rPr>
      </w:pPr>
    </w:p>
    <w:p w14:paraId="66F2CE62" w14:textId="77777777" w:rsidR="00452421" w:rsidRPr="006161AE" w:rsidRDefault="00724933" w:rsidP="00452421">
      <w:pPr>
        <w:ind w:firstLine="360"/>
        <w:jc w:val="both"/>
        <w:rPr>
          <w:rFonts w:ascii="Arial" w:hAnsi="Arial" w:cs="Arial"/>
          <w:sz w:val="22"/>
          <w:szCs w:val="22"/>
        </w:rPr>
      </w:pPr>
      <w:r>
        <w:rPr>
          <w:rFonts w:ascii="Arial" w:hAnsi="Arial" w:cs="Arial"/>
          <w:sz w:val="22"/>
          <w:szCs w:val="22"/>
        </w:rPr>
        <w:t>Make sure the patient understands. If not, use another example from the self-monit</w:t>
      </w:r>
      <w:r w:rsidR="00484CD8">
        <w:rPr>
          <w:rFonts w:ascii="Arial" w:hAnsi="Arial" w:cs="Arial"/>
          <w:sz w:val="22"/>
          <w:szCs w:val="22"/>
        </w:rPr>
        <w:t>oring form to illustrate again.</w:t>
      </w:r>
      <w:r w:rsidR="00452421" w:rsidRPr="006161AE">
        <w:rPr>
          <w:rFonts w:ascii="Arial" w:hAnsi="Arial" w:cs="Arial"/>
          <w:sz w:val="22"/>
          <w:szCs w:val="22"/>
        </w:rPr>
        <w:t xml:space="preserve"> The general point is to remind the Ps of </w:t>
      </w:r>
      <w:r>
        <w:rPr>
          <w:rFonts w:ascii="Arial" w:hAnsi="Arial" w:cs="Arial"/>
          <w:sz w:val="22"/>
          <w:szCs w:val="22"/>
        </w:rPr>
        <w:t xml:space="preserve">how </w:t>
      </w:r>
      <w:r w:rsidR="00452421" w:rsidRPr="006161AE">
        <w:rPr>
          <w:rFonts w:ascii="Arial" w:hAnsi="Arial" w:cs="Arial"/>
          <w:sz w:val="22"/>
          <w:szCs w:val="22"/>
        </w:rPr>
        <w:t xml:space="preserve">the </w:t>
      </w:r>
      <w:r>
        <w:rPr>
          <w:rFonts w:ascii="Arial" w:hAnsi="Arial" w:cs="Arial"/>
          <w:sz w:val="22"/>
          <w:szCs w:val="22"/>
        </w:rPr>
        <w:t xml:space="preserve">rituals are performed to </w:t>
      </w:r>
      <w:r w:rsidR="00452421" w:rsidRPr="006161AE">
        <w:rPr>
          <w:rFonts w:ascii="Arial" w:hAnsi="Arial" w:cs="Arial"/>
          <w:sz w:val="22"/>
          <w:szCs w:val="22"/>
        </w:rPr>
        <w:t xml:space="preserve">regulate her </w:t>
      </w:r>
      <w:r w:rsidR="000B18F9">
        <w:rPr>
          <w:rFonts w:ascii="Arial" w:hAnsi="Arial" w:cs="Arial"/>
          <w:sz w:val="22"/>
          <w:szCs w:val="22"/>
        </w:rPr>
        <w:t>OCD</w:t>
      </w:r>
      <w:r w:rsidR="00452421">
        <w:rPr>
          <w:rFonts w:ascii="Arial" w:hAnsi="Arial" w:cs="Arial"/>
          <w:sz w:val="22"/>
          <w:szCs w:val="22"/>
        </w:rPr>
        <w:t>-</w:t>
      </w:r>
      <w:r w:rsidR="00452421" w:rsidRPr="006161AE">
        <w:rPr>
          <w:rFonts w:ascii="Arial" w:hAnsi="Arial" w:cs="Arial"/>
          <w:sz w:val="22"/>
          <w:szCs w:val="22"/>
        </w:rPr>
        <w:t xml:space="preserve">related inner experiences. </w:t>
      </w:r>
    </w:p>
    <w:p w14:paraId="0BE47D0A" w14:textId="77777777" w:rsidR="00452421" w:rsidRPr="006161AE" w:rsidRDefault="00452421" w:rsidP="00452421">
      <w:pPr>
        <w:ind w:left="720" w:hanging="720"/>
        <w:rPr>
          <w:rFonts w:ascii="Arial" w:hAnsi="Arial" w:cs="Arial"/>
          <w:sz w:val="22"/>
          <w:szCs w:val="22"/>
        </w:rPr>
      </w:pPr>
    </w:p>
    <w:p w14:paraId="579DB0A3" w14:textId="77777777" w:rsidR="00452421" w:rsidRPr="00CC2ED5" w:rsidRDefault="00452421" w:rsidP="00452421">
      <w:pPr>
        <w:jc w:val="both"/>
        <w:rPr>
          <w:rFonts w:ascii="Arial" w:hAnsi="Arial" w:cs="Arial"/>
          <w:i/>
          <w:sz w:val="22"/>
          <w:szCs w:val="22"/>
        </w:rPr>
      </w:pPr>
      <w:r w:rsidRPr="00CC2ED5">
        <w:rPr>
          <w:rFonts w:ascii="Arial" w:hAnsi="Arial" w:cs="Arial"/>
          <w:sz w:val="22"/>
          <w:szCs w:val="22"/>
        </w:rPr>
        <w:t xml:space="preserve">T:  </w:t>
      </w:r>
      <w:r w:rsidRPr="00CC2ED5">
        <w:rPr>
          <w:rFonts w:ascii="Arial" w:hAnsi="Arial" w:cs="Arial"/>
          <w:i/>
          <w:sz w:val="22"/>
          <w:szCs w:val="22"/>
        </w:rPr>
        <w:t xml:space="preserve">Right. You know how I was saying last time that most of what you have been doing is quite logical, sensible, and reasonable.  The outcome isn’t maybe, but really it seems to me that you’ve done pretty much the normal thing.  </w:t>
      </w:r>
      <w:r w:rsidR="00FA1521">
        <w:rPr>
          <w:rFonts w:ascii="Arial" w:hAnsi="Arial" w:cs="Arial"/>
          <w:i/>
          <w:sz w:val="22"/>
          <w:szCs w:val="22"/>
        </w:rPr>
        <w:t>Remember the digging metaphor from last time? The rituals you kept track of on the forms</w:t>
      </w:r>
      <w:r w:rsidRPr="00CC2ED5">
        <w:rPr>
          <w:rFonts w:ascii="Arial" w:hAnsi="Arial" w:cs="Arial"/>
          <w:i/>
          <w:sz w:val="22"/>
          <w:szCs w:val="22"/>
        </w:rPr>
        <w:t xml:space="preserve">—aren’t they </w:t>
      </w:r>
      <w:r w:rsidR="00FA1521">
        <w:rPr>
          <w:rFonts w:ascii="Arial" w:hAnsi="Arial" w:cs="Arial"/>
          <w:i/>
          <w:sz w:val="22"/>
          <w:szCs w:val="22"/>
        </w:rPr>
        <w:t xml:space="preserve">just exaggerations of </w:t>
      </w:r>
      <w:r w:rsidRPr="00CC2ED5">
        <w:rPr>
          <w:rFonts w:ascii="Arial" w:hAnsi="Arial" w:cs="Arial"/>
          <w:i/>
          <w:sz w:val="22"/>
          <w:szCs w:val="22"/>
        </w:rPr>
        <w:t>the kinds of things people do? Consider this as a possibility: It is similar because what you are doing is what we are all trained to do</w:t>
      </w:r>
      <w:r w:rsidR="00FA1521">
        <w:rPr>
          <w:rFonts w:ascii="Arial" w:hAnsi="Arial" w:cs="Arial"/>
          <w:i/>
          <w:sz w:val="22"/>
          <w:szCs w:val="22"/>
        </w:rPr>
        <w:t xml:space="preserve"> (check when in doubt, wash when dirty, etc.)</w:t>
      </w:r>
      <w:r w:rsidRPr="00CC2ED5">
        <w:rPr>
          <w:rFonts w:ascii="Arial" w:hAnsi="Arial" w:cs="Arial"/>
          <w:i/>
          <w:sz w:val="22"/>
          <w:szCs w:val="22"/>
        </w:rPr>
        <w:t xml:space="preserve">.  It’s just that it doesn’t work here.  Human language has given us a tremendous advantage as a species because it allows us to break things down into parts, to formulate a plan, to construct futures we have never </w:t>
      </w:r>
      <w:r w:rsidRPr="00CC2ED5">
        <w:rPr>
          <w:rFonts w:ascii="Arial" w:hAnsi="Arial" w:cs="Arial"/>
          <w:i/>
          <w:sz w:val="22"/>
          <w:szCs w:val="22"/>
        </w:rPr>
        <w:lastRenderedPageBreak/>
        <w:t xml:space="preserve">experienced before, and to take action.  And it works pretty well.  If we look just at the 95% of our existence that involves what goes on outside the skin, it works great.  Look at all the things the rest of </w:t>
      </w:r>
      <w:r w:rsidR="00FA1521">
        <w:rPr>
          <w:rFonts w:ascii="Arial" w:hAnsi="Arial" w:cs="Arial"/>
          <w:i/>
          <w:sz w:val="22"/>
          <w:szCs w:val="22"/>
        </w:rPr>
        <w:t>the animal kingdom</w:t>
      </w:r>
      <w:r w:rsidRPr="00CC2ED5">
        <w:rPr>
          <w:rFonts w:ascii="Arial" w:hAnsi="Arial" w:cs="Arial"/>
          <w:i/>
          <w:sz w:val="22"/>
          <w:szCs w:val="22"/>
        </w:rPr>
        <w:t xml:space="preserve"> is dealing with and you’ll see we do pretty well.  Just look around this room.  Almost everything we see in here wouldn’t be here without human language and human rationality.  </w:t>
      </w:r>
      <w:proofErr w:type="gramStart"/>
      <w:r w:rsidRPr="00CC2ED5">
        <w:rPr>
          <w:rFonts w:ascii="Arial" w:hAnsi="Arial" w:cs="Arial"/>
          <w:i/>
          <w:sz w:val="22"/>
          <w:szCs w:val="22"/>
        </w:rPr>
        <w:t>The plastic chair.</w:t>
      </w:r>
      <w:proofErr w:type="gramEnd"/>
      <w:r w:rsidRPr="00CC2ED5">
        <w:rPr>
          <w:rFonts w:ascii="Arial" w:hAnsi="Arial" w:cs="Arial"/>
          <w:i/>
          <w:sz w:val="22"/>
          <w:szCs w:val="22"/>
        </w:rPr>
        <w:t xml:space="preserve">  The lights.  </w:t>
      </w:r>
      <w:proofErr w:type="gramStart"/>
      <w:r w:rsidRPr="00CC2ED5">
        <w:rPr>
          <w:rFonts w:ascii="Arial" w:hAnsi="Arial" w:cs="Arial"/>
          <w:i/>
          <w:sz w:val="22"/>
          <w:szCs w:val="22"/>
        </w:rPr>
        <w:t>The heating duct.</w:t>
      </w:r>
      <w:proofErr w:type="gramEnd"/>
      <w:r w:rsidRPr="00CC2ED5">
        <w:rPr>
          <w:rFonts w:ascii="Arial" w:hAnsi="Arial" w:cs="Arial"/>
          <w:i/>
          <w:sz w:val="22"/>
          <w:szCs w:val="22"/>
        </w:rPr>
        <w:t xml:space="preserve">  Our clothes.  That computer.  And so on.  So we are warm, it won’t rain on us, we have light - with regard to the stuff non</w:t>
      </w:r>
      <w:r w:rsidRPr="00CC2ED5">
        <w:rPr>
          <w:rFonts w:ascii="Arial" w:hAnsi="Arial" w:cs="Arial"/>
          <w:i/>
          <w:sz w:val="22"/>
          <w:szCs w:val="22"/>
        </w:rPr>
        <w:noBreakHyphen/>
        <w:t>humans are struggling with, we pretty much have it made.  You give a dog or a cat all this stuff - warmth, shelter, food, social simulation - and they are about as happy as they know to be.</w:t>
      </w:r>
    </w:p>
    <w:p w14:paraId="578E4C68" w14:textId="77777777" w:rsidR="00FA1521" w:rsidRDefault="00FA1521" w:rsidP="00452421">
      <w:pPr>
        <w:ind w:left="720" w:hanging="720"/>
        <w:jc w:val="both"/>
        <w:rPr>
          <w:rFonts w:ascii="Arial" w:hAnsi="Arial" w:cs="Arial"/>
          <w:sz w:val="22"/>
          <w:szCs w:val="22"/>
        </w:rPr>
      </w:pPr>
    </w:p>
    <w:p w14:paraId="091620E7" w14:textId="77777777" w:rsidR="00452421" w:rsidRPr="00CC2ED5" w:rsidRDefault="00452421" w:rsidP="00452421">
      <w:pPr>
        <w:ind w:left="720" w:hanging="720"/>
        <w:jc w:val="both"/>
        <w:rPr>
          <w:rFonts w:ascii="Arial" w:hAnsi="Arial" w:cs="Arial"/>
          <w:sz w:val="22"/>
          <w:szCs w:val="22"/>
        </w:rPr>
      </w:pPr>
      <w:r w:rsidRPr="00CC2ED5">
        <w:rPr>
          <w:rFonts w:ascii="Arial" w:hAnsi="Arial" w:cs="Arial"/>
          <w:sz w:val="22"/>
          <w:szCs w:val="22"/>
        </w:rPr>
        <w:t xml:space="preserve">P: </w:t>
      </w:r>
      <w:r w:rsidRPr="00CC2ED5">
        <w:rPr>
          <w:rFonts w:ascii="Arial" w:hAnsi="Arial" w:cs="Arial"/>
          <w:i/>
          <w:sz w:val="22"/>
          <w:szCs w:val="22"/>
        </w:rPr>
        <w:t>What’s your point?</w:t>
      </w:r>
    </w:p>
    <w:p w14:paraId="30F8FFB5" w14:textId="77777777" w:rsidR="00FA1521" w:rsidRDefault="00FA1521" w:rsidP="00452421">
      <w:pPr>
        <w:jc w:val="both"/>
        <w:rPr>
          <w:rFonts w:ascii="Arial" w:hAnsi="Arial" w:cs="Arial"/>
          <w:sz w:val="22"/>
          <w:szCs w:val="22"/>
        </w:rPr>
      </w:pPr>
    </w:p>
    <w:p w14:paraId="5B7688A9" w14:textId="77777777" w:rsidR="00452421" w:rsidRPr="00CC2ED5" w:rsidRDefault="00452421" w:rsidP="00452421">
      <w:pPr>
        <w:jc w:val="both"/>
        <w:rPr>
          <w:rFonts w:ascii="Arial" w:hAnsi="Arial" w:cs="Arial"/>
          <w:sz w:val="22"/>
          <w:szCs w:val="22"/>
        </w:rPr>
      </w:pPr>
      <w:r w:rsidRPr="00CC2ED5">
        <w:rPr>
          <w:rFonts w:ascii="Arial" w:hAnsi="Arial" w:cs="Arial"/>
          <w:sz w:val="22"/>
          <w:szCs w:val="22"/>
        </w:rPr>
        <w:t xml:space="preserve">T: </w:t>
      </w:r>
      <w:r w:rsidRPr="00CC2ED5">
        <w:rPr>
          <w:rFonts w:ascii="Arial" w:hAnsi="Arial" w:cs="Arial"/>
          <w:i/>
          <w:sz w:val="22"/>
          <w:szCs w:val="22"/>
        </w:rPr>
        <w:t xml:space="preserve">Well, I’m just saying that really, really important things - important to us as a species competing with other life forms on this planet - have been done with human language.  There is an operating rule: if you don’t like something, figure out how to get rid of it, and do so.  And that rule works great in 95% of our life.  </w:t>
      </w:r>
      <w:proofErr w:type="gramStart"/>
      <w:r w:rsidRPr="00CC2ED5">
        <w:rPr>
          <w:rFonts w:ascii="Arial" w:hAnsi="Arial" w:cs="Arial"/>
          <w:i/>
          <w:sz w:val="22"/>
          <w:szCs w:val="22"/>
        </w:rPr>
        <w:t>But not in the world inside the skin.</w:t>
      </w:r>
      <w:proofErr w:type="gramEnd"/>
      <w:r w:rsidRPr="00CC2ED5">
        <w:rPr>
          <w:rFonts w:ascii="Arial" w:hAnsi="Arial" w:cs="Arial"/>
          <w:i/>
          <w:sz w:val="22"/>
          <w:szCs w:val="22"/>
        </w:rPr>
        <w:t xml:space="preserve">  That last 5%.  It is a pretty important 5% because it is where satisfaction lies, but it is only a small proportion of our total lives.  But suppose that same rule worked just terribly in that last 5%.  In your experience, not in your logical mind, check and see if it isn’t so: in the world inside the skin, the rule actually is, </w:t>
      </w:r>
      <w:r w:rsidRPr="00CC2ED5">
        <w:rPr>
          <w:rFonts w:ascii="Arial" w:hAnsi="Arial" w:cs="Arial"/>
          <w:b/>
          <w:i/>
          <w:sz w:val="22"/>
          <w:szCs w:val="22"/>
        </w:rPr>
        <w:t>if you aren’t willing to have it, you’ve got it</w:t>
      </w:r>
      <w:r w:rsidRPr="00CC2ED5">
        <w:rPr>
          <w:rFonts w:ascii="Arial" w:hAnsi="Arial" w:cs="Arial"/>
          <w:i/>
          <w:sz w:val="22"/>
          <w:szCs w:val="22"/>
        </w:rPr>
        <w:t>.</w:t>
      </w:r>
    </w:p>
    <w:p w14:paraId="6D65A74A" w14:textId="77777777" w:rsidR="00BB04A1" w:rsidRDefault="00BB04A1" w:rsidP="00452421">
      <w:pPr>
        <w:ind w:left="720" w:hanging="720"/>
        <w:jc w:val="both"/>
        <w:rPr>
          <w:rFonts w:ascii="Arial" w:hAnsi="Arial" w:cs="Arial"/>
          <w:sz w:val="22"/>
          <w:szCs w:val="22"/>
        </w:rPr>
      </w:pPr>
    </w:p>
    <w:p w14:paraId="6FCFB14C" w14:textId="77777777" w:rsidR="00452421" w:rsidRPr="00CC2ED5" w:rsidRDefault="00452421" w:rsidP="00452421">
      <w:pPr>
        <w:ind w:left="720" w:hanging="720"/>
        <w:jc w:val="both"/>
        <w:rPr>
          <w:rFonts w:ascii="Arial" w:hAnsi="Arial" w:cs="Arial"/>
          <w:sz w:val="22"/>
          <w:szCs w:val="22"/>
        </w:rPr>
      </w:pPr>
      <w:r w:rsidRPr="00CC2ED5">
        <w:rPr>
          <w:rFonts w:ascii="Arial" w:hAnsi="Arial" w:cs="Arial"/>
          <w:sz w:val="22"/>
          <w:szCs w:val="22"/>
        </w:rPr>
        <w:t xml:space="preserve">P: </w:t>
      </w:r>
      <w:r w:rsidRPr="00CC2ED5">
        <w:rPr>
          <w:rFonts w:ascii="Arial" w:hAnsi="Arial" w:cs="Arial"/>
          <w:i/>
          <w:sz w:val="22"/>
          <w:szCs w:val="22"/>
        </w:rPr>
        <w:t>If I’m not willing to have it, I’ve got it...</w:t>
      </w:r>
    </w:p>
    <w:p w14:paraId="0DD1B4B6" w14:textId="77777777" w:rsidR="00BB04A1" w:rsidRDefault="00BB04A1" w:rsidP="00452421">
      <w:pPr>
        <w:jc w:val="both"/>
        <w:rPr>
          <w:rFonts w:ascii="Arial" w:hAnsi="Arial" w:cs="Arial"/>
          <w:sz w:val="22"/>
          <w:szCs w:val="22"/>
        </w:rPr>
      </w:pPr>
    </w:p>
    <w:p w14:paraId="410E6696" w14:textId="77777777" w:rsidR="00452421" w:rsidRPr="00CC2ED5" w:rsidRDefault="00452421" w:rsidP="00452421">
      <w:pPr>
        <w:jc w:val="both"/>
        <w:rPr>
          <w:rFonts w:ascii="Arial" w:hAnsi="Arial" w:cs="Arial"/>
          <w:sz w:val="22"/>
          <w:szCs w:val="22"/>
        </w:rPr>
      </w:pPr>
      <w:r w:rsidRPr="00CC2ED5">
        <w:rPr>
          <w:rFonts w:ascii="Arial" w:hAnsi="Arial" w:cs="Arial"/>
          <w:sz w:val="22"/>
          <w:szCs w:val="22"/>
        </w:rPr>
        <w:t xml:space="preserve">T: </w:t>
      </w:r>
      <w:r w:rsidRPr="00CC2ED5">
        <w:rPr>
          <w:rFonts w:ascii="Arial" w:hAnsi="Arial" w:cs="Arial"/>
          <w:i/>
          <w:sz w:val="22"/>
          <w:szCs w:val="22"/>
        </w:rPr>
        <w:t xml:space="preserve">Weird, huh?  Just to put a name on it, let me say it this way: in the outside world, conscious, deliberate, purposeful control works great.  Figure out how to get rid of what we want to get rid of and do it.  But in the areas of consciousness, history, self, emotions, thoughts, feelings, behavioral predispositions, memories, attitudes, bodily sensations, and so on, it often isn’t helpful.  In these situations, control isn’t the solution, but the problem. If you try to avoid your own history and the feelings it evokes, you are in an unwinnable struggle.  Dig, dig, </w:t>
      </w:r>
      <w:proofErr w:type="gramStart"/>
      <w:r w:rsidRPr="00CC2ED5">
        <w:rPr>
          <w:rFonts w:ascii="Arial" w:hAnsi="Arial" w:cs="Arial"/>
          <w:i/>
          <w:sz w:val="22"/>
          <w:szCs w:val="22"/>
        </w:rPr>
        <w:t>dig</w:t>
      </w:r>
      <w:proofErr w:type="gramEnd"/>
      <w:r w:rsidRPr="00CC2ED5">
        <w:rPr>
          <w:rFonts w:ascii="Arial" w:hAnsi="Arial" w:cs="Arial"/>
          <w:i/>
          <w:sz w:val="22"/>
          <w:szCs w:val="22"/>
        </w:rPr>
        <w:t>.</w:t>
      </w:r>
      <w:r w:rsidR="00517D28">
        <w:rPr>
          <w:rFonts w:ascii="Arial" w:hAnsi="Arial" w:cs="Arial"/>
          <w:i/>
          <w:sz w:val="22"/>
          <w:szCs w:val="22"/>
        </w:rPr>
        <w:t xml:space="preserve"> </w:t>
      </w:r>
      <w:r w:rsidR="00AE0288">
        <w:rPr>
          <w:rFonts w:ascii="Arial" w:hAnsi="Arial" w:cs="Arial"/>
          <w:i/>
          <w:sz w:val="22"/>
          <w:szCs w:val="22"/>
        </w:rPr>
        <w:t xml:space="preserve">Let’s use some of the events from your life to see this. </w:t>
      </w:r>
    </w:p>
    <w:p w14:paraId="6082525F" w14:textId="77777777" w:rsidR="006232A0" w:rsidRDefault="006232A0" w:rsidP="00452421">
      <w:pPr>
        <w:rPr>
          <w:rFonts w:ascii="Arial" w:hAnsi="Arial" w:cs="Arial"/>
          <w:sz w:val="22"/>
          <w:szCs w:val="22"/>
        </w:rPr>
      </w:pPr>
    </w:p>
    <w:p w14:paraId="029EE41A" w14:textId="77777777" w:rsidR="00517D28" w:rsidRPr="00B86843" w:rsidRDefault="00517D28" w:rsidP="00B86843">
      <w:pPr>
        <w:pBdr>
          <w:top w:val="single" w:sz="4" w:space="1" w:color="auto"/>
          <w:bottom w:val="single" w:sz="4" w:space="1" w:color="auto"/>
        </w:pBdr>
        <w:jc w:val="center"/>
        <w:rPr>
          <w:rFonts w:ascii="Arial" w:hAnsi="Arial" w:cs="Arial"/>
          <w:b/>
          <w:sz w:val="22"/>
          <w:szCs w:val="22"/>
        </w:rPr>
      </w:pPr>
      <w:r w:rsidRPr="00B86843">
        <w:rPr>
          <w:rFonts w:ascii="Arial" w:hAnsi="Arial" w:cs="Arial"/>
          <w:b/>
          <w:sz w:val="22"/>
          <w:szCs w:val="22"/>
        </w:rPr>
        <w:t xml:space="preserve">Collecting Detailed Information </w:t>
      </w:r>
      <w:r w:rsidR="00DF3034">
        <w:rPr>
          <w:rFonts w:ascii="Arial" w:hAnsi="Arial" w:cs="Arial"/>
          <w:b/>
          <w:sz w:val="22"/>
          <w:szCs w:val="22"/>
        </w:rPr>
        <w:t>a</w:t>
      </w:r>
      <w:r w:rsidRPr="00B86843">
        <w:rPr>
          <w:rFonts w:ascii="Arial" w:hAnsi="Arial" w:cs="Arial"/>
          <w:b/>
          <w:sz w:val="22"/>
          <w:szCs w:val="22"/>
        </w:rPr>
        <w:t>bout OCD Symptoms</w:t>
      </w:r>
    </w:p>
    <w:p w14:paraId="24A167E7" w14:textId="77777777" w:rsidR="00517D28" w:rsidRPr="00517D28" w:rsidRDefault="00517D28" w:rsidP="00517D28">
      <w:pPr>
        <w:rPr>
          <w:rFonts w:ascii="Arial" w:hAnsi="Arial" w:cs="Arial"/>
          <w:sz w:val="22"/>
          <w:szCs w:val="22"/>
        </w:rPr>
      </w:pPr>
    </w:p>
    <w:p w14:paraId="5F1BD412" w14:textId="77777777" w:rsidR="00517D28" w:rsidRDefault="00517D28" w:rsidP="00517D28">
      <w:pPr>
        <w:rPr>
          <w:rFonts w:ascii="Arial" w:hAnsi="Arial" w:cs="Arial"/>
          <w:sz w:val="22"/>
          <w:szCs w:val="22"/>
        </w:rPr>
      </w:pPr>
      <w:r w:rsidRPr="00517D28">
        <w:rPr>
          <w:rFonts w:ascii="Arial" w:hAnsi="Arial" w:cs="Arial"/>
          <w:sz w:val="22"/>
          <w:szCs w:val="22"/>
        </w:rPr>
        <w:t xml:space="preserve">Elaborate on the information you have collected in the first session.  Get the patient to tell you about </w:t>
      </w:r>
      <w:r w:rsidRPr="00517D28">
        <w:rPr>
          <w:rFonts w:ascii="Arial" w:hAnsi="Arial" w:cs="Arial"/>
          <w:i/>
          <w:iCs/>
          <w:sz w:val="22"/>
          <w:szCs w:val="22"/>
        </w:rPr>
        <w:t>specific</w:t>
      </w:r>
      <w:r w:rsidRPr="00517D28">
        <w:rPr>
          <w:rFonts w:ascii="Arial" w:hAnsi="Arial" w:cs="Arial"/>
          <w:sz w:val="22"/>
          <w:szCs w:val="22"/>
        </w:rPr>
        <w:t xml:space="preserve"> situations, thoughts, or </w:t>
      </w:r>
      <w:proofErr w:type="gramStart"/>
      <w:r w:rsidRPr="00517D28">
        <w:rPr>
          <w:rFonts w:ascii="Arial" w:hAnsi="Arial" w:cs="Arial"/>
          <w:sz w:val="22"/>
          <w:szCs w:val="22"/>
        </w:rPr>
        <w:t>images which</w:t>
      </w:r>
      <w:proofErr w:type="gramEnd"/>
      <w:r w:rsidRPr="00517D28">
        <w:rPr>
          <w:rFonts w:ascii="Arial" w:hAnsi="Arial" w:cs="Arial"/>
          <w:sz w:val="22"/>
          <w:szCs w:val="22"/>
        </w:rPr>
        <w:t xml:space="preserve"> evoke discomfort or anxiety.  This information will form the basis for generating the </w:t>
      </w:r>
      <w:r>
        <w:rPr>
          <w:rFonts w:ascii="Arial" w:hAnsi="Arial" w:cs="Arial"/>
          <w:sz w:val="22"/>
          <w:szCs w:val="22"/>
        </w:rPr>
        <w:t xml:space="preserve">exposure </w:t>
      </w:r>
      <w:r w:rsidRPr="00517D28">
        <w:rPr>
          <w:rFonts w:ascii="Arial" w:hAnsi="Arial" w:cs="Arial"/>
          <w:sz w:val="22"/>
          <w:szCs w:val="22"/>
        </w:rPr>
        <w:t>treatment plan for the patient and therefore should be detailed.  Read the examples provided for each section and use them as a guide.  Record all information on Information Gathering Form 2.</w:t>
      </w:r>
    </w:p>
    <w:p w14:paraId="49A3AE80" w14:textId="77777777" w:rsidR="00B86843" w:rsidRDefault="00B86843" w:rsidP="00517D28">
      <w:pPr>
        <w:rPr>
          <w:rFonts w:ascii="Arial" w:hAnsi="Arial" w:cs="Arial"/>
          <w:sz w:val="22"/>
          <w:szCs w:val="22"/>
        </w:rPr>
      </w:pPr>
    </w:p>
    <w:p w14:paraId="276A36EC" w14:textId="77777777" w:rsidR="00580307" w:rsidRPr="00517D28" w:rsidRDefault="00B86843" w:rsidP="00517D28">
      <w:pPr>
        <w:rPr>
          <w:rFonts w:ascii="Arial" w:hAnsi="Arial" w:cs="Arial"/>
          <w:sz w:val="22"/>
          <w:szCs w:val="22"/>
        </w:rPr>
      </w:pPr>
      <w:r>
        <w:rPr>
          <w:rFonts w:ascii="Arial" w:hAnsi="Arial" w:cs="Arial"/>
          <w:sz w:val="22"/>
          <w:szCs w:val="22"/>
        </w:rPr>
        <w:t xml:space="preserve">As you collect and review the patient’s OCD information, </w:t>
      </w:r>
      <w:r w:rsidR="00580307">
        <w:rPr>
          <w:rFonts w:ascii="Arial" w:hAnsi="Arial" w:cs="Arial"/>
          <w:sz w:val="22"/>
          <w:szCs w:val="22"/>
        </w:rPr>
        <w:t xml:space="preserve">use the ACT metaphors </w:t>
      </w:r>
      <w:r>
        <w:rPr>
          <w:rFonts w:ascii="Arial" w:hAnsi="Arial" w:cs="Arial"/>
          <w:sz w:val="22"/>
          <w:szCs w:val="22"/>
        </w:rPr>
        <w:t xml:space="preserve">embedded in this section </w:t>
      </w:r>
      <w:r w:rsidR="00580307">
        <w:rPr>
          <w:rFonts w:ascii="Arial" w:hAnsi="Arial" w:cs="Arial"/>
          <w:sz w:val="22"/>
          <w:szCs w:val="22"/>
        </w:rPr>
        <w:t>to reinforce the model of OCD and rationale for exposure therapy and response prevention.</w:t>
      </w:r>
      <w:r>
        <w:rPr>
          <w:rFonts w:ascii="Arial" w:hAnsi="Arial" w:cs="Arial"/>
          <w:sz w:val="22"/>
          <w:szCs w:val="22"/>
        </w:rPr>
        <w:t xml:space="preserve"> Weave these metaphors into the </w:t>
      </w:r>
      <w:proofErr w:type="gramStart"/>
      <w:r>
        <w:rPr>
          <w:rFonts w:ascii="Arial" w:hAnsi="Arial" w:cs="Arial"/>
          <w:sz w:val="22"/>
          <w:szCs w:val="22"/>
        </w:rPr>
        <w:t>information-gathering</w:t>
      </w:r>
      <w:proofErr w:type="gramEnd"/>
      <w:r>
        <w:rPr>
          <w:rFonts w:ascii="Arial" w:hAnsi="Arial" w:cs="Arial"/>
          <w:sz w:val="22"/>
          <w:szCs w:val="22"/>
        </w:rPr>
        <w:t>.</w:t>
      </w:r>
      <w:r w:rsidR="00FC0A1E">
        <w:rPr>
          <w:rFonts w:ascii="Arial" w:hAnsi="Arial" w:cs="Arial"/>
          <w:sz w:val="22"/>
          <w:szCs w:val="22"/>
        </w:rPr>
        <w:t xml:space="preserve"> It is not necessary to use each of the metaphors below. Choose the metaphors that best fit with the P’s experience. Encourage them to engage in the discussion of the metaphor and apply it to their own experience. </w:t>
      </w:r>
    </w:p>
    <w:p w14:paraId="30C9CE15" w14:textId="77777777" w:rsidR="00517D28" w:rsidRPr="00517D28" w:rsidRDefault="00517D28" w:rsidP="00517D28">
      <w:pPr>
        <w:rPr>
          <w:rFonts w:ascii="Arial" w:hAnsi="Arial" w:cs="Arial"/>
          <w:sz w:val="22"/>
          <w:szCs w:val="22"/>
        </w:rPr>
      </w:pPr>
    </w:p>
    <w:p w14:paraId="48F3C702" w14:textId="77777777" w:rsidR="00517D28" w:rsidRPr="00517D28" w:rsidRDefault="00517D28" w:rsidP="00517D28">
      <w:pPr>
        <w:rPr>
          <w:rFonts w:ascii="Arial" w:hAnsi="Arial" w:cs="Arial"/>
          <w:b/>
          <w:bCs/>
          <w:sz w:val="22"/>
          <w:szCs w:val="22"/>
        </w:rPr>
      </w:pPr>
      <w:r w:rsidRPr="00517D28">
        <w:rPr>
          <w:rFonts w:ascii="Arial" w:hAnsi="Arial" w:cs="Arial"/>
          <w:b/>
          <w:bCs/>
          <w:sz w:val="22"/>
          <w:szCs w:val="22"/>
        </w:rPr>
        <w:t>External Feared Situations</w:t>
      </w:r>
    </w:p>
    <w:p w14:paraId="4B26673A" w14:textId="77777777" w:rsidR="00517D28" w:rsidRPr="00517D28" w:rsidRDefault="00517D28" w:rsidP="00517D28">
      <w:pPr>
        <w:rPr>
          <w:rFonts w:ascii="Arial" w:hAnsi="Arial" w:cs="Arial"/>
          <w:sz w:val="22"/>
          <w:szCs w:val="22"/>
        </w:rPr>
      </w:pPr>
    </w:p>
    <w:p w14:paraId="1B52EB32" w14:textId="77777777" w:rsidR="00517D28" w:rsidRPr="00517D28" w:rsidRDefault="00517D28" w:rsidP="00517D28">
      <w:pPr>
        <w:rPr>
          <w:rFonts w:ascii="Arial" w:hAnsi="Arial" w:cs="Arial"/>
          <w:i/>
          <w:iCs/>
          <w:sz w:val="22"/>
          <w:szCs w:val="22"/>
        </w:rPr>
      </w:pPr>
      <w:r w:rsidRPr="00517D28">
        <w:rPr>
          <w:rFonts w:ascii="Arial" w:hAnsi="Arial" w:cs="Arial"/>
          <w:i/>
          <w:iCs/>
          <w:sz w:val="22"/>
          <w:szCs w:val="22"/>
        </w:rPr>
        <w:t xml:space="preserve">Drawing from the information you have collected, choose about 10 to 15 </w:t>
      </w:r>
      <w:proofErr w:type="gramStart"/>
      <w:r w:rsidRPr="00517D28">
        <w:rPr>
          <w:rFonts w:ascii="Arial" w:hAnsi="Arial" w:cs="Arial"/>
          <w:i/>
          <w:iCs/>
          <w:sz w:val="22"/>
          <w:szCs w:val="22"/>
        </w:rPr>
        <w:t>situations which</w:t>
      </w:r>
      <w:proofErr w:type="gramEnd"/>
      <w:r w:rsidRPr="00517D28">
        <w:rPr>
          <w:rFonts w:ascii="Arial" w:hAnsi="Arial" w:cs="Arial"/>
          <w:i/>
          <w:iCs/>
          <w:sz w:val="22"/>
          <w:szCs w:val="22"/>
        </w:rPr>
        <w:t xml:space="preserve"> evoke </w:t>
      </w:r>
      <w:r>
        <w:rPr>
          <w:rFonts w:ascii="Arial" w:hAnsi="Arial" w:cs="Arial"/>
          <w:i/>
          <w:iCs/>
          <w:sz w:val="22"/>
          <w:szCs w:val="22"/>
        </w:rPr>
        <w:t xml:space="preserve">obsessional thoughts and </w:t>
      </w:r>
      <w:r w:rsidRPr="00517D28">
        <w:rPr>
          <w:rFonts w:ascii="Arial" w:hAnsi="Arial" w:cs="Arial"/>
          <w:i/>
          <w:iCs/>
          <w:sz w:val="22"/>
          <w:szCs w:val="22"/>
        </w:rPr>
        <w:t xml:space="preserve">anxiety. Use the following example to guide your inquiry.  Examine </w:t>
      </w:r>
      <w:r w:rsidRPr="00517D28">
        <w:rPr>
          <w:rFonts w:ascii="Arial" w:hAnsi="Arial" w:cs="Arial"/>
          <w:i/>
          <w:iCs/>
          <w:sz w:val="22"/>
          <w:szCs w:val="22"/>
        </w:rPr>
        <w:lastRenderedPageBreak/>
        <w:t>the examples before proceeding.</w:t>
      </w:r>
    </w:p>
    <w:p w14:paraId="5715AFCF" w14:textId="77777777" w:rsidR="00517D28" w:rsidRPr="00517D28" w:rsidRDefault="00517D28" w:rsidP="00517D28">
      <w:pPr>
        <w:rPr>
          <w:rFonts w:ascii="Arial" w:hAnsi="Arial" w:cs="Arial"/>
          <w:sz w:val="22"/>
          <w:szCs w:val="22"/>
        </w:rPr>
      </w:pPr>
    </w:p>
    <w:p w14:paraId="76067F73" w14:textId="77777777" w:rsidR="00517D28" w:rsidRPr="00517D28" w:rsidRDefault="00517D28" w:rsidP="00517D28">
      <w:pPr>
        <w:rPr>
          <w:rFonts w:ascii="Arial" w:hAnsi="Arial" w:cs="Arial"/>
          <w:sz w:val="22"/>
          <w:szCs w:val="22"/>
        </w:rPr>
      </w:pPr>
      <w:r w:rsidRPr="00517D28">
        <w:rPr>
          <w:rFonts w:ascii="Arial" w:hAnsi="Arial" w:cs="Arial"/>
          <w:sz w:val="22"/>
          <w:szCs w:val="22"/>
        </w:rPr>
        <w:t>Examples:</w:t>
      </w:r>
    </w:p>
    <w:p w14:paraId="72544427" w14:textId="77777777" w:rsidR="00517D28" w:rsidRPr="00517D28" w:rsidRDefault="00517D28" w:rsidP="00517D28">
      <w:pPr>
        <w:rPr>
          <w:rFonts w:ascii="Arial" w:hAnsi="Arial" w:cs="Arial"/>
          <w:sz w:val="22"/>
          <w:szCs w:val="22"/>
        </w:rPr>
      </w:pPr>
    </w:p>
    <w:p w14:paraId="25C7833B" w14:textId="77777777" w:rsidR="00517D28" w:rsidRPr="00517D28" w:rsidRDefault="00517D28" w:rsidP="00517D28">
      <w:pPr>
        <w:numPr>
          <w:ilvl w:val="0"/>
          <w:numId w:val="1"/>
        </w:numPr>
        <w:rPr>
          <w:rFonts w:ascii="Arial" w:hAnsi="Arial" w:cs="Arial"/>
          <w:sz w:val="22"/>
          <w:szCs w:val="22"/>
        </w:rPr>
      </w:pPr>
      <w:r w:rsidRPr="00517D28">
        <w:rPr>
          <w:rFonts w:ascii="Arial" w:hAnsi="Arial" w:cs="Arial"/>
          <w:sz w:val="22"/>
          <w:szCs w:val="22"/>
        </w:rPr>
        <w:t xml:space="preserve">Touching a person that has just come out of a public bathroom </w:t>
      </w:r>
    </w:p>
    <w:p w14:paraId="72023A09" w14:textId="77777777" w:rsidR="00517D28" w:rsidRPr="00517D28" w:rsidRDefault="00517D28" w:rsidP="00517D28">
      <w:pPr>
        <w:numPr>
          <w:ilvl w:val="0"/>
          <w:numId w:val="1"/>
        </w:numPr>
        <w:rPr>
          <w:rFonts w:ascii="Arial" w:hAnsi="Arial" w:cs="Arial"/>
          <w:sz w:val="22"/>
          <w:szCs w:val="22"/>
        </w:rPr>
      </w:pPr>
      <w:r w:rsidRPr="00517D28">
        <w:rPr>
          <w:rFonts w:ascii="Arial" w:hAnsi="Arial" w:cs="Arial"/>
          <w:sz w:val="22"/>
          <w:szCs w:val="22"/>
        </w:rPr>
        <w:t xml:space="preserve">Sitting on the toilet seat in a public bathroom </w:t>
      </w:r>
    </w:p>
    <w:p w14:paraId="5A794FAC" w14:textId="77777777" w:rsidR="00517D28" w:rsidRPr="00517D28" w:rsidRDefault="00517D28" w:rsidP="00517D28">
      <w:pPr>
        <w:numPr>
          <w:ilvl w:val="0"/>
          <w:numId w:val="1"/>
        </w:numPr>
        <w:rPr>
          <w:rFonts w:ascii="Arial" w:hAnsi="Arial" w:cs="Arial"/>
          <w:sz w:val="22"/>
          <w:szCs w:val="22"/>
        </w:rPr>
      </w:pPr>
      <w:r w:rsidRPr="00517D28">
        <w:rPr>
          <w:rFonts w:ascii="Arial" w:hAnsi="Arial" w:cs="Arial"/>
          <w:sz w:val="22"/>
          <w:szCs w:val="22"/>
        </w:rPr>
        <w:t xml:space="preserve">Touching one's own feces </w:t>
      </w:r>
    </w:p>
    <w:p w14:paraId="7AF2629B" w14:textId="77777777" w:rsidR="00517D28" w:rsidRPr="00517D28" w:rsidRDefault="00517D28" w:rsidP="00517D28">
      <w:pPr>
        <w:rPr>
          <w:rFonts w:ascii="Arial" w:hAnsi="Arial" w:cs="Arial"/>
          <w:sz w:val="22"/>
          <w:szCs w:val="22"/>
        </w:rPr>
      </w:pPr>
    </w:p>
    <w:p w14:paraId="3FBDCE71" w14:textId="77777777" w:rsidR="00517D28" w:rsidRPr="00517D28" w:rsidRDefault="00517D28" w:rsidP="00517D28">
      <w:pPr>
        <w:rPr>
          <w:rFonts w:ascii="Arial" w:hAnsi="Arial" w:cs="Arial"/>
          <w:sz w:val="22"/>
          <w:szCs w:val="22"/>
        </w:rPr>
      </w:pPr>
      <w:r w:rsidRPr="00517D28">
        <w:rPr>
          <w:rFonts w:ascii="Arial" w:hAnsi="Arial" w:cs="Arial"/>
          <w:b/>
          <w:bCs/>
          <w:sz w:val="22"/>
          <w:szCs w:val="22"/>
        </w:rPr>
        <w:t>Fear Evoking Thoughts</w:t>
      </w:r>
    </w:p>
    <w:p w14:paraId="6FA5A1E2" w14:textId="77777777" w:rsidR="00517D28" w:rsidRPr="00517D28" w:rsidRDefault="00517D28" w:rsidP="00517D28">
      <w:pPr>
        <w:rPr>
          <w:rFonts w:ascii="Arial" w:hAnsi="Arial" w:cs="Arial"/>
          <w:sz w:val="22"/>
          <w:szCs w:val="22"/>
        </w:rPr>
      </w:pPr>
    </w:p>
    <w:p w14:paraId="40405D54" w14:textId="77777777" w:rsidR="00517D28" w:rsidRPr="00517D28" w:rsidRDefault="00517D28" w:rsidP="00517D28">
      <w:pPr>
        <w:rPr>
          <w:rFonts w:ascii="Arial" w:hAnsi="Arial" w:cs="Arial"/>
          <w:i/>
          <w:iCs/>
          <w:sz w:val="22"/>
          <w:szCs w:val="22"/>
        </w:rPr>
      </w:pPr>
      <w:r w:rsidRPr="00517D28">
        <w:rPr>
          <w:rFonts w:ascii="Arial" w:hAnsi="Arial" w:cs="Arial"/>
          <w:i/>
          <w:iCs/>
          <w:sz w:val="22"/>
          <w:szCs w:val="22"/>
        </w:rPr>
        <w:t>Elicit specific details about thoughts and images, as well as the circumstances surrounding their evocation.</w:t>
      </w:r>
    </w:p>
    <w:p w14:paraId="00492DAC" w14:textId="77777777" w:rsidR="00517D28" w:rsidRPr="00517D28" w:rsidRDefault="00517D28" w:rsidP="00517D28">
      <w:pPr>
        <w:rPr>
          <w:rFonts w:ascii="Arial" w:hAnsi="Arial" w:cs="Arial"/>
          <w:sz w:val="22"/>
          <w:szCs w:val="22"/>
        </w:rPr>
      </w:pPr>
    </w:p>
    <w:p w14:paraId="1269BDE9" w14:textId="77777777" w:rsidR="00517D28" w:rsidRPr="00517D28" w:rsidRDefault="00517D28" w:rsidP="00517D28">
      <w:pPr>
        <w:rPr>
          <w:rFonts w:ascii="Arial" w:hAnsi="Arial" w:cs="Arial"/>
          <w:sz w:val="22"/>
          <w:szCs w:val="22"/>
        </w:rPr>
      </w:pPr>
      <w:r w:rsidRPr="00517D28">
        <w:rPr>
          <w:rFonts w:ascii="Arial" w:hAnsi="Arial" w:cs="Arial"/>
          <w:sz w:val="22"/>
          <w:szCs w:val="22"/>
        </w:rPr>
        <w:t>Examples:</w:t>
      </w:r>
    </w:p>
    <w:p w14:paraId="7DA73D61" w14:textId="77777777" w:rsidR="00517D28" w:rsidRPr="00517D28" w:rsidRDefault="00517D28" w:rsidP="00517D28">
      <w:pPr>
        <w:rPr>
          <w:rFonts w:ascii="Arial" w:hAnsi="Arial" w:cs="Arial"/>
          <w:sz w:val="22"/>
          <w:szCs w:val="22"/>
        </w:rPr>
      </w:pPr>
    </w:p>
    <w:p w14:paraId="13EAA11E" w14:textId="77777777" w:rsidR="00517D28" w:rsidRPr="00517D28" w:rsidRDefault="00517D28" w:rsidP="00517D28">
      <w:pPr>
        <w:numPr>
          <w:ilvl w:val="0"/>
          <w:numId w:val="1"/>
        </w:numPr>
        <w:rPr>
          <w:rFonts w:ascii="Arial" w:hAnsi="Arial" w:cs="Arial"/>
          <w:sz w:val="22"/>
          <w:szCs w:val="22"/>
        </w:rPr>
      </w:pPr>
      <w:r w:rsidRPr="00517D28">
        <w:rPr>
          <w:rFonts w:ascii="Arial" w:hAnsi="Arial" w:cs="Arial"/>
          <w:sz w:val="22"/>
          <w:szCs w:val="22"/>
        </w:rPr>
        <w:t xml:space="preserve">"I am afraid that in a state of sleep, at night, I will unwillingly go to the kitchen, take a knife and kill my baby" </w:t>
      </w:r>
    </w:p>
    <w:p w14:paraId="2B33B0B9" w14:textId="77777777" w:rsidR="00517D28" w:rsidRPr="00517D28" w:rsidRDefault="00517D28" w:rsidP="00517D28">
      <w:pPr>
        <w:rPr>
          <w:rFonts w:ascii="Arial" w:hAnsi="Arial" w:cs="Arial"/>
          <w:sz w:val="22"/>
          <w:szCs w:val="22"/>
        </w:rPr>
      </w:pPr>
    </w:p>
    <w:p w14:paraId="790F8537" w14:textId="77777777" w:rsidR="00517D28" w:rsidRPr="00517D28" w:rsidRDefault="00517D28" w:rsidP="00517D28">
      <w:pPr>
        <w:numPr>
          <w:ilvl w:val="0"/>
          <w:numId w:val="1"/>
        </w:numPr>
        <w:rPr>
          <w:rFonts w:ascii="Arial" w:hAnsi="Arial" w:cs="Arial"/>
          <w:sz w:val="22"/>
          <w:szCs w:val="22"/>
        </w:rPr>
      </w:pPr>
      <w:r w:rsidRPr="00517D28">
        <w:rPr>
          <w:rFonts w:ascii="Arial" w:hAnsi="Arial" w:cs="Arial"/>
          <w:sz w:val="22"/>
          <w:szCs w:val="22"/>
        </w:rPr>
        <w:t xml:space="preserve">"I am afraid that in a state of sleep I will go out the window in our apartment on the 17th floor and jump out and kill myself" </w:t>
      </w:r>
    </w:p>
    <w:p w14:paraId="63769147" w14:textId="77777777" w:rsidR="00517D28" w:rsidRDefault="00517D28" w:rsidP="00517D28">
      <w:pPr>
        <w:rPr>
          <w:rFonts w:ascii="Arial" w:hAnsi="Arial" w:cs="Arial"/>
          <w:sz w:val="22"/>
          <w:szCs w:val="22"/>
        </w:rPr>
      </w:pPr>
    </w:p>
    <w:p w14:paraId="56B04C33" w14:textId="77777777" w:rsidR="00580307" w:rsidRPr="00CE15EA" w:rsidRDefault="00580307" w:rsidP="00A16B9F">
      <w:pPr>
        <w:pBdr>
          <w:top w:val="single" w:sz="4" w:space="1" w:color="auto"/>
          <w:left w:val="single" w:sz="4" w:space="4" w:color="auto"/>
          <w:bottom w:val="single" w:sz="4" w:space="1" w:color="auto"/>
          <w:right w:val="single" w:sz="4" w:space="4" w:color="auto"/>
        </w:pBdr>
        <w:rPr>
          <w:rFonts w:ascii="Arial" w:hAnsi="Arial" w:cs="Arial"/>
          <w:sz w:val="22"/>
          <w:szCs w:val="22"/>
          <w:u w:val="single"/>
        </w:rPr>
      </w:pPr>
      <w:r w:rsidRPr="00CE15EA">
        <w:rPr>
          <w:rFonts w:ascii="Arial" w:hAnsi="Arial" w:cs="Arial"/>
          <w:i/>
          <w:sz w:val="22"/>
          <w:szCs w:val="22"/>
          <w:u w:val="single"/>
        </w:rPr>
        <w:t>The Jelly Donut Metaphor</w:t>
      </w:r>
      <w:r w:rsidRPr="00CE15EA">
        <w:rPr>
          <w:rFonts w:ascii="Arial" w:hAnsi="Arial" w:cs="Arial"/>
          <w:sz w:val="22"/>
          <w:szCs w:val="22"/>
          <w:u w:val="single"/>
        </w:rPr>
        <w:t xml:space="preserve"> </w:t>
      </w:r>
    </w:p>
    <w:p w14:paraId="44682096" w14:textId="77777777" w:rsidR="00580307" w:rsidRPr="004B7AFB" w:rsidRDefault="00580307" w:rsidP="00A16B9F">
      <w:pPr>
        <w:pBdr>
          <w:top w:val="single" w:sz="4" w:space="1" w:color="auto"/>
          <w:left w:val="single" w:sz="4" w:space="4" w:color="auto"/>
          <w:bottom w:val="single" w:sz="4" w:space="1" w:color="auto"/>
          <w:right w:val="single" w:sz="4" w:space="4" w:color="auto"/>
        </w:pBdr>
        <w:rPr>
          <w:rFonts w:ascii="Arial" w:hAnsi="Arial" w:cs="Arial"/>
          <w:sz w:val="16"/>
          <w:szCs w:val="22"/>
        </w:rPr>
      </w:pPr>
    </w:p>
    <w:p w14:paraId="69B6EF16" w14:textId="77777777" w:rsidR="00580307" w:rsidRPr="00CC2ED5" w:rsidRDefault="00580307" w:rsidP="00A16B9F">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CC2ED5">
        <w:rPr>
          <w:rFonts w:ascii="Arial" w:hAnsi="Arial" w:cs="Arial"/>
          <w:i/>
          <w:sz w:val="22"/>
          <w:szCs w:val="22"/>
        </w:rPr>
        <w:t xml:space="preserve">Let’s look at </w:t>
      </w:r>
      <w:r>
        <w:rPr>
          <w:rFonts w:ascii="Arial" w:hAnsi="Arial" w:cs="Arial"/>
          <w:i/>
          <w:sz w:val="22"/>
          <w:szCs w:val="22"/>
        </w:rPr>
        <w:t xml:space="preserve">your obsessional </w:t>
      </w:r>
      <w:r w:rsidRPr="00CC2ED5">
        <w:rPr>
          <w:rFonts w:ascii="Arial" w:hAnsi="Arial" w:cs="Arial"/>
          <w:i/>
          <w:sz w:val="22"/>
          <w:szCs w:val="22"/>
        </w:rPr>
        <w:t>thoughts</w:t>
      </w:r>
      <w:r>
        <w:rPr>
          <w:rFonts w:ascii="Arial" w:hAnsi="Arial" w:cs="Arial"/>
          <w:i/>
          <w:sz w:val="22"/>
          <w:szCs w:val="22"/>
        </w:rPr>
        <w:t xml:space="preserve"> more carefully</w:t>
      </w:r>
      <w:r w:rsidRPr="00CC2ED5">
        <w:rPr>
          <w:rFonts w:ascii="Arial" w:hAnsi="Arial" w:cs="Arial"/>
          <w:i/>
          <w:sz w:val="22"/>
          <w:szCs w:val="22"/>
        </w:rPr>
        <w:t xml:space="preserve">.  Suppose I tell you right now that I don’t want you to think about...  See?  I can’t even tell you because you know what would happen.  Well, OK.  Let’s see.  Don’t think of... warm jelly donuts.  Don’t think of them.  Don’t think of how they smell when they first come out of the oven.  Don’t think of that!  The taste of the jelly when you bite into the donut as the jelly squishes out the opposite side into your lap through the wax paper.  Don’t think of that!  </w:t>
      </w:r>
      <w:proofErr w:type="gramStart"/>
      <w:r w:rsidRPr="00CC2ED5">
        <w:rPr>
          <w:rFonts w:ascii="Arial" w:hAnsi="Arial" w:cs="Arial"/>
          <w:i/>
          <w:sz w:val="22"/>
          <w:szCs w:val="22"/>
        </w:rPr>
        <w:t>And the white flaky frosting on the top of the round, soft shape?</w:t>
      </w:r>
      <w:proofErr w:type="gramEnd"/>
      <w:r w:rsidRPr="00CC2ED5">
        <w:rPr>
          <w:rFonts w:ascii="Arial" w:hAnsi="Arial" w:cs="Arial"/>
          <w:i/>
          <w:sz w:val="22"/>
          <w:szCs w:val="22"/>
        </w:rPr>
        <w:t xml:space="preserve">  DON’T THINK ABOUT ANY OF THIS!</w:t>
      </w:r>
    </w:p>
    <w:p w14:paraId="29FEFB9B" w14:textId="77777777" w:rsidR="00580307" w:rsidRPr="004B7AFB" w:rsidRDefault="00580307" w:rsidP="00A16B9F">
      <w:pPr>
        <w:pBdr>
          <w:top w:val="single" w:sz="4" w:space="1" w:color="auto"/>
          <w:left w:val="single" w:sz="4" w:space="4" w:color="auto"/>
          <w:bottom w:val="single" w:sz="4" w:space="1" w:color="auto"/>
          <w:right w:val="single" w:sz="4" w:space="4" w:color="auto"/>
        </w:pBdr>
        <w:jc w:val="both"/>
        <w:rPr>
          <w:rFonts w:ascii="Arial" w:hAnsi="Arial" w:cs="Arial"/>
          <w:sz w:val="16"/>
          <w:szCs w:val="22"/>
        </w:rPr>
      </w:pPr>
    </w:p>
    <w:p w14:paraId="36073044" w14:textId="77777777" w:rsidR="00580307" w:rsidRDefault="00580307" w:rsidP="00A16B9F">
      <w:pPr>
        <w:pBdr>
          <w:top w:val="single" w:sz="4" w:space="1" w:color="auto"/>
          <w:left w:val="single" w:sz="4" w:space="4" w:color="auto"/>
          <w:bottom w:val="single" w:sz="4" w:space="1" w:color="auto"/>
          <w:right w:val="single" w:sz="4" w:space="4" w:color="auto"/>
        </w:pBdr>
        <w:ind w:firstLine="360"/>
        <w:jc w:val="both"/>
        <w:rPr>
          <w:rFonts w:ascii="Arial" w:hAnsi="Arial" w:cs="Arial"/>
          <w:sz w:val="22"/>
          <w:szCs w:val="22"/>
        </w:rPr>
      </w:pPr>
      <w:r w:rsidRPr="00CC2ED5">
        <w:rPr>
          <w:rFonts w:ascii="Arial" w:hAnsi="Arial" w:cs="Arial"/>
          <w:sz w:val="22"/>
          <w:szCs w:val="22"/>
        </w:rPr>
        <w:t xml:space="preserve">For Ps with </w:t>
      </w:r>
      <w:r>
        <w:rPr>
          <w:rFonts w:ascii="Arial" w:hAnsi="Arial" w:cs="Arial"/>
          <w:sz w:val="22"/>
          <w:szCs w:val="22"/>
        </w:rPr>
        <w:t>OCD</w:t>
      </w:r>
      <w:r w:rsidRPr="00CC2ED5">
        <w:rPr>
          <w:rFonts w:ascii="Arial" w:hAnsi="Arial" w:cs="Arial"/>
          <w:sz w:val="22"/>
          <w:szCs w:val="22"/>
        </w:rPr>
        <w:t xml:space="preserve">, this issue should be related to the struggle with their </w:t>
      </w:r>
      <w:r>
        <w:rPr>
          <w:rFonts w:ascii="Arial" w:hAnsi="Arial" w:cs="Arial"/>
          <w:sz w:val="22"/>
          <w:szCs w:val="22"/>
        </w:rPr>
        <w:t>obsessional thoughts, doubts, images, etc</w:t>
      </w:r>
      <w:r w:rsidRPr="00CC2ED5">
        <w:rPr>
          <w:rFonts w:ascii="Arial" w:hAnsi="Arial" w:cs="Arial"/>
          <w:sz w:val="22"/>
          <w:szCs w:val="22"/>
        </w:rPr>
        <w:t xml:space="preserve">. </w:t>
      </w:r>
      <w:r>
        <w:rPr>
          <w:rFonts w:ascii="Arial" w:hAnsi="Arial" w:cs="Arial"/>
          <w:sz w:val="22"/>
          <w:szCs w:val="22"/>
        </w:rPr>
        <w:t xml:space="preserve">(for example, ask, “What do you think this has to do with your obsessional thoughts?). </w:t>
      </w:r>
      <w:r w:rsidRPr="00CC2ED5">
        <w:rPr>
          <w:rFonts w:ascii="Arial" w:hAnsi="Arial" w:cs="Arial"/>
          <w:sz w:val="22"/>
          <w:szCs w:val="22"/>
        </w:rPr>
        <w:t xml:space="preserve">What their mind tells them is that </w:t>
      </w:r>
      <w:r>
        <w:rPr>
          <w:rFonts w:ascii="Arial" w:hAnsi="Arial" w:cs="Arial"/>
          <w:sz w:val="22"/>
          <w:szCs w:val="22"/>
        </w:rPr>
        <w:t xml:space="preserve">they should make these thoughts go away; and </w:t>
      </w:r>
      <w:r w:rsidRPr="00CC2ED5">
        <w:rPr>
          <w:rFonts w:ascii="Arial" w:hAnsi="Arial" w:cs="Arial"/>
          <w:sz w:val="22"/>
          <w:szCs w:val="22"/>
        </w:rPr>
        <w:t xml:space="preserve">if they cannot, they will always have </w:t>
      </w:r>
      <w:r>
        <w:rPr>
          <w:rFonts w:ascii="Arial" w:hAnsi="Arial" w:cs="Arial"/>
          <w:sz w:val="22"/>
          <w:szCs w:val="22"/>
        </w:rPr>
        <w:t>OCD</w:t>
      </w:r>
      <w:r w:rsidRPr="00CC2ED5">
        <w:rPr>
          <w:rFonts w:ascii="Arial" w:hAnsi="Arial" w:cs="Arial"/>
          <w:sz w:val="22"/>
          <w:szCs w:val="22"/>
        </w:rPr>
        <w:t xml:space="preserve">.  </w:t>
      </w:r>
      <w:r>
        <w:rPr>
          <w:rFonts w:ascii="Arial" w:hAnsi="Arial" w:cs="Arial"/>
          <w:sz w:val="22"/>
          <w:szCs w:val="22"/>
        </w:rPr>
        <w:t xml:space="preserve">But, of </w:t>
      </w:r>
      <w:r w:rsidR="00EE6CE1">
        <w:rPr>
          <w:rFonts w:ascii="Arial" w:hAnsi="Arial" w:cs="Arial"/>
          <w:sz w:val="22"/>
          <w:szCs w:val="22"/>
        </w:rPr>
        <w:t>course</w:t>
      </w:r>
      <w:r>
        <w:rPr>
          <w:rFonts w:ascii="Arial" w:hAnsi="Arial" w:cs="Arial"/>
          <w:sz w:val="22"/>
          <w:szCs w:val="22"/>
        </w:rPr>
        <w:t xml:space="preserve">, it’s impossible. The act of trying NOT to think of an obsession usually makes the obsession stronger. </w:t>
      </w:r>
    </w:p>
    <w:p w14:paraId="4CD37B11" w14:textId="77777777" w:rsidR="00580307" w:rsidRPr="00CC2ED5" w:rsidRDefault="00580307" w:rsidP="00A16B9F">
      <w:pPr>
        <w:pBdr>
          <w:top w:val="single" w:sz="4" w:space="1" w:color="auto"/>
          <w:left w:val="single" w:sz="4" w:space="4" w:color="auto"/>
          <w:bottom w:val="single" w:sz="4" w:space="1" w:color="auto"/>
          <w:right w:val="single" w:sz="4" w:space="4" w:color="auto"/>
        </w:pBdr>
        <w:ind w:firstLine="360"/>
        <w:jc w:val="both"/>
        <w:rPr>
          <w:rFonts w:ascii="Arial" w:hAnsi="Arial" w:cs="Arial"/>
          <w:sz w:val="22"/>
          <w:szCs w:val="22"/>
        </w:rPr>
      </w:pPr>
      <w:r>
        <w:rPr>
          <w:rFonts w:ascii="Arial" w:hAnsi="Arial" w:cs="Arial"/>
          <w:sz w:val="22"/>
          <w:szCs w:val="22"/>
        </w:rPr>
        <w:t>A</w:t>
      </w:r>
      <w:r w:rsidRPr="00CC2ED5">
        <w:rPr>
          <w:rFonts w:ascii="Arial" w:hAnsi="Arial" w:cs="Arial"/>
          <w:sz w:val="22"/>
          <w:szCs w:val="22"/>
        </w:rPr>
        <w:t>sk the Ps whether this strategy has worked.  They will usually say that it has worked in a limited sense.  However, it has not worked in a real, lasting, fundamental sense, or else the Ps would not be in treatment.  It is important to validate the incredible effort the client has invested in controlling urges.</w:t>
      </w:r>
    </w:p>
    <w:p w14:paraId="68251743" w14:textId="77777777" w:rsidR="00580307" w:rsidRPr="004B7AFB" w:rsidRDefault="00580307" w:rsidP="00A16B9F">
      <w:pPr>
        <w:pBdr>
          <w:top w:val="single" w:sz="4" w:space="1" w:color="auto"/>
          <w:left w:val="single" w:sz="4" w:space="4" w:color="auto"/>
          <w:bottom w:val="single" w:sz="4" w:space="1" w:color="auto"/>
          <w:right w:val="single" w:sz="4" w:space="4" w:color="auto"/>
        </w:pBdr>
        <w:jc w:val="both"/>
        <w:rPr>
          <w:rFonts w:ascii="Arial" w:hAnsi="Arial" w:cs="Arial"/>
          <w:sz w:val="16"/>
          <w:szCs w:val="22"/>
        </w:rPr>
      </w:pPr>
    </w:p>
    <w:p w14:paraId="71FA483E" w14:textId="77777777" w:rsidR="00580307" w:rsidRPr="00CC2ED5" w:rsidRDefault="00580307" w:rsidP="00A16B9F">
      <w:pPr>
        <w:pBdr>
          <w:top w:val="single" w:sz="4" w:space="1" w:color="auto"/>
          <w:left w:val="single" w:sz="4" w:space="4" w:color="auto"/>
          <w:bottom w:val="single" w:sz="4" w:space="1" w:color="auto"/>
          <w:right w:val="single" w:sz="4" w:space="4" w:color="auto"/>
        </w:pBdr>
        <w:ind w:firstLine="360"/>
        <w:jc w:val="both"/>
        <w:rPr>
          <w:rFonts w:ascii="Arial" w:hAnsi="Arial" w:cs="Arial"/>
          <w:sz w:val="22"/>
          <w:szCs w:val="22"/>
        </w:rPr>
      </w:pPr>
      <w:r w:rsidRPr="00CC2ED5">
        <w:rPr>
          <w:rFonts w:ascii="Arial" w:hAnsi="Arial" w:cs="Arial"/>
          <w:sz w:val="22"/>
          <w:szCs w:val="22"/>
        </w:rPr>
        <w:t>The therapist should also explore the Ps’ actual experience with attempting to regulate these inner experiences to see if trying to regulate them may actually be negatively affecting their lives. The therapist need not insist that this is so. Tentativeness creates less resistance.  We might say something like: “Is it possible that this is so?”  We also point out that in other areas of their life where they have invested this much effort they have succeeded in making fundamental changes.  We ask if it is a bit fishy that this does not seem to have worked out here.  Another way to introduce the possibility is to ask the Ps the following:</w:t>
      </w:r>
    </w:p>
    <w:p w14:paraId="29B269BC" w14:textId="77777777" w:rsidR="00580307" w:rsidRPr="004B7AFB" w:rsidRDefault="00580307" w:rsidP="00A16B9F">
      <w:pPr>
        <w:pBdr>
          <w:top w:val="single" w:sz="4" w:space="1" w:color="auto"/>
          <w:left w:val="single" w:sz="4" w:space="4" w:color="auto"/>
          <w:bottom w:val="single" w:sz="4" w:space="1" w:color="auto"/>
          <w:right w:val="single" w:sz="4" w:space="4" w:color="auto"/>
        </w:pBdr>
        <w:jc w:val="both"/>
        <w:rPr>
          <w:rFonts w:ascii="Arial" w:hAnsi="Arial" w:cs="Arial"/>
          <w:sz w:val="16"/>
          <w:szCs w:val="22"/>
        </w:rPr>
      </w:pPr>
    </w:p>
    <w:p w14:paraId="3C8F2AD6" w14:textId="77777777" w:rsidR="00580307" w:rsidRDefault="00580307" w:rsidP="00A16B9F">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CC2ED5">
        <w:rPr>
          <w:rFonts w:ascii="Arial" w:hAnsi="Arial" w:cs="Arial"/>
          <w:sz w:val="22"/>
          <w:szCs w:val="22"/>
        </w:rPr>
        <w:t xml:space="preserve">T: </w:t>
      </w:r>
      <w:r w:rsidRPr="00CC2ED5">
        <w:rPr>
          <w:rFonts w:ascii="Arial" w:hAnsi="Arial" w:cs="Arial"/>
          <w:i/>
          <w:sz w:val="22"/>
          <w:szCs w:val="22"/>
        </w:rPr>
        <w:t xml:space="preserve">Does your struggle with your </w:t>
      </w:r>
      <w:r>
        <w:rPr>
          <w:rFonts w:ascii="Arial" w:hAnsi="Arial" w:cs="Arial"/>
          <w:i/>
          <w:sz w:val="22"/>
          <w:szCs w:val="22"/>
        </w:rPr>
        <w:t xml:space="preserve">obsessional thoughts </w:t>
      </w:r>
      <w:r w:rsidRPr="00CC2ED5">
        <w:rPr>
          <w:rFonts w:ascii="Arial" w:hAnsi="Arial" w:cs="Arial"/>
          <w:i/>
          <w:sz w:val="22"/>
          <w:szCs w:val="22"/>
        </w:rPr>
        <w:t>seem like it has gotten easier over the last 5-10 years, or more difficult?</w:t>
      </w:r>
    </w:p>
    <w:p w14:paraId="5B6B2FE7" w14:textId="77777777" w:rsidR="00A16B9F" w:rsidRPr="00CC2ED5" w:rsidRDefault="00A16B9F" w:rsidP="00A16B9F">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A199ACB" w14:textId="77777777" w:rsidR="00580307" w:rsidRPr="00CC2ED5" w:rsidRDefault="00580307" w:rsidP="00A16B9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CC2ED5">
        <w:rPr>
          <w:rFonts w:ascii="Arial" w:hAnsi="Arial" w:cs="Arial"/>
          <w:sz w:val="22"/>
          <w:szCs w:val="22"/>
        </w:rPr>
        <w:t xml:space="preserve">P: </w:t>
      </w:r>
      <w:r w:rsidRPr="00CC2ED5">
        <w:rPr>
          <w:rFonts w:ascii="Arial" w:hAnsi="Arial" w:cs="Arial"/>
          <w:i/>
          <w:sz w:val="22"/>
          <w:szCs w:val="22"/>
        </w:rPr>
        <w:t>It is a full time job trying to control them.</w:t>
      </w:r>
    </w:p>
    <w:p w14:paraId="03542A7A" w14:textId="77777777" w:rsidR="00A16B9F" w:rsidRDefault="00A16B9F" w:rsidP="00A16B9F">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EEE3DCC" w14:textId="77777777" w:rsidR="00580307" w:rsidRPr="00CC2ED5" w:rsidRDefault="00580307" w:rsidP="00A16B9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CC2ED5">
        <w:rPr>
          <w:rFonts w:ascii="Arial" w:hAnsi="Arial" w:cs="Arial"/>
          <w:sz w:val="22"/>
          <w:szCs w:val="22"/>
        </w:rPr>
        <w:t xml:space="preserve">T: </w:t>
      </w:r>
      <w:r w:rsidRPr="00CC2ED5">
        <w:rPr>
          <w:rFonts w:ascii="Arial" w:hAnsi="Arial" w:cs="Arial"/>
          <w:i/>
          <w:sz w:val="22"/>
          <w:szCs w:val="22"/>
        </w:rPr>
        <w:t>How good a job are you doing? Have you gotten better at it or are you finding that you need to work more and more?</w:t>
      </w:r>
    </w:p>
    <w:p w14:paraId="24C58CC9" w14:textId="77777777" w:rsidR="00A16B9F" w:rsidRDefault="00A16B9F" w:rsidP="00A16B9F">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9B6C50C" w14:textId="77777777" w:rsidR="00580307" w:rsidRPr="00CC2ED5" w:rsidRDefault="00580307" w:rsidP="00A16B9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CC2ED5">
        <w:rPr>
          <w:rFonts w:ascii="Arial" w:hAnsi="Arial" w:cs="Arial"/>
          <w:sz w:val="22"/>
          <w:szCs w:val="22"/>
        </w:rPr>
        <w:t>P:</w:t>
      </w:r>
      <w:r w:rsidRPr="00CC2ED5">
        <w:rPr>
          <w:rFonts w:ascii="Arial" w:hAnsi="Arial" w:cs="Arial"/>
          <w:i/>
          <w:sz w:val="22"/>
          <w:szCs w:val="22"/>
        </w:rPr>
        <w:t xml:space="preserve"> I am not getting any better. </w:t>
      </w:r>
    </w:p>
    <w:p w14:paraId="03B248E3" w14:textId="77777777" w:rsidR="00A16B9F" w:rsidRDefault="00A16B9F" w:rsidP="00A16B9F">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9A2D2AD" w14:textId="77777777" w:rsidR="00580307" w:rsidRPr="00CC2ED5" w:rsidRDefault="00580307" w:rsidP="00A16B9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CC2ED5">
        <w:rPr>
          <w:rFonts w:ascii="Arial" w:hAnsi="Arial" w:cs="Arial"/>
          <w:sz w:val="22"/>
          <w:szCs w:val="22"/>
        </w:rPr>
        <w:t xml:space="preserve">T: </w:t>
      </w:r>
      <w:r w:rsidRPr="00CC2ED5">
        <w:rPr>
          <w:rFonts w:ascii="Arial" w:hAnsi="Arial" w:cs="Arial"/>
          <w:i/>
          <w:sz w:val="22"/>
          <w:szCs w:val="22"/>
        </w:rPr>
        <w:t>Are you getting tired and worn out from all this work?</w:t>
      </w:r>
    </w:p>
    <w:p w14:paraId="2679291D" w14:textId="77777777" w:rsidR="00A16B9F" w:rsidRDefault="00A16B9F" w:rsidP="00A16B9F">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12B1774" w14:textId="77777777" w:rsidR="00580307" w:rsidRPr="00CC2ED5" w:rsidRDefault="00580307" w:rsidP="00A16B9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CC2ED5">
        <w:rPr>
          <w:rFonts w:ascii="Arial" w:hAnsi="Arial" w:cs="Arial"/>
          <w:sz w:val="22"/>
          <w:szCs w:val="22"/>
        </w:rPr>
        <w:t xml:space="preserve">P: </w:t>
      </w:r>
      <w:r w:rsidRPr="00CC2ED5">
        <w:rPr>
          <w:rFonts w:ascii="Arial" w:hAnsi="Arial" w:cs="Arial"/>
          <w:i/>
          <w:sz w:val="22"/>
          <w:szCs w:val="22"/>
        </w:rPr>
        <w:t>Yes. Definitely!</w:t>
      </w:r>
    </w:p>
    <w:p w14:paraId="3D2F6F6B" w14:textId="77777777" w:rsidR="00580307" w:rsidRPr="004B7AFB" w:rsidRDefault="00580307" w:rsidP="00A16B9F">
      <w:pPr>
        <w:pBdr>
          <w:top w:val="single" w:sz="4" w:space="1" w:color="auto"/>
          <w:left w:val="single" w:sz="4" w:space="4" w:color="auto"/>
          <w:bottom w:val="single" w:sz="4" w:space="1" w:color="auto"/>
          <w:right w:val="single" w:sz="4" w:space="4" w:color="auto"/>
        </w:pBdr>
        <w:jc w:val="both"/>
        <w:rPr>
          <w:rFonts w:ascii="Arial" w:hAnsi="Arial" w:cs="Arial"/>
          <w:sz w:val="16"/>
          <w:szCs w:val="22"/>
        </w:rPr>
      </w:pPr>
    </w:p>
    <w:p w14:paraId="5FD23123" w14:textId="77777777" w:rsidR="00580307" w:rsidRDefault="00580307" w:rsidP="00A16B9F">
      <w:pPr>
        <w:pBdr>
          <w:top w:val="single" w:sz="4" w:space="1" w:color="auto"/>
          <w:left w:val="single" w:sz="4" w:space="4" w:color="auto"/>
          <w:bottom w:val="single" w:sz="4" w:space="1" w:color="auto"/>
          <w:right w:val="single" w:sz="4" w:space="4" w:color="auto"/>
        </w:pBdr>
        <w:ind w:firstLine="360"/>
        <w:rPr>
          <w:rFonts w:ascii="Arial" w:hAnsi="Arial" w:cs="Arial"/>
          <w:b/>
          <w:sz w:val="22"/>
          <w:szCs w:val="22"/>
        </w:rPr>
      </w:pPr>
      <w:r w:rsidRPr="00CC2ED5">
        <w:rPr>
          <w:rFonts w:ascii="Arial" w:hAnsi="Arial" w:cs="Arial"/>
          <w:sz w:val="22"/>
          <w:szCs w:val="22"/>
        </w:rPr>
        <w:t xml:space="preserve">Ps will certainly have </w:t>
      </w:r>
      <w:r>
        <w:rPr>
          <w:rFonts w:ascii="Arial" w:hAnsi="Arial" w:cs="Arial"/>
          <w:sz w:val="22"/>
          <w:szCs w:val="22"/>
        </w:rPr>
        <w:t>his/her</w:t>
      </w:r>
      <w:r w:rsidRPr="00CC2ED5">
        <w:rPr>
          <w:rFonts w:ascii="Arial" w:hAnsi="Arial" w:cs="Arial"/>
          <w:sz w:val="22"/>
          <w:szCs w:val="22"/>
        </w:rPr>
        <w:t xml:space="preserve"> own experience. It is important that they make contact with the paradox of control efforts in </w:t>
      </w:r>
      <w:r>
        <w:rPr>
          <w:rFonts w:ascii="Arial" w:hAnsi="Arial" w:cs="Arial"/>
          <w:sz w:val="22"/>
          <w:szCs w:val="22"/>
        </w:rPr>
        <w:t>his/her</w:t>
      </w:r>
      <w:r w:rsidRPr="00CC2ED5">
        <w:rPr>
          <w:rFonts w:ascii="Arial" w:hAnsi="Arial" w:cs="Arial"/>
          <w:sz w:val="22"/>
          <w:szCs w:val="22"/>
        </w:rPr>
        <w:t xml:space="preserve"> experience, rather than as a compellingly logical argument. The Ps </w:t>
      </w:r>
      <w:proofErr w:type="gramStart"/>
      <w:r w:rsidRPr="00CC2ED5">
        <w:rPr>
          <w:rFonts w:ascii="Arial" w:hAnsi="Arial" w:cs="Arial"/>
          <w:sz w:val="22"/>
          <w:szCs w:val="22"/>
        </w:rPr>
        <w:t>know</w:t>
      </w:r>
      <w:proofErr w:type="gramEnd"/>
      <w:r w:rsidRPr="00CC2ED5">
        <w:rPr>
          <w:rFonts w:ascii="Arial" w:hAnsi="Arial" w:cs="Arial"/>
          <w:sz w:val="22"/>
          <w:szCs w:val="22"/>
        </w:rPr>
        <w:t xml:space="preserve"> quite well that emotional control and avoidance haven’t worked.  What Ps </w:t>
      </w:r>
      <w:proofErr w:type="gramStart"/>
      <w:r w:rsidRPr="00CC2ED5">
        <w:rPr>
          <w:rFonts w:ascii="Arial" w:hAnsi="Arial" w:cs="Arial"/>
          <w:sz w:val="22"/>
          <w:szCs w:val="22"/>
        </w:rPr>
        <w:t>have</w:t>
      </w:r>
      <w:proofErr w:type="gramEnd"/>
      <w:r w:rsidRPr="00CC2ED5">
        <w:rPr>
          <w:rFonts w:ascii="Arial" w:hAnsi="Arial" w:cs="Arial"/>
          <w:sz w:val="22"/>
          <w:szCs w:val="22"/>
        </w:rPr>
        <w:t xml:space="preserve"> usually not faced is that it can’t work.  These various metaphors expose the client to the fundamental unworkability of this system of deliberate, conscious, purposeful (i.e., verbally regulated) control as applied to private events.</w:t>
      </w:r>
    </w:p>
    <w:p w14:paraId="1DB400AE" w14:textId="77777777" w:rsidR="00580307" w:rsidRDefault="00580307" w:rsidP="00A16B9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D8ADB72" w14:textId="77777777" w:rsidR="00580307" w:rsidRDefault="00580307" w:rsidP="00A16B9F">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b/>
        <w:t xml:space="preserve">Finally, </w:t>
      </w:r>
      <w:r w:rsidR="00D2579A">
        <w:rPr>
          <w:rFonts w:ascii="Arial" w:hAnsi="Arial" w:cs="Arial"/>
          <w:sz w:val="22"/>
          <w:szCs w:val="22"/>
        </w:rPr>
        <w:t xml:space="preserve">make sure to tie </w:t>
      </w:r>
      <w:r>
        <w:rPr>
          <w:rFonts w:ascii="Arial" w:hAnsi="Arial" w:cs="Arial"/>
          <w:sz w:val="22"/>
          <w:szCs w:val="22"/>
        </w:rPr>
        <w:t>this back to doing exposure</w:t>
      </w:r>
      <w:r w:rsidR="00A16B9F">
        <w:rPr>
          <w:rFonts w:ascii="Arial" w:hAnsi="Arial" w:cs="Arial"/>
          <w:sz w:val="22"/>
          <w:szCs w:val="22"/>
        </w:rPr>
        <w:t xml:space="preserve">, particularly </w:t>
      </w:r>
      <w:proofErr w:type="spellStart"/>
      <w:r w:rsidR="00A16B9F">
        <w:rPr>
          <w:rFonts w:ascii="Arial" w:hAnsi="Arial" w:cs="Arial"/>
          <w:sz w:val="22"/>
          <w:szCs w:val="22"/>
        </w:rPr>
        <w:t>imaginal</w:t>
      </w:r>
      <w:proofErr w:type="spellEnd"/>
      <w:r w:rsidR="00A16B9F">
        <w:rPr>
          <w:rFonts w:ascii="Arial" w:hAnsi="Arial" w:cs="Arial"/>
          <w:sz w:val="22"/>
          <w:szCs w:val="22"/>
        </w:rPr>
        <w:t xml:space="preserve"> exposure</w:t>
      </w:r>
      <w:r>
        <w:rPr>
          <w:rFonts w:ascii="Arial" w:hAnsi="Arial" w:cs="Arial"/>
          <w:sz w:val="22"/>
          <w:szCs w:val="22"/>
        </w:rPr>
        <w:t>. Rather than trying to suppress or control these obsessional thoughts, the patient, through exposure practice, will learn a new way to relate to these thoughts (acceptance</w:t>
      </w:r>
      <w:proofErr w:type="gramStart"/>
      <w:r>
        <w:rPr>
          <w:rFonts w:ascii="Arial" w:hAnsi="Arial" w:cs="Arial"/>
          <w:sz w:val="22"/>
          <w:szCs w:val="22"/>
        </w:rPr>
        <w:t>), that</w:t>
      </w:r>
      <w:proofErr w:type="gramEnd"/>
      <w:r>
        <w:rPr>
          <w:rFonts w:ascii="Arial" w:hAnsi="Arial" w:cs="Arial"/>
          <w:sz w:val="22"/>
          <w:szCs w:val="22"/>
        </w:rPr>
        <w:t xml:space="preserve"> will be more helpful than trying to fight </w:t>
      </w:r>
      <w:r w:rsidR="00A16B9F">
        <w:rPr>
          <w:rFonts w:ascii="Arial" w:hAnsi="Arial" w:cs="Arial"/>
          <w:sz w:val="22"/>
          <w:szCs w:val="22"/>
        </w:rPr>
        <w:t xml:space="preserve">or resist </w:t>
      </w:r>
      <w:r>
        <w:rPr>
          <w:rFonts w:ascii="Arial" w:hAnsi="Arial" w:cs="Arial"/>
          <w:sz w:val="22"/>
          <w:szCs w:val="22"/>
        </w:rPr>
        <w:t>them.</w:t>
      </w:r>
      <w:r w:rsidR="00D042A3">
        <w:rPr>
          <w:rFonts w:ascii="Arial" w:hAnsi="Arial" w:cs="Arial"/>
          <w:sz w:val="22"/>
          <w:szCs w:val="22"/>
        </w:rPr>
        <w:t xml:space="preserve"> For example, as the patient, “If trying to get rid of these kinds of thoughts isn’t the answer, </w:t>
      </w:r>
      <w:r w:rsidR="00A16B9F">
        <w:rPr>
          <w:rFonts w:ascii="Arial" w:hAnsi="Arial" w:cs="Arial"/>
          <w:sz w:val="22"/>
          <w:szCs w:val="22"/>
        </w:rPr>
        <w:t>if that’s only making the OCD worse, what might be a better strategy? W</w:t>
      </w:r>
      <w:r w:rsidR="00D042A3">
        <w:rPr>
          <w:rFonts w:ascii="Arial" w:hAnsi="Arial" w:cs="Arial"/>
          <w:sz w:val="22"/>
          <w:szCs w:val="22"/>
        </w:rPr>
        <w:t xml:space="preserve">hat about doing the opposite? </w:t>
      </w:r>
      <w:r w:rsidR="00927523">
        <w:rPr>
          <w:rFonts w:ascii="Arial" w:hAnsi="Arial" w:cs="Arial"/>
          <w:sz w:val="22"/>
          <w:szCs w:val="22"/>
        </w:rPr>
        <w:t xml:space="preserve">What about </w:t>
      </w:r>
      <w:r w:rsidR="00A16B9F">
        <w:rPr>
          <w:rFonts w:ascii="Arial" w:hAnsi="Arial" w:cs="Arial"/>
          <w:sz w:val="22"/>
          <w:szCs w:val="22"/>
        </w:rPr>
        <w:t xml:space="preserve">allowing them to hang out in your brain and </w:t>
      </w:r>
      <w:r w:rsidR="00927523">
        <w:rPr>
          <w:rFonts w:ascii="Arial" w:hAnsi="Arial" w:cs="Arial"/>
          <w:sz w:val="22"/>
          <w:szCs w:val="22"/>
        </w:rPr>
        <w:t>learning to relate with these thoughts in a new way?”</w:t>
      </w:r>
    </w:p>
    <w:p w14:paraId="73115BC9" w14:textId="77777777" w:rsidR="00580307" w:rsidRPr="00517D28" w:rsidRDefault="00580307" w:rsidP="00517D28">
      <w:pPr>
        <w:rPr>
          <w:rFonts w:ascii="Arial" w:hAnsi="Arial" w:cs="Arial"/>
          <w:sz w:val="22"/>
          <w:szCs w:val="22"/>
        </w:rPr>
      </w:pPr>
    </w:p>
    <w:p w14:paraId="7BFB10C6" w14:textId="77777777" w:rsidR="00517D28" w:rsidRPr="00517D28" w:rsidRDefault="00517D28" w:rsidP="00517D28">
      <w:pPr>
        <w:rPr>
          <w:rFonts w:ascii="Arial" w:hAnsi="Arial" w:cs="Arial"/>
          <w:sz w:val="22"/>
          <w:szCs w:val="22"/>
        </w:rPr>
      </w:pPr>
      <w:r w:rsidRPr="00517D28">
        <w:rPr>
          <w:rFonts w:ascii="Arial" w:hAnsi="Arial" w:cs="Arial"/>
          <w:b/>
          <w:bCs/>
          <w:sz w:val="22"/>
          <w:szCs w:val="22"/>
        </w:rPr>
        <w:t>Fear of Bodily Sensations</w:t>
      </w:r>
    </w:p>
    <w:p w14:paraId="69BF655A" w14:textId="77777777" w:rsidR="00517D28" w:rsidRPr="00517D28" w:rsidRDefault="00517D28" w:rsidP="00517D28">
      <w:pPr>
        <w:rPr>
          <w:rFonts w:ascii="Arial" w:hAnsi="Arial" w:cs="Arial"/>
          <w:sz w:val="22"/>
          <w:szCs w:val="22"/>
        </w:rPr>
      </w:pPr>
    </w:p>
    <w:p w14:paraId="6EA01D69" w14:textId="77777777" w:rsidR="00517D28" w:rsidRPr="00517D28" w:rsidRDefault="00517D28" w:rsidP="00517D28">
      <w:pPr>
        <w:rPr>
          <w:rFonts w:ascii="Arial" w:hAnsi="Arial" w:cs="Arial"/>
          <w:i/>
          <w:iCs/>
          <w:sz w:val="22"/>
          <w:szCs w:val="22"/>
        </w:rPr>
      </w:pPr>
      <w:r w:rsidRPr="00517D28">
        <w:rPr>
          <w:rFonts w:ascii="Arial" w:hAnsi="Arial" w:cs="Arial"/>
          <w:i/>
          <w:iCs/>
          <w:sz w:val="22"/>
          <w:szCs w:val="22"/>
        </w:rPr>
        <w:t>Explore whether patient has fears of body sensations.</w:t>
      </w:r>
    </w:p>
    <w:p w14:paraId="0F953EAE" w14:textId="77777777" w:rsidR="00517D28" w:rsidRPr="00517D28" w:rsidRDefault="00517D28" w:rsidP="00517D28">
      <w:pPr>
        <w:rPr>
          <w:rFonts w:ascii="Arial" w:hAnsi="Arial" w:cs="Arial"/>
          <w:sz w:val="22"/>
          <w:szCs w:val="22"/>
        </w:rPr>
      </w:pPr>
    </w:p>
    <w:p w14:paraId="6B9264A9" w14:textId="77777777" w:rsidR="00517D28" w:rsidRPr="00517D28" w:rsidRDefault="00517D28" w:rsidP="00517D28">
      <w:pPr>
        <w:rPr>
          <w:rFonts w:ascii="Arial" w:hAnsi="Arial" w:cs="Arial"/>
          <w:sz w:val="22"/>
          <w:szCs w:val="22"/>
        </w:rPr>
      </w:pPr>
      <w:r w:rsidRPr="00517D28">
        <w:rPr>
          <w:rFonts w:ascii="Arial" w:hAnsi="Arial" w:cs="Arial"/>
          <w:sz w:val="22"/>
          <w:szCs w:val="22"/>
        </w:rPr>
        <w:t>Examples:</w:t>
      </w:r>
    </w:p>
    <w:p w14:paraId="6A2CA439" w14:textId="77777777" w:rsidR="00517D28" w:rsidRPr="00517D28" w:rsidRDefault="00517D28" w:rsidP="00517D28">
      <w:pPr>
        <w:rPr>
          <w:rFonts w:ascii="Arial" w:hAnsi="Arial" w:cs="Arial"/>
          <w:sz w:val="22"/>
          <w:szCs w:val="22"/>
        </w:rPr>
      </w:pPr>
    </w:p>
    <w:p w14:paraId="4DA51039" w14:textId="77777777" w:rsidR="00517D28" w:rsidRPr="00517D28" w:rsidRDefault="00517D28" w:rsidP="00517D28">
      <w:pPr>
        <w:numPr>
          <w:ilvl w:val="0"/>
          <w:numId w:val="1"/>
        </w:numPr>
        <w:rPr>
          <w:rFonts w:ascii="Arial" w:hAnsi="Arial" w:cs="Arial"/>
          <w:sz w:val="22"/>
          <w:szCs w:val="22"/>
        </w:rPr>
      </w:pPr>
      <w:r w:rsidRPr="00517D28">
        <w:rPr>
          <w:rFonts w:ascii="Arial" w:hAnsi="Arial" w:cs="Arial"/>
          <w:sz w:val="22"/>
          <w:szCs w:val="22"/>
        </w:rPr>
        <w:t>"Each brown spot on my skin terrifies me (because I think it is skin cancer)."</w:t>
      </w:r>
    </w:p>
    <w:p w14:paraId="506C3BAA" w14:textId="77777777" w:rsidR="00517D28" w:rsidRPr="00517D28" w:rsidRDefault="00517D28" w:rsidP="00517D28">
      <w:pPr>
        <w:rPr>
          <w:rFonts w:ascii="Arial" w:hAnsi="Arial" w:cs="Arial"/>
          <w:sz w:val="22"/>
          <w:szCs w:val="22"/>
        </w:rPr>
      </w:pPr>
      <w:r w:rsidRPr="00517D28">
        <w:rPr>
          <w:rFonts w:ascii="Arial" w:hAnsi="Arial" w:cs="Arial"/>
          <w:sz w:val="22"/>
          <w:szCs w:val="22"/>
        </w:rPr>
        <w:t xml:space="preserve">-Small Spot  </w:t>
      </w:r>
    </w:p>
    <w:p w14:paraId="6339C43E" w14:textId="77777777" w:rsidR="00517D28" w:rsidRPr="00517D28" w:rsidRDefault="00517D28" w:rsidP="00517D28">
      <w:pPr>
        <w:rPr>
          <w:rFonts w:ascii="Arial" w:hAnsi="Arial" w:cs="Arial"/>
          <w:sz w:val="22"/>
          <w:szCs w:val="22"/>
        </w:rPr>
      </w:pPr>
      <w:r w:rsidRPr="00517D28">
        <w:rPr>
          <w:rFonts w:ascii="Arial" w:hAnsi="Arial" w:cs="Arial"/>
          <w:sz w:val="22"/>
          <w:szCs w:val="22"/>
        </w:rPr>
        <w:t xml:space="preserve">-Large Spot  </w:t>
      </w:r>
    </w:p>
    <w:p w14:paraId="3A2A7669" w14:textId="77777777" w:rsidR="00517D28" w:rsidRPr="00517D28" w:rsidRDefault="00517D28" w:rsidP="00517D28">
      <w:pPr>
        <w:rPr>
          <w:rFonts w:ascii="Arial" w:hAnsi="Arial" w:cs="Arial"/>
          <w:sz w:val="22"/>
          <w:szCs w:val="22"/>
        </w:rPr>
      </w:pPr>
    </w:p>
    <w:p w14:paraId="0A0D659A" w14:textId="77777777" w:rsidR="00517D28" w:rsidRPr="00517D28" w:rsidRDefault="00517D28" w:rsidP="00517D28">
      <w:pPr>
        <w:numPr>
          <w:ilvl w:val="0"/>
          <w:numId w:val="1"/>
        </w:numPr>
        <w:rPr>
          <w:rFonts w:ascii="Arial" w:hAnsi="Arial" w:cs="Arial"/>
          <w:sz w:val="22"/>
          <w:szCs w:val="22"/>
        </w:rPr>
      </w:pPr>
      <w:r w:rsidRPr="00517D28">
        <w:rPr>
          <w:rFonts w:ascii="Arial" w:hAnsi="Arial" w:cs="Arial"/>
          <w:sz w:val="22"/>
          <w:szCs w:val="22"/>
        </w:rPr>
        <w:t xml:space="preserve">When I swallow, I am very aware of my throat and it upsets me (because I'm afraid I'll choke to death)." </w:t>
      </w:r>
    </w:p>
    <w:p w14:paraId="3EFF750D" w14:textId="77777777" w:rsidR="00517D28" w:rsidRDefault="00517D28" w:rsidP="00517D28">
      <w:pPr>
        <w:rPr>
          <w:rFonts w:ascii="Arial" w:hAnsi="Arial" w:cs="Arial"/>
          <w:sz w:val="22"/>
          <w:szCs w:val="22"/>
        </w:rPr>
      </w:pPr>
    </w:p>
    <w:p w14:paraId="693A3EB9" w14:textId="77777777" w:rsidR="004A5F58" w:rsidRPr="00B86843" w:rsidRDefault="004A5F58" w:rsidP="004A5F58">
      <w:pPr>
        <w:pBdr>
          <w:top w:val="single" w:sz="4" w:space="1" w:color="auto"/>
          <w:left w:val="single" w:sz="4" w:space="4" w:color="auto"/>
          <w:bottom w:val="single" w:sz="4" w:space="1" w:color="auto"/>
          <w:right w:val="single" w:sz="4" w:space="4" w:color="auto"/>
        </w:pBdr>
        <w:rPr>
          <w:rFonts w:ascii="Arial" w:hAnsi="Arial" w:cs="Arial"/>
          <w:i/>
          <w:sz w:val="22"/>
          <w:szCs w:val="22"/>
          <w:u w:val="single"/>
        </w:rPr>
      </w:pPr>
      <w:r w:rsidRPr="00B86843">
        <w:rPr>
          <w:rFonts w:ascii="Arial" w:hAnsi="Arial" w:cs="Arial"/>
          <w:i/>
          <w:sz w:val="22"/>
          <w:szCs w:val="22"/>
          <w:u w:val="single"/>
        </w:rPr>
        <w:t>“If you aren’t willing to have it, you’</w:t>
      </w:r>
      <w:r w:rsidR="00B86843">
        <w:rPr>
          <w:rFonts w:ascii="Arial" w:hAnsi="Arial" w:cs="Arial"/>
          <w:i/>
          <w:sz w:val="22"/>
          <w:szCs w:val="22"/>
          <w:u w:val="single"/>
        </w:rPr>
        <w:t>ve got it</w:t>
      </w:r>
      <w:r w:rsidRPr="00B86843">
        <w:rPr>
          <w:rFonts w:ascii="Arial" w:hAnsi="Arial" w:cs="Arial"/>
          <w:i/>
          <w:sz w:val="22"/>
          <w:szCs w:val="22"/>
          <w:u w:val="single"/>
        </w:rPr>
        <w:t>”</w:t>
      </w:r>
      <w:r w:rsidR="00B86843">
        <w:rPr>
          <w:rFonts w:ascii="Arial" w:hAnsi="Arial" w:cs="Arial"/>
          <w:i/>
          <w:sz w:val="22"/>
          <w:szCs w:val="22"/>
          <w:u w:val="single"/>
        </w:rPr>
        <w:t xml:space="preserve"> Metaphor</w:t>
      </w:r>
    </w:p>
    <w:p w14:paraId="7A853896" w14:textId="77777777" w:rsidR="004A5F58" w:rsidRDefault="004A5F58" w:rsidP="004A5F58">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3D8DC95" w14:textId="77777777" w:rsidR="004A5F58" w:rsidRPr="00B77BB0" w:rsidRDefault="004A5F58" w:rsidP="004A5F58">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This metaphor is useful with anxiety over unwanted anxiety-related body sensations as well as with unwanted thoughts and other private experiences.</w:t>
      </w:r>
      <w:r w:rsidR="008708B5">
        <w:rPr>
          <w:rFonts w:ascii="Arial" w:hAnsi="Arial" w:cs="Arial"/>
          <w:sz w:val="22"/>
          <w:szCs w:val="22"/>
        </w:rPr>
        <w:t xml:space="preserve"> The point is that the very act of not wanting to experience something will make you experience it. So</w:t>
      </w:r>
      <w:r w:rsidR="00B77BB0">
        <w:rPr>
          <w:rFonts w:ascii="Arial" w:hAnsi="Arial" w:cs="Arial"/>
          <w:sz w:val="22"/>
          <w:szCs w:val="22"/>
        </w:rPr>
        <w:t>, so</w:t>
      </w:r>
      <w:r w:rsidR="008708B5">
        <w:rPr>
          <w:rFonts w:ascii="Arial" w:hAnsi="Arial" w:cs="Arial"/>
          <w:sz w:val="22"/>
          <w:szCs w:val="22"/>
        </w:rPr>
        <w:t xml:space="preserve">me patients try to hijack this and </w:t>
      </w:r>
      <w:r w:rsidR="00B77BB0">
        <w:rPr>
          <w:rFonts w:ascii="Arial" w:hAnsi="Arial" w:cs="Arial"/>
          <w:sz w:val="22"/>
          <w:szCs w:val="22"/>
        </w:rPr>
        <w:t xml:space="preserve">superficially decide that they </w:t>
      </w:r>
      <w:r w:rsidR="00B77BB0">
        <w:rPr>
          <w:rFonts w:ascii="Arial" w:hAnsi="Arial" w:cs="Arial"/>
          <w:i/>
          <w:sz w:val="22"/>
          <w:szCs w:val="22"/>
        </w:rPr>
        <w:t>are</w:t>
      </w:r>
      <w:r w:rsidR="00B77BB0">
        <w:rPr>
          <w:rFonts w:ascii="Arial" w:hAnsi="Arial" w:cs="Arial"/>
          <w:sz w:val="22"/>
          <w:szCs w:val="22"/>
        </w:rPr>
        <w:t xml:space="preserve"> willing to have these inner experiences </w:t>
      </w:r>
      <w:r w:rsidR="00B77BB0" w:rsidRPr="00B77BB0">
        <w:rPr>
          <w:rFonts w:ascii="Arial" w:hAnsi="Arial" w:cs="Arial"/>
          <w:b/>
          <w:sz w:val="22"/>
          <w:szCs w:val="22"/>
        </w:rPr>
        <w:t>so that</w:t>
      </w:r>
      <w:r w:rsidR="00B77BB0">
        <w:rPr>
          <w:rFonts w:ascii="Arial" w:hAnsi="Arial" w:cs="Arial"/>
          <w:sz w:val="22"/>
          <w:szCs w:val="22"/>
        </w:rPr>
        <w:t xml:space="preserve"> they won’t have them. But being willing to have an inner experience </w:t>
      </w:r>
      <w:r w:rsidR="00B77BB0" w:rsidRPr="00B77BB0">
        <w:rPr>
          <w:rFonts w:ascii="Arial" w:hAnsi="Arial" w:cs="Arial"/>
          <w:i/>
          <w:sz w:val="22"/>
          <w:szCs w:val="22"/>
        </w:rPr>
        <w:t>just so that you won’t have it</w:t>
      </w:r>
      <w:r w:rsidR="00B77BB0">
        <w:rPr>
          <w:rFonts w:ascii="Arial" w:hAnsi="Arial" w:cs="Arial"/>
          <w:sz w:val="22"/>
          <w:szCs w:val="22"/>
        </w:rPr>
        <w:t xml:space="preserve"> is the same as resisting it (or not really being willing to have it). This metaphor helps patients understand that OCD is smarter than this.</w:t>
      </w:r>
    </w:p>
    <w:p w14:paraId="11933758" w14:textId="77777777" w:rsidR="004A5F58" w:rsidRDefault="004A5F58" w:rsidP="004A5F58">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7BEDE12" w14:textId="77777777" w:rsidR="004A5F58" w:rsidRPr="00CC2ED5" w:rsidRDefault="004A5F58" w:rsidP="004A5F58">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CC2ED5">
        <w:rPr>
          <w:rFonts w:ascii="Arial" w:hAnsi="Arial" w:cs="Arial"/>
          <w:sz w:val="22"/>
          <w:szCs w:val="22"/>
        </w:rPr>
        <w:t>T:</w:t>
      </w:r>
      <w:r w:rsidRPr="00CC2ED5">
        <w:rPr>
          <w:rFonts w:ascii="Arial" w:hAnsi="Arial" w:cs="Arial"/>
          <w:i/>
          <w:sz w:val="22"/>
          <w:szCs w:val="22"/>
        </w:rPr>
        <w:t xml:space="preserve"> </w:t>
      </w:r>
      <w:r>
        <w:rPr>
          <w:rFonts w:ascii="Arial" w:hAnsi="Arial" w:cs="Arial"/>
          <w:i/>
          <w:sz w:val="22"/>
          <w:szCs w:val="22"/>
        </w:rPr>
        <w:t xml:space="preserve">Think about this </w:t>
      </w:r>
      <w:r w:rsidRPr="00CC2ED5">
        <w:rPr>
          <w:rFonts w:ascii="Arial" w:hAnsi="Arial" w:cs="Arial"/>
          <w:i/>
          <w:sz w:val="22"/>
          <w:szCs w:val="22"/>
        </w:rPr>
        <w:t>paradox</w:t>
      </w:r>
      <w:r>
        <w:rPr>
          <w:rFonts w:ascii="Arial" w:hAnsi="Arial" w:cs="Arial"/>
          <w:i/>
          <w:sz w:val="22"/>
          <w:szCs w:val="22"/>
        </w:rPr>
        <w:t>:</w:t>
      </w:r>
      <w:r w:rsidRPr="00CC2ED5">
        <w:rPr>
          <w:rFonts w:ascii="Arial" w:hAnsi="Arial" w:cs="Arial"/>
          <w:i/>
          <w:sz w:val="22"/>
          <w:szCs w:val="22"/>
        </w:rPr>
        <w:t xml:space="preserve"> “if you are not willing to have it, you’ve got it.”  </w:t>
      </w:r>
      <w:r w:rsidR="008708B5">
        <w:rPr>
          <w:rFonts w:ascii="Arial" w:hAnsi="Arial" w:cs="Arial"/>
          <w:i/>
          <w:sz w:val="22"/>
          <w:szCs w:val="22"/>
        </w:rPr>
        <w:t xml:space="preserve">As soon as we tell </w:t>
      </w:r>
      <w:r w:rsidR="008708B5">
        <w:rPr>
          <w:rFonts w:ascii="Arial" w:hAnsi="Arial" w:cs="Arial"/>
          <w:i/>
          <w:sz w:val="22"/>
          <w:szCs w:val="22"/>
        </w:rPr>
        <w:lastRenderedPageBreak/>
        <w:t xml:space="preserve">ourselves that we don’t want to feel a certain way or think a certain thought, we often end up with the feeling or the thought. That’s just how the mind and body work. </w:t>
      </w:r>
      <w:r w:rsidR="00B77BB0">
        <w:rPr>
          <w:rFonts w:ascii="Arial" w:hAnsi="Arial" w:cs="Arial"/>
          <w:i/>
          <w:sz w:val="22"/>
          <w:szCs w:val="22"/>
        </w:rPr>
        <w:t>Now, w</w:t>
      </w:r>
      <w:r w:rsidRPr="00CC2ED5">
        <w:rPr>
          <w:rFonts w:ascii="Arial" w:hAnsi="Arial" w:cs="Arial"/>
          <w:i/>
          <w:sz w:val="22"/>
          <w:szCs w:val="22"/>
        </w:rPr>
        <w:t xml:space="preserve">hat could you do with </w:t>
      </w:r>
      <w:r w:rsidR="00B77BB0">
        <w:rPr>
          <w:rFonts w:ascii="Arial" w:hAnsi="Arial" w:cs="Arial"/>
          <w:i/>
          <w:sz w:val="22"/>
          <w:szCs w:val="22"/>
        </w:rPr>
        <w:t>this</w:t>
      </w:r>
      <w:r w:rsidRPr="00CC2ED5">
        <w:rPr>
          <w:rFonts w:ascii="Arial" w:hAnsi="Arial" w:cs="Arial"/>
          <w:i/>
          <w:sz w:val="22"/>
          <w:szCs w:val="22"/>
        </w:rPr>
        <w:t xml:space="preserve"> knowledge?  Now let’s see ... “ah, I want to get rid of it, but if you are not willing to have it, you’ve got it.  So, therefore, if I am willing to have it, I’ll get rid of it!  That’s it!  If I am willing to have it, I’ll get rid of it!  But if I am willing to have it in order to get rid of it, then I’m not </w:t>
      </w:r>
      <w:r w:rsidR="00B77BB0">
        <w:rPr>
          <w:rFonts w:ascii="Arial" w:hAnsi="Arial" w:cs="Arial"/>
          <w:i/>
          <w:sz w:val="22"/>
          <w:szCs w:val="22"/>
        </w:rPr>
        <w:t xml:space="preserve">really </w:t>
      </w:r>
      <w:r w:rsidRPr="00CC2ED5">
        <w:rPr>
          <w:rFonts w:ascii="Arial" w:hAnsi="Arial" w:cs="Arial"/>
          <w:i/>
          <w:sz w:val="22"/>
          <w:szCs w:val="22"/>
        </w:rPr>
        <w:t>willing to have it and have it again.”  So you can’t trick yourself.  “If you are not willing to have it, you’ve got it” can’t be used for the old agenda. You can’t dig with it ... or at least if you do, nothing positive or different will happen.</w:t>
      </w:r>
    </w:p>
    <w:p w14:paraId="505A2DBB" w14:textId="77777777" w:rsidR="004A5F58" w:rsidRDefault="004A5F58" w:rsidP="004A5F58">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2E994CEE" w14:textId="77777777" w:rsidR="00B77BB0" w:rsidRPr="006161AE" w:rsidRDefault="00B77BB0" w:rsidP="004A5F5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It is important to help the patient relate this back to doing exposures, the point of which is to learn to truly be willing to “have the OCD-related inner experiences” over and over, again and again.</w:t>
      </w:r>
    </w:p>
    <w:p w14:paraId="4A2912D0" w14:textId="77777777" w:rsidR="00517D28" w:rsidRPr="00517D28" w:rsidRDefault="00517D28" w:rsidP="00517D28">
      <w:pPr>
        <w:rPr>
          <w:rFonts w:ascii="Arial" w:hAnsi="Arial" w:cs="Arial"/>
          <w:sz w:val="22"/>
          <w:szCs w:val="22"/>
        </w:rPr>
      </w:pPr>
    </w:p>
    <w:p w14:paraId="24C392ED" w14:textId="77777777" w:rsidR="00517D28" w:rsidRPr="00517D28" w:rsidRDefault="00517D28" w:rsidP="00517D28">
      <w:pPr>
        <w:rPr>
          <w:rFonts w:ascii="Arial" w:hAnsi="Arial" w:cs="Arial"/>
          <w:b/>
          <w:bCs/>
          <w:sz w:val="22"/>
          <w:szCs w:val="22"/>
        </w:rPr>
      </w:pPr>
      <w:r w:rsidRPr="00517D28">
        <w:rPr>
          <w:rFonts w:ascii="Arial" w:hAnsi="Arial" w:cs="Arial"/>
          <w:b/>
          <w:bCs/>
          <w:sz w:val="22"/>
          <w:szCs w:val="22"/>
        </w:rPr>
        <w:t>Consequences</w:t>
      </w:r>
    </w:p>
    <w:p w14:paraId="7DE84E02" w14:textId="77777777" w:rsidR="00517D28" w:rsidRPr="00517D28" w:rsidRDefault="00517D28" w:rsidP="00517D28">
      <w:pPr>
        <w:rPr>
          <w:rFonts w:ascii="Arial" w:hAnsi="Arial" w:cs="Arial"/>
          <w:sz w:val="22"/>
          <w:szCs w:val="22"/>
        </w:rPr>
      </w:pPr>
    </w:p>
    <w:p w14:paraId="5405A09B" w14:textId="77777777" w:rsidR="00517D28" w:rsidRPr="00517D28" w:rsidRDefault="00517D28" w:rsidP="00517D28">
      <w:pPr>
        <w:rPr>
          <w:rFonts w:ascii="Arial" w:hAnsi="Arial" w:cs="Arial"/>
          <w:i/>
          <w:iCs/>
          <w:sz w:val="22"/>
          <w:szCs w:val="22"/>
        </w:rPr>
      </w:pPr>
      <w:r w:rsidRPr="00517D28">
        <w:rPr>
          <w:rFonts w:ascii="Arial" w:hAnsi="Arial" w:cs="Arial"/>
          <w:i/>
          <w:iCs/>
          <w:sz w:val="22"/>
          <w:szCs w:val="22"/>
        </w:rPr>
        <w:t>Record all harm anticipated by patients if they refrain from ritualizing.</w:t>
      </w:r>
    </w:p>
    <w:p w14:paraId="76EF3A24" w14:textId="77777777" w:rsidR="00517D28" w:rsidRPr="00517D28" w:rsidRDefault="00517D28" w:rsidP="00517D28">
      <w:pPr>
        <w:rPr>
          <w:rFonts w:ascii="Arial" w:hAnsi="Arial" w:cs="Arial"/>
          <w:sz w:val="22"/>
          <w:szCs w:val="22"/>
        </w:rPr>
      </w:pPr>
    </w:p>
    <w:p w14:paraId="52965D21" w14:textId="77777777" w:rsidR="00517D28" w:rsidRPr="00517D28" w:rsidRDefault="00517D28" w:rsidP="00517D28">
      <w:pPr>
        <w:rPr>
          <w:rFonts w:ascii="Arial" w:hAnsi="Arial" w:cs="Arial"/>
          <w:sz w:val="22"/>
          <w:szCs w:val="22"/>
        </w:rPr>
      </w:pPr>
      <w:r w:rsidRPr="00517D28">
        <w:rPr>
          <w:rFonts w:ascii="Arial" w:hAnsi="Arial" w:cs="Arial"/>
          <w:sz w:val="22"/>
          <w:szCs w:val="22"/>
        </w:rPr>
        <w:t>Examples:</w:t>
      </w:r>
    </w:p>
    <w:p w14:paraId="6D7FA41C" w14:textId="77777777" w:rsidR="00517D28" w:rsidRPr="00517D28" w:rsidRDefault="00517D28" w:rsidP="00517D28">
      <w:pPr>
        <w:rPr>
          <w:rFonts w:ascii="Arial" w:hAnsi="Arial" w:cs="Arial"/>
          <w:sz w:val="22"/>
          <w:szCs w:val="22"/>
        </w:rPr>
      </w:pPr>
    </w:p>
    <w:p w14:paraId="54C7C04E" w14:textId="77777777" w:rsidR="00517D28" w:rsidRPr="00517D28" w:rsidRDefault="00517D28" w:rsidP="00517D28">
      <w:pPr>
        <w:numPr>
          <w:ilvl w:val="0"/>
          <w:numId w:val="1"/>
        </w:numPr>
        <w:rPr>
          <w:rFonts w:ascii="Arial" w:hAnsi="Arial" w:cs="Arial"/>
          <w:sz w:val="22"/>
          <w:szCs w:val="22"/>
        </w:rPr>
      </w:pPr>
      <w:r w:rsidRPr="00517D28">
        <w:rPr>
          <w:rFonts w:ascii="Arial" w:hAnsi="Arial" w:cs="Arial"/>
          <w:sz w:val="22"/>
          <w:szCs w:val="22"/>
        </w:rPr>
        <w:t xml:space="preserve">"If I don't check the stove before I leave, the burners might be on and my home will catch on fire."  </w:t>
      </w:r>
    </w:p>
    <w:p w14:paraId="0E294D2D" w14:textId="77777777" w:rsidR="00517D28" w:rsidRPr="00517D28" w:rsidRDefault="00517D28" w:rsidP="00517D28">
      <w:pPr>
        <w:rPr>
          <w:rFonts w:ascii="Arial" w:hAnsi="Arial" w:cs="Arial"/>
          <w:sz w:val="22"/>
          <w:szCs w:val="22"/>
        </w:rPr>
      </w:pPr>
    </w:p>
    <w:p w14:paraId="61826CD8" w14:textId="77777777" w:rsidR="00517D28" w:rsidRPr="00517D28" w:rsidRDefault="00517D28" w:rsidP="00517D28">
      <w:pPr>
        <w:numPr>
          <w:ilvl w:val="0"/>
          <w:numId w:val="1"/>
        </w:numPr>
        <w:rPr>
          <w:rFonts w:ascii="Arial" w:hAnsi="Arial" w:cs="Arial"/>
          <w:sz w:val="22"/>
          <w:szCs w:val="22"/>
        </w:rPr>
      </w:pPr>
      <w:r w:rsidRPr="00517D28">
        <w:rPr>
          <w:rFonts w:ascii="Arial" w:hAnsi="Arial" w:cs="Arial"/>
          <w:sz w:val="22"/>
          <w:szCs w:val="22"/>
        </w:rPr>
        <w:t xml:space="preserve">"If I don't check before I go to bed, then my house will catch fire, my wife and children might suffocate." </w:t>
      </w:r>
    </w:p>
    <w:p w14:paraId="63968ED5" w14:textId="77777777" w:rsidR="00517D28" w:rsidRPr="00517D28" w:rsidRDefault="00517D28" w:rsidP="00517D28">
      <w:pPr>
        <w:rPr>
          <w:rFonts w:ascii="Arial" w:hAnsi="Arial" w:cs="Arial"/>
          <w:sz w:val="22"/>
          <w:szCs w:val="22"/>
        </w:rPr>
      </w:pPr>
    </w:p>
    <w:p w14:paraId="21F25E98" w14:textId="77777777" w:rsidR="00517D28" w:rsidRPr="00517D28" w:rsidRDefault="00517D28" w:rsidP="00517D28">
      <w:pPr>
        <w:numPr>
          <w:ilvl w:val="0"/>
          <w:numId w:val="1"/>
        </w:numPr>
        <w:rPr>
          <w:rFonts w:ascii="Arial" w:hAnsi="Arial" w:cs="Arial"/>
          <w:sz w:val="22"/>
          <w:szCs w:val="22"/>
        </w:rPr>
      </w:pPr>
      <w:r w:rsidRPr="00517D28">
        <w:rPr>
          <w:rFonts w:ascii="Arial" w:hAnsi="Arial" w:cs="Arial"/>
          <w:sz w:val="22"/>
          <w:szCs w:val="22"/>
        </w:rPr>
        <w:t xml:space="preserve">"If I don't wash my hands thoroughly after using the bathroom, I might get sick."  </w:t>
      </w:r>
    </w:p>
    <w:p w14:paraId="6A239F32" w14:textId="77777777" w:rsidR="00517D28" w:rsidRPr="00517D28" w:rsidRDefault="00517D28" w:rsidP="00517D28">
      <w:pPr>
        <w:rPr>
          <w:rFonts w:ascii="Arial" w:hAnsi="Arial" w:cs="Arial"/>
          <w:sz w:val="22"/>
          <w:szCs w:val="22"/>
        </w:rPr>
      </w:pPr>
    </w:p>
    <w:p w14:paraId="739F20EB" w14:textId="77777777" w:rsidR="00517D28" w:rsidRPr="00517D28" w:rsidRDefault="00517D28" w:rsidP="00517D28">
      <w:pPr>
        <w:numPr>
          <w:ilvl w:val="0"/>
          <w:numId w:val="1"/>
        </w:numPr>
        <w:rPr>
          <w:rFonts w:ascii="Arial" w:hAnsi="Arial" w:cs="Arial"/>
          <w:sz w:val="22"/>
          <w:szCs w:val="22"/>
        </w:rPr>
      </w:pPr>
      <w:r w:rsidRPr="00517D28">
        <w:rPr>
          <w:rFonts w:ascii="Arial" w:hAnsi="Arial" w:cs="Arial"/>
          <w:sz w:val="22"/>
          <w:szCs w:val="22"/>
        </w:rPr>
        <w:t>"If I don't wash my hands after using "</w:t>
      </w:r>
      <w:proofErr w:type="spellStart"/>
      <w:r w:rsidRPr="00517D28">
        <w:rPr>
          <w:rFonts w:ascii="Arial" w:hAnsi="Arial" w:cs="Arial"/>
          <w:sz w:val="22"/>
          <w:szCs w:val="22"/>
        </w:rPr>
        <w:t>Endust</w:t>
      </w:r>
      <w:proofErr w:type="spellEnd"/>
      <w:r w:rsidRPr="00517D28">
        <w:rPr>
          <w:rFonts w:ascii="Arial" w:hAnsi="Arial" w:cs="Arial"/>
          <w:sz w:val="22"/>
          <w:szCs w:val="22"/>
        </w:rPr>
        <w:t xml:space="preserve">", I may poison my children."  </w:t>
      </w:r>
    </w:p>
    <w:p w14:paraId="3ABEDCD2" w14:textId="77777777" w:rsidR="00517D28" w:rsidRPr="00517D28" w:rsidRDefault="00517D28" w:rsidP="00517D28">
      <w:pPr>
        <w:rPr>
          <w:rFonts w:ascii="Arial" w:hAnsi="Arial" w:cs="Arial"/>
          <w:b/>
          <w:bCs/>
          <w:sz w:val="22"/>
          <w:szCs w:val="22"/>
        </w:rPr>
      </w:pPr>
    </w:p>
    <w:p w14:paraId="472A2B19" w14:textId="77777777" w:rsidR="00517D28" w:rsidRPr="00517D28" w:rsidRDefault="00517D28" w:rsidP="00517D28">
      <w:pPr>
        <w:rPr>
          <w:rFonts w:ascii="Arial" w:hAnsi="Arial" w:cs="Arial"/>
          <w:b/>
          <w:bCs/>
          <w:sz w:val="22"/>
          <w:szCs w:val="22"/>
        </w:rPr>
      </w:pPr>
    </w:p>
    <w:p w14:paraId="37C42A82" w14:textId="77777777" w:rsidR="00517D28" w:rsidRPr="00517D28" w:rsidRDefault="00517D28" w:rsidP="00517D28">
      <w:pPr>
        <w:rPr>
          <w:rFonts w:ascii="Arial" w:hAnsi="Arial" w:cs="Arial"/>
          <w:b/>
          <w:bCs/>
          <w:sz w:val="22"/>
          <w:szCs w:val="22"/>
        </w:rPr>
      </w:pPr>
      <w:r w:rsidRPr="00517D28">
        <w:rPr>
          <w:rFonts w:ascii="Arial" w:hAnsi="Arial" w:cs="Arial"/>
          <w:b/>
          <w:bCs/>
          <w:sz w:val="22"/>
          <w:szCs w:val="22"/>
        </w:rPr>
        <w:t>Harm from Long-Term Anxiety</w:t>
      </w:r>
    </w:p>
    <w:p w14:paraId="7B9FA18D" w14:textId="77777777" w:rsidR="00517D28" w:rsidRPr="00517D28" w:rsidRDefault="00517D28" w:rsidP="00517D28">
      <w:pPr>
        <w:rPr>
          <w:rFonts w:ascii="Arial" w:hAnsi="Arial" w:cs="Arial"/>
          <w:sz w:val="22"/>
          <w:szCs w:val="22"/>
        </w:rPr>
      </w:pPr>
    </w:p>
    <w:p w14:paraId="3605A6BE" w14:textId="77777777" w:rsidR="00517D28" w:rsidRPr="00517D28" w:rsidRDefault="00517D28" w:rsidP="00517D28">
      <w:pPr>
        <w:rPr>
          <w:rFonts w:ascii="Arial" w:hAnsi="Arial" w:cs="Arial"/>
          <w:sz w:val="22"/>
          <w:szCs w:val="22"/>
        </w:rPr>
      </w:pPr>
      <w:r w:rsidRPr="00517D28">
        <w:rPr>
          <w:rFonts w:ascii="Arial" w:hAnsi="Arial" w:cs="Arial"/>
          <w:sz w:val="22"/>
          <w:szCs w:val="22"/>
        </w:rPr>
        <w:t>Examples:</w:t>
      </w:r>
    </w:p>
    <w:p w14:paraId="11DA9F11" w14:textId="77777777" w:rsidR="00517D28" w:rsidRPr="00517D28" w:rsidRDefault="00517D28" w:rsidP="00517D28">
      <w:pPr>
        <w:rPr>
          <w:rFonts w:ascii="Arial" w:hAnsi="Arial" w:cs="Arial"/>
          <w:sz w:val="22"/>
          <w:szCs w:val="22"/>
        </w:rPr>
      </w:pPr>
    </w:p>
    <w:p w14:paraId="0B151310" w14:textId="77777777" w:rsidR="00517D28" w:rsidRPr="00517D28" w:rsidRDefault="00517D28" w:rsidP="00517D28">
      <w:pPr>
        <w:numPr>
          <w:ilvl w:val="0"/>
          <w:numId w:val="1"/>
        </w:numPr>
        <w:rPr>
          <w:rFonts w:ascii="Arial" w:hAnsi="Arial" w:cs="Arial"/>
          <w:sz w:val="22"/>
          <w:szCs w:val="22"/>
        </w:rPr>
      </w:pPr>
      <w:r w:rsidRPr="00517D28">
        <w:rPr>
          <w:rFonts w:ascii="Arial" w:hAnsi="Arial" w:cs="Arial"/>
          <w:sz w:val="22"/>
          <w:szCs w:val="22"/>
        </w:rPr>
        <w:t xml:space="preserve">"I am afraid that if I don't wash, I will get more and more anxious until I'll go crazy". </w:t>
      </w:r>
    </w:p>
    <w:p w14:paraId="42891605" w14:textId="77777777" w:rsidR="00517D28" w:rsidRPr="00517D28" w:rsidRDefault="00517D28" w:rsidP="00517D28">
      <w:pPr>
        <w:rPr>
          <w:rFonts w:ascii="Arial" w:hAnsi="Arial" w:cs="Arial"/>
          <w:sz w:val="22"/>
          <w:szCs w:val="22"/>
        </w:rPr>
      </w:pPr>
    </w:p>
    <w:p w14:paraId="201E830D" w14:textId="77777777" w:rsidR="00517D28" w:rsidRPr="00517D28" w:rsidRDefault="00517D28" w:rsidP="00517D28">
      <w:pPr>
        <w:numPr>
          <w:ilvl w:val="0"/>
          <w:numId w:val="1"/>
        </w:numPr>
        <w:rPr>
          <w:rFonts w:ascii="Arial" w:hAnsi="Arial" w:cs="Arial"/>
          <w:sz w:val="22"/>
          <w:szCs w:val="22"/>
        </w:rPr>
      </w:pPr>
      <w:r w:rsidRPr="00517D28">
        <w:rPr>
          <w:rFonts w:ascii="Arial" w:hAnsi="Arial" w:cs="Arial"/>
          <w:sz w:val="22"/>
          <w:szCs w:val="22"/>
        </w:rPr>
        <w:t xml:space="preserve">"I am afraid that if I stop checking, I'll be so nervous that I won't be able to do my job and will be fired." </w:t>
      </w:r>
    </w:p>
    <w:p w14:paraId="4D965D44" w14:textId="77777777" w:rsidR="00517D28" w:rsidRPr="00517D28" w:rsidRDefault="00517D28" w:rsidP="00517D28">
      <w:pPr>
        <w:rPr>
          <w:rFonts w:ascii="Arial" w:hAnsi="Arial" w:cs="Arial"/>
          <w:sz w:val="22"/>
          <w:szCs w:val="22"/>
        </w:rPr>
      </w:pPr>
    </w:p>
    <w:p w14:paraId="1C84E7DA" w14:textId="77777777" w:rsidR="00B86843" w:rsidRPr="00B86843" w:rsidRDefault="00B86843" w:rsidP="00B86843">
      <w:pPr>
        <w:pBdr>
          <w:top w:val="single" w:sz="4" w:space="1" w:color="auto"/>
          <w:left w:val="single" w:sz="4" w:space="4" w:color="auto"/>
          <w:bottom w:val="single" w:sz="4" w:space="1" w:color="auto"/>
          <w:right w:val="single" w:sz="4" w:space="4" w:color="auto"/>
        </w:pBdr>
        <w:rPr>
          <w:rFonts w:ascii="Arial" w:hAnsi="Arial" w:cs="Arial"/>
          <w:i/>
          <w:sz w:val="22"/>
          <w:szCs w:val="22"/>
          <w:u w:val="single"/>
        </w:rPr>
      </w:pPr>
      <w:r w:rsidRPr="00B86843">
        <w:rPr>
          <w:rFonts w:ascii="Arial" w:hAnsi="Arial" w:cs="Arial"/>
          <w:i/>
          <w:sz w:val="22"/>
          <w:szCs w:val="22"/>
          <w:u w:val="single"/>
        </w:rPr>
        <w:t>Chessboard Metaphor</w:t>
      </w:r>
    </w:p>
    <w:p w14:paraId="31BF4A1F" w14:textId="77777777" w:rsidR="00B86843" w:rsidRDefault="00B86843" w:rsidP="00B86843">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28B5C62" w14:textId="77777777" w:rsidR="00B86843" w:rsidRPr="006161AE" w:rsidRDefault="00B86843" w:rsidP="00B86843">
      <w:pPr>
        <w:pBdr>
          <w:top w:val="single" w:sz="4" w:space="1" w:color="auto"/>
          <w:left w:val="single" w:sz="4" w:space="4" w:color="auto"/>
          <w:bottom w:val="single" w:sz="4" w:space="1" w:color="auto"/>
          <w:right w:val="single" w:sz="4" w:space="4" w:color="auto"/>
        </w:pBdr>
        <w:ind w:firstLine="360"/>
        <w:jc w:val="both"/>
        <w:rPr>
          <w:rFonts w:ascii="Arial" w:hAnsi="Arial" w:cs="Arial"/>
          <w:sz w:val="22"/>
          <w:szCs w:val="22"/>
        </w:rPr>
      </w:pPr>
      <w:r w:rsidRPr="006161AE">
        <w:rPr>
          <w:rFonts w:ascii="Arial" w:hAnsi="Arial" w:cs="Arial"/>
          <w:sz w:val="22"/>
          <w:szCs w:val="22"/>
        </w:rPr>
        <w:t xml:space="preserve">This exercise helps the Ps see that she is not her inner </w:t>
      </w:r>
      <w:proofErr w:type="gramStart"/>
      <w:r w:rsidRPr="006161AE">
        <w:rPr>
          <w:rFonts w:ascii="Arial" w:hAnsi="Arial" w:cs="Arial"/>
          <w:sz w:val="22"/>
          <w:szCs w:val="22"/>
        </w:rPr>
        <w:t>experiences</w:t>
      </w:r>
      <w:proofErr w:type="gramEnd"/>
      <w:r w:rsidR="00772D5B">
        <w:rPr>
          <w:rFonts w:ascii="Arial" w:hAnsi="Arial" w:cs="Arial"/>
          <w:sz w:val="22"/>
          <w:szCs w:val="22"/>
        </w:rPr>
        <w:t>—specifically the obsessional thoughts and fears of disastrous consequences—</w:t>
      </w:r>
      <w:r w:rsidRPr="006161AE">
        <w:rPr>
          <w:rFonts w:ascii="Arial" w:hAnsi="Arial" w:cs="Arial"/>
          <w:sz w:val="22"/>
          <w:szCs w:val="22"/>
        </w:rPr>
        <w:t>and</w:t>
      </w:r>
      <w:r w:rsidR="00772D5B">
        <w:rPr>
          <w:rFonts w:ascii="Arial" w:hAnsi="Arial" w:cs="Arial"/>
          <w:sz w:val="22"/>
          <w:szCs w:val="22"/>
        </w:rPr>
        <w:t xml:space="preserve"> </w:t>
      </w:r>
      <w:r w:rsidRPr="006161AE">
        <w:rPr>
          <w:rFonts w:ascii="Arial" w:hAnsi="Arial" w:cs="Arial"/>
          <w:sz w:val="22"/>
          <w:szCs w:val="22"/>
        </w:rPr>
        <w:t xml:space="preserve">that these experiences occur within her but do not define her. Some transition will be necessary between these two exercises. Saying something like, </w:t>
      </w:r>
      <w:r>
        <w:rPr>
          <w:rFonts w:ascii="Arial" w:hAnsi="Arial" w:cs="Arial"/>
          <w:sz w:val="22"/>
          <w:szCs w:val="22"/>
        </w:rPr>
        <w:t>“</w:t>
      </w:r>
      <w:r>
        <w:rPr>
          <w:rFonts w:ascii="Arial" w:hAnsi="Arial" w:cs="Arial"/>
          <w:i/>
          <w:sz w:val="22"/>
          <w:szCs w:val="22"/>
        </w:rPr>
        <w:t>H</w:t>
      </w:r>
      <w:r w:rsidRPr="006161AE">
        <w:rPr>
          <w:rFonts w:ascii="Arial" w:hAnsi="Arial" w:cs="Arial"/>
          <w:i/>
          <w:sz w:val="22"/>
          <w:szCs w:val="22"/>
        </w:rPr>
        <w:t>ere is another way to look at thinking,</w:t>
      </w:r>
      <w:r>
        <w:rPr>
          <w:rFonts w:ascii="Arial" w:hAnsi="Arial" w:cs="Arial"/>
          <w:i/>
          <w:sz w:val="22"/>
          <w:szCs w:val="22"/>
        </w:rPr>
        <w:t>”</w:t>
      </w:r>
      <w:r w:rsidRPr="006161AE">
        <w:rPr>
          <w:rFonts w:ascii="Arial" w:hAnsi="Arial" w:cs="Arial"/>
          <w:i/>
          <w:sz w:val="22"/>
          <w:szCs w:val="22"/>
        </w:rPr>
        <w:t xml:space="preserve"> </w:t>
      </w:r>
      <w:r w:rsidRPr="006161AE">
        <w:rPr>
          <w:rFonts w:ascii="Arial" w:hAnsi="Arial" w:cs="Arial"/>
          <w:sz w:val="22"/>
          <w:szCs w:val="22"/>
        </w:rPr>
        <w:t xml:space="preserve">can help make the transition smoother. </w:t>
      </w:r>
    </w:p>
    <w:p w14:paraId="0763DC45" w14:textId="77777777" w:rsidR="00B86843" w:rsidRPr="006161AE" w:rsidRDefault="00B86843" w:rsidP="00B86843">
      <w:pPr>
        <w:pBdr>
          <w:top w:val="single" w:sz="4" w:space="1" w:color="auto"/>
          <w:left w:val="single" w:sz="4" w:space="4" w:color="auto"/>
          <w:bottom w:val="single" w:sz="4" w:space="1" w:color="auto"/>
          <w:right w:val="single" w:sz="4" w:space="4" w:color="auto"/>
        </w:pBdr>
        <w:adjustRightInd w:val="0"/>
        <w:ind w:firstLine="360"/>
        <w:jc w:val="both"/>
        <w:rPr>
          <w:rFonts w:ascii="Arial" w:hAnsi="Arial" w:cs="Arial"/>
          <w:sz w:val="22"/>
          <w:szCs w:val="22"/>
        </w:rPr>
      </w:pPr>
    </w:p>
    <w:p w14:paraId="1D05ED2E" w14:textId="77777777" w:rsidR="00B86843" w:rsidRDefault="00B86843" w:rsidP="00B86843">
      <w:pPr>
        <w:pBdr>
          <w:top w:val="single" w:sz="4" w:space="1" w:color="auto"/>
          <w:left w:val="single" w:sz="4" w:space="4" w:color="auto"/>
          <w:bottom w:val="single" w:sz="4" w:space="1" w:color="auto"/>
          <w:right w:val="single" w:sz="4" w:space="4" w:color="auto"/>
        </w:pBdr>
        <w:adjustRightInd w:val="0"/>
        <w:ind w:firstLine="360"/>
        <w:jc w:val="both"/>
        <w:rPr>
          <w:rFonts w:ascii="Arial" w:hAnsi="Arial" w:cs="Arial"/>
          <w:i/>
          <w:sz w:val="22"/>
          <w:szCs w:val="22"/>
        </w:rPr>
      </w:pPr>
      <w:r>
        <w:rPr>
          <w:rFonts w:ascii="Arial" w:hAnsi="Arial" w:cs="Arial"/>
          <w:sz w:val="22"/>
          <w:szCs w:val="22"/>
        </w:rPr>
        <w:t xml:space="preserve">Therapist: </w:t>
      </w:r>
      <w:r w:rsidRPr="006161AE">
        <w:rPr>
          <w:rFonts w:ascii="Arial" w:hAnsi="Arial" w:cs="Arial"/>
          <w:i/>
          <w:sz w:val="22"/>
          <w:szCs w:val="22"/>
        </w:rPr>
        <w:t xml:space="preserve">A </w:t>
      </w:r>
      <w:proofErr w:type="gramStart"/>
      <w:r w:rsidRPr="006161AE">
        <w:rPr>
          <w:rFonts w:ascii="Arial" w:hAnsi="Arial" w:cs="Arial"/>
          <w:i/>
          <w:sz w:val="22"/>
          <w:szCs w:val="22"/>
        </w:rPr>
        <w:t>chess board</w:t>
      </w:r>
      <w:proofErr w:type="gramEnd"/>
      <w:r w:rsidRPr="006161AE">
        <w:rPr>
          <w:rFonts w:ascii="Arial" w:hAnsi="Arial" w:cs="Arial"/>
          <w:i/>
          <w:sz w:val="22"/>
          <w:szCs w:val="22"/>
        </w:rPr>
        <w:t xml:space="preserve"> is covered with two different colored pieces, black pieces and white pieces. They work together in teams: the white pieces fight against the black pieces and vice versa. You can think of your thoughts and feelings and beliefs as these pieces; they hang </w:t>
      </w:r>
      <w:r w:rsidRPr="006161AE">
        <w:rPr>
          <w:rFonts w:ascii="Arial" w:hAnsi="Arial" w:cs="Arial"/>
          <w:i/>
          <w:sz w:val="22"/>
          <w:szCs w:val="22"/>
        </w:rPr>
        <w:lastRenderedPageBreak/>
        <w:t xml:space="preserve">out together in teams. For example, “bad” feelings like anxiety and </w:t>
      </w:r>
      <w:r>
        <w:rPr>
          <w:rFonts w:ascii="Arial" w:hAnsi="Arial" w:cs="Arial"/>
          <w:i/>
          <w:sz w:val="22"/>
          <w:szCs w:val="22"/>
        </w:rPr>
        <w:t>obsessions</w:t>
      </w:r>
      <w:r w:rsidRPr="006161AE">
        <w:rPr>
          <w:rFonts w:ascii="Arial" w:hAnsi="Arial" w:cs="Arial"/>
          <w:i/>
          <w:sz w:val="22"/>
          <w:szCs w:val="22"/>
        </w:rPr>
        <w:t xml:space="preserve"> hang out on one side with “bad” thoughts, such as “</w:t>
      </w:r>
      <w:r>
        <w:rPr>
          <w:rFonts w:ascii="Arial" w:hAnsi="Arial" w:cs="Arial"/>
          <w:i/>
          <w:sz w:val="22"/>
          <w:szCs w:val="22"/>
        </w:rPr>
        <w:t>I might hurt someone</w:t>
      </w:r>
      <w:r w:rsidRPr="006161AE">
        <w:rPr>
          <w:rFonts w:ascii="Arial" w:hAnsi="Arial" w:cs="Arial"/>
          <w:i/>
          <w:sz w:val="22"/>
          <w:szCs w:val="22"/>
        </w:rPr>
        <w:t xml:space="preserve">” or “I may </w:t>
      </w:r>
      <w:r>
        <w:rPr>
          <w:rFonts w:ascii="Arial" w:hAnsi="Arial" w:cs="Arial"/>
          <w:i/>
          <w:sz w:val="22"/>
          <w:szCs w:val="22"/>
        </w:rPr>
        <w:t>be contaminated</w:t>
      </w:r>
      <w:r w:rsidRPr="006161AE">
        <w:rPr>
          <w:rFonts w:ascii="Arial" w:hAnsi="Arial" w:cs="Arial"/>
          <w:i/>
          <w:sz w:val="22"/>
          <w:szCs w:val="22"/>
        </w:rPr>
        <w:t>”, and “bad” memories, such as the memory</w:t>
      </w:r>
      <w:r>
        <w:rPr>
          <w:rFonts w:ascii="Arial" w:hAnsi="Arial" w:cs="Arial"/>
          <w:i/>
          <w:sz w:val="22"/>
          <w:szCs w:val="22"/>
        </w:rPr>
        <w:t xml:space="preserve"> of your OCD symptoms</w:t>
      </w:r>
      <w:r w:rsidRPr="006161AE">
        <w:rPr>
          <w:rFonts w:ascii="Arial" w:hAnsi="Arial" w:cs="Arial"/>
          <w:i/>
          <w:sz w:val="22"/>
          <w:szCs w:val="22"/>
        </w:rPr>
        <w:t>. We’ll call this “team one”. The “good” pieces (e.g., thou</w:t>
      </w:r>
      <w:r>
        <w:rPr>
          <w:rFonts w:ascii="Arial" w:hAnsi="Arial" w:cs="Arial"/>
          <w:i/>
          <w:sz w:val="22"/>
          <w:szCs w:val="22"/>
        </w:rPr>
        <w:t>ghts expressing confidence that compulsions</w:t>
      </w:r>
      <w:r w:rsidRPr="006161AE">
        <w:rPr>
          <w:rFonts w:ascii="Arial" w:hAnsi="Arial" w:cs="Arial"/>
          <w:i/>
          <w:sz w:val="22"/>
          <w:szCs w:val="22"/>
        </w:rPr>
        <w:t xml:space="preserve"> will not occur, feelings of being in control or relaxed, etc.) hang out on the other side of the board. We’ll call this team “team two”. It seems that the way to win this game is to choose a side we want to win. So, when the knight of the anxiety team attacks, we get up on the back of the other queen, ride to battle, and try to knock the knight out by doing or thinking something to defeat the knight. </w:t>
      </w:r>
    </w:p>
    <w:p w14:paraId="0768B456" w14:textId="77777777" w:rsidR="00B86843" w:rsidRDefault="00B86843" w:rsidP="00B86843">
      <w:pPr>
        <w:pBdr>
          <w:top w:val="single" w:sz="4" w:space="1" w:color="auto"/>
          <w:left w:val="single" w:sz="4" w:space="4" w:color="auto"/>
          <w:bottom w:val="single" w:sz="4" w:space="1" w:color="auto"/>
          <w:right w:val="single" w:sz="4" w:space="4" w:color="auto"/>
        </w:pBdr>
        <w:adjustRightInd w:val="0"/>
        <w:ind w:firstLine="360"/>
        <w:jc w:val="both"/>
        <w:rPr>
          <w:rFonts w:ascii="Arial" w:hAnsi="Arial" w:cs="Arial"/>
          <w:i/>
          <w:sz w:val="22"/>
          <w:szCs w:val="22"/>
        </w:rPr>
      </w:pPr>
      <w:r w:rsidRPr="006161AE">
        <w:rPr>
          <w:rFonts w:ascii="Arial" w:hAnsi="Arial" w:cs="Arial"/>
          <w:i/>
          <w:sz w:val="22"/>
          <w:szCs w:val="22"/>
        </w:rPr>
        <w:t xml:space="preserve">The problem is that when you become invested in a particular side winning, huge portions of yourself become your enemy. Because in this game, the two opposing teams are really one team: YOU. When you are unwilling </w:t>
      </w:r>
      <w:r>
        <w:rPr>
          <w:rFonts w:ascii="Arial" w:hAnsi="Arial" w:cs="Arial"/>
          <w:i/>
          <w:sz w:val="22"/>
          <w:szCs w:val="22"/>
        </w:rPr>
        <w:t xml:space="preserve">to </w:t>
      </w:r>
      <w:r w:rsidRPr="006161AE">
        <w:rPr>
          <w:rFonts w:ascii="Arial" w:hAnsi="Arial" w:cs="Arial"/>
          <w:i/>
          <w:sz w:val="22"/>
          <w:szCs w:val="22"/>
        </w:rPr>
        <w:t>have certain pieces, such as certain physical sensations or bothersome thoughts about the sensations, it is like you are one of the players leading your side into battle trying to defeat the other side by knocking them off the board. As a player with an investment in who wins, it seems logical that if you knock enough of them off the board, that you will eventually dominate over them and win this game. But has that been your experience? Or has it been your experience that the more invested you have become in defeating team one, the more the members of that team take on a central, dominating role in your life</w:t>
      </w:r>
      <w:r>
        <w:rPr>
          <w:rFonts w:ascii="Arial" w:hAnsi="Arial" w:cs="Arial"/>
          <w:i/>
          <w:sz w:val="22"/>
          <w:szCs w:val="22"/>
        </w:rPr>
        <w:t>?</w:t>
      </w:r>
      <w:r w:rsidRPr="006161AE">
        <w:rPr>
          <w:rFonts w:ascii="Arial" w:hAnsi="Arial" w:cs="Arial"/>
          <w:i/>
          <w:sz w:val="22"/>
          <w:szCs w:val="22"/>
        </w:rPr>
        <w:t xml:space="preserve"> When you take on the role of a player invested in a side, you have no choice but to take up this battle</w:t>
      </w:r>
      <w:r>
        <w:rPr>
          <w:rFonts w:ascii="Arial" w:hAnsi="Arial" w:cs="Arial"/>
          <w:i/>
          <w:sz w:val="22"/>
          <w:szCs w:val="22"/>
        </w:rPr>
        <w:t>—</w:t>
      </w:r>
      <w:r w:rsidRPr="006161AE">
        <w:rPr>
          <w:rFonts w:ascii="Arial" w:hAnsi="Arial" w:cs="Arial"/>
          <w:i/>
          <w:sz w:val="22"/>
          <w:szCs w:val="22"/>
        </w:rPr>
        <w:t xml:space="preserve">a battle that can’t be won. </w:t>
      </w:r>
    </w:p>
    <w:p w14:paraId="56DB0AAD" w14:textId="77777777" w:rsidR="00B86843" w:rsidRPr="006161AE" w:rsidRDefault="00B86843" w:rsidP="00B86843">
      <w:pPr>
        <w:pBdr>
          <w:top w:val="single" w:sz="4" w:space="1" w:color="auto"/>
          <w:left w:val="single" w:sz="4" w:space="4" w:color="auto"/>
          <w:bottom w:val="single" w:sz="4" w:space="1" w:color="auto"/>
          <w:right w:val="single" w:sz="4" w:space="4" w:color="auto"/>
        </w:pBdr>
        <w:adjustRightInd w:val="0"/>
        <w:ind w:firstLine="360"/>
        <w:jc w:val="both"/>
        <w:rPr>
          <w:rFonts w:ascii="Arial" w:hAnsi="Arial" w:cs="Arial"/>
          <w:i/>
          <w:sz w:val="22"/>
          <w:szCs w:val="22"/>
        </w:rPr>
      </w:pPr>
      <w:r w:rsidRPr="006161AE">
        <w:rPr>
          <w:rFonts w:ascii="Arial" w:hAnsi="Arial" w:cs="Arial"/>
          <w:i/>
          <w:sz w:val="22"/>
          <w:szCs w:val="22"/>
        </w:rPr>
        <w:t>Now suppose that you are not the pieces, but instead you are the board. Notice that without the board, these pieces have no place to be. The board holds the pieces. For instance, what would happen to your thoughts if you weren’t there to notice them? The pieces can’t exist without you – but you contain them, they don’t contain you. Notice that if you’re the pieces, the game is very important; you’ve got to win, your life depends on it. But if you’re the board, it doesn’t matter whether the battle stops or not. It makes no difference to the board. As the board, you can see all the pieces, you can hold them, you are in intimate contact with them; you can watch the war being played out in your consciousness, but it does not matter what happens. It takes no effort.</w:t>
      </w:r>
    </w:p>
    <w:p w14:paraId="2C357AF9" w14:textId="77777777" w:rsidR="00B86843" w:rsidRPr="006161AE" w:rsidRDefault="00B86843" w:rsidP="00B86843">
      <w:pPr>
        <w:pBdr>
          <w:top w:val="single" w:sz="4" w:space="1" w:color="auto"/>
          <w:left w:val="single" w:sz="4" w:space="4" w:color="auto"/>
          <w:bottom w:val="single" w:sz="4" w:space="1" w:color="auto"/>
          <w:right w:val="single" w:sz="4" w:space="4" w:color="auto"/>
        </w:pBdr>
        <w:adjustRightInd w:val="0"/>
        <w:ind w:firstLine="360"/>
        <w:jc w:val="both"/>
        <w:rPr>
          <w:rFonts w:ascii="Arial" w:hAnsi="Arial" w:cs="Arial"/>
          <w:sz w:val="22"/>
          <w:szCs w:val="22"/>
        </w:rPr>
      </w:pPr>
    </w:p>
    <w:p w14:paraId="1ABB5A0E" w14:textId="77777777" w:rsidR="00B86843" w:rsidRDefault="00B86843" w:rsidP="00B86843">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6161AE">
        <w:rPr>
          <w:rFonts w:ascii="Arial" w:hAnsi="Arial" w:cs="Arial"/>
          <w:sz w:val="22"/>
          <w:szCs w:val="22"/>
        </w:rPr>
        <w:t xml:space="preserve">Some familiarity with this exercise is needed because a number of responses can occur. Commonly Ps will be a little confused and ask if they can really just let the thoughts and feelings occur and not do anything about it. It is important in ACT to not try and convince the Ps of these concepts. They will fit as well as they fit. If the Ps begins questioning whether it is possible to really do nothing about the inner experiences, offer up the other option. Say something like, </w:t>
      </w:r>
      <w:proofErr w:type="gramStart"/>
      <w:r>
        <w:rPr>
          <w:rFonts w:ascii="Arial" w:hAnsi="Arial" w:cs="Arial"/>
          <w:i/>
          <w:sz w:val="22"/>
          <w:szCs w:val="22"/>
        </w:rPr>
        <w:t>W</w:t>
      </w:r>
      <w:r w:rsidRPr="006161AE">
        <w:rPr>
          <w:rFonts w:ascii="Arial" w:hAnsi="Arial" w:cs="Arial"/>
          <w:i/>
          <w:sz w:val="22"/>
          <w:szCs w:val="22"/>
        </w:rPr>
        <w:t>e</w:t>
      </w:r>
      <w:proofErr w:type="gramEnd"/>
      <w:r w:rsidRPr="006161AE">
        <w:rPr>
          <w:rFonts w:ascii="Arial" w:hAnsi="Arial" w:cs="Arial"/>
          <w:i/>
          <w:sz w:val="22"/>
          <w:szCs w:val="22"/>
        </w:rPr>
        <w:t xml:space="preserve"> could continue to try and regulate them, but where has that got you? Do you really feel like you are making progress and your life is getting richer? Maybe it is time to try taking a different stance to these inner experiences.</w:t>
      </w:r>
    </w:p>
    <w:p w14:paraId="207A9C63" w14:textId="77777777" w:rsidR="00B86843" w:rsidRPr="00517D28" w:rsidRDefault="00B86843" w:rsidP="00517D28">
      <w:pPr>
        <w:rPr>
          <w:rFonts w:ascii="Arial" w:hAnsi="Arial" w:cs="Arial"/>
          <w:sz w:val="22"/>
          <w:szCs w:val="22"/>
        </w:rPr>
      </w:pPr>
    </w:p>
    <w:p w14:paraId="1ACE3884" w14:textId="77777777" w:rsidR="00517D28" w:rsidRPr="00517D28" w:rsidRDefault="00517D28" w:rsidP="00517D28">
      <w:pPr>
        <w:rPr>
          <w:rFonts w:ascii="Arial" w:hAnsi="Arial" w:cs="Arial"/>
          <w:b/>
          <w:bCs/>
          <w:sz w:val="22"/>
          <w:szCs w:val="22"/>
        </w:rPr>
      </w:pPr>
      <w:r w:rsidRPr="00517D28">
        <w:rPr>
          <w:rFonts w:ascii="Arial" w:hAnsi="Arial" w:cs="Arial"/>
          <w:b/>
          <w:bCs/>
          <w:sz w:val="22"/>
          <w:szCs w:val="22"/>
        </w:rPr>
        <w:t>Passive Avoidance Behavior</w:t>
      </w:r>
    </w:p>
    <w:p w14:paraId="745ADC6B" w14:textId="77777777" w:rsidR="00517D28" w:rsidRPr="00517D28" w:rsidRDefault="00517D28" w:rsidP="00517D28">
      <w:pPr>
        <w:rPr>
          <w:rFonts w:ascii="Arial" w:hAnsi="Arial" w:cs="Arial"/>
          <w:sz w:val="22"/>
          <w:szCs w:val="22"/>
        </w:rPr>
      </w:pPr>
    </w:p>
    <w:p w14:paraId="5CC6E51D" w14:textId="77777777" w:rsidR="00517D28" w:rsidRPr="00517D28" w:rsidRDefault="00517D28" w:rsidP="00517D28">
      <w:pPr>
        <w:rPr>
          <w:rFonts w:ascii="Arial" w:hAnsi="Arial" w:cs="Arial"/>
          <w:i/>
          <w:iCs/>
          <w:sz w:val="22"/>
          <w:szCs w:val="22"/>
        </w:rPr>
      </w:pPr>
      <w:r w:rsidRPr="00517D28">
        <w:rPr>
          <w:rFonts w:ascii="Arial" w:hAnsi="Arial" w:cs="Arial"/>
          <w:i/>
          <w:iCs/>
          <w:sz w:val="22"/>
          <w:szCs w:val="22"/>
        </w:rPr>
        <w:t>Specify 10 to 15 situations the patient avoids because of his/her fears.</w:t>
      </w:r>
    </w:p>
    <w:p w14:paraId="55506745" w14:textId="77777777" w:rsidR="00517D28" w:rsidRPr="00517D28" w:rsidRDefault="00517D28" w:rsidP="00517D28">
      <w:pPr>
        <w:rPr>
          <w:rFonts w:ascii="Arial" w:hAnsi="Arial" w:cs="Arial"/>
          <w:sz w:val="22"/>
          <w:szCs w:val="22"/>
        </w:rPr>
      </w:pPr>
    </w:p>
    <w:p w14:paraId="0896A4D3" w14:textId="77777777" w:rsidR="00517D28" w:rsidRPr="00517D28" w:rsidRDefault="00517D28" w:rsidP="00517D28">
      <w:pPr>
        <w:rPr>
          <w:rFonts w:ascii="Arial" w:hAnsi="Arial" w:cs="Arial"/>
          <w:sz w:val="22"/>
          <w:szCs w:val="22"/>
        </w:rPr>
      </w:pPr>
    </w:p>
    <w:p w14:paraId="163DF591" w14:textId="77777777" w:rsidR="00517D28" w:rsidRPr="00517D28" w:rsidRDefault="00517D28" w:rsidP="00517D28">
      <w:pPr>
        <w:rPr>
          <w:rFonts w:ascii="Arial" w:hAnsi="Arial" w:cs="Arial"/>
          <w:sz w:val="22"/>
          <w:szCs w:val="22"/>
        </w:rPr>
      </w:pPr>
      <w:r w:rsidRPr="00517D28">
        <w:rPr>
          <w:rFonts w:ascii="Arial" w:hAnsi="Arial" w:cs="Arial"/>
          <w:sz w:val="22"/>
          <w:szCs w:val="22"/>
        </w:rPr>
        <w:t>Examples:</w:t>
      </w:r>
    </w:p>
    <w:p w14:paraId="62027704" w14:textId="77777777" w:rsidR="00517D28" w:rsidRPr="00517D28" w:rsidRDefault="00517D28" w:rsidP="00517D28">
      <w:pPr>
        <w:rPr>
          <w:rFonts w:ascii="Arial" w:hAnsi="Arial" w:cs="Arial"/>
          <w:sz w:val="22"/>
          <w:szCs w:val="22"/>
        </w:rPr>
      </w:pPr>
    </w:p>
    <w:p w14:paraId="139CCF43" w14:textId="77777777" w:rsidR="00517D28" w:rsidRPr="00517D28" w:rsidRDefault="00517D28" w:rsidP="00517D28">
      <w:pPr>
        <w:numPr>
          <w:ilvl w:val="0"/>
          <w:numId w:val="2"/>
        </w:numPr>
        <w:rPr>
          <w:rFonts w:ascii="Arial" w:hAnsi="Arial" w:cs="Arial"/>
          <w:sz w:val="22"/>
          <w:szCs w:val="22"/>
        </w:rPr>
      </w:pPr>
      <w:r w:rsidRPr="00517D28">
        <w:rPr>
          <w:rFonts w:ascii="Arial" w:hAnsi="Arial" w:cs="Arial"/>
          <w:sz w:val="22"/>
          <w:szCs w:val="22"/>
        </w:rPr>
        <w:t>"I don't use public bathrooms."</w:t>
      </w:r>
    </w:p>
    <w:p w14:paraId="01C80C05" w14:textId="77777777" w:rsidR="00517D28" w:rsidRPr="00517D28" w:rsidRDefault="00517D28" w:rsidP="00517D28">
      <w:pPr>
        <w:numPr>
          <w:ilvl w:val="0"/>
          <w:numId w:val="2"/>
        </w:numPr>
        <w:rPr>
          <w:rFonts w:ascii="Arial" w:hAnsi="Arial" w:cs="Arial"/>
          <w:sz w:val="22"/>
          <w:szCs w:val="22"/>
        </w:rPr>
      </w:pPr>
      <w:r w:rsidRPr="00517D28">
        <w:rPr>
          <w:rFonts w:ascii="Arial" w:hAnsi="Arial" w:cs="Arial"/>
          <w:sz w:val="22"/>
          <w:szCs w:val="22"/>
        </w:rPr>
        <w:t>"I don't let my family eat at home, since it might attract ants</w:t>
      </w:r>
      <w:r w:rsidR="00390CC1">
        <w:rPr>
          <w:rFonts w:ascii="Arial" w:hAnsi="Arial" w:cs="Arial"/>
          <w:sz w:val="22"/>
          <w:szCs w:val="22"/>
        </w:rPr>
        <w:t>.</w:t>
      </w:r>
      <w:r w:rsidRPr="00517D28">
        <w:rPr>
          <w:rFonts w:ascii="Arial" w:hAnsi="Arial" w:cs="Arial"/>
          <w:sz w:val="22"/>
          <w:szCs w:val="22"/>
        </w:rPr>
        <w:t>"</w:t>
      </w:r>
    </w:p>
    <w:p w14:paraId="7281C4A6" w14:textId="77777777" w:rsidR="00517D28" w:rsidRPr="00517D28" w:rsidRDefault="00517D28" w:rsidP="00517D28">
      <w:pPr>
        <w:numPr>
          <w:ilvl w:val="0"/>
          <w:numId w:val="2"/>
        </w:numPr>
        <w:rPr>
          <w:rFonts w:ascii="Arial" w:hAnsi="Arial" w:cs="Arial"/>
          <w:sz w:val="22"/>
          <w:szCs w:val="22"/>
        </w:rPr>
      </w:pPr>
      <w:r w:rsidRPr="00517D28">
        <w:rPr>
          <w:rFonts w:ascii="Arial" w:hAnsi="Arial" w:cs="Arial"/>
          <w:sz w:val="22"/>
          <w:szCs w:val="22"/>
        </w:rPr>
        <w:t>"I don't use my stove to make sure it doesn't get left on</w:t>
      </w:r>
      <w:r w:rsidR="00390CC1">
        <w:rPr>
          <w:rFonts w:ascii="Arial" w:hAnsi="Arial" w:cs="Arial"/>
          <w:sz w:val="22"/>
          <w:szCs w:val="22"/>
        </w:rPr>
        <w:t>.</w:t>
      </w:r>
      <w:r w:rsidRPr="00517D28">
        <w:rPr>
          <w:rFonts w:ascii="Arial" w:hAnsi="Arial" w:cs="Arial"/>
          <w:sz w:val="22"/>
          <w:szCs w:val="22"/>
        </w:rPr>
        <w:t>"</w:t>
      </w:r>
    </w:p>
    <w:p w14:paraId="77621448" w14:textId="77777777" w:rsidR="00517D28" w:rsidRDefault="00517D28" w:rsidP="00517D28">
      <w:pPr>
        <w:rPr>
          <w:rFonts w:ascii="Arial" w:hAnsi="Arial" w:cs="Arial"/>
          <w:sz w:val="22"/>
          <w:szCs w:val="22"/>
        </w:rPr>
      </w:pPr>
    </w:p>
    <w:p w14:paraId="08B1085E" w14:textId="77777777" w:rsidR="001F6F06" w:rsidRPr="00517D28" w:rsidRDefault="001F6F06" w:rsidP="00517D28">
      <w:pPr>
        <w:rPr>
          <w:rFonts w:ascii="Arial" w:hAnsi="Arial" w:cs="Arial"/>
          <w:sz w:val="22"/>
          <w:szCs w:val="22"/>
        </w:rPr>
      </w:pPr>
    </w:p>
    <w:p w14:paraId="0A9ABB85" w14:textId="77777777" w:rsidR="00517D28" w:rsidRPr="00517D28" w:rsidRDefault="00517D28" w:rsidP="00517D28">
      <w:pPr>
        <w:rPr>
          <w:rFonts w:ascii="Arial" w:hAnsi="Arial" w:cs="Arial"/>
          <w:b/>
          <w:bCs/>
          <w:sz w:val="22"/>
          <w:szCs w:val="22"/>
        </w:rPr>
      </w:pPr>
      <w:r w:rsidRPr="00517D28">
        <w:rPr>
          <w:rFonts w:ascii="Arial" w:hAnsi="Arial" w:cs="Arial"/>
          <w:b/>
          <w:bCs/>
          <w:sz w:val="22"/>
          <w:szCs w:val="22"/>
        </w:rPr>
        <w:lastRenderedPageBreak/>
        <w:t>Rituals</w:t>
      </w:r>
    </w:p>
    <w:p w14:paraId="6D1887B9" w14:textId="77777777" w:rsidR="00517D28" w:rsidRPr="00517D28" w:rsidRDefault="00517D28" w:rsidP="00517D28">
      <w:pPr>
        <w:rPr>
          <w:rFonts w:ascii="Arial" w:hAnsi="Arial" w:cs="Arial"/>
          <w:sz w:val="22"/>
          <w:szCs w:val="22"/>
        </w:rPr>
      </w:pPr>
    </w:p>
    <w:p w14:paraId="611BBD11" w14:textId="77777777" w:rsidR="00517D28" w:rsidRPr="00517D28" w:rsidRDefault="00517D28" w:rsidP="00517D28">
      <w:pPr>
        <w:rPr>
          <w:rFonts w:ascii="Arial" w:hAnsi="Arial" w:cs="Arial"/>
          <w:i/>
          <w:iCs/>
          <w:sz w:val="22"/>
          <w:szCs w:val="22"/>
        </w:rPr>
      </w:pPr>
      <w:r w:rsidRPr="00517D28">
        <w:rPr>
          <w:rFonts w:ascii="Arial" w:hAnsi="Arial" w:cs="Arial"/>
          <w:i/>
          <w:iCs/>
          <w:sz w:val="22"/>
          <w:szCs w:val="22"/>
        </w:rPr>
        <w:t>Specify daily routine with each ritual.</w:t>
      </w:r>
    </w:p>
    <w:p w14:paraId="00310E92" w14:textId="77777777" w:rsidR="00517D28" w:rsidRPr="00517D28" w:rsidRDefault="00517D28" w:rsidP="00517D28">
      <w:pPr>
        <w:rPr>
          <w:rFonts w:ascii="Arial" w:hAnsi="Arial" w:cs="Arial"/>
          <w:sz w:val="22"/>
          <w:szCs w:val="22"/>
        </w:rPr>
      </w:pPr>
    </w:p>
    <w:p w14:paraId="75089EE6" w14:textId="77777777" w:rsidR="00517D28" w:rsidRPr="00517D28" w:rsidRDefault="00517D28" w:rsidP="00517D28">
      <w:pPr>
        <w:rPr>
          <w:rFonts w:ascii="Arial" w:hAnsi="Arial" w:cs="Arial"/>
          <w:sz w:val="22"/>
          <w:szCs w:val="22"/>
        </w:rPr>
      </w:pPr>
      <w:r w:rsidRPr="00517D28">
        <w:rPr>
          <w:rFonts w:ascii="Arial" w:hAnsi="Arial" w:cs="Arial"/>
          <w:sz w:val="22"/>
          <w:szCs w:val="22"/>
        </w:rPr>
        <w:t>Example:</w:t>
      </w:r>
    </w:p>
    <w:p w14:paraId="66C4CFAB" w14:textId="77777777" w:rsidR="00517D28" w:rsidRPr="00517D28" w:rsidRDefault="00517D28" w:rsidP="00517D28">
      <w:pPr>
        <w:rPr>
          <w:rFonts w:ascii="Arial" w:hAnsi="Arial" w:cs="Arial"/>
          <w:sz w:val="22"/>
          <w:szCs w:val="22"/>
        </w:rPr>
      </w:pPr>
    </w:p>
    <w:p w14:paraId="275FD3ED" w14:textId="77777777" w:rsidR="00517D28" w:rsidRPr="00517D28" w:rsidRDefault="00517D28" w:rsidP="00517D28">
      <w:pPr>
        <w:numPr>
          <w:ilvl w:val="0"/>
          <w:numId w:val="1"/>
        </w:numPr>
        <w:rPr>
          <w:rFonts w:ascii="Arial" w:hAnsi="Arial" w:cs="Arial"/>
          <w:sz w:val="22"/>
          <w:szCs w:val="22"/>
        </w:rPr>
      </w:pPr>
      <w:r w:rsidRPr="00517D28">
        <w:rPr>
          <w:rFonts w:ascii="Arial" w:hAnsi="Arial" w:cs="Arial"/>
          <w:sz w:val="22"/>
          <w:szCs w:val="22"/>
        </w:rPr>
        <w:t>"I get up in the morning and I first use the toilet.  Then I clean the toilet and every place around it, just in case some water splashed.  I then wash my hands thoroughly up to the elbows.  Then I clean the shower and the faucets so I can take a shower in a clean bathroom".</w:t>
      </w:r>
    </w:p>
    <w:p w14:paraId="2251E7CB" w14:textId="77777777" w:rsidR="00D90877" w:rsidRDefault="00D90877" w:rsidP="00D90877">
      <w:pPr>
        <w:adjustRightInd w:val="0"/>
        <w:rPr>
          <w:rFonts w:ascii="Arial" w:hAnsi="Arial" w:cs="Arial"/>
          <w:sz w:val="22"/>
          <w:szCs w:val="22"/>
        </w:rPr>
      </w:pPr>
    </w:p>
    <w:p w14:paraId="3B360F2B" w14:textId="77777777" w:rsidR="00D90877" w:rsidRPr="006715B4" w:rsidRDefault="00D90877" w:rsidP="00D90877">
      <w:pPr>
        <w:adjustRightInd w:val="0"/>
        <w:rPr>
          <w:rFonts w:ascii="Arial" w:hAnsi="Arial" w:cs="Arial"/>
          <w:sz w:val="22"/>
          <w:szCs w:val="22"/>
        </w:rPr>
      </w:pPr>
    </w:p>
    <w:p w14:paraId="23F0B5D8" w14:textId="77777777" w:rsidR="00D90877" w:rsidRDefault="00D90877" w:rsidP="00D90877">
      <w:pPr>
        <w:pBdr>
          <w:top w:val="single" w:sz="4" w:space="1" w:color="auto"/>
          <w:bottom w:val="single" w:sz="4" w:space="1" w:color="auto"/>
        </w:pBdr>
        <w:jc w:val="center"/>
        <w:rPr>
          <w:rFonts w:ascii="Arial" w:hAnsi="Arial" w:cs="Arial"/>
          <w:b/>
          <w:sz w:val="22"/>
          <w:szCs w:val="22"/>
        </w:rPr>
      </w:pPr>
      <w:r>
        <w:rPr>
          <w:rFonts w:ascii="Arial" w:hAnsi="Arial" w:cs="Arial"/>
          <w:b/>
          <w:sz w:val="22"/>
          <w:szCs w:val="22"/>
        </w:rPr>
        <w:t xml:space="preserve">Defusion and Values Work </w:t>
      </w:r>
    </w:p>
    <w:p w14:paraId="647CF569" w14:textId="77777777" w:rsidR="00D90877" w:rsidRPr="006B3641" w:rsidRDefault="00D90877" w:rsidP="00D90877">
      <w:pPr>
        <w:pBdr>
          <w:top w:val="single" w:sz="4" w:space="1" w:color="auto"/>
          <w:bottom w:val="single" w:sz="4" w:space="1" w:color="auto"/>
        </w:pBdr>
        <w:jc w:val="center"/>
        <w:rPr>
          <w:rFonts w:ascii="Arial" w:hAnsi="Arial" w:cs="Arial"/>
          <w:b/>
          <w:sz w:val="22"/>
          <w:szCs w:val="22"/>
        </w:rPr>
      </w:pPr>
      <w:r>
        <w:rPr>
          <w:rFonts w:ascii="Arial" w:hAnsi="Arial" w:cs="Arial"/>
          <w:b/>
          <w:sz w:val="22"/>
          <w:szCs w:val="22"/>
        </w:rPr>
        <w:t>Passengers on the Bus</w:t>
      </w:r>
    </w:p>
    <w:p w14:paraId="28DFA419" w14:textId="77777777" w:rsidR="000B3A0A" w:rsidRDefault="000B3A0A" w:rsidP="00D90877">
      <w:pPr>
        <w:rPr>
          <w:rFonts w:ascii="Arial" w:hAnsi="Arial" w:cs="Arial"/>
          <w:sz w:val="22"/>
          <w:szCs w:val="22"/>
        </w:rPr>
      </w:pPr>
    </w:p>
    <w:p w14:paraId="26A71C97" w14:textId="77777777" w:rsidR="00D90877" w:rsidRDefault="00D90877" w:rsidP="00D90877">
      <w:pPr>
        <w:rPr>
          <w:rFonts w:ascii="Arial" w:hAnsi="Arial" w:cs="Arial"/>
          <w:sz w:val="22"/>
          <w:szCs w:val="22"/>
        </w:rPr>
      </w:pPr>
      <w:r>
        <w:rPr>
          <w:rFonts w:ascii="Arial" w:hAnsi="Arial" w:cs="Arial"/>
          <w:sz w:val="22"/>
          <w:szCs w:val="22"/>
        </w:rPr>
        <w:t xml:space="preserve">After collecting all this information on the patient’s triggers, the patient is ready to set up her exposure exercises. But to give purpose and meaning to these exercises we will use the example of the patient being the driver of a bus and the passengers being her OCD-related thoughts and feelings. The purpose of this exercise is twofold: 1) to help the patient see her thoughts, feelings, and bodily sensations as just passengers on the bus along for the ride, and 2) to help the patient think about what direction the bus is going in. </w:t>
      </w:r>
    </w:p>
    <w:p w14:paraId="74008799" w14:textId="77777777" w:rsidR="000B3A0A" w:rsidRDefault="000B3A0A" w:rsidP="00D90877">
      <w:pPr>
        <w:rPr>
          <w:rFonts w:ascii="Arial" w:hAnsi="Arial" w:cs="Arial"/>
          <w:sz w:val="22"/>
          <w:szCs w:val="22"/>
        </w:rPr>
      </w:pPr>
    </w:p>
    <w:p w14:paraId="535EE201" w14:textId="77777777" w:rsidR="000B3A0A" w:rsidRDefault="000B3A0A" w:rsidP="00D90877">
      <w:pPr>
        <w:rPr>
          <w:rFonts w:ascii="Arial" w:hAnsi="Arial" w:cs="Arial"/>
          <w:sz w:val="22"/>
          <w:szCs w:val="22"/>
        </w:rPr>
      </w:pPr>
      <w:r>
        <w:rPr>
          <w:rFonts w:ascii="Arial" w:hAnsi="Arial" w:cs="Arial"/>
          <w:sz w:val="22"/>
          <w:szCs w:val="22"/>
        </w:rPr>
        <w:t xml:space="preserve">Defusion is about seeing thinking as an ongoing process that is </w:t>
      </w:r>
      <w:proofErr w:type="gramStart"/>
      <w:r>
        <w:rPr>
          <w:rFonts w:ascii="Arial" w:hAnsi="Arial" w:cs="Arial"/>
          <w:sz w:val="22"/>
          <w:szCs w:val="22"/>
        </w:rPr>
        <w:t>neither right or</w:t>
      </w:r>
      <w:proofErr w:type="gramEnd"/>
      <w:r>
        <w:rPr>
          <w:rFonts w:ascii="Arial" w:hAnsi="Arial" w:cs="Arial"/>
          <w:sz w:val="22"/>
          <w:szCs w:val="22"/>
        </w:rPr>
        <w:t xml:space="preserve"> wrong. The poser of thoughts should be based on their utility if followed. Defusion teaches </w:t>
      </w:r>
      <w:proofErr w:type="gramStart"/>
      <w:r>
        <w:rPr>
          <w:rFonts w:ascii="Arial" w:hAnsi="Arial" w:cs="Arial"/>
          <w:sz w:val="22"/>
          <w:szCs w:val="22"/>
        </w:rPr>
        <w:t>a discrimination</w:t>
      </w:r>
      <w:proofErr w:type="gramEnd"/>
      <w:r>
        <w:rPr>
          <w:rFonts w:ascii="Arial" w:hAnsi="Arial" w:cs="Arial"/>
          <w:sz w:val="22"/>
          <w:szCs w:val="22"/>
        </w:rPr>
        <w:t xml:space="preserve"> between thoughts that are worth following and ones that are not. Help the patient see that the passengers are allowed to yell all the way, and it is up to the driver to listen or not. </w:t>
      </w:r>
    </w:p>
    <w:p w14:paraId="7A113014" w14:textId="77777777" w:rsidR="000B3A0A" w:rsidRDefault="000B3A0A" w:rsidP="00D90877">
      <w:pPr>
        <w:rPr>
          <w:rFonts w:ascii="Arial" w:hAnsi="Arial" w:cs="Arial"/>
          <w:sz w:val="22"/>
          <w:szCs w:val="22"/>
        </w:rPr>
      </w:pPr>
    </w:p>
    <w:p w14:paraId="006E68CE" w14:textId="77777777" w:rsidR="000B3A0A" w:rsidRDefault="000B3A0A" w:rsidP="00D90877">
      <w:pPr>
        <w:rPr>
          <w:rFonts w:ascii="Arial" w:hAnsi="Arial" w:cs="Arial"/>
          <w:sz w:val="22"/>
          <w:szCs w:val="22"/>
        </w:rPr>
      </w:pPr>
      <w:r>
        <w:rPr>
          <w:rFonts w:ascii="Arial" w:hAnsi="Arial" w:cs="Arial"/>
          <w:sz w:val="22"/>
          <w:szCs w:val="22"/>
        </w:rPr>
        <w:t xml:space="preserve">Values involve closing which directions one wants to take life. Again, there is no right or wrong direction but the important part is that the patient gets to choose. For most people with OCD, they have not been choosing the direction of life but instead letting their obsessions choose the direction their life goes. Hopefully, this little exercise helps the patient see that she is the </w:t>
      </w:r>
      <w:r w:rsidR="00C36F6B">
        <w:rPr>
          <w:rFonts w:ascii="Arial" w:hAnsi="Arial" w:cs="Arial"/>
          <w:sz w:val="22"/>
          <w:szCs w:val="22"/>
        </w:rPr>
        <w:t>driver</w:t>
      </w:r>
      <w:r>
        <w:rPr>
          <w:rFonts w:ascii="Arial" w:hAnsi="Arial" w:cs="Arial"/>
          <w:sz w:val="22"/>
          <w:szCs w:val="22"/>
        </w:rPr>
        <w:t xml:space="preserve"> of the bus and gets to choose where it goes.  </w:t>
      </w:r>
    </w:p>
    <w:p w14:paraId="26B74BED" w14:textId="77777777" w:rsidR="00D90877" w:rsidRDefault="00D90877" w:rsidP="00D90877">
      <w:pPr>
        <w:rPr>
          <w:rFonts w:ascii="Arial" w:hAnsi="Arial" w:cs="Arial"/>
          <w:sz w:val="22"/>
          <w:szCs w:val="22"/>
        </w:rPr>
      </w:pPr>
    </w:p>
    <w:p w14:paraId="60E89990" w14:textId="77777777" w:rsidR="00D90877" w:rsidRPr="000B3A0A" w:rsidRDefault="00D90877" w:rsidP="00D90877">
      <w:pPr>
        <w:rPr>
          <w:rFonts w:ascii="Arial" w:hAnsi="Arial" w:cs="Arial"/>
          <w:b/>
          <w:sz w:val="22"/>
          <w:szCs w:val="22"/>
        </w:rPr>
      </w:pPr>
      <w:r w:rsidRPr="000B3A0A">
        <w:rPr>
          <w:rFonts w:ascii="Arial" w:hAnsi="Arial" w:cs="Arial"/>
          <w:b/>
          <w:sz w:val="22"/>
          <w:szCs w:val="22"/>
        </w:rPr>
        <w:t>Exercise</w:t>
      </w:r>
    </w:p>
    <w:p w14:paraId="5658262E" w14:textId="77777777" w:rsidR="00D90877" w:rsidRPr="000B3A0A" w:rsidRDefault="00D90877" w:rsidP="00D90877">
      <w:pPr>
        <w:rPr>
          <w:rFonts w:ascii="Arial" w:hAnsi="Arial" w:cs="Arial"/>
          <w:sz w:val="22"/>
          <w:szCs w:val="22"/>
        </w:rPr>
      </w:pPr>
    </w:p>
    <w:p w14:paraId="0EBD946C" w14:textId="77777777" w:rsidR="00D90877" w:rsidRPr="000B3A0A" w:rsidRDefault="00D90877" w:rsidP="00D90877">
      <w:pPr>
        <w:tabs>
          <w:tab w:val="left" w:pos="720"/>
          <w:tab w:val="left" w:pos="1440"/>
          <w:tab w:val="left" w:pos="2160"/>
          <w:tab w:val="left" w:pos="2880"/>
          <w:tab w:val="left" w:pos="3600"/>
        </w:tabs>
        <w:rPr>
          <w:rFonts w:ascii="Arial" w:hAnsi="Arial" w:cs="Arial"/>
          <w:sz w:val="22"/>
          <w:szCs w:val="22"/>
        </w:rPr>
      </w:pPr>
      <w:r w:rsidRPr="000B3A0A">
        <w:rPr>
          <w:rFonts w:ascii="Arial" w:hAnsi="Arial" w:cs="Arial"/>
          <w:sz w:val="22"/>
          <w:szCs w:val="22"/>
        </w:rPr>
        <w:t xml:space="preserve">“It’s as if there is a bus and you’re the driver. On this bus we’ve got a bunch of passengers. The passengers are </w:t>
      </w:r>
      <w:r w:rsidR="000B3A0A">
        <w:rPr>
          <w:rFonts w:ascii="Arial" w:hAnsi="Arial" w:cs="Arial"/>
          <w:sz w:val="22"/>
          <w:szCs w:val="22"/>
        </w:rPr>
        <w:t>obsessions</w:t>
      </w:r>
      <w:r w:rsidRPr="000B3A0A">
        <w:rPr>
          <w:rFonts w:ascii="Arial" w:hAnsi="Arial" w:cs="Arial"/>
          <w:sz w:val="22"/>
          <w:szCs w:val="22"/>
        </w:rPr>
        <w:t xml:space="preserve">, feelings, bodily states, </w:t>
      </w:r>
      <w:r w:rsidR="000B3A0A">
        <w:rPr>
          <w:rFonts w:ascii="Arial" w:hAnsi="Arial" w:cs="Arial"/>
          <w:sz w:val="22"/>
          <w:szCs w:val="22"/>
        </w:rPr>
        <w:t xml:space="preserve">worries, and other aspects of your OCD. </w:t>
      </w:r>
      <w:r w:rsidRPr="000B3A0A">
        <w:rPr>
          <w:rFonts w:ascii="Arial" w:hAnsi="Arial" w:cs="Arial"/>
          <w:sz w:val="22"/>
          <w:szCs w:val="22"/>
        </w:rPr>
        <w:t xml:space="preserve">Some of them are scary, and they’re dressed up in black leather jackets and they’ve got switchblade knives. What happens is, you’re driving along and the </w:t>
      </w:r>
      <w:proofErr w:type="gramStart"/>
      <w:r w:rsidRPr="000B3A0A">
        <w:rPr>
          <w:rFonts w:ascii="Arial" w:hAnsi="Arial" w:cs="Arial"/>
          <w:sz w:val="22"/>
          <w:szCs w:val="22"/>
        </w:rPr>
        <w:t>passengers</w:t>
      </w:r>
      <w:proofErr w:type="gramEnd"/>
      <w:r w:rsidRPr="000B3A0A">
        <w:rPr>
          <w:rFonts w:ascii="Arial" w:hAnsi="Arial" w:cs="Arial"/>
          <w:sz w:val="22"/>
          <w:szCs w:val="22"/>
        </w:rPr>
        <w:t xml:space="preserve"> start threatening you, telling you what you have to do, where you have to go. “You’ve got to turn left,” “you’ve got to go right,” etc. The threat that they have over you is that, if you don’t do what they say, they’re going to come up from the back of the bus.</w:t>
      </w:r>
    </w:p>
    <w:p w14:paraId="19F3A151" w14:textId="77777777" w:rsidR="00D90877" w:rsidRPr="000B3A0A" w:rsidRDefault="00D90877" w:rsidP="00D90877">
      <w:pPr>
        <w:tabs>
          <w:tab w:val="left" w:pos="720"/>
          <w:tab w:val="left" w:pos="1440"/>
          <w:tab w:val="left" w:pos="2160"/>
          <w:tab w:val="left" w:pos="2880"/>
          <w:tab w:val="left" w:pos="3600"/>
        </w:tabs>
        <w:rPr>
          <w:rFonts w:ascii="Arial" w:hAnsi="Arial" w:cs="Arial"/>
          <w:sz w:val="22"/>
          <w:szCs w:val="22"/>
        </w:rPr>
      </w:pPr>
      <w:r w:rsidRPr="000B3A0A">
        <w:rPr>
          <w:rFonts w:ascii="Arial" w:hAnsi="Arial" w:cs="Arial"/>
          <w:sz w:val="22"/>
          <w:szCs w:val="22"/>
        </w:rPr>
        <w:tab/>
        <w:t>It’s as if you’ve made deals with these passengers, and the deal is, “You sit in the back of the bus and scrunch down so that I can’t see you very often, and I’ll do what you say, pretty much.” Now what if one day you get tired of that and say, “I don’t like this! I’m going to throw those people off the bus!”</w:t>
      </w:r>
      <w:r w:rsidR="000B3A0A">
        <w:rPr>
          <w:rFonts w:ascii="Arial" w:hAnsi="Arial" w:cs="Arial"/>
          <w:sz w:val="22"/>
          <w:szCs w:val="22"/>
        </w:rPr>
        <w:t xml:space="preserve"> </w:t>
      </w:r>
      <w:r w:rsidRPr="000B3A0A">
        <w:rPr>
          <w:rFonts w:ascii="Arial" w:hAnsi="Arial" w:cs="Arial"/>
          <w:sz w:val="22"/>
          <w:szCs w:val="22"/>
        </w:rPr>
        <w:t>You stop the bus, and you go back to deal with the mean-looking passengers. Except you notice that the very first thing you had to do was stop. Notice now, you’re not driving anywhere, you’re just dealing with these passengers. And plus, they’re real strong. They don’t intend to leave and you wrestle with them, but it just doesn’t turn out very successfully.</w:t>
      </w:r>
      <w:r w:rsidR="000B3A0A">
        <w:rPr>
          <w:rFonts w:ascii="Arial" w:hAnsi="Arial" w:cs="Arial"/>
          <w:sz w:val="22"/>
          <w:szCs w:val="22"/>
        </w:rPr>
        <w:t xml:space="preserve"> “Does this match up with your struggle with your obsessions?”</w:t>
      </w:r>
    </w:p>
    <w:p w14:paraId="32806F1A" w14:textId="77777777" w:rsidR="00D90877" w:rsidRPr="000B3A0A" w:rsidRDefault="00D90877" w:rsidP="00D90877">
      <w:pPr>
        <w:tabs>
          <w:tab w:val="left" w:pos="720"/>
          <w:tab w:val="left" w:pos="1440"/>
          <w:tab w:val="left" w:pos="2160"/>
          <w:tab w:val="left" w:pos="2880"/>
          <w:tab w:val="left" w:pos="3600"/>
        </w:tabs>
        <w:rPr>
          <w:rFonts w:ascii="Arial" w:hAnsi="Arial" w:cs="Arial"/>
          <w:sz w:val="22"/>
          <w:szCs w:val="22"/>
        </w:rPr>
      </w:pPr>
      <w:r w:rsidRPr="000B3A0A">
        <w:rPr>
          <w:rFonts w:ascii="Arial" w:hAnsi="Arial" w:cs="Arial"/>
          <w:sz w:val="22"/>
          <w:szCs w:val="22"/>
        </w:rPr>
        <w:lastRenderedPageBreak/>
        <w:tab/>
        <w:t>Eventually you go back to placating the passengers, to try and get them to sit way in the back again where you can’t see them. The problem with that deal is that, in exchange, you do what they ask in exchange for getting them out of your life. Pretty soon, they don’t even have to tell you, “Turn left”--you know as soon as you get near a left-turn the passengers are going to crawl all over you. Eventually you may get good enough that you can almost pretend that they’re not on the bus at all. You just tell yourself that left is the only direction you want to turn. However, when they eventually do show up, it’s with the added power of the deals that you’ve made with them in the past.</w:t>
      </w:r>
    </w:p>
    <w:p w14:paraId="043307A6" w14:textId="77777777" w:rsidR="00D90877" w:rsidRPr="000B3A0A" w:rsidRDefault="00D90877" w:rsidP="00D90877">
      <w:pPr>
        <w:tabs>
          <w:tab w:val="left" w:pos="720"/>
          <w:tab w:val="left" w:pos="1440"/>
          <w:tab w:val="left" w:pos="2160"/>
          <w:tab w:val="left" w:pos="2880"/>
          <w:tab w:val="left" w:pos="3600"/>
        </w:tabs>
        <w:rPr>
          <w:rFonts w:ascii="Arial" w:hAnsi="Arial" w:cs="Arial"/>
          <w:sz w:val="22"/>
          <w:szCs w:val="22"/>
        </w:rPr>
      </w:pPr>
      <w:r w:rsidRPr="000B3A0A">
        <w:rPr>
          <w:rFonts w:ascii="Arial" w:hAnsi="Arial" w:cs="Arial"/>
          <w:sz w:val="22"/>
          <w:szCs w:val="22"/>
        </w:rPr>
        <w:tab/>
        <w:t>Now the trick about the whole thing is this: The power that the passengers have over you is 100% based on this: “If you don’t do what we say, we’re coming up and we’re making you look at us.” That’s it. It’s true that when they come up they look like they could do a whole lot more. They’ve got knives, chains, etc. It looks like you could be destroyed. The deal you make is to do what they say so they won’t come up and stand next to you and make you look at them. The driver (you) has control of the bus, but you trade off the control in these secret deals with the passengers. In other words, by trying to get control, you’ve actually given up control! Now notice that, even though your passengers claim they can destroy you if you don’t turn left, it has never actually happened. These passengers can’t make you do something against your will.</w:t>
      </w:r>
    </w:p>
    <w:p w14:paraId="34B91E8F" w14:textId="77777777" w:rsidR="000B3A0A" w:rsidRDefault="00D90877" w:rsidP="00D90877">
      <w:pPr>
        <w:tabs>
          <w:tab w:val="left" w:pos="720"/>
          <w:tab w:val="left" w:pos="1440"/>
          <w:tab w:val="left" w:pos="2160"/>
          <w:tab w:val="left" w:pos="2880"/>
          <w:tab w:val="left" w:pos="3600"/>
        </w:tabs>
        <w:rPr>
          <w:rFonts w:ascii="Arial" w:hAnsi="Arial" w:cs="Arial"/>
          <w:sz w:val="22"/>
          <w:szCs w:val="22"/>
        </w:rPr>
      </w:pPr>
      <w:r w:rsidRPr="000B3A0A">
        <w:rPr>
          <w:rFonts w:ascii="Arial" w:hAnsi="Arial" w:cs="Arial"/>
          <w:sz w:val="22"/>
          <w:szCs w:val="22"/>
        </w:rPr>
        <w:tab/>
      </w:r>
    </w:p>
    <w:p w14:paraId="3CD610B7" w14:textId="77777777" w:rsidR="00D90877" w:rsidRPr="000B3A0A" w:rsidRDefault="00D90877" w:rsidP="00D90877">
      <w:pPr>
        <w:tabs>
          <w:tab w:val="left" w:pos="720"/>
          <w:tab w:val="left" w:pos="1440"/>
          <w:tab w:val="left" w:pos="2160"/>
          <w:tab w:val="left" w:pos="2880"/>
          <w:tab w:val="left" w:pos="3600"/>
        </w:tabs>
        <w:rPr>
          <w:rFonts w:ascii="Arial" w:hAnsi="Arial" w:cs="Arial"/>
          <w:sz w:val="22"/>
          <w:szCs w:val="22"/>
        </w:rPr>
      </w:pPr>
      <w:r w:rsidRPr="000B3A0A">
        <w:rPr>
          <w:rFonts w:ascii="Arial" w:hAnsi="Arial" w:cs="Arial"/>
          <w:sz w:val="22"/>
          <w:szCs w:val="22"/>
        </w:rPr>
        <w:t xml:space="preserve">The therapist can continue to allude to the bus metaphor throughout </w:t>
      </w:r>
      <w:proofErr w:type="spellStart"/>
      <w:r w:rsidRPr="000B3A0A">
        <w:rPr>
          <w:rFonts w:ascii="Arial" w:hAnsi="Arial" w:cs="Arial"/>
          <w:sz w:val="22"/>
          <w:szCs w:val="22"/>
        </w:rPr>
        <w:t>deliteralization</w:t>
      </w:r>
      <w:proofErr w:type="spellEnd"/>
      <w:r w:rsidRPr="000B3A0A">
        <w:rPr>
          <w:rFonts w:ascii="Arial" w:hAnsi="Arial" w:cs="Arial"/>
          <w:sz w:val="22"/>
          <w:szCs w:val="22"/>
        </w:rPr>
        <w:t xml:space="preserve"> work. Questions such as, “Which passenger is threatening you now?” can help re-orient the client who is practicing emotional avoidance in session.</w:t>
      </w:r>
    </w:p>
    <w:p w14:paraId="7B4C223B" w14:textId="77777777" w:rsidR="00D90877" w:rsidRDefault="00D90877" w:rsidP="00D90877">
      <w:pPr>
        <w:tabs>
          <w:tab w:val="left" w:pos="720"/>
          <w:tab w:val="left" w:pos="1440"/>
          <w:tab w:val="left" w:pos="2160"/>
          <w:tab w:val="left" w:pos="2880"/>
          <w:tab w:val="left" w:pos="3600"/>
        </w:tabs>
        <w:rPr>
          <w:rFonts w:ascii="Arial" w:hAnsi="Arial" w:cs="Arial"/>
          <w:sz w:val="22"/>
          <w:szCs w:val="22"/>
        </w:rPr>
      </w:pPr>
      <w:r w:rsidRPr="000B3A0A">
        <w:rPr>
          <w:rFonts w:ascii="Arial" w:hAnsi="Arial" w:cs="Arial"/>
          <w:sz w:val="22"/>
          <w:szCs w:val="22"/>
        </w:rPr>
        <w:tab/>
        <w:t xml:space="preserve">The bus metaphor casts the relationship between a person and thoughts or feelings the way one might cast a social relationship between a person and bullies. This reframe is useful </w:t>
      </w:r>
      <w:r w:rsidR="000B3A0A">
        <w:rPr>
          <w:rFonts w:ascii="Arial" w:hAnsi="Arial" w:cs="Arial"/>
          <w:sz w:val="22"/>
          <w:szCs w:val="22"/>
        </w:rPr>
        <w:t>in motivating the patient in</w:t>
      </w:r>
      <w:r w:rsidRPr="000B3A0A">
        <w:rPr>
          <w:rFonts w:ascii="Arial" w:hAnsi="Arial" w:cs="Arial"/>
          <w:sz w:val="22"/>
          <w:szCs w:val="22"/>
        </w:rPr>
        <w:t xml:space="preserve"> seeking freedom from literal language. </w:t>
      </w:r>
    </w:p>
    <w:p w14:paraId="32CA24E6" w14:textId="77777777" w:rsidR="000B3A0A" w:rsidRDefault="000B3A0A" w:rsidP="00D90877">
      <w:pPr>
        <w:tabs>
          <w:tab w:val="left" w:pos="720"/>
          <w:tab w:val="left" w:pos="1440"/>
          <w:tab w:val="left" w:pos="2160"/>
          <w:tab w:val="left" w:pos="2880"/>
          <w:tab w:val="left" w:pos="3600"/>
        </w:tabs>
        <w:rPr>
          <w:rFonts w:ascii="Arial" w:hAnsi="Arial" w:cs="Arial"/>
          <w:sz w:val="22"/>
          <w:szCs w:val="22"/>
        </w:rPr>
      </w:pPr>
    </w:p>
    <w:p w14:paraId="0FF661F3" w14:textId="77777777" w:rsidR="000B3A0A" w:rsidRDefault="000B3A0A" w:rsidP="000B3A0A">
      <w:pPr>
        <w:numPr>
          <w:ilvl w:val="0"/>
          <w:numId w:val="53"/>
        </w:numPr>
        <w:tabs>
          <w:tab w:val="left" w:pos="720"/>
          <w:tab w:val="left" w:pos="1440"/>
          <w:tab w:val="left" w:pos="2160"/>
          <w:tab w:val="left" w:pos="2880"/>
          <w:tab w:val="left" w:pos="3600"/>
        </w:tabs>
        <w:rPr>
          <w:rFonts w:ascii="Arial" w:hAnsi="Arial" w:cs="Arial"/>
          <w:sz w:val="22"/>
          <w:szCs w:val="22"/>
        </w:rPr>
      </w:pPr>
      <w:r>
        <w:rPr>
          <w:rFonts w:ascii="Arial" w:hAnsi="Arial" w:cs="Arial"/>
          <w:sz w:val="22"/>
          <w:szCs w:val="22"/>
        </w:rPr>
        <w:t xml:space="preserve">This exercise also sets up exposure work nicely. </w:t>
      </w:r>
    </w:p>
    <w:p w14:paraId="7A186B4F" w14:textId="77777777" w:rsidR="0091774F" w:rsidRDefault="0091774F" w:rsidP="000B3A0A">
      <w:pPr>
        <w:numPr>
          <w:ilvl w:val="0"/>
          <w:numId w:val="53"/>
        </w:numPr>
        <w:tabs>
          <w:tab w:val="left" w:pos="720"/>
          <w:tab w:val="left" w:pos="1440"/>
          <w:tab w:val="left" w:pos="2160"/>
          <w:tab w:val="left" w:pos="2880"/>
          <w:tab w:val="left" w:pos="3600"/>
        </w:tabs>
        <w:rPr>
          <w:rFonts w:ascii="Arial" w:hAnsi="Arial" w:cs="Arial"/>
          <w:sz w:val="22"/>
          <w:szCs w:val="22"/>
        </w:rPr>
      </w:pPr>
      <w:r>
        <w:rPr>
          <w:rFonts w:ascii="Arial" w:hAnsi="Arial" w:cs="Arial"/>
          <w:sz w:val="22"/>
          <w:szCs w:val="22"/>
        </w:rPr>
        <w:t>The patient and the therapist can talk about where they would like the bus to be going.</w:t>
      </w:r>
    </w:p>
    <w:p w14:paraId="15D9B335" w14:textId="77777777" w:rsidR="0091774F" w:rsidRPr="000B3A0A" w:rsidRDefault="0091774F" w:rsidP="000B3A0A">
      <w:pPr>
        <w:numPr>
          <w:ilvl w:val="0"/>
          <w:numId w:val="53"/>
        </w:numPr>
        <w:tabs>
          <w:tab w:val="left" w:pos="720"/>
          <w:tab w:val="left" w:pos="1440"/>
          <w:tab w:val="left" w:pos="2160"/>
          <w:tab w:val="left" w:pos="2880"/>
          <w:tab w:val="left" w:pos="3600"/>
        </w:tabs>
        <w:rPr>
          <w:rFonts w:ascii="Arial" w:hAnsi="Arial" w:cs="Arial"/>
          <w:sz w:val="22"/>
          <w:szCs w:val="22"/>
        </w:rPr>
      </w:pPr>
      <w:r>
        <w:rPr>
          <w:rFonts w:ascii="Arial" w:hAnsi="Arial" w:cs="Arial"/>
          <w:sz w:val="22"/>
          <w:szCs w:val="22"/>
        </w:rPr>
        <w:t xml:space="preserve">Exposure exercises, in session and outside, can be used as </w:t>
      </w:r>
      <w:r w:rsidR="00FD4073">
        <w:rPr>
          <w:rFonts w:ascii="Arial" w:hAnsi="Arial" w:cs="Arial"/>
          <w:sz w:val="22"/>
          <w:szCs w:val="22"/>
        </w:rPr>
        <w:t>opportunities</w:t>
      </w:r>
      <w:r>
        <w:rPr>
          <w:rFonts w:ascii="Arial" w:hAnsi="Arial" w:cs="Arial"/>
          <w:sz w:val="22"/>
          <w:szCs w:val="22"/>
        </w:rPr>
        <w:t xml:space="preserve"> to practice driving the bus in the valued direction while allowing the passengers on </w:t>
      </w:r>
      <w:r w:rsidR="00FD4073">
        <w:rPr>
          <w:rFonts w:ascii="Arial" w:hAnsi="Arial" w:cs="Arial"/>
          <w:sz w:val="22"/>
          <w:szCs w:val="22"/>
        </w:rPr>
        <w:t>the bus to yell at the patient.</w:t>
      </w:r>
    </w:p>
    <w:p w14:paraId="5BBCB552" w14:textId="77777777" w:rsidR="00D90877" w:rsidRPr="00FC4EE8" w:rsidRDefault="00D90877" w:rsidP="00D90877">
      <w:pPr>
        <w:rPr>
          <w:rFonts w:ascii="Arial" w:hAnsi="Arial" w:cs="Arial"/>
          <w:sz w:val="22"/>
          <w:szCs w:val="22"/>
        </w:rPr>
      </w:pPr>
    </w:p>
    <w:p w14:paraId="7184E60D" w14:textId="77777777" w:rsidR="008808B1" w:rsidRDefault="008808B1" w:rsidP="00D90877">
      <w:pPr>
        <w:ind w:left="60"/>
        <w:rPr>
          <w:rFonts w:ascii="Arial" w:hAnsi="Arial" w:cs="Arial"/>
          <w:sz w:val="22"/>
          <w:szCs w:val="22"/>
        </w:rPr>
      </w:pPr>
    </w:p>
    <w:p w14:paraId="127A63B5" w14:textId="77777777" w:rsidR="006715B4" w:rsidRPr="006715B4" w:rsidRDefault="006715B4" w:rsidP="006715B4">
      <w:pPr>
        <w:pBdr>
          <w:top w:val="single" w:sz="12" w:space="1" w:color="auto"/>
          <w:bottom w:val="single" w:sz="12" w:space="1" w:color="auto"/>
        </w:pBdr>
        <w:spacing w:line="-220" w:lineRule="auto"/>
        <w:jc w:val="center"/>
        <w:rPr>
          <w:rFonts w:ascii="Arial" w:hAnsi="Arial" w:cs="Arial"/>
          <w:sz w:val="22"/>
          <w:szCs w:val="22"/>
        </w:rPr>
      </w:pPr>
      <w:r w:rsidRPr="006715B4">
        <w:rPr>
          <w:rFonts w:ascii="Arial" w:hAnsi="Arial" w:cs="Arial"/>
          <w:sz w:val="22"/>
          <w:szCs w:val="22"/>
        </w:rPr>
        <w:t xml:space="preserve">Generating the </w:t>
      </w:r>
      <w:r w:rsidR="00033620">
        <w:rPr>
          <w:rFonts w:ascii="Arial" w:hAnsi="Arial" w:cs="Arial"/>
          <w:sz w:val="22"/>
          <w:szCs w:val="22"/>
        </w:rPr>
        <w:t xml:space="preserve">Exposure </w:t>
      </w:r>
      <w:r w:rsidRPr="006715B4">
        <w:rPr>
          <w:rFonts w:ascii="Arial" w:hAnsi="Arial" w:cs="Arial"/>
          <w:sz w:val="22"/>
          <w:szCs w:val="22"/>
        </w:rPr>
        <w:t>Treatment Plan</w:t>
      </w:r>
    </w:p>
    <w:p w14:paraId="7C4FC847" w14:textId="77777777" w:rsidR="006715B4" w:rsidRPr="006715B4" w:rsidRDefault="006715B4" w:rsidP="006715B4">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ind w:left="720" w:right="720" w:hanging="720"/>
        <w:rPr>
          <w:rFonts w:ascii="Arial" w:hAnsi="Arial" w:cs="Arial"/>
          <w:sz w:val="22"/>
          <w:szCs w:val="22"/>
        </w:rPr>
      </w:pPr>
    </w:p>
    <w:p w14:paraId="1BC34E78" w14:textId="77777777" w:rsidR="006715B4" w:rsidRPr="006715B4" w:rsidRDefault="006715B4" w:rsidP="006715B4">
      <w:pPr>
        <w:tabs>
          <w:tab w:val="left" w:pos="-1440"/>
          <w:tab w:val="left" w:pos="-720"/>
        </w:tabs>
        <w:spacing w:line="-220" w:lineRule="auto"/>
        <w:rPr>
          <w:rFonts w:ascii="Arial" w:hAnsi="Arial" w:cs="Arial"/>
          <w:i/>
          <w:iCs/>
          <w:sz w:val="22"/>
          <w:szCs w:val="22"/>
        </w:rPr>
      </w:pPr>
      <w:r w:rsidRPr="006715B4">
        <w:rPr>
          <w:rFonts w:ascii="Arial" w:hAnsi="Arial" w:cs="Arial"/>
          <w:i/>
          <w:iCs/>
          <w:sz w:val="22"/>
          <w:szCs w:val="22"/>
        </w:rPr>
        <w:t>On the basis of the information collected previously, develop a treatment program with the patient.  Use the following guidelines:</w:t>
      </w:r>
    </w:p>
    <w:p w14:paraId="2EA6230B" w14:textId="77777777" w:rsidR="006715B4" w:rsidRPr="006715B4" w:rsidRDefault="006715B4" w:rsidP="006715B4">
      <w:pPr>
        <w:tabs>
          <w:tab w:val="left" w:pos="-1440"/>
          <w:tab w:val="left" w:pos="-720"/>
        </w:tabs>
        <w:spacing w:line="-220" w:lineRule="auto"/>
        <w:rPr>
          <w:rFonts w:ascii="Arial" w:hAnsi="Arial" w:cs="Arial"/>
          <w:i/>
          <w:iCs/>
          <w:sz w:val="22"/>
          <w:szCs w:val="22"/>
        </w:rPr>
      </w:pPr>
    </w:p>
    <w:p w14:paraId="369B217B" w14:textId="77777777" w:rsidR="006715B4" w:rsidRPr="006715B4" w:rsidRDefault="006715B4" w:rsidP="006715B4">
      <w:pPr>
        <w:tabs>
          <w:tab w:val="left" w:pos="-1440"/>
          <w:tab w:val="left" w:pos="-720"/>
        </w:tabs>
        <w:spacing w:line="-220" w:lineRule="auto"/>
        <w:rPr>
          <w:rFonts w:ascii="Arial" w:hAnsi="Arial" w:cs="Arial"/>
          <w:sz w:val="22"/>
          <w:szCs w:val="22"/>
        </w:rPr>
      </w:pPr>
      <w:r w:rsidRPr="006715B4">
        <w:rPr>
          <w:rFonts w:ascii="Arial" w:hAnsi="Arial" w:cs="Arial"/>
          <w:b/>
          <w:bCs/>
          <w:sz w:val="22"/>
          <w:szCs w:val="22"/>
        </w:rPr>
        <w:t>Rules for Selection of Exposure Situations</w:t>
      </w:r>
    </w:p>
    <w:p w14:paraId="78604645" w14:textId="77777777" w:rsidR="006715B4" w:rsidRPr="006715B4" w:rsidRDefault="006715B4" w:rsidP="006715B4">
      <w:pPr>
        <w:tabs>
          <w:tab w:val="left" w:pos="-1440"/>
          <w:tab w:val="left" w:pos="-720"/>
        </w:tabs>
        <w:spacing w:line="-220" w:lineRule="auto"/>
        <w:rPr>
          <w:rFonts w:ascii="Arial" w:hAnsi="Arial" w:cs="Arial"/>
          <w:sz w:val="22"/>
          <w:szCs w:val="22"/>
        </w:rPr>
      </w:pPr>
    </w:p>
    <w:p w14:paraId="2074B60F" w14:textId="77777777" w:rsidR="006715B4" w:rsidRPr="006715B4" w:rsidRDefault="006715B4" w:rsidP="006715B4">
      <w:pPr>
        <w:tabs>
          <w:tab w:val="left" w:pos="-1440"/>
          <w:tab w:val="left" w:pos="-720"/>
        </w:tabs>
        <w:spacing w:line="-220" w:lineRule="auto"/>
        <w:rPr>
          <w:rFonts w:ascii="Arial" w:hAnsi="Arial" w:cs="Arial"/>
          <w:sz w:val="22"/>
          <w:szCs w:val="22"/>
        </w:rPr>
      </w:pPr>
      <w:r w:rsidRPr="006715B4">
        <w:rPr>
          <w:rFonts w:ascii="Arial" w:hAnsi="Arial" w:cs="Arial"/>
          <w:sz w:val="22"/>
          <w:szCs w:val="22"/>
        </w:rPr>
        <w:t xml:space="preserve">Items chosen for exposure (i.e., items or situations or thoughts evoking </w:t>
      </w:r>
      <w:r w:rsidR="00033620">
        <w:rPr>
          <w:rFonts w:ascii="Arial" w:hAnsi="Arial" w:cs="Arial"/>
          <w:sz w:val="22"/>
          <w:szCs w:val="22"/>
        </w:rPr>
        <w:t xml:space="preserve">OCD-related inner </w:t>
      </w:r>
      <w:r w:rsidRPr="006715B4">
        <w:rPr>
          <w:rFonts w:ascii="Arial" w:hAnsi="Arial" w:cs="Arial"/>
          <w:sz w:val="22"/>
          <w:szCs w:val="22"/>
        </w:rPr>
        <w:t>discomfort and urges to ritualize) are selected strictly according to patients' report of their discomfort-evoking capacity.</w:t>
      </w:r>
    </w:p>
    <w:p w14:paraId="387933FE" w14:textId="77777777" w:rsidR="006715B4" w:rsidRPr="006715B4" w:rsidRDefault="006715B4" w:rsidP="006715B4">
      <w:pPr>
        <w:tabs>
          <w:tab w:val="left" w:pos="-1440"/>
          <w:tab w:val="left" w:pos="-720"/>
        </w:tabs>
        <w:spacing w:line="-220" w:lineRule="auto"/>
        <w:rPr>
          <w:rFonts w:ascii="Arial" w:hAnsi="Arial" w:cs="Arial"/>
          <w:sz w:val="22"/>
          <w:szCs w:val="22"/>
        </w:rPr>
      </w:pPr>
    </w:p>
    <w:p w14:paraId="1CCC693F" w14:textId="77777777" w:rsidR="006715B4" w:rsidRPr="006715B4" w:rsidRDefault="006715B4" w:rsidP="006715B4">
      <w:pPr>
        <w:tabs>
          <w:tab w:val="left" w:pos="-1440"/>
          <w:tab w:val="left" w:pos="-720"/>
        </w:tabs>
        <w:spacing w:line="-220" w:lineRule="auto"/>
        <w:rPr>
          <w:rFonts w:ascii="Arial" w:hAnsi="Arial" w:cs="Arial"/>
          <w:sz w:val="22"/>
          <w:szCs w:val="22"/>
        </w:rPr>
      </w:pPr>
      <w:r w:rsidRPr="006715B4">
        <w:rPr>
          <w:rFonts w:ascii="Arial" w:hAnsi="Arial" w:cs="Arial"/>
          <w:sz w:val="22"/>
          <w:szCs w:val="22"/>
        </w:rPr>
        <w:t xml:space="preserve">All designated items are arranged hierarchically according distress levels evoked and are presented in ascending order beginning midway.  That is, if the top item evokes high distress, a mid distressing item is presented first.  Map out the exposures to be practiced at each of </w:t>
      </w:r>
      <w:proofErr w:type="gramStart"/>
      <w:r w:rsidRPr="006715B4">
        <w:rPr>
          <w:rFonts w:ascii="Arial" w:hAnsi="Arial" w:cs="Arial"/>
          <w:sz w:val="22"/>
          <w:szCs w:val="22"/>
        </w:rPr>
        <w:t>the  twice</w:t>
      </w:r>
      <w:proofErr w:type="gramEnd"/>
      <w:r w:rsidRPr="006715B4">
        <w:rPr>
          <w:rFonts w:ascii="Arial" w:hAnsi="Arial" w:cs="Arial"/>
          <w:sz w:val="22"/>
          <w:szCs w:val="22"/>
        </w:rPr>
        <w:t>-weekly exposure sessions.</w:t>
      </w:r>
    </w:p>
    <w:p w14:paraId="68EE64C9" w14:textId="77777777" w:rsidR="006715B4" w:rsidRPr="006715B4" w:rsidRDefault="006715B4" w:rsidP="006715B4">
      <w:pPr>
        <w:tabs>
          <w:tab w:val="left" w:pos="-1440"/>
          <w:tab w:val="left" w:pos="-720"/>
        </w:tabs>
        <w:spacing w:line="-220" w:lineRule="auto"/>
        <w:rPr>
          <w:rFonts w:ascii="Arial" w:hAnsi="Arial" w:cs="Arial"/>
          <w:sz w:val="22"/>
          <w:szCs w:val="22"/>
        </w:rPr>
      </w:pPr>
    </w:p>
    <w:p w14:paraId="1C9D5720" w14:textId="77777777" w:rsidR="006715B4" w:rsidRPr="006715B4" w:rsidRDefault="006715B4" w:rsidP="006715B4">
      <w:pPr>
        <w:tabs>
          <w:tab w:val="left" w:pos="-1440"/>
          <w:tab w:val="left" w:pos="-720"/>
        </w:tabs>
        <w:spacing w:line="-220" w:lineRule="auto"/>
        <w:rPr>
          <w:rFonts w:ascii="Arial" w:hAnsi="Arial" w:cs="Arial"/>
          <w:sz w:val="22"/>
          <w:szCs w:val="22"/>
        </w:rPr>
      </w:pPr>
      <w:r w:rsidRPr="006715B4">
        <w:rPr>
          <w:rFonts w:ascii="Arial" w:hAnsi="Arial" w:cs="Arial"/>
          <w:sz w:val="22"/>
          <w:szCs w:val="22"/>
        </w:rPr>
        <w:t>Most items should be done first during the office visits (with the therapist), and then practiced for self-exposure.</w:t>
      </w:r>
    </w:p>
    <w:p w14:paraId="5B2433E0" w14:textId="77777777" w:rsidR="006715B4" w:rsidRPr="006715B4" w:rsidRDefault="006715B4" w:rsidP="006715B4">
      <w:pPr>
        <w:tabs>
          <w:tab w:val="left" w:pos="-1440"/>
          <w:tab w:val="left" w:pos="-720"/>
        </w:tabs>
        <w:spacing w:line="-220" w:lineRule="auto"/>
        <w:rPr>
          <w:rFonts w:ascii="Arial" w:hAnsi="Arial" w:cs="Arial"/>
          <w:sz w:val="22"/>
          <w:szCs w:val="22"/>
        </w:rPr>
      </w:pPr>
    </w:p>
    <w:p w14:paraId="16E6FCA2" w14:textId="77777777" w:rsidR="006715B4" w:rsidRPr="006715B4" w:rsidRDefault="006715B4" w:rsidP="00033620">
      <w:pPr>
        <w:tabs>
          <w:tab w:val="left" w:pos="-1440"/>
          <w:tab w:val="left" w:pos="-720"/>
        </w:tabs>
        <w:spacing w:line="-220" w:lineRule="auto"/>
        <w:rPr>
          <w:rFonts w:ascii="Arial" w:hAnsi="Arial" w:cs="Arial"/>
          <w:sz w:val="22"/>
          <w:szCs w:val="22"/>
        </w:rPr>
      </w:pPr>
      <w:r w:rsidRPr="006715B4">
        <w:rPr>
          <w:rFonts w:ascii="Arial" w:hAnsi="Arial" w:cs="Arial"/>
          <w:sz w:val="22"/>
          <w:szCs w:val="22"/>
        </w:rPr>
        <w:t xml:space="preserve">The most disturbing items </w:t>
      </w:r>
      <w:r w:rsidR="00033620">
        <w:rPr>
          <w:rFonts w:ascii="Arial" w:hAnsi="Arial" w:cs="Arial"/>
          <w:sz w:val="22"/>
          <w:szCs w:val="22"/>
        </w:rPr>
        <w:t xml:space="preserve">should be confronted toward the middle of the treatment, leaving plenty of time for </w:t>
      </w:r>
      <w:r w:rsidRPr="006715B4">
        <w:rPr>
          <w:rFonts w:ascii="Arial" w:hAnsi="Arial" w:cs="Arial"/>
          <w:sz w:val="22"/>
          <w:szCs w:val="22"/>
        </w:rPr>
        <w:t xml:space="preserve">repetitions with minor variations, focusing on those that provoke the most </w:t>
      </w:r>
      <w:r w:rsidRPr="006715B4">
        <w:rPr>
          <w:rFonts w:ascii="Arial" w:hAnsi="Arial" w:cs="Arial"/>
          <w:sz w:val="22"/>
          <w:szCs w:val="22"/>
        </w:rPr>
        <w:lastRenderedPageBreak/>
        <w:t>discomfort.</w:t>
      </w:r>
    </w:p>
    <w:p w14:paraId="367687AD" w14:textId="77777777" w:rsidR="006715B4" w:rsidRPr="006715B4" w:rsidRDefault="006715B4" w:rsidP="006715B4">
      <w:pPr>
        <w:tabs>
          <w:tab w:val="left" w:pos="-1440"/>
          <w:tab w:val="left" w:pos="-720"/>
          <w:tab w:val="left" w:pos="10800"/>
        </w:tabs>
        <w:spacing w:line="-220" w:lineRule="auto"/>
        <w:rPr>
          <w:rFonts w:ascii="Arial" w:hAnsi="Arial" w:cs="Arial"/>
          <w:sz w:val="22"/>
          <w:szCs w:val="22"/>
        </w:rPr>
      </w:pPr>
    </w:p>
    <w:p w14:paraId="7C3FD3DB" w14:textId="77777777" w:rsidR="006715B4" w:rsidRPr="006715B4" w:rsidRDefault="006715B4" w:rsidP="006715B4">
      <w:pPr>
        <w:tabs>
          <w:tab w:val="left" w:pos="-1440"/>
          <w:tab w:val="left" w:pos="-720"/>
        </w:tabs>
        <w:spacing w:line="-220" w:lineRule="auto"/>
        <w:rPr>
          <w:rFonts w:ascii="Arial" w:hAnsi="Arial" w:cs="Arial"/>
          <w:sz w:val="22"/>
          <w:szCs w:val="22"/>
        </w:rPr>
      </w:pPr>
      <w:r w:rsidRPr="006715B4">
        <w:rPr>
          <w:rFonts w:ascii="Arial" w:hAnsi="Arial" w:cs="Arial"/>
          <w:sz w:val="22"/>
          <w:szCs w:val="22"/>
        </w:rPr>
        <w:t>Should some items have been inadvertently omitted previously, they will be incorporated in the remaining sessions.</w:t>
      </w:r>
    </w:p>
    <w:p w14:paraId="37AF7ADC" w14:textId="77777777" w:rsidR="006715B4" w:rsidRPr="006715B4" w:rsidRDefault="006715B4" w:rsidP="006715B4">
      <w:pPr>
        <w:tabs>
          <w:tab w:val="left" w:pos="-1440"/>
          <w:tab w:val="left" w:pos="-720"/>
        </w:tabs>
        <w:spacing w:line="-220" w:lineRule="auto"/>
        <w:rPr>
          <w:rFonts w:ascii="Arial" w:hAnsi="Arial" w:cs="Arial"/>
          <w:sz w:val="22"/>
          <w:szCs w:val="22"/>
        </w:rPr>
      </w:pPr>
    </w:p>
    <w:p w14:paraId="62091EF7" w14:textId="77777777" w:rsidR="006715B4" w:rsidRPr="006715B4" w:rsidRDefault="006715B4" w:rsidP="006715B4">
      <w:pPr>
        <w:tabs>
          <w:tab w:val="left" w:pos="-1440"/>
          <w:tab w:val="left" w:pos="-720"/>
        </w:tabs>
        <w:spacing w:line="-220" w:lineRule="auto"/>
        <w:rPr>
          <w:rFonts w:ascii="Arial" w:hAnsi="Arial" w:cs="Arial"/>
          <w:sz w:val="22"/>
          <w:szCs w:val="22"/>
        </w:rPr>
      </w:pPr>
      <w:r w:rsidRPr="006715B4">
        <w:rPr>
          <w:rFonts w:ascii="Arial" w:hAnsi="Arial" w:cs="Arial"/>
          <w:sz w:val="22"/>
          <w:szCs w:val="22"/>
        </w:rPr>
        <w:t>Exposure to an item may be omitted when it evokes minimal or no discomfort for two successive days.</w:t>
      </w:r>
    </w:p>
    <w:p w14:paraId="12F5C9CB" w14:textId="77777777" w:rsidR="006715B4" w:rsidRPr="006715B4" w:rsidRDefault="006715B4" w:rsidP="006715B4">
      <w:pPr>
        <w:tabs>
          <w:tab w:val="left" w:pos="-1440"/>
          <w:tab w:val="left" w:pos="-720"/>
        </w:tabs>
        <w:spacing w:line="-220" w:lineRule="auto"/>
        <w:rPr>
          <w:rFonts w:ascii="Arial" w:hAnsi="Arial" w:cs="Arial"/>
          <w:sz w:val="22"/>
          <w:szCs w:val="22"/>
        </w:rPr>
      </w:pPr>
    </w:p>
    <w:p w14:paraId="7A4B1EF9" w14:textId="77777777" w:rsidR="006715B4" w:rsidRPr="006715B4" w:rsidRDefault="006715B4" w:rsidP="006715B4">
      <w:pPr>
        <w:tabs>
          <w:tab w:val="left" w:pos="-1440"/>
          <w:tab w:val="left" w:pos="-720"/>
        </w:tabs>
        <w:spacing w:line="-220" w:lineRule="auto"/>
        <w:rPr>
          <w:rFonts w:ascii="Arial" w:hAnsi="Arial" w:cs="Arial"/>
          <w:sz w:val="22"/>
          <w:szCs w:val="22"/>
        </w:rPr>
      </w:pPr>
      <w:r w:rsidRPr="006715B4">
        <w:rPr>
          <w:rFonts w:ascii="Arial" w:hAnsi="Arial" w:cs="Arial"/>
          <w:sz w:val="22"/>
          <w:szCs w:val="22"/>
        </w:rPr>
        <w:t xml:space="preserve">Study the following examples of in </w:t>
      </w:r>
      <w:r w:rsidRPr="006715B4">
        <w:rPr>
          <w:rFonts w:ascii="Arial" w:hAnsi="Arial" w:cs="Arial"/>
          <w:i/>
          <w:iCs/>
          <w:sz w:val="22"/>
          <w:szCs w:val="22"/>
        </w:rPr>
        <w:t>vivo</w:t>
      </w:r>
      <w:r w:rsidRPr="006715B4">
        <w:rPr>
          <w:rFonts w:ascii="Arial" w:hAnsi="Arial" w:cs="Arial"/>
          <w:sz w:val="22"/>
          <w:szCs w:val="22"/>
        </w:rPr>
        <w:t xml:space="preserve"> exposure to select appropriate exposure items for each session.</w:t>
      </w:r>
    </w:p>
    <w:p w14:paraId="2EF0396F" w14:textId="77777777" w:rsidR="006715B4" w:rsidRPr="006715B4" w:rsidRDefault="006715B4" w:rsidP="006715B4">
      <w:pPr>
        <w:tabs>
          <w:tab w:val="left" w:pos="-1440"/>
          <w:tab w:val="left" w:pos="-720"/>
        </w:tabs>
        <w:spacing w:line="-220" w:lineRule="auto"/>
        <w:rPr>
          <w:rFonts w:ascii="Arial" w:hAnsi="Arial" w:cs="Arial"/>
          <w:sz w:val="22"/>
          <w:szCs w:val="22"/>
        </w:rPr>
      </w:pPr>
    </w:p>
    <w:p w14:paraId="50D81E48" w14:textId="77777777" w:rsidR="006715B4" w:rsidRPr="006715B4" w:rsidRDefault="006715B4" w:rsidP="006715B4">
      <w:pPr>
        <w:tabs>
          <w:tab w:val="left" w:pos="-1440"/>
          <w:tab w:val="left" w:pos="-720"/>
        </w:tabs>
        <w:spacing w:line="-220" w:lineRule="auto"/>
        <w:rPr>
          <w:rFonts w:ascii="Arial" w:hAnsi="Arial" w:cs="Arial"/>
          <w:sz w:val="22"/>
          <w:szCs w:val="22"/>
        </w:rPr>
      </w:pPr>
      <w:r w:rsidRPr="006715B4">
        <w:rPr>
          <w:rFonts w:ascii="Arial" w:hAnsi="Arial" w:cs="Arial"/>
          <w:sz w:val="22"/>
          <w:szCs w:val="22"/>
        </w:rPr>
        <w:t>Notice that self-exposure practices generally mirror the exposure conducted in session that day, with the patient conducting the exposure in his/her own environment, as opposed to in the therapist’s office.</w:t>
      </w:r>
    </w:p>
    <w:p w14:paraId="0E0E8A86" w14:textId="77777777" w:rsidR="006715B4" w:rsidRPr="006715B4" w:rsidRDefault="006715B4" w:rsidP="006715B4">
      <w:pPr>
        <w:tabs>
          <w:tab w:val="left" w:pos="-1440"/>
          <w:tab w:val="left" w:pos="-720"/>
        </w:tabs>
        <w:spacing w:line="-220" w:lineRule="auto"/>
        <w:rPr>
          <w:rFonts w:ascii="Arial" w:hAnsi="Arial" w:cs="Arial"/>
          <w:sz w:val="22"/>
          <w:szCs w:val="22"/>
        </w:rPr>
      </w:pPr>
    </w:p>
    <w:p w14:paraId="5EE4EC67" w14:textId="77777777" w:rsidR="006715B4" w:rsidRPr="006715B4" w:rsidRDefault="006715B4" w:rsidP="006715B4">
      <w:pPr>
        <w:numPr>
          <w:ilvl w:val="0"/>
          <w:numId w:val="1"/>
        </w:numPr>
        <w:tabs>
          <w:tab w:val="left" w:pos="-1440"/>
          <w:tab w:val="left" w:pos="-720"/>
        </w:tabs>
        <w:spacing w:line="-220" w:lineRule="auto"/>
        <w:rPr>
          <w:rFonts w:ascii="Arial" w:hAnsi="Arial" w:cs="Arial"/>
          <w:sz w:val="22"/>
          <w:szCs w:val="22"/>
        </w:rPr>
      </w:pPr>
      <w:r w:rsidRPr="006715B4">
        <w:rPr>
          <w:rFonts w:ascii="Arial" w:hAnsi="Arial" w:cs="Arial"/>
          <w:sz w:val="22"/>
          <w:szCs w:val="22"/>
        </w:rPr>
        <w:t>Example for Washer:</w:t>
      </w:r>
    </w:p>
    <w:p w14:paraId="0F4E0E54" w14:textId="77777777" w:rsidR="006715B4" w:rsidRPr="006715B4" w:rsidRDefault="006715B4" w:rsidP="006715B4">
      <w:pPr>
        <w:tabs>
          <w:tab w:val="left" w:pos="-1440"/>
          <w:tab w:val="left" w:pos="-720"/>
        </w:tabs>
        <w:spacing w:line="-220" w:lineRule="auto"/>
        <w:rPr>
          <w:rFonts w:ascii="Arial" w:hAnsi="Arial" w:cs="Arial"/>
          <w:sz w:val="22"/>
          <w:szCs w:val="22"/>
        </w:rPr>
      </w:pPr>
    </w:p>
    <w:p w14:paraId="40885700" w14:textId="77777777" w:rsidR="006715B4" w:rsidRPr="006715B4" w:rsidRDefault="006715B4" w:rsidP="006715B4">
      <w:pPr>
        <w:tabs>
          <w:tab w:val="left" w:pos="-1440"/>
          <w:tab w:val="left" w:pos="-720"/>
        </w:tabs>
        <w:spacing w:line="-220" w:lineRule="auto"/>
        <w:rPr>
          <w:rFonts w:ascii="Arial" w:hAnsi="Arial" w:cs="Arial"/>
          <w:sz w:val="22"/>
          <w:szCs w:val="22"/>
        </w:rPr>
      </w:pPr>
      <w:r w:rsidRPr="006715B4">
        <w:rPr>
          <w:rFonts w:ascii="Arial" w:hAnsi="Arial" w:cs="Arial"/>
          <w:sz w:val="22"/>
          <w:szCs w:val="22"/>
        </w:rPr>
        <w:t>The patient, Steve, felt contaminated by feces, urine, sweat and contact with others.  He feared contracting a debilitating disease.  Each treatment session included exposure to contaminants.</w:t>
      </w:r>
    </w:p>
    <w:p w14:paraId="497E7477" w14:textId="77777777" w:rsidR="006715B4" w:rsidRPr="006715B4" w:rsidRDefault="006715B4" w:rsidP="006715B4">
      <w:pPr>
        <w:tabs>
          <w:tab w:val="left" w:pos="-1440"/>
          <w:tab w:val="left" w:pos="-720"/>
        </w:tabs>
        <w:spacing w:line="-220" w:lineRule="auto"/>
        <w:rPr>
          <w:rFonts w:ascii="Arial" w:hAnsi="Arial" w:cs="Arial"/>
          <w:sz w:val="22"/>
          <w:szCs w:val="22"/>
        </w:rPr>
      </w:pPr>
    </w:p>
    <w:p w14:paraId="1346CE6D" w14:textId="77777777" w:rsidR="006715B4" w:rsidRPr="006715B4" w:rsidRDefault="006715B4" w:rsidP="006715B4">
      <w:pPr>
        <w:tabs>
          <w:tab w:val="left" w:pos="-1440"/>
          <w:tab w:val="left" w:pos="-720"/>
        </w:tabs>
        <w:spacing w:line="-220" w:lineRule="auto"/>
        <w:rPr>
          <w:rFonts w:ascii="Arial" w:hAnsi="Arial" w:cs="Arial"/>
          <w:sz w:val="22"/>
          <w:szCs w:val="22"/>
        </w:rPr>
      </w:pPr>
      <w:r w:rsidRPr="006715B4">
        <w:rPr>
          <w:rFonts w:ascii="Arial" w:hAnsi="Arial" w:cs="Arial"/>
          <w:sz w:val="22"/>
          <w:szCs w:val="22"/>
        </w:rPr>
        <w:t>The following hierarchy was constructed for Steve:</w:t>
      </w:r>
    </w:p>
    <w:p w14:paraId="1E69F33B" w14:textId="77777777" w:rsidR="006715B4" w:rsidRPr="006715B4" w:rsidRDefault="006715B4" w:rsidP="006715B4">
      <w:pPr>
        <w:tabs>
          <w:tab w:val="left" w:pos="-1440"/>
          <w:tab w:val="left" w:pos="-720"/>
        </w:tabs>
        <w:spacing w:line="-220" w:lineRule="auto"/>
        <w:rPr>
          <w:rFonts w:ascii="Arial" w:hAnsi="Arial" w:cs="Arial"/>
          <w:sz w:val="22"/>
          <w:szCs w:val="22"/>
        </w:rPr>
      </w:pPr>
    </w:p>
    <w:p w14:paraId="61A4EAC9" w14:textId="77777777" w:rsidR="006715B4" w:rsidRPr="006715B4" w:rsidRDefault="006715B4" w:rsidP="006715B4">
      <w:pPr>
        <w:numPr>
          <w:ilvl w:val="0"/>
          <w:numId w:val="1"/>
        </w:numPr>
        <w:tabs>
          <w:tab w:val="left" w:pos="-1440"/>
          <w:tab w:val="left" w:pos="-720"/>
        </w:tabs>
        <w:spacing w:line="-220" w:lineRule="auto"/>
        <w:rPr>
          <w:rFonts w:ascii="Arial" w:hAnsi="Arial" w:cs="Arial"/>
          <w:sz w:val="22"/>
          <w:szCs w:val="22"/>
        </w:rPr>
      </w:pPr>
      <w:proofErr w:type="gramStart"/>
      <w:r w:rsidRPr="006715B4">
        <w:rPr>
          <w:rFonts w:ascii="Arial" w:hAnsi="Arial" w:cs="Arial"/>
          <w:sz w:val="22"/>
          <w:szCs w:val="22"/>
        </w:rPr>
        <w:t>doorknobs</w:t>
      </w:r>
      <w:proofErr w:type="gramEnd"/>
      <w:r w:rsidRPr="006715B4">
        <w:rPr>
          <w:rFonts w:ascii="Arial" w:hAnsi="Arial" w:cs="Arial"/>
          <w:sz w:val="22"/>
          <w:szCs w:val="22"/>
        </w:rPr>
        <w:t xml:space="preserve"> </w:t>
      </w:r>
    </w:p>
    <w:p w14:paraId="0ECFFE62" w14:textId="77777777" w:rsidR="006715B4" w:rsidRPr="006715B4" w:rsidRDefault="006715B4" w:rsidP="006715B4">
      <w:pPr>
        <w:numPr>
          <w:ilvl w:val="0"/>
          <w:numId w:val="1"/>
        </w:numPr>
        <w:tabs>
          <w:tab w:val="left" w:pos="-1440"/>
          <w:tab w:val="left" w:pos="-720"/>
        </w:tabs>
        <w:spacing w:line="-220" w:lineRule="auto"/>
        <w:rPr>
          <w:rFonts w:ascii="Arial" w:hAnsi="Arial" w:cs="Arial"/>
          <w:sz w:val="22"/>
          <w:szCs w:val="22"/>
        </w:rPr>
      </w:pPr>
      <w:proofErr w:type="gramStart"/>
      <w:r w:rsidRPr="006715B4">
        <w:rPr>
          <w:rFonts w:ascii="Arial" w:hAnsi="Arial" w:cs="Arial"/>
          <w:sz w:val="22"/>
          <w:szCs w:val="22"/>
        </w:rPr>
        <w:t>newspapers</w:t>
      </w:r>
      <w:proofErr w:type="gramEnd"/>
      <w:r w:rsidRPr="006715B4">
        <w:rPr>
          <w:rFonts w:ascii="Arial" w:hAnsi="Arial" w:cs="Arial"/>
          <w:sz w:val="22"/>
          <w:szCs w:val="22"/>
        </w:rPr>
        <w:t xml:space="preserve"> </w:t>
      </w:r>
    </w:p>
    <w:p w14:paraId="5C5EB584" w14:textId="77777777" w:rsidR="006715B4" w:rsidRPr="006715B4" w:rsidRDefault="006715B4" w:rsidP="006715B4">
      <w:pPr>
        <w:numPr>
          <w:ilvl w:val="0"/>
          <w:numId w:val="1"/>
        </w:numPr>
        <w:tabs>
          <w:tab w:val="left" w:pos="-1440"/>
          <w:tab w:val="left" w:pos="-720"/>
        </w:tabs>
        <w:spacing w:line="-220" w:lineRule="auto"/>
        <w:rPr>
          <w:rFonts w:ascii="Arial" w:hAnsi="Arial" w:cs="Arial"/>
          <w:sz w:val="22"/>
          <w:szCs w:val="22"/>
        </w:rPr>
      </w:pPr>
      <w:proofErr w:type="gramStart"/>
      <w:r w:rsidRPr="006715B4">
        <w:rPr>
          <w:rFonts w:ascii="Arial" w:hAnsi="Arial" w:cs="Arial"/>
          <w:sz w:val="22"/>
          <w:szCs w:val="22"/>
        </w:rPr>
        <w:t>sweat</w:t>
      </w:r>
      <w:proofErr w:type="gramEnd"/>
      <w:r w:rsidRPr="006715B4">
        <w:rPr>
          <w:rFonts w:ascii="Arial" w:hAnsi="Arial" w:cs="Arial"/>
          <w:sz w:val="22"/>
          <w:szCs w:val="22"/>
        </w:rPr>
        <w:t xml:space="preserve"> </w:t>
      </w:r>
    </w:p>
    <w:p w14:paraId="38666078" w14:textId="77777777" w:rsidR="006715B4" w:rsidRPr="006715B4" w:rsidRDefault="006715B4" w:rsidP="006715B4">
      <w:pPr>
        <w:numPr>
          <w:ilvl w:val="0"/>
          <w:numId w:val="1"/>
        </w:numPr>
        <w:tabs>
          <w:tab w:val="left" w:pos="-1440"/>
          <w:tab w:val="left" w:pos="-720"/>
        </w:tabs>
        <w:spacing w:line="-220" w:lineRule="auto"/>
        <w:rPr>
          <w:rFonts w:ascii="Arial" w:hAnsi="Arial" w:cs="Arial"/>
          <w:sz w:val="22"/>
          <w:szCs w:val="22"/>
        </w:rPr>
      </w:pPr>
      <w:proofErr w:type="gramStart"/>
      <w:r w:rsidRPr="006715B4">
        <w:rPr>
          <w:rFonts w:ascii="Arial" w:hAnsi="Arial" w:cs="Arial"/>
          <w:sz w:val="22"/>
          <w:szCs w:val="22"/>
        </w:rPr>
        <w:t>toilet</w:t>
      </w:r>
      <w:proofErr w:type="gramEnd"/>
      <w:r w:rsidRPr="006715B4">
        <w:rPr>
          <w:rFonts w:ascii="Arial" w:hAnsi="Arial" w:cs="Arial"/>
          <w:sz w:val="22"/>
          <w:szCs w:val="22"/>
        </w:rPr>
        <w:t xml:space="preserve"> seats in public bathrooms </w:t>
      </w:r>
    </w:p>
    <w:p w14:paraId="4A8FBB6D" w14:textId="77777777" w:rsidR="006715B4" w:rsidRPr="006715B4" w:rsidRDefault="006715B4" w:rsidP="006715B4">
      <w:pPr>
        <w:numPr>
          <w:ilvl w:val="0"/>
          <w:numId w:val="1"/>
        </w:numPr>
        <w:tabs>
          <w:tab w:val="left" w:pos="-1440"/>
          <w:tab w:val="left" w:pos="-720"/>
        </w:tabs>
        <w:spacing w:line="-220" w:lineRule="auto"/>
        <w:rPr>
          <w:rFonts w:ascii="Arial" w:hAnsi="Arial" w:cs="Arial"/>
          <w:sz w:val="22"/>
          <w:szCs w:val="22"/>
        </w:rPr>
      </w:pPr>
      <w:proofErr w:type="gramStart"/>
      <w:r w:rsidRPr="006715B4">
        <w:rPr>
          <w:rFonts w:ascii="Arial" w:hAnsi="Arial" w:cs="Arial"/>
          <w:sz w:val="22"/>
          <w:szCs w:val="22"/>
        </w:rPr>
        <w:t>urine</w:t>
      </w:r>
      <w:proofErr w:type="gramEnd"/>
      <w:r w:rsidRPr="006715B4">
        <w:rPr>
          <w:rFonts w:ascii="Arial" w:hAnsi="Arial" w:cs="Arial"/>
          <w:sz w:val="22"/>
          <w:szCs w:val="22"/>
        </w:rPr>
        <w:t xml:space="preserve"> </w:t>
      </w:r>
    </w:p>
    <w:p w14:paraId="07162AA7" w14:textId="77777777" w:rsidR="006715B4" w:rsidRPr="006715B4" w:rsidRDefault="006715B4" w:rsidP="006715B4">
      <w:pPr>
        <w:numPr>
          <w:ilvl w:val="0"/>
          <w:numId w:val="1"/>
        </w:numPr>
        <w:tabs>
          <w:tab w:val="left" w:pos="-1440"/>
          <w:tab w:val="left" w:pos="-720"/>
        </w:tabs>
        <w:spacing w:line="-220" w:lineRule="auto"/>
        <w:rPr>
          <w:rFonts w:ascii="Arial" w:hAnsi="Arial" w:cs="Arial"/>
          <w:sz w:val="22"/>
          <w:szCs w:val="22"/>
        </w:rPr>
      </w:pPr>
      <w:proofErr w:type="gramStart"/>
      <w:r w:rsidRPr="006715B4">
        <w:rPr>
          <w:rFonts w:ascii="Arial" w:hAnsi="Arial" w:cs="Arial"/>
          <w:sz w:val="22"/>
          <w:szCs w:val="22"/>
        </w:rPr>
        <w:t>feces</w:t>
      </w:r>
      <w:proofErr w:type="gramEnd"/>
      <w:r w:rsidRPr="006715B4">
        <w:rPr>
          <w:rFonts w:ascii="Arial" w:hAnsi="Arial" w:cs="Arial"/>
          <w:sz w:val="22"/>
          <w:szCs w:val="22"/>
        </w:rPr>
        <w:t xml:space="preserve"> </w:t>
      </w:r>
    </w:p>
    <w:p w14:paraId="786F0B47" w14:textId="77777777" w:rsidR="006715B4" w:rsidRPr="006715B4" w:rsidRDefault="006715B4" w:rsidP="006715B4">
      <w:pPr>
        <w:tabs>
          <w:tab w:val="left" w:pos="-1440"/>
          <w:tab w:val="left" w:pos="-720"/>
        </w:tabs>
        <w:spacing w:line="-220" w:lineRule="auto"/>
        <w:rPr>
          <w:rFonts w:ascii="Arial" w:hAnsi="Arial" w:cs="Arial"/>
          <w:sz w:val="22"/>
          <w:szCs w:val="22"/>
        </w:rPr>
      </w:pPr>
    </w:p>
    <w:p w14:paraId="57108EFD" w14:textId="77777777" w:rsidR="006715B4" w:rsidRPr="006715B4" w:rsidRDefault="006715B4" w:rsidP="006715B4">
      <w:pPr>
        <w:tabs>
          <w:tab w:val="left" w:pos="-1440"/>
          <w:tab w:val="left" w:pos="-720"/>
        </w:tabs>
        <w:spacing w:line="-220" w:lineRule="auto"/>
        <w:rPr>
          <w:rFonts w:ascii="Arial" w:hAnsi="Arial" w:cs="Arial"/>
          <w:sz w:val="22"/>
          <w:szCs w:val="22"/>
        </w:rPr>
      </w:pPr>
      <w:r w:rsidRPr="006715B4">
        <w:rPr>
          <w:rFonts w:ascii="Arial" w:hAnsi="Arial" w:cs="Arial"/>
          <w:sz w:val="22"/>
          <w:szCs w:val="22"/>
        </w:rPr>
        <w:t>These items all have in common the ability to cause disease.</w:t>
      </w:r>
    </w:p>
    <w:p w14:paraId="314A64D7" w14:textId="77777777" w:rsidR="006715B4" w:rsidRPr="006715B4" w:rsidRDefault="006715B4" w:rsidP="006715B4">
      <w:pPr>
        <w:tabs>
          <w:tab w:val="left" w:pos="-1440"/>
          <w:tab w:val="left" w:pos="-720"/>
        </w:tabs>
        <w:spacing w:line="-220" w:lineRule="auto"/>
        <w:rPr>
          <w:rFonts w:ascii="Arial" w:hAnsi="Arial" w:cs="Arial"/>
          <w:sz w:val="22"/>
          <w:szCs w:val="22"/>
        </w:rPr>
      </w:pPr>
    </w:p>
    <w:p w14:paraId="0E0B5949" w14:textId="77777777" w:rsidR="006715B4" w:rsidRPr="006715B4" w:rsidRDefault="006715B4" w:rsidP="006715B4">
      <w:pPr>
        <w:numPr>
          <w:ilvl w:val="0"/>
          <w:numId w:val="1"/>
        </w:numPr>
        <w:tabs>
          <w:tab w:val="left" w:pos="-1440"/>
          <w:tab w:val="left" w:pos="-720"/>
        </w:tabs>
        <w:spacing w:line="-220" w:lineRule="auto"/>
        <w:rPr>
          <w:rFonts w:ascii="Arial" w:hAnsi="Arial" w:cs="Arial"/>
          <w:sz w:val="22"/>
          <w:szCs w:val="22"/>
        </w:rPr>
      </w:pPr>
      <w:r w:rsidRPr="006715B4">
        <w:rPr>
          <w:rFonts w:ascii="Arial" w:hAnsi="Arial" w:cs="Arial"/>
          <w:sz w:val="22"/>
          <w:szCs w:val="22"/>
        </w:rPr>
        <w:t xml:space="preserve">During in </w:t>
      </w:r>
      <w:r w:rsidRPr="006715B4">
        <w:rPr>
          <w:rFonts w:ascii="Arial" w:hAnsi="Arial" w:cs="Arial"/>
          <w:i/>
          <w:iCs/>
          <w:sz w:val="22"/>
          <w:szCs w:val="22"/>
        </w:rPr>
        <w:t>vivo</w:t>
      </w:r>
      <w:r w:rsidRPr="006715B4">
        <w:rPr>
          <w:rFonts w:ascii="Arial" w:hAnsi="Arial" w:cs="Arial"/>
          <w:sz w:val="22"/>
          <w:szCs w:val="22"/>
        </w:rPr>
        <w:t xml:space="preserve"> exposure treatment, the following sequence was pursued:</w:t>
      </w:r>
    </w:p>
    <w:p w14:paraId="646CFC71" w14:textId="77777777" w:rsidR="006715B4" w:rsidRPr="006715B4" w:rsidRDefault="006715B4" w:rsidP="006715B4">
      <w:pPr>
        <w:tabs>
          <w:tab w:val="left" w:pos="-1440"/>
          <w:tab w:val="left" w:pos="-720"/>
        </w:tabs>
        <w:spacing w:line="-220" w:lineRule="auto"/>
        <w:rPr>
          <w:rFonts w:ascii="Arial" w:hAnsi="Arial" w:cs="Arial"/>
          <w:sz w:val="22"/>
          <w:szCs w:val="22"/>
        </w:rPr>
      </w:pPr>
    </w:p>
    <w:p w14:paraId="441D5A5C" w14:textId="77777777" w:rsidR="006715B4" w:rsidRPr="006715B4" w:rsidRDefault="006715B4" w:rsidP="006715B4">
      <w:pPr>
        <w:tabs>
          <w:tab w:val="left" w:pos="-1440"/>
          <w:tab w:val="left" w:pos="-720"/>
        </w:tabs>
        <w:spacing w:line="-220" w:lineRule="auto"/>
        <w:rPr>
          <w:rFonts w:ascii="Arial" w:hAnsi="Arial" w:cs="Arial"/>
          <w:sz w:val="22"/>
          <w:szCs w:val="22"/>
        </w:rPr>
      </w:pPr>
      <w:r w:rsidRPr="006715B4">
        <w:rPr>
          <w:rFonts w:ascii="Arial" w:hAnsi="Arial" w:cs="Arial"/>
          <w:sz w:val="22"/>
          <w:szCs w:val="22"/>
          <w:u w:val="single"/>
        </w:rPr>
        <w:t>Session 1</w:t>
      </w:r>
      <w:r w:rsidRPr="006715B4">
        <w:rPr>
          <w:rFonts w:ascii="Arial" w:hAnsi="Arial" w:cs="Arial"/>
          <w:sz w:val="22"/>
          <w:szCs w:val="22"/>
        </w:rPr>
        <w:t xml:space="preserve"> - Steve walked with the therapist through the building touching doorknobs, especially those of the public restrooms, holding each for a period of several minutes.  He also held newspapers left behind by people in the waiting room.  Between sessions, he practiced with doorknobs at other public places that he frequently avoided (e.g., work, restaurants, bus station).</w:t>
      </w:r>
    </w:p>
    <w:p w14:paraId="3520570F" w14:textId="77777777" w:rsidR="006715B4" w:rsidRPr="006715B4" w:rsidRDefault="006715B4" w:rsidP="006715B4">
      <w:pPr>
        <w:tabs>
          <w:tab w:val="left" w:pos="-1440"/>
          <w:tab w:val="left" w:pos="-720"/>
        </w:tabs>
        <w:spacing w:line="-220" w:lineRule="auto"/>
        <w:rPr>
          <w:rFonts w:ascii="Arial" w:hAnsi="Arial" w:cs="Arial"/>
          <w:sz w:val="22"/>
          <w:szCs w:val="22"/>
        </w:rPr>
      </w:pPr>
    </w:p>
    <w:p w14:paraId="34B8B9E9" w14:textId="77777777" w:rsidR="006715B4" w:rsidRPr="006715B4" w:rsidRDefault="006715B4" w:rsidP="006715B4">
      <w:pPr>
        <w:tabs>
          <w:tab w:val="left" w:pos="-1440"/>
          <w:tab w:val="left" w:pos="-720"/>
        </w:tabs>
        <w:spacing w:line="-220" w:lineRule="auto"/>
        <w:rPr>
          <w:rFonts w:ascii="Arial" w:hAnsi="Arial" w:cs="Arial"/>
          <w:sz w:val="22"/>
          <w:szCs w:val="22"/>
        </w:rPr>
      </w:pPr>
      <w:r w:rsidRPr="006715B4">
        <w:rPr>
          <w:rFonts w:ascii="Arial" w:hAnsi="Arial" w:cs="Arial"/>
          <w:sz w:val="22"/>
          <w:szCs w:val="22"/>
          <w:u w:val="single"/>
        </w:rPr>
        <w:t>Session 2</w:t>
      </w:r>
      <w:r w:rsidRPr="006715B4">
        <w:rPr>
          <w:rFonts w:ascii="Arial" w:hAnsi="Arial" w:cs="Arial"/>
          <w:sz w:val="22"/>
          <w:szCs w:val="22"/>
        </w:rPr>
        <w:t xml:space="preserve"> - Steve held newspapers and doorknobs.  Contact with sweat was introduced by having him place one hand under his arm and the other inside his shoe.  After the session, Steve practiced carrying a dirty sock with him in his pocket and contaminated his hands before eating.</w:t>
      </w:r>
    </w:p>
    <w:p w14:paraId="2DC0E2DB" w14:textId="77777777" w:rsidR="006715B4" w:rsidRPr="006715B4" w:rsidRDefault="006715B4" w:rsidP="006715B4">
      <w:pPr>
        <w:tabs>
          <w:tab w:val="left" w:pos="-1440"/>
          <w:tab w:val="left" w:pos="-720"/>
        </w:tabs>
        <w:spacing w:line="-220" w:lineRule="auto"/>
        <w:rPr>
          <w:rFonts w:ascii="Arial" w:hAnsi="Arial" w:cs="Arial"/>
          <w:sz w:val="22"/>
          <w:szCs w:val="22"/>
        </w:rPr>
      </w:pPr>
    </w:p>
    <w:p w14:paraId="5BCBC2C6" w14:textId="77777777" w:rsidR="006715B4" w:rsidRPr="006715B4" w:rsidRDefault="006715B4" w:rsidP="006715B4">
      <w:pPr>
        <w:tabs>
          <w:tab w:val="left" w:pos="-1440"/>
          <w:tab w:val="left" w:pos="-720"/>
        </w:tabs>
        <w:spacing w:line="-220" w:lineRule="auto"/>
        <w:rPr>
          <w:rFonts w:ascii="Arial" w:hAnsi="Arial" w:cs="Arial"/>
          <w:sz w:val="22"/>
          <w:szCs w:val="22"/>
        </w:rPr>
      </w:pPr>
      <w:r w:rsidRPr="006715B4">
        <w:rPr>
          <w:rFonts w:ascii="Arial" w:hAnsi="Arial" w:cs="Arial"/>
          <w:sz w:val="22"/>
          <w:szCs w:val="22"/>
          <w:u w:val="single"/>
        </w:rPr>
        <w:t>Session 3</w:t>
      </w:r>
      <w:r w:rsidRPr="006715B4">
        <w:rPr>
          <w:rFonts w:ascii="Arial" w:hAnsi="Arial" w:cs="Arial"/>
          <w:sz w:val="22"/>
          <w:szCs w:val="22"/>
        </w:rPr>
        <w:t xml:space="preserve"> - Exposure began with newspapers and sweat.  Toilet seats were added by having the patient sit next to the toilet and place his hand on the seat.  For home practice, Steve was instructed to sit on a public toilet at various places he had been avoiding.</w:t>
      </w:r>
    </w:p>
    <w:p w14:paraId="32FC1041" w14:textId="77777777" w:rsidR="006715B4" w:rsidRPr="006715B4" w:rsidRDefault="006715B4" w:rsidP="006715B4">
      <w:pPr>
        <w:tabs>
          <w:tab w:val="left" w:pos="-1440"/>
          <w:tab w:val="left" w:pos="-720"/>
        </w:tabs>
        <w:spacing w:line="-220" w:lineRule="auto"/>
        <w:rPr>
          <w:rFonts w:ascii="Arial" w:hAnsi="Arial" w:cs="Arial"/>
          <w:sz w:val="22"/>
          <w:szCs w:val="22"/>
        </w:rPr>
      </w:pPr>
    </w:p>
    <w:p w14:paraId="0B085DCA" w14:textId="77777777" w:rsidR="006715B4" w:rsidRPr="006715B4" w:rsidRDefault="006715B4" w:rsidP="006715B4">
      <w:pPr>
        <w:tabs>
          <w:tab w:val="left" w:pos="-1440"/>
          <w:tab w:val="left" w:pos="-720"/>
        </w:tabs>
        <w:spacing w:line="-220" w:lineRule="auto"/>
        <w:rPr>
          <w:rFonts w:ascii="Arial" w:hAnsi="Arial" w:cs="Arial"/>
          <w:sz w:val="22"/>
          <w:szCs w:val="22"/>
        </w:rPr>
      </w:pPr>
      <w:r w:rsidRPr="006715B4">
        <w:rPr>
          <w:rFonts w:ascii="Arial" w:hAnsi="Arial" w:cs="Arial"/>
          <w:sz w:val="22"/>
          <w:szCs w:val="22"/>
          <w:u w:val="single"/>
        </w:rPr>
        <w:t>Session 4</w:t>
      </w:r>
      <w:r w:rsidRPr="006715B4">
        <w:rPr>
          <w:rFonts w:ascii="Arial" w:hAnsi="Arial" w:cs="Arial"/>
          <w:sz w:val="22"/>
          <w:szCs w:val="22"/>
        </w:rPr>
        <w:t xml:space="preserve"> - Exposure began with contact with sweat and toilet seats.  Urine was then introduced by having Steve hold a paper towel dampened in his own urine specimen collected that morning.  Between sessions, Steve carried the paper towel with him in his pocket each day.</w:t>
      </w:r>
    </w:p>
    <w:p w14:paraId="5B02CF7F" w14:textId="77777777" w:rsidR="006715B4" w:rsidRPr="006715B4" w:rsidRDefault="006715B4" w:rsidP="006715B4">
      <w:pPr>
        <w:tabs>
          <w:tab w:val="left" w:pos="-1440"/>
          <w:tab w:val="left" w:pos="-720"/>
        </w:tabs>
        <w:spacing w:line="-220" w:lineRule="auto"/>
        <w:rPr>
          <w:rFonts w:ascii="Arial" w:hAnsi="Arial" w:cs="Arial"/>
          <w:sz w:val="22"/>
          <w:szCs w:val="22"/>
        </w:rPr>
      </w:pPr>
    </w:p>
    <w:p w14:paraId="15DF0F0F" w14:textId="77777777" w:rsidR="006715B4" w:rsidRPr="006715B4" w:rsidRDefault="006715B4" w:rsidP="006715B4">
      <w:pPr>
        <w:tabs>
          <w:tab w:val="left" w:pos="-1440"/>
          <w:tab w:val="left" w:pos="-720"/>
        </w:tabs>
        <w:spacing w:line="-220" w:lineRule="auto"/>
        <w:rPr>
          <w:rFonts w:ascii="Arial" w:hAnsi="Arial" w:cs="Arial"/>
          <w:sz w:val="22"/>
          <w:szCs w:val="22"/>
        </w:rPr>
      </w:pPr>
      <w:r w:rsidRPr="006715B4">
        <w:rPr>
          <w:rFonts w:ascii="Arial" w:hAnsi="Arial" w:cs="Arial"/>
          <w:sz w:val="22"/>
          <w:szCs w:val="22"/>
          <w:u w:val="single"/>
        </w:rPr>
        <w:t>Session 5</w:t>
      </w:r>
      <w:r w:rsidRPr="006715B4">
        <w:rPr>
          <w:rFonts w:ascii="Arial" w:hAnsi="Arial" w:cs="Arial"/>
          <w:sz w:val="22"/>
          <w:szCs w:val="22"/>
        </w:rPr>
        <w:t xml:space="preserve"> - Exposure included urine, toilet seats and sweat with the addition of fecal material (a piece of toilet paper lightly soiled with his own fecal material).  Homework practice focused on feces, urine and toilet seats.</w:t>
      </w:r>
    </w:p>
    <w:p w14:paraId="295176B6" w14:textId="77777777" w:rsidR="006715B4" w:rsidRPr="006715B4" w:rsidRDefault="006715B4" w:rsidP="006715B4">
      <w:pPr>
        <w:tabs>
          <w:tab w:val="left" w:pos="-1440"/>
          <w:tab w:val="left" w:pos="-720"/>
        </w:tabs>
        <w:spacing w:line="-220" w:lineRule="auto"/>
        <w:rPr>
          <w:rFonts w:ascii="Arial" w:hAnsi="Arial" w:cs="Arial"/>
          <w:sz w:val="22"/>
          <w:szCs w:val="22"/>
        </w:rPr>
      </w:pPr>
    </w:p>
    <w:p w14:paraId="3543E9CD" w14:textId="77777777" w:rsidR="006715B4" w:rsidRPr="006715B4" w:rsidRDefault="006715B4" w:rsidP="006715B4">
      <w:pPr>
        <w:tabs>
          <w:tab w:val="left" w:pos="-1440"/>
          <w:tab w:val="left" w:pos="-720"/>
        </w:tabs>
        <w:spacing w:line="-220" w:lineRule="auto"/>
        <w:rPr>
          <w:rFonts w:ascii="Arial" w:hAnsi="Arial" w:cs="Arial"/>
          <w:sz w:val="22"/>
          <w:szCs w:val="22"/>
        </w:rPr>
      </w:pPr>
      <w:r w:rsidRPr="006715B4">
        <w:rPr>
          <w:rFonts w:ascii="Arial" w:hAnsi="Arial" w:cs="Arial"/>
          <w:sz w:val="22"/>
          <w:szCs w:val="22"/>
          <w:u w:val="single"/>
        </w:rPr>
        <w:t>Sessions 6 to 15</w:t>
      </w:r>
      <w:r w:rsidRPr="006715B4">
        <w:rPr>
          <w:rFonts w:ascii="Arial" w:hAnsi="Arial" w:cs="Arial"/>
          <w:sz w:val="22"/>
          <w:szCs w:val="22"/>
        </w:rPr>
        <w:t xml:space="preserve"> - Daily exposure to the three </w:t>
      </w:r>
      <w:proofErr w:type="gramStart"/>
      <w:r w:rsidRPr="006715B4">
        <w:rPr>
          <w:rFonts w:ascii="Arial" w:hAnsi="Arial" w:cs="Arial"/>
          <w:sz w:val="22"/>
          <w:szCs w:val="22"/>
        </w:rPr>
        <w:t>items which provoked the greatest discomfort</w:t>
      </w:r>
      <w:proofErr w:type="gramEnd"/>
      <w:r w:rsidRPr="006715B4">
        <w:rPr>
          <w:rFonts w:ascii="Arial" w:hAnsi="Arial" w:cs="Arial"/>
          <w:sz w:val="22"/>
          <w:szCs w:val="22"/>
        </w:rPr>
        <w:t xml:space="preserve"> was continued.  Self-exposure practice focused on the objects used during that day's treatment </w:t>
      </w:r>
      <w:r w:rsidRPr="006715B4">
        <w:rPr>
          <w:rFonts w:ascii="Arial" w:hAnsi="Arial" w:cs="Arial"/>
          <w:sz w:val="22"/>
          <w:szCs w:val="22"/>
        </w:rPr>
        <w:lastRenderedPageBreak/>
        <w:t>session.  Weekend practice mirrored Friday's exposure.  Periodic contact with lesser contaminants was continued throughout.</w:t>
      </w:r>
    </w:p>
    <w:p w14:paraId="096D3478" w14:textId="77777777" w:rsidR="006715B4" w:rsidRPr="006715B4" w:rsidRDefault="006715B4" w:rsidP="006715B4">
      <w:pPr>
        <w:tabs>
          <w:tab w:val="left" w:pos="-1440"/>
          <w:tab w:val="left" w:pos="-720"/>
          <w:tab w:val="left" w:pos="10800"/>
        </w:tabs>
        <w:spacing w:line="-220" w:lineRule="auto"/>
        <w:rPr>
          <w:rFonts w:ascii="Arial" w:hAnsi="Arial" w:cs="Arial"/>
          <w:sz w:val="22"/>
          <w:szCs w:val="22"/>
        </w:rPr>
      </w:pPr>
    </w:p>
    <w:p w14:paraId="3D828EA6" w14:textId="77777777" w:rsidR="006715B4" w:rsidRPr="006715B4" w:rsidRDefault="006715B4" w:rsidP="006715B4">
      <w:pPr>
        <w:numPr>
          <w:ilvl w:val="0"/>
          <w:numId w:val="1"/>
        </w:numPr>
        <w:tabs>
          <w:tab w:val="left" w:pos="-1440"/>
          <w:tab w:val="left" w:pos="-720"/>
        </w:tabs>
        <w:spacing w:line="-220" w:lineRule="auto"/>
        <w:rPr>
          <w:rFonts w:ascii="Arial" w:hAnsi="Arial" w:cs="Arial"/>
          <w:sz w:val="22"/>
          <w:szCs w:val="22"/>
        </w:rPr>
      </w:pPr>
      <w:r w:rsidRPr="006715B4">
        <w:rPr>
          <w:rFonts w:ascii="Arial" w:hAnsi="Arial" w:cs="Arial"/>
          <w:sz w:val="22"/>
          <w:szCs w:val="22"/>
        </w:rPr>
        <w:t>Example for Checker:</w:t>
      </w:r>
    </w:p>
    <w:p w14:paraId="54A752D7" w14:textId="77777777" w:rsidR="006715B4" w:rsidRPr="006715B4" w:rsidRDefault="006715B4" w:rsidP="006715B4">
      <w:pPr>
        <w:tabs>
          <w:tab w:val="left" w:pos="-1440"/>
          <w:tab w:val="left" w:pos="-720"/>
        </w:tabs>
        <w:spacing w:line="-220" w:lineRule="auto"/>
        <w:rPr>
          <w:rFonts w:ascii="Arial" w:hAnsi="Arial" w:cs="Arial"/>
          <w:sz w:val="22"/>
          <w:szCs w:val="22"/>
        </w:rPr>
      </w:pPr>
    </w:p>
    <w:p w14:paraId="3221E875" w14:textId="77777777" w:rsidR="006715B4" w:rsidRPr="006715B4" w:rsidRDefault="006715B4" w:rsidP="006715B4">
      <w:pPr>
        <w:tabs>
          <w:tab w:val="left" w:pos="-1440"/>
          <w:tab w:val="left" w:pos="-720"/>
        </w:tabs>
        <w:spacing w:line="-220" w:lineRule="auto"/>
        <w:rPr>
          <w:rFonts w:ascii="Arial" w:hAnsi="Arial" w:cs="Arial"/>
          <w:sz w:val="22"/>
          <w:szCs w:val="22"/>
        </w:rPr>
      </w:pPr>
      <w:r w:rsidRPr="006715B4">
        <w:rPr>
          <w:rFonts w:ascii="Arial" w:hAnsi="Arial" w:cs="Arial"/>
          <w:sz w:val="22"/>
          <w:szCs w:val="22"/>
        </w:rPr>
        <w:t>The patient, Mike, feared harming others when driving his car by failing to check appliances, locks, lights, etc., at home.  He worried about flushing insects down the toilet and killing them and particularly about his four-year-old daughter, fearing that he would drop her on a concrete floor or that she would fall downstairs.  To prevent these catastrophes, Mike checked repeatedly.</w:t>
      </w:r>
    </w:p>
    <w:p w14:paraId="59DFAEFD" w14:textId="77777777" w:rsidR="006715B4" w:rsidRPr="006715B4" w:rsidRDefault="006715B4" w:rsidP="006715B4">
      <w:pPr>
        <w:tabs>
          <w:tab w:val="left" w:pos="-1440"/>
          <w:tab w:val="left" w:pos="-720"/>
        </w:tabs>
        <w:spacing w:line="-220" w:lineRule="auto"/>
        <w:rPr>
          <w:rFonts w:ascii="Arial" w:hAnsi="Arial" w:cs="Arial"/>
          <w:sz w:val="22"/>
          <w:szCs w:val="22"/>
        </w:rPr>
      </w:pPr>
    </w:p>
    <w:p w14:paraId="7548FB9F" w14:textId="77777777" w:rsidR="006715B4" w:rsidRPr="006715B4" w:rsidRDefault="006715B4" w:rsidP="006715B4">
      <w:pPr>
        <w:tabs>
          <w:tab w:val="left" w:pos="-1440"/>
          <w:tab w:val="left" w:pos="-720"/>
        </w:tabs>
        <w:spacing w:line="-220" w:lineRule="auto"/>
        <w:rPr>
          <w:rFonts w:ascii="Arial" w:hAnsi="Arial" w:cs="Arial"/>
          <w:sz w:val="22"/>
          <w:szCs w:val="22"/>
        </w:rPr>
      </w:pPr>
      <w:r w:rsidRPr="006715B4">
        <w:rPr>
          <w:rFonts w:ascii="Arial" w:hAnsi="Arial" w:cs="Arial"/>
          <w:sz w:val="22"/>
          <w:szCs w:val="22"/>
        </w:rPr>
        <w:t>Mike's hierarchy was as follows:</w:t>
      </w:r>
    </w:p>
    <w:p w14:paraId="0BE9E931" w14:textId="77777777" w:rsidR="006715B4" w:rsidRPr="006715B4" w:rsidRDefault="006715B4" w:rsidP="006715B4">
      <w:pPr>
        <w:numPr>
          <w:ilvl w:val="0"/>
          <w:numId w:val="1"/>
        </w:numPr>
        <w:tabs>
          <w:tab w:val="left" w:pos="-1440"/>
          <w:tab w:val="left" w:pos="-720"/>
        </w:tabs>
        <w:spacing w:line="-220" w:lineRule="auto"/>
        <w:ind w:left="540"/>
        <w:rPr>
          <w:rFonts w:ascii="Arial" w:hAnsi="Arial" w:cs="Arial"/>
          <w:sz w:val="22"/>
          <w:szCs w:val="22"/>
        </w:rPr>
      </w:pPr>
      <w:proofErr w:type="gramStart"/>
      <w:r w:rsidRPr="006715B4">
        <w:rPr>
          <w:rFonts w:ascii="Arial" w:hAnsi="Arial" w:cs="Arial"/>
          <w:sz w:val="22"/>
          <w:szCs w:val="22"/>
        </w:rPr>
        <w:t>turn</w:t>
      </w:r>
      <w:proofErr w:type="gramEnd"/>
      <w:r w:rsidRPr="006715B4">
        <w:rPr>
          <w:rFonts w:ascii="Arial" w:hAnsi="Arial" w:cs="Arial"/>
          <w:sz w:val="22"/>
          <w:szCs w:val="22"/>
        </w:rPr>
        <w:t xml:space="preserve"> lights and stove on or off without checking </w:t>
      </w:r>
    </w:p>
    <w:p w14:paraId="27A3BBF8" w14:textId="77777777" w:rsidR="006715B4" w:rsidRPr="006715B4" w:rsidRDefault="006715B4" w:rsidP="006715B4">
      <w:pPr>
        <w:numPr>
          <w:ilvl w:val="0"/>
          <w:numId w:val="1"/>
        </w:numPr>
        <w:tabs>
          <w:tab w:val="left" w:pos="-1440"/>
          <w:tab w:val="left" w:pos="-720"/>
        </w:tabs>
        <w:spacing w:line="-220" w:lineRule="auto"/>
        <w:ind w:left="540"/>
        <w:rPr>
          <w:rFonts w:ascii="Arial" w:hAnsi="Arial" w:cs="Arial"/>
          <w:sz w:val="22"/>
          <w:szCs w:val="22"/>
        </w:rPr>
      </w:pPr>
      <w:proofErr w:type="gramStart"/>
      <w:r w:rsidRPr="006715B4">
        <w:rPr>
          <w:rFonts w:ascii="Arial" w:hAnsi="Arial" w:cs="Arial"/>
          <w:sz w:val="22"/>
          <w:szCs w:val="22"/>
        </w:rPr>
        <w:t>opening</w:t>
      </w:r>
      <w:proofErr w:type="gramEnd"/>
      <w:r w:rsidRPr="006715B4">
        <w:rPr>
          <w:rFonts w:ascii="Arial" w:hAnsi="Arial" w:cs="Arial"/>
          <w:sz w:val="22"/>
          <w:szCs w:val="22"/>
        </w:rPr>
        <w:t xml:space="preserve"> windows without checking </w:t>
      </w:r>
    </w:p>
    <w:p w14:paraId="4F6ED14A" w14:textId="77777777" w:rsidR="006715B4" w:rsidRPr="006715B4" w:rsidRDefault="006715B4" w:rsidP="006715B4">
      <w:pPr>
        <w:numPr>
          <w:ilvl w:val="0"/>
          <w:numId w:val="1"/>
        </w:numPr>
        <w:tabs>
          <w:tab w:val="left" w:pos="-1440"/>
          <w:tab w:val="left" w:pos="-720"/>
        </w:tabs>
        <w:spacing w:line="-220" w:lineRule="auto"/>
        <w:ind w:left="540"/>
        <w:rPr>
          <w:rFonts w:ascii="Arial" w:hAnsi="Arial" w:cs="Arial"/>
          <w:sz w:val="22"/>
          <w:szCs w:val="22"/>
        </w:rPr>
      </w:pPr>
      <w:proofErr w:type="gramStart"/>
      <w:r w:rsidRPr="006715B4">
        <w:rPr>
          <w:rFonts w:ascii="Arial" w:hAnsi="Arial" w:cs="Arial"/>
          <w:sz w:val="22"/>
          <w:szCs w:val="22"/>
        </w:rPr>
        <w:t>flushing</w:t>
      </w:r>
      <w:proofErr w:type="gramEnd"/>
      <w:r w:rsidRPr="006715B4">
        <w:rPr>
          <w:rFonts w:ascii="Arial" w:hAnsi="Arial" w:cs="Arial"/>
          <w:sz w:val="22"/>
          <w:szCs w:val="22"/>
        </w:rPr>
        <w:t xml:space="preserve"> toilet with cover closed </w:t>
      </w:r>
    </w:p>
    <w:p w14:paraId="695FE690" w14:textId="77777777" w:rsidR="006715B4" w:rsidRPr="006715B4" w:rsidRDefault="006715B4" w:rsidP="006715B4">
      <w:pPr>
        <w:numPr>
          <w:ilvl w:val="0"/>
          <w:numId w:val="1"/>
        </w:numPr>
        <w:tabs>
          <w:tab w:val="left" w:pos="-1440"/>
          <w:tab w:val="left" w:pos="-720"/>
        </w:tabs>
        <w:spacing w:line="-220" w:lineRule="auto"/>
        <w:ind w:left="540"/>
        <w:rPr>
          <w:rFonts w:ascii="Arial" w:hAnsi="Arial" w:cs="Arial"/>
          <w:sz w:val="22"/>
          <w:szCs w:val="22"/>
        </w:rPr>
      </w:pPr>
      <w:proofErr w:type="gramStart"/>
      <w:r w:rsidRPr="006715B4">
        <w:rPr>
          <w:rFonts w:ascii="Arial" w:hAnsi="Arial" w:cs="Arial"/>
          <w:sz w:val="22"/>
          <w:szCs w:val="22"/>
        </w:rPr>
        <w:t>daughter</w:t>
      </w:r>
      <w:proofErr w:type="gramEnd"/>
      <w:r w:rsidRPr="006715B4">
        <w:rPr>
          <w:rFonts w:ascii="Arial" w:hAnsi="Arial" w:cs="Arial"/>
          <w:sz w:val="22"/>
          <w:szCs w:val="22"/>
        </w:rPr>
        <w:t xml:space="preserve"> playing near open basement gate </w:t>
      </w:r>
    </w:p>
    <w:p w14:paraId="1F1D049F" w14:textId="77777777" w:rsidR="006715B4" w:rsidRPr="006715B4" w:rsidRDefault="006715B4" w:rsidP="006715B4">
      <w:pPr>
        <w:numPr>
          <w:ilvl w:val="0"/>
          <w:numId w:val="1"/>
        </w:numPr>
        <w:tabs>
          <w:tab w:val="left" w:pos="-1440"/>
          <w:tab w:val="left" w:pos="-720"/>
        </w:tabs>
        <w:spacing w:line="-220" w:lineRule="auto"/>
        <w:ind w:left="540"/>
        <w:rPr>
          <w:rFonts w:ascii="Arial" w:hAnsi="Arial" w:cs="Arial"/>
          <w:sz w:val="22"/>
          <w:szCs w:val="22"/>
        </w:rPr>
      </w:pPr>
      <w:proofErr w:type="gramStart"/>
      <w:r w:rsidRPr="006715B4">
        <w:rPr>
          <w:rFonts w:ascii="Arial" w:hAnsi="Arial" w:cs="Arial"/>
          <w:sz w:val="22"/>
          <w:szCs w:val="22"/>
        </w:rPr>
        <w:t>carrying</w:t>
      </w:r>
      <w:proofErr w:type="gramEnd"/>
      <w:r w:rsidRPr="006715B4">
        <w:rPr>
          <w:rFonts w:ascii="Arial" w:hAnsi="Arial" w:cs="Arial"/>
          <w:sz w:val="22"/>
          <w:szCs w:val="22"/>
        </w:rPr>
        <w:t xml:space="preserve"> daughter on concrete floors </w:t>
      </w:r>
    </w:p>
    <w:p w14:paraId="3747073A" w14:textId="77777777" w:rsidR="006715B4" w:rsidRPr="006715B4" w:rsidRDefault="006715B4" w:rsidP="006715B4">
      <w:pPr>
        <w:numPr>
          <w:ilvl w:val="0"/>
          <w:numId w:val="1"/>
        </w:numPr>
        <w:tabs>
          <w:tab w:val="left" w:pos="-1440"/>
          <w:tab w:val="left" w:pos="-720"/>
        </w:tabs>
        <w:spacing w:line="-220" w:lineRule="auto"/>
        <w:ind w:left="540"/>
        <w:rPr>
          <w:rFonts w:ascii="Arial" w:hAnsi="Arial" w:cs="Arial"/>
          <w:sz w:val="22"/>
          <w:szCs w:val="22"/>
        </w:rPr>
      </w:pPr>
      <w:proofErr w:type="gramStart"/>
      <w:r w:rsidRPr="006715B4">
        <w:rPr>
          <w:rFonts w:ascii="Arial" w:hAnsi="Arial" w:cs="Arial"/>
          <w:sz w:val="22"/>
          <w:szCs w:val="22"/>
        </w:rPr>
        <w:t>driving</w:t>
      </w:r>
      <w:proofErr w:type="gramEnd"/>
      <w:r w:rsidRPr="006715B4">
        <w:rPr>
          <w:rFonts w:ascii="Arial" w:hAnsi="Arial" w:cs="Arial"/>
          <w:sz w:val="22"/>
          <w:szCs w:val="22"/>
        </w:rPr>
        <w:t xml:space="preserve"> on highways without retracing route </w:t>
      </w:r>
    </w:p>
    <w:p w14:paraId="3AED1024" w14:textId="77777777" w:rsidR="006715B4" w:rsidRPr="006715B4" w:rsidRDefault="006715B4" w:rsidP="006715B4">
      <w:pPr>
        <w:tabs>
          <w:tab w:val="left" w:pos="-1440"/>
          <w:tab w:val="left" w:pos="-720"/>
        </w:tabs>
        <w:spacing w:line="-220" w:lineRule="auto"/>
        <w:rPr>
          <w:rFonts w:ascii="Arial" w:hAnsi="Arial" w:cs="Arial"/>
          <w:sz w:val="22"/>
          <w:szCs w:val="22"/>
        </w:rPr>
      </w:pPr>
    </w:p>
    <w:p w14:paraId="33910747" w14:textId="77777777" w:rsidR="006715B4" w:rsidRPr="006715B4" w:rsidRDefault="006715B4" w:rsidP="006715B4">
      <w:pPr>
        <w:numPr>
          <w:ilvl w:val="0"/>
          <w:numId w:val="1"/>
        </w:numPr>
        <w:tabs>
          <w:tab w:val="left" w:pos="-1440"/>
          <w:tab w:val="left" w:pos="-720"/>
        </w:tabs>
        <w:spacing w:line="-220" w:lineRule="auto"/>
        <w:rPr>
          <w:rFonts w:ascii="Arial" w:hAnsi="Arial" w:cs="Arial"/>
          <w:sz w:val="22"/>
          <w:szCs w:val="22"/>
        </w:rPr>
      </w:pPr>
      <w:r w:rsidRPr="006715B4">
        <w:rPr>
          <w:rFonts w:ascii="Arial" w:hAnsi="Arial" w:cs="Arial"/>
          <w:sz w:val="22"/>
          <w:szCs w:val="22"/>
        </w:rPr>
        <w:t xml:space="preserve">Exposure in </w:t>
      </w:r>
      <w:r w:rsidRPr="006715B4">
        <w:rPr>
          <w:rFonts w:ascii="Arial" w:hAnsi="Arial" w:cs="Arial"/>
          <w:i/>
          <w:iCs/>
          <w:sz w:val="22"/>
          <w:szCs w:val="22"/>
        </w:rPr>
        <w:t>vivo</w:t>
      </w:r>
      <w:r w:rsidRPr="006715B4">
        <w:rPr>
          <w:rFonts w:ascii="Arial" w:hAnsi="Arial" w:cs="Arial"/>
          <w:sz w:val="22"/>
          <w:szCs w:val="22"/>
        </w:rPr>
        <w:t xml:space="preserve"> was conducted in the patient's home as follows:</w:t>
      </w:r>
    </w:p>
    <w:p w14:paraId="5DD0EC3C" w14:textId="77777777" w:rsidR="006715B4" w:rsidRPr="006715B4" w:rsidRDefault="006715B4" w:rsidP="006715B4">
      <w:pPr>
        <w:tabs>
          <w:tab w:val="left" w:pos="-1440"/>
          <w:tab w:val="left" w:pos="-720"/>
        </w:tabs>
        <w:spacing w:line="-220" w:lineRule="auto"/>
        <w:rPr>
          <w:rFonts w:ascii="Arial" w:hAnsi="Arial" w:cs="Arial"/>
          <w:sz w:val="22"/>
          <w:szCs w:val="22"/>
        </w:rPr>
      </w:pPr>
    </w:p>
    <w:p w14:paraId="3303918A" w14:textId="77777777" w:rsidR="006715B4" w:rsidRPr="006715B4" w:rsidRDefault="006715B4" w:rsidP="006715B4">
      <w:pPr>
        <w:tabs>
          <w:tab w:val="left" w:pos="-1440"/>
          <w:tab w:val="left" w:pos="-720"/>
        </w:tabs>
        <w:spacing w:line="-220" w:lineRule="auto"/>
        <w:rPr>
          <w:rFonts w:ascii="Arial" w:hAnsi="Arial" w:cs="Arial"/>
          <w:sz w:val="22"/>
          <w:szCs w:val="22"/>
        </w:rPr>
      </w:pPr>
      <w:r w:rsidRPr="006715B4">
        <w:rPr>
          <w:rFonts w:ascii="Arial" w:hAnsi="Arial" w:cs="Arial"/>
          <w:sz w:val="22"/>
          <w:szCs w:val="22"/>
          <w:u w:val="single"/>
        </w:rPr>
        <w:t>Session 1</w:t>
      </w:r>
      <w:r w:rsidRPr="006715B4">
        <w:rPr>
          <w:rFonts w:ascii="Arial" w:hAnsi="Arial" w:cs="Arial"/>
          <w:sz w:val="22"/>
          <w:szCs w:val="22"/>
        </w:rPr>
        <w:t xml:space="preserve"> - Mike was required to turn the lights on and off once, to turn the stove on and off once, and to open and close doors and windows once.  After each action he was required to leave the room immediately and focus his attention on his failure to check these objects.  This procedure was repeated throughout the session using different switches and windows.  For further practice between sessions, Mike conducted these exposures by himself.</w:t>
      </w:r>
    </w:p>
    <w:p w14:paraId="2AF32982" w14:textId="77777777" w:rsidR="006715B4" w:rsidRPr="006715B4" w:rsidRDefault="006715B4" w:rsidP="006715B4">
      <w:pPr>
        <w:tabs>
          <w:tab w:val="left" w:pos="-1440"/>
          <w:tab w:val="left" w:pos="-720"/>
        </w:tabs>
        <w:spacing w:line="-220" w:lineRule="auto"/>
        <w:rPr>
          <w:rFonts w:ascii="Arial" w:hAnsi="Arial" w:cs="Arial"/>
          <w:sz w:val="22"/>
          <w:szCs w:val="22"/>
        </w:rPr>
      </w:pPr>
    </w:p>
    <w:p w14:paraId="4D8C39EA" w14:textId="77777777" w:rsidR="006715B4" w:rsidRPr="006715B4" w:rsidRDefault="006715B4" w:rsidP="006715B4">
      <w:pPr>
        <w:tabs>
          <w:tab w:val="left" w:pos="-1440"/>
          <w:tab w:val="left" w:pos="-720"/>
        </w:tabs>
        <w:spacing w:line="-220" w:lineRule="auto"/>
        <w:rPr>
          <w:rFonts w:ascii="Arial" w:hAnsi="Arial" w:cs="Arial"/>
          <w:sz w:val="22"/>
          <w:szCs w:val="22"/>
        </w:rPr>
      </w:pPr>
      <w:r w:rsidRPr="006715B4">
        <w:rPr>
          <w:rFonts w:ascii="Arial" w:hAnsi="Arial" w:cs="Arial"/>
          <w:sz w:val="22"/>
          <w:szCs w:val="22"/>
          <w:u w:val="single"/>
        </w:rPr>
        <w:t>Session 2</w:t>
      </w:r>
      <w:r w:rsidRPr="006715B4">
        <w:rPr>
          <w:rFonts w:ascii="Arial" w:hAnsi="Arial" w:cs="Arial"/>
          <w:sz w:val="22"/>
          <w:szCs w:val="22"/>
        </w:rPr>
        <w:t xml:space="preserve"> - Exposure to situations from Session 1 was repeated with the addition of repeated flushing of the toilet without looking into the toilet bowl.</w:t>
      </w:r>
    </w:p>
    <w:p w14:paraId="1796B01C" w14:textId="77777777" w:rsidR="006715B4" w:rsidRPr="006715B4" w:rsidRDefault="006715B4" w:rsidP="006715B4">
      <w:pPr>
        <w:tabs>
          <w:tab w:val="left" w:pos="-1440"/>
          <w:tab w:val="left" w:pos="-720"/>
        </w:tabs>
        <w:spacing w:line="-220" w:lineRule="auto"/>
        <w:rPr>
          <w:rFonts w:ascii="Arial" w:hAnsi="Arial" w:cs="Arial"/>
          <w:sz w:val="22"/>
          <w:szCs w:val="22"/>
        </w:rPr>
      </w:pPr>
    </w:p>
    <w:p w14:paraId="0AEEDD72" w14:textId="77777777" w:rsidR="006715B4" w:rsidRPr="006715B4" w:rsidRDefault="006715B4" w:rsidP="006715B4">
      <w:pPr>
        <w:tabs>
          <w:tab w:val="left" w:pos="-1440"/>
          <w:tab w:val="left" w:pos="-720"/>
        </w:tabs>
        <w:spacing w:line="-220" w:lineRule="auto"/>
        <w:rPr>
          <w:rFonts w:ascii="Arial" w:hAnsi="Arial" w:cs="Arial"/>
          <w:sz w:val="22"/>
          <w:szCs w:val="22"/>
        </w:rPr>
      </w:pPr>
      <w:r w:rsidRPr="006715B4">
        <w:rPr>
          <w:rFonts w:ascii="Arial" w:hAnsi="Arial" w:cs="Arial"/>
          <w:sz w:val="22"/>
          <w:szCs w:val="22"/>
          <w:u w:val="single"/>
        </w:rPr>
        <w:t>Session 3</w:t>
      </w:r>
      <w:r w:rsidRPr="006715B4">
        <w:rPr>
          <w:rFonts w:ascii="Arial" w:hAnsi="Arial" w:cs="Arial"/>
          <w:sz w:val="22"/>
          <w:szCs w:val="22"/>
        </w:rPr>
        <w:t xml:space="preserve"> - Exposure to above situations was continued.  In addition, Mike was instructed to open the gate to the basement and allow his four-year-old daughter to play near the gate without his supervision.</w:t>
      </w:r>
    </w:p>
    <w:p w14:paraId="08B20588" w14:textId="77777777" w:rsidR="006715B4" w:rsidRPr="006715B4" w:rsidRDefault="006715B4" w:rsidP="006715B4">
      <w:pPr>
        <w:tabs>
          <w:tab w:val="left" w:pos="-1440"/>
          <w:tab w:val="left" w:pos="-720"/>
        </w:tabs>
        <w:spacing w:line="-220" w:lineRule="auto"/>
        <w:rPr>
          <w:rFonts w:ascii="Arial" w:hAnsi="Arial" w:cs="Arial"/>
          <w:sz w:val="22"/>
          <w:szCs w:val="22"/>
        </w:rPr>
      </w:pPr>
    </w:p>
    <w:p w14:paraId="308ADED7" w14:textId="77777777" w:rsidR="006715B4" w:rsidRPr="006715B4" w:rsidRDefault="006715B4" w:rsidP="006715B4">
      <w:pPr>
        <w:tabs>
          <w:tab w:val="left" w:pos="-1440"/>
          <w:tab w:val="left" w:pos="-720"/>
        </w:tabs>
        <w:spacing w:line="-220" w:lineRule="auto"/>
        <w:rPr>
          <w:rFonts w:ascii="Arial" w:hAnsi="Arial" w:cs="Arial"/>
          <w:sz w:val="22"/>
          <w:szCs w:val="22"/>
        </w:rPr>
      </w:pPr>
      <w:r w:rsidRPr="006715B4">
        <w:rPr>
          <w:rFonts w:ascii="Arial" w:hAnsi="Arial" w:cs="Arial"/>
          <w:sz w:val="22"/>
          <w:szCs w:val="22"/>
          <w:u w:val="single"/>
        </w:rPr>
        <w:t>Session 4</w:t>
      </w:r>
      <w:r w:rsidRPr="006715B4">
        <w:rPr>
          <w:rFonts w:ascii="Arial" w:hAnsi="Arial" w:cs="Arial"/>
          <w:sz w:val="22"/>
          <w:szCs w:val="22"/>
        </w:rPr>
        <w:t xml:space="preserve"> - Mike was exposed to all situations presented on the previous day with the addition of carrying his daughter across the concrete floor.</w:t>
      </w:r>
    </w:p>
    <w:p w14:paraId="5A93ACEE" w14:textId="77777777" w:rsidR="006715B4" w:rsidRPr="006715B4" w:rsidRDefault="006715B4" w:rsidP="006715B4">
      <w:pPr>
        <w:tabs>
          <w:tab w:val="left" w:pos="-1440"/>
          <w:tab w:val="left" w:pos="-720"/>
        </w:tabs>
        <w:spacing w:line="-220" w:lineRule="auto"/>
        <w:rPr>
          <w:rFonts w:ascii="Arial" w:hAnsi="Arial" w:cs="Arial"/>
          <w:sz w:val="22"/>
          <w:szCs w:val="22"/>
        </w:rPr>
      </w:pPr>
    </w:p>
    <w:p w14:paraId="6E5E0398" w14:textId="77777777" w:rsidR="006715B4" w:rsidRPr="006715B4" w:rsidRDefault="006715B4" w:rsidP="006715B4">
      <w:pPr>
        <w:tabs>
          <w:tab w:val="left" w:pos="-1440"/>
          <w:tab w:val="left" w:pos="-720"/>
        </w:tabs>
        <w:spacing w:line="-220" w:lineRule="auto"/>
        <w:rPr>
          <w:rFonts w:ascii="Arial" w:hAnsi="Arial" w:cs="Arial"/>
          <w:sz w:val="22"/>
          <w:szCs w:val="22"/>
        </w:rPr>
      </w:pPr>
      <w:r w:rsidRPr="006715B4">
        <w:rPr>
          <w:rFonts w:ascii="Arial" w:hAnsi="Arial" w:cs="Arial"/>
          <w:sz w:val="22"/>
          <w:szCs w:val="22"/>
          <w:u w:val="single"/>
        </w:rPr>
        <w:t>Session 5</w:t>
      </w:r>
      <w:r w:rsidRPr="006715B4">
        <w:rPr>
          <w:rFonts w:ascii="Arial" w:hAnsi="Arial" w:cs="Arial"/>
          <w:sz w:val="22"/>
          <w:szCs w:val="22"/>
        </w:rPr>
        <w:t xml:space="preserve"> - After initial exposure to previous situations, Mike was instructed to drive alone on the highway without retracing his route.  He reported to the therapist every 20 minutes.</w:t>
      </w:r>
    </w:p>
    <w:p w14:paraId="27BCD5F5" w14:textId="77777777" w:rsidR="006715B4" w:rsidRPr="006715B4" w:rsidRDefault="006715B4" w:rsidP="006715B4">
      <w:pPr>
        <w:tabs>
          <w:tab w:val="left" w:pos="-1440"/>
          <w:tab w:val="left" w:pos="-720"/>
        </w:tabs>
        <w:spacing w:line="-220" w:lineRule="auto"/>
        <w:rPr>
          <w:rFonts w:ascii="Arial" w:hAnsi="Arial" w:cs="Arial"/>
          <w:sz w:val="22"/>
          <w:szCs w:val="22"/>
        </w:rPr>
      </w:pPr>
    </w:p>
    <w:p w14:paraId="1268D5AC" w14:textId="77777777" w:rsidR="006715B4" w:rsidRPr="006715B4" w:rsidRDefault="006715B4" w:rsidP="006715B4">
      <w:pPr>
        <w:tabs>
          <w:tab w:val="left" w:pos="-1440"/>
          <w:tab w:val="left" w:pos="-720"/>
        </w:tabs>
        <w:spacing w:line="-220" w:lineRule="auto"/>
        <w:rPr>
          <w:rFonts w:ascii="Arial" w:hAnsi="Arial" w:cs="Arial"/>
          <w:sz w:val="22"/>
          <w:szCs w:val="22"/>
        </w:rPr>
      </w:pPr>
      <w:r w:rsidRPr="006715B4">
        <w:rPr>
          <w:rFonts w:ascii="Arial" w:hAnsi="Arial" w:cs="Arial"/>
          <w:sz w:val="22"/>
          <w:szCs w:val="22"/>
          <w:u w:val="single"/>
        </w:rPr>
        <w:t>Sessions 6 to 15</w:t>
      </w:r>
      <w:r w:rsidRPr="006715B4">
        <w:rPr>
          <w:rFonts w:ascii="Arial" w:hAnsi="Arial" w:cs="Arial"/>
          <w:sz w:val="22"/>
          <w:szCs w:val="22"/>
        </w:rPr>
        <w:t xml:space="preserve"> - Exposure of all of the above situations under various conditions was continued with particular emphasis on the most difficult items.  He practiced on his own daily with </w:t>
      </w:r>
      <w:proofErr w:type="gramStart"/>
      <w:r w:rsidRPr="006715B4">
        <w:rPr>
          <w:rFonts w:ascii="Arial" w:hAnsi="Arial" w:cs="Arial"/>
          <w:sz w:val="22"/>
          <w:szCs w:val="22"/>
        </w:rPr>
        <w:t>situations which</w:t>
      </w:r>
      <w:proofErr w:type="gramEnd"/>
      <w:r w:rsidRPr="006715B4">
        <w:rPr>
          <w:rFonts w:ascii="Arial" w:hAnsi="Arial" w:cs="Arial"/>
          <w:sz w:val="22"/>
          <w:szCs w:val="22"/>
        </w:rPr>
        <w:t xml:space="preserve"> were introduced during the treatment sessions.</w:t>
      </w:r>
    </w:p>
    <w:p w14:paraId="5AD9EDC4" w14:textId="77777777" w:rsidR="006715B4" w:rsidRPr="006715B4" w:rsidRDefault="006715B4" w:rsidP="006715B4">
      <w:pPr>
        <w:tabs>
          <w:tab w:val="left" w:pos="-1440"/>
          <w:tab w:val="left" w:pos="-720"/>
        </w:tabs>
        <w:spacing w:line="-220" w:lineRule="auto"/>
        <w:rPr>
          <w:rFonts w:ascii="Arial" w:hAnsi="Arial" w:cs="Arial"/>
          <w:sz w:val="22"/>
          <w:szCs w:val="22"/>
        </w:rPr>
      </w:pPr>
    </w:p>
    <w:p w14:paraId="75836093" w14:textId="77777777" w:rsidR="006715B4" w:rsidRPr="006715B4" w:rsidRDefault="006715B4" w:rsidP="006715B4">
      <w:pPr>
        <w:numPr>
          <w:ilvl w:val="0"/>
          <w:numId w:val="1"/>
        </w:numPr>
        <w:tabs>
          <w:tab w:val="left" w:pos="-1440"/>
          <w:tab w:val="left" w:pos="-720"/>
        </w:tabs>
        <w:spacing w:line="-220" w:lineRule="auto"/>
        <w:rPr>
          <w:rFonts w:ascii="Arial" w:hAnsi="Arial" w:cs="Arial"/>
          <w:sz w:val="22"/>
          <w:szCs w:val="22"/>
        </w:rPr>
      </w:pPr>
      <w:r w:rsidRPr="006715B4">
        <w:rPr>
          <w:rFonts w:ascii="Arial" w:hAnsi="Arial" w:cs="Arial"/>
          <w:sz w:val="22"/>
          <w:szCs w:val="22"/>
        </w:rPr>
        <w:t xml:space="preserve">For </w:t>
      </w:r>
      <w:proofErr w:type="spellStart"/>
      <w:r w:rsidRPr="006715B4">
        <w:rPr>
          <w:rFonts w:ascii="Arial" w:hAnsi="Arial" w:cs="Arial"/>
          <w:sz w:val="22"/>
          <w:szCs w:val="22"/>
        </w:rPr>
        <w:t>Imaginal</w:t>
      </w:r>
      <w:proofErr w:type="spellEnd"/>
      <w:r w:rsidRPr="006715B4">
        <w:rPr>
          <w:rFonts w:ascii="Arial" w:hAnsi="Arial" w:cs="Arial"/>
          <w:sz w:val="22"/>
          <w:szCs w:val="22"/>
        </w:rPr>
        <w:t xml:space="preserve"> Exposure:</w:t>
      </w:r>
    </w:p>
    <w:p w14:paraId="4C1CE894" w14:textId="77777777" w:rsidR="006715B4" w:rsidRPr="006715B4" w:rsidRDefault="006715B4" w:rsidP="006715B4">
      <w:pPr>
        <w:tabs>
          <w:tab w:val="left" w:pos="-1440"/>
          <w:tab w:val="left" w:pos="-720"/>
        </w:tabs>
        <w:spacing w:line="-220" w:lineRule="auto"/>
        <w:rPr>
          <w:rFonts w:ascii="Arial" w:hAnsi="Arial" w:cs="Arial"/>
          <w:sz w:val="22"/>
          <w:szCs w:val="22"/>
        </w:rPr>
      </w:pPr>
    </w:p>
    <w:p w14:paraId="0C13554D" w14:textId="77777777" w:rsidR="006715B4" w:rsidRPr="006715B4" w:rsidRDefault="006715B4" w:rsidP="00D00AEF">
      <w:pPr>
        <w:tabs>
          <w:tab w:val="left" w:pos="-1440"/>
          <w:tab w:val="left" w:pos="-720"/>
        </w:tabs>
        <w:spacing w:line="-220" w:lineRule="auto"/>
        <w:rPr>
          <w:rFonts w:ascii="Arial" w:hAnsi="Arial" w:cs="Arial"/>
          <w:sz w:val="22"/>
          <w:szCs w:val="22"/>
        </w:rPr>
      </w:pPr>
      <w:proofErr w:type="spellStart"/>
      <w:r w:rsidRPr="006715B4">
        <w:rPr>
          <w:rFonts w:ascii="Arial" w:hAnsi="Arial" w:cs="Arial"/>
          <w:sz w:val="22"/>
          <w:szCs w:val="22"/>
        </w:rPr>
        <w:t>Imaginal</w:t>
      </w:r>
      <w:proofErr w:type="spellEnd"/>
      <w:r w:rsidRPr="006715B4">
        <w:rPr>
          <w:rFonts w:ascii="Arial" w:hAnsi="Arial" w:cs="Arial"/>
          <w:sz w:val="22"/>
          <w:szCs w:val="22"/>
        </w:rPr>
        <w:t xml:space="preserve"> exposure will involve the patient vividly imagining </w:t>
      </w:r>
      <w:r w:rsidR="00D00AEF">
        <w:rPr>
          <w:rFonts w:ascii="Arial" w:hAnsi="Arial" w:cs="Arial"/>
          <w:sz w:val="22"/>
          <w:szCs w:val="22"/>
        </w:rPr>
        <w:t xml:space="preserve">intrusive upsetting thoughts, </w:t>
      </w:r>
      <w:r w:rsidRPr="006715B4">
        <w:rPr>
          <w:rFonts w:ascii="Arial" w:hAnsi="Arial" w:cs="Arial"/>
          <w:sz w:val="22"/>
          <w:szCs w:val="22"/>
        </w:rPr>
        <w:t xml:space="preserve">the feared consequences of exposure, </w:t>
      </w:r>
      <w:r w:rsidR="00D00AEF">
        <w:rPr>
          <w:rFonts w:ascii="Arial" w:hAnsi="Arial" w:cs="Arial"/>
          <w:sz w:val="22"/>
          <w:szCs w:val="22"/>
        </w:rPr>
        <w:t xml:space="preserve">and </w:t>
      </w:r>
      <w:r w:rsidRPr="006715B4">
        <w:rPr>
          <w:rFonts w:ascii="Arial" w:hAnsi="Arial" w:cs="Arial"/>
          <w:sz w:val="22"/>
          <w:szCs w:val="22"/>
        </w:rPr>
        <w:t xml:space="preserve">situations that evoke their urges to perform rituals.  </w:t>
      </w:r>
    </w:p>
    <w:p w14:paraId="5CBC3526" w14:textId="77777777" w:rsidR="006715B4" w:rsidRPr="006715B4" w:rsidRDefault="006715B4" w:rsidP="006715B4">
      <w:pPr>
        <w:tabs>
          <w:tab w:val="left" w:pos="-1440"/>
          <w:tab w:val="left" w:pos="-720"/>
        </w:tabs>
        <w:spacing w:line="-220" w:lineRule="auto"/>
        <w:rPr>
          <w:rFonts w:ascii="Arial" w:hAnsi="Arial" w:cs="Arial"/>
          <w:sz w:val="22"/>
          <w:szCs w:val="22"/>
        </w:rPr>
      </w:pPr>
    </w:p>
    <w:p w14:paraId="3B4FEC44" w14:textId="77777777" w:rsidR="006715B4" w:rsidRDefault="006715B4" w:rsidP="006715B4">
      <w:pPr>
        <w:tabs>
          <w:tab w:val="left" w:pos="-1440"/>
          <w:tab w:val="left" w:pos="-720"/>
        </w:tabs>
        <w:spacing w:line="-220" w:lineRule="auto"/>
        <w:rPr>
          <w:rFonts w:ascii="Arial" w:hAnsi="Arial" w:cs="Arial"/>
          <w:sz w:val="22"/>
          <w:szCs w:val="22"/>
        </w:rPr>
      </w:pPr>
      <w:r w:rsidRPr="006715B4">
        <w:rPr>
          <w:rFonts w:ascii="Arial" w:hAnsi="Arial" w:cs="Arial"/>
          <w:sz w:val="22"/>
          <w:szCs w:val="22"/>
        </w:rPr>
        <w:t xml:space="preserve">Six scenes of gradually increasing anxiety evoking potential are prepared in advance of treatment.  Each script should create a vivid </w:t>
      </w:r>
      <w:proofErr w:type="spellStart"/>
      <w:r w:rsidRPr="006715B4">
        <w:rPr>
          <w:rFonts w:ascii="Arial" w:hAnsi="Arial" w:cs="Arial"/>
          <w:sz w:val="22"/>
          <w:szCs w:val="22"/>
        </w:rPr>
        <w:t>imaginal</w:t>
      </w:r>
      <w:proofErr w:type="spellEnd"/>
      <w:r w:rsidRPr="006715B4">
        <w:rPr>
          <w:rFonts w:ascii="Arial" w:hAnsi="Arial" w:cs="Arial"/>
          <w:sz w:val="22"/>
          <w:szCs w:val="22"/>
        </w:rPr>
        <w:t xml:space="preserve"> picture for the patient with more severe concerns and feared consequences being included in later images.  Generally, the greater the detail of these images, the more effective they are in evoking the desired result.  Equal emphasis should be placed on including external/situational stimuli and internal/cognitive or physiological responses in the feared scene.</w:t>
      </w:r>
    </w:p>
    <w:p w14:paraId="0427B10B" w14:textId="77777777" w:rsidR="001F6F06" w:rsidRDefault="001F6F06" w:rsidP="006715B4">
      <w:pPr>
        <w:tabs>
          <w:tab w:val="left" w:pos="-1440"/>
          <w:tab w:val="left" w:pos="-720"/>
        </w:tabs>
        <w:spacing w:line="-220" w:lineRule="auto"/>
        <w:rPr>
          <w:rFonts w:ascii="Arial" w:hAnsi="Arial" w:cs="Arial"/>
          <w:sz w:val="22"/>
          <w:szCs w:val="22"/>
        </w:rPr>
      </w:pPr>
    </w:p>
    <w:p w14:paraId="01BF994A" w14:textId="77777777" w:rsidR="001F6F06" w:rsidRPr="006715B4" w:rsidRDefault="001F6F06" w:rsidP="006715B4">
      <w:pPr>
        <w:tabs>
          <w:tab w:val="left" w:pos="-1440"/>
          <w:tab w:val="left" w:pos="-720"/>
        </w:tabs>
        <w:spacing w:line="-220" w:lineRule="auto"/>
        <w:rPr>
          <w:rFonts w:ascii="Arial" w:hAnsi="Arial" w:cs="Arial"/>
          <w:sz w:val="22"/>
          <w:szCs w:val="22"/>
        </w:rPr>
      </w:pPr>
    </w:p>
    <w:p w14:paraId="2E685864" w14:textId="77777777" w:rsidR="006715B4" w:rsidRPr="006715B4" w:rsidRDefault="006715B4" w:rsidP="006715B4">
      <w:pPr>
        <w:spacing w:line="-220" w:lineRule="auto"/>
        <w:rPr>
          <w:rFonts w:ascii="Arial" w:hAnsi="Arial" w:cs="Arial"/>
          <w:sz w:val="22"/>
          <w:szCs w:val="22"/>
        </w:rPr>
      </w:pPr>
    </w:p>
    <w:p w14:paraId="7413CA1F" w14:textId="77777777" w:rsidR="006715B4" w:rsidRPr="006715B4" w:rsidRDefault="006715B4" w:rsidP="006715B4">
      <w:pPr>
        <w:pBdr>
          <w:top w:val="single" w:sz="12" w:space="1" w:color="auto"/>
          <w:bottom w:val="single" w:sz="12" w:space="1" w:color="auto"/>
        </w:pBdr>
        <w:spacing w:line="-220" w:lineRule="auto"/>
        <w:jc w:val="center"/>
        <w:rPr>
          <w:rFonts w:ascii="Arial" w:hAnsi="Arial" w:cs="Arial"/>
          <w:sz w:val="22"/>
          <w:szCs w:val="22"/>
        </w:rPr>
      </w:pPr>
      <w:r w:rsidRPr="006715B4">
        <w:rPr>
          <w:rFonts w:ascii="Arial" w:hAnsi="Arial" w:cs="Arial"/>
          <w:sz w:val="22"/>
          <w:szCs w:val="22"/>
        </w:rPr>
        <w:lastRenderedPageBreak/>
        <w:t xml:space="preserve">Agreement on </w:t>
      </w:r>
      <w:r>
        <w:rPr>
          <w:rFonts w:ascii="Arial" w:hAnsi="Arial" w:cs="Arial"/>
          <w:sz w:val="22"/>
          <w:szCs w:val="22"/>
        </w:rPr>
        <w:t>the</w:t>
      </w:r>
      <w:r w:rsidRPr="006715B4">
        <w:rPr>
          <w:rFonts w:ascii="Arial" w:hAnsi="Arial" w:cs="Arial"/>
          <w:sz w:val="22"/>
          <w:szCs w:val="22"/>
        </w:rPr>
        <w:t xml:space="preserve"> </w:t>
      </w:r>
      <w:r w:rsidR="00DF3034">
        <w:rPr>
          <w:rFonts w:ascii="Arial" w:hAnsi="Arial" w:cs="Arial"/>
          <w:sz w:val="22"/>
          <w:szCs w:val="22"/>
        </w:rPr>
        <w:t xml:space="preserve">Exposure </w:t>
      </w:r>
      <w:r w:rsidRPr="006715B4">
        <w:rPr>
          <w:rFonts w:ascii="Arial" w:hAnsi="Arial" w:cs="Arial"/>
          <w:sz w:val="22"/>
          <w:szCs w:val="22"/>
        </w:rPr>
        <w:t>Plan</w:t>
      </w:r>
    </w:p>
    <w:p w14:paraId="363DF748" w14:textId="77777777" w:rsidR="006715B4" w:rsidRPr="006715B4" w:rsidRDefault="006715B4" w:rsidP="006715B4">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ind w:left="720" w:right="720" w:hanging="720"/>
        <w:rPr>
          <w:rFonts w:ascii="Arial" w:hAnsi="Arial" w:cs="Arial"/>
          <w:sz w:val="22"/>
          <w:szCs w:val="22"/>
        </w:rPr>
      </w:pPr>
    </w:p>
    <w:p w14:paraId="02444DEA" w14:textId="77777777" w:rsidR="006715B4" w:rsidRPr="006715B4" w:rsidRDefault="006715B4" w:rsidP="006715B4">
      <w:pPr>
        <w:pStyle w:val="BodyText"/>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rPr>
          <w:rFonts w:ascii="Arial" w:hAnsi="Arial" w:cs="Arial"/>
          <w:sz w:val="22"/>
          <w:szCs w:val="22"/>
        </w:rPr>
      </w:pPr>
      <w:r w:rsidRPr="006715B4">
        <w:rPr>
          <w:rFonts w:ascii="Arial" w:hAnsi="Arial" w:cs="Arial"/>
          <w:sz w:val="22"/>
          <w:szCs w:val="22"/>
        </w:rPr>
        <w:t>Establishing an agreement between patient and therapist is particularly important for this therapy since the patient will be conducting many exposure practices on their own.  Describe the rules for treatment to the patient as follows:</w:t>
      </w:r>
    </w:p>
    <w:p w14:paraId="116DCBCC" w14:textId="77777777" w:rsidR="006715B4" w:rsidRPr="006715B4" w:rsidRDefault="006715B4" w:rsidP="006715B4">
      <w:pPr>
        <w:pStyle w:val="BodyText"/>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rPr>
          <w:rFonts w:ascii="Arial" w:hAnsi="Arial" w:cs="Arial"/>
          <w:sz w:val="22"/>
          <w:szCs w:val="22"/>
        </w:rPr>
      </w:pPr>
    </w:p>
    <w:p w14:paraId="3C301705" w14:textId="77777777" w:rsidR="006715B4" w:rsidRPr="006715B4" w:rsidRDefault="006715B4" w:rsidP="006715B4">
      <w:pPr>
        <w:pStyle w:val="BodyText"/>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rPr>
          <w:rFonts w:ascii="Arial" w:hAnsi="Arial" w:cs="Arial"/>
          <w:i/>
          <w:iCs/>
          <w:sz w:val="22"/>
          <w:szCs w:val="22"/>
        </w:rPr>
      </w:pPr>
      <w:r w:rsidRPr="006715B4">
        <w:rPr>
          <w:rFonts w:ascii="Arial" w:hAnsi="Arial" w:cs="Arial"/>
          <w:i/>
          <w:iCs/>
          <w:sz w:val="22"/>
          <w:szCs w:val="22"/>
        </w:rPr>
        <w:t xml:space="preserve">"OK, now I want to discuss our plan for the next several weeks of therapy- beginning with our next visit.  As I told you before, </w:t>
      </w:r>
      <w:r w:rsidR="00D70574">
        <w:rPr>
          <w:rFonts w:ascii="Arial" w:hAnsi="Arial" w:cs="Arial"/>
          <w:i/>
          <w:iCs/>
          <w:sz w:val="22"/>
          <w:szCs w:val="22"/>
        </w:rPr>
        <w:t>we will practice</w:t>
      </w:r>
      <w:r w:rsidR="00E60911">
        <w:rPr>
          <w:rFonts w:ascii="Arial" w:hAnsi="Arial" w:cs="Arial"/>
          <w:i/>
          <w:iCs/>
          <w:sz w:val="22"/>
          <w:szCs w:val="22"/>
        </w:rPr>
        <w:t xml:space="preserve"> a healthier way of relating to the OCD-related inner experiences (doubts, obsessional thoughts, urges to ritualize, anxiety, etc.) and the situations that evoke these inner experiences. </w:t>
      </w:r>
      <w:r w:rsidR="00D70574">
        <w:rPr>
          <w:rFonts w:ascii="Arial" w:hAnsi="Arial" w:cs="Arial"/>
          <w:i/>
          <w:iCs/>
          <w:sz w:val="22"/>
          <w:szCs w:val="22"/>
        </w:rPr>
        <w:t xml:space="preserve">In order to practice, </w:t>
      </w:r>
      <w:r w:rsidR="00AA33E8">
        <w:rPr>
          <w:rFonts w:ascii="Arial" w:hAnsi="Arial" w:cs="Arial"/>
          <w:i/>
          <w:iCs/>
          <w:sz w:val="22"/>
          <w:szCs w:val="22"/>
        </w:rPr>
        <w:t xml:space="preserve">we will be </w:t>
      </w:r>
      <w:r w:rsidRPr="006715B4">
        <w:rPr>
          <w:rFonts w:ascii="Arial" w:hAnsi="Arial" w:cs="Arial"/>
          <w:i/>
          <w:iCs/>
          <w:sz w:val="22"/>
          <w:szCs w:val="22"/>
        </w:rPr>
        <w:t>confront</w:t>
      </w:r>
      <w:r w:rsidR="00AA33E8">
        <w:rPr>
          <w:rFonts w:ascii="Arial" w:hAnsi="Arial" w:cs="Arial"/>
          <w:i/>
          <w:iCs/>
          <w:sz w:val="22"/>
          <w:szCs w:val="22"/>
        </w:rPr>
        <w:t>ing</w:t>
      </w:r>
      <w:r w:rsidRPr="006715B4">
        <w:rPr>
          <w:rFonts w:ascii="Arial" w:hAnsi="Arial" w:cs="Arial"/>
          <w:i/>
          <w:iCs/>
          <w:sz w:val="22"/>
          <w:szCs w:val="22"/>
        </w:rPr>
        <w:t xml:space="preserve"> situations </w:t>
      </w:r>
      <w:r w:rsidR="00E60911">
        <w:rPr>
          <w:rFonts w:ascii="Arial" w:hAnsi="Arial" w:cs="Arial"/>
          <w:i/>
          <w:iCs/>
          <w:sz w:val="22"/>
          <w:szCs w:val="22"/>
        </w:rPr>
        <w:t xml:space="preserve">that trigger the inner experiences and </w:t>
      </w:r>
      <w:r w:rsidRPr="006715B4">
        <w:rPr>
          <w:rFonts w:ascii="Arial" w:hAnsi="Arial" w:cs="Arial"/>
          <w:i/>
          <w:iCs/>
          <w:sz w:val="22"/>
          <w:szCs w:val="22"/>
        </w:rPr>
        <w:t xml:space="preserve">urges to do compulsive rituals, </w:t>
      </w:r>
      <w:r w:rsidR="00E60911">
        <w:rPr>
          <w:rFonts w:ascii="Arial" w:hAnsi="Arial" w:cs="Arial"/>
          <w:i/>
          <w:iCs/>
          <w:sz w:val="22"/>
          <w:szCs w:val="22"/>
        </w:rPr>
        <w:t xml:space="preserve">and to </w:t>
      </w:r>
      <w:r w:rsidRPr="006715B4">
        <w:rPr>
          <w:rFonts w:ascii="Arial" w:hAnsi="Arial" w:cs="Arial"/>
          <w:i/>
          <w:iCs/>
          <w:sz w:val="22"/>
          <w:szCs w:val="22"/>
        </w:rPr>
        <w:t>practic</w:t>
      </w:r>
      <w:r w:rsidR="00130E4A">
        <w:rPr>
          <w:rFonts w:ascii="Arial" w:hAnsi="Arial" w:cs="Arial"/>
          <w:i/>
          <w:iCs/>
          <w:sz w:val="22"/>
          <w:szCs w:val="22"/>
        </w:rPr>
        <w:t>e</w:t>
      </w:r>
      <w:r w:rsidR="00AA33E8">
        <w:rPr>
          <w:rFonts w:ascii="Arial" w:hAnsi="Arial" w:cs="Arial"/>
          <w:i/>
          <w:iCs/>
          <w:sz w:val="22"/>
          <w:szCs w:val="22"/>
        </w:rPr>
        <w:t xml:space="preserve"> the material we are working on in session. </w:t>
      </w:r>
    </w:p>
    <w:p w14:paraId="1BEFF75B" w14:textId="77777777" w:rsidR="006715B4" w:rsidRPr="006715B4" w:rsidRDefault="006715B4" w:rsidP="006715B4">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rPr>
          <w:rFonts w:ascii="Arial" w:hAnsi="Arial" w:cs="Arial"/>
          <w:sz w:val="22"/>
          <w:szCs w:val="22"/>
        </w:rPr>
      </w:pPr>
    </w:p>
    <w:p w14:paraId="5FF11E0C" w14:textId="77777777" w:rsidR="006715B4" w:rsidRPr="006715B4" w:rsidRDefault="006715B4" w:rsidP="006715B4">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rPr>
          <w:rFonts w:ascii="Arial" w:hAnsi="Arial" w:cs="Arial"/>
          <w:sz w:val="22"/>
          <w:szCs w:val="22"/>
        </w:rPr>
      </w:pPr>
      <w:r w:rsidRPr="006715B4">
        <w:rPr>
          <w:rFonts w:ascii="Arial" w:hAnsi="Arial" w:cs="Arial"/>
          <w:sz w:val="22"/>
          <w:szCs w:val="22"/>
        </w:rPr>
        <w:t>“I will help you to expose yourself to the situations we planned for each day.  When you are here at the office, I will be there to help you, but we will also plan situations for you to practice when at home, on your own or with the help of a family member or friend.”</w:t>
      </w:r>
    </w:p>
    <w:p w14:paraId="401A90D8" w14:textId="77777777" w:rsidR="006715B4" w:rsidRPr="006715B4" w:rsidRDefault="006715B4" w:rsidP="006715B4">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rPr>
          <w:rFonts w:ascii="Arial" w:hAnsi="Arial" w:cs="Arial"/>
          <w:sz w:val="22"/>
          <w:szCs w:val="22"/>
        </w:rPr>
      </w:pPr>
    </w:p>
    <w:p w14:paraId="56338A2E" w14:textId="77777777" w:rsidR="006715B4" w:rsidRPr="006715B4" w:rsidRDefault="006715B4" w:rsidP="006715B4">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rPr>
          <w:rFonts w:ascii="Arial" w:hAnsi="Arial" w:cs="Arial"/>
          <w:sz w:val="22"/>
          <w:szCs w:val="22"/>
        </w:rPr>
      </w:pPr>
      <w:r w:rsidRPr="006715B4">
        <w:rPr>
          <w:rFonts w:ascii="Arial" w:hAnsi="Arial" w:cs="Arial"/>
          <w:sz w:val="22"/>
          <w:szCs w:val="22"/>
        </w:rPr>
        <w:t xml:space="preserve">“You should expect that </w:t>
      </w:r>
      <w:r w:rsidR="00E60911">
        <w:rPr>
          <w:rFonts w:ascii="Arial" w:hAnsi="Arial" w:cs="Arial"/>
          <w:sz w:val="22"/>
          <w:szCs w:val="22"/>
        </w:rPr>
        <w:t xml:space="preserve">doing </w:t>
      </w:r>
      <w:r w:rsidR="00AA33E8">
        <w:rPr>
          <w:rFonts w:ascii="Arial" w:hAnsi="Arial" w:cs="Arial"/>
          <w:sz w:val="22"/>
          <w:szCs w:val="22"/>
        </w:rPr>
        <w:t xml:space="preserve">this work will be hard and will sometimes not go how you want. That is Ok. We will work through these situations together and figure it out. Hopefully, interacting with your obsessions and </w:t>
      </w:r>
      <w:r w:rsidR="00CC5B31">
        <w:rPr>
          <w:rFonts w:ascii="Arial" w:hAnsi="Arial" w:cs="Arial"/>
          <w:sz w:val="22"/>
          <w:szCs w:val="22"/>
        </w:rPr>
        <w:t>associated anxiety will help you figure out how to live with these events in a way that is much easier for you. When doing this work,</w:t>
      </w:r>
      <w:r w:rsidRPr="006715B4">
        <w:rPr>
          <w:rFonts w:ascii="Arial" w:hAnsi="Arial" w:cs="Arial"/>
          <w:sz w:val="22"/>
          <w:szCs w:val="22"/>
        </w:rPr>
        <w:t xml:space="preserve"> we will start with </w:t>
      </w:r>
      <w:r w:rsidR="00E60911">
        <w:rPr>
          <w:rFonts w:ascii="Arial" w:hAnsi="Arial" w:cs="Arial"/>
          <w:sz w:val="22"/>
          <w:szCs w:val="22"/>
        </w:rPr>
        <w:t>less</w:t>
      </w:r>
      <w:r w:rsidRPr="006715B4">
        <w:rPr>
          <w:rFonts w:ascii="Arial" w:hAnsi="Arial" w:cs="Arial"/>
          <w:sz w:val="22"/>
          <w:szCs w:val="22"/>
        </w:rPr>
        <w:t xml:space="preserve"> </w:t>
      </w:r>
      <w:r w:rsidR="00E60911">
        <w:rPr>
          <w:rFonts w:ascii="Arial" w:hAnsi="Arial" w:cs="Arial"/>
          <w:sz w:val="22"/>
          <w:szCs w:val="22"/>
        </w:rPr>
        <w:t xml:space="preserve">distressing exposure items </w:t>
      </w:r>
      <w:r w:rsidRPr="006715B4">
        <w:rPr>
          <w:rFonts w:ascii="Arial" w:hAnsi="Arial" w:cs="Arial"/>
          <w:sz w:val="22"/>
          <w:szCs w:val="22"/>
        </w:rPr>
        <w:t xml:space="preserve">and work our way up to the </w:t>
      </w:r>
      <w:r w:rsidR="00E60911">
        <w:rPr>
          <w:rFonts w:ascii="Arial" w:hAnsi="Arial" w:cs="Arial"/>
          <w:sz w:val="22"/>
          <w:szCs w:val="22"/>
        </w:rPr>
        <w:t>more challenging ones</w:t>
      </w:r>
      <w:r w:rsidRPr="006715B4">
        <w:rPr>
          <w:rFonts w:ascii="Arial" w:hAnsi="Arial" w:cs="Arial"/>
          <w:sz w:val="22"/>
          <w:szCs w:val="22"/>
        </w:rPr>
        <w:t>.  I won't ever force you to expose yourself to these situations</w:t>
      </w:r>
      <w:r w:rsidR="00CC5B31">
        <w:rPr>
          <w:rFonts w:ascii="Arial" w:hAnsi="Arial" w:cs="Arial"/>
          <w:sz w:val="22"/>
          <w:szCs w:val="22"/>
        </w:rPr>
        <w:t>. Everything you do is your choice.</w:t>
      </w:r>
      <w:r w:rsidRPr="006715B4">
        <w:rPr>
          <w:rFonts w:ascii="Arial" w:hAnsi="Arial" w:cs="Arial"/>
          <w:sz w:val="22"/>
          <w:szCs w:val="22"/>
        </w:rPr>
        <w:t xml:space="preserve">  Remember, I will be there with you.</w:t>
      </w:r>
      <w:r w:rsidR="00D70574">
        <w:rPr>
          <w:rFonts w:ascii="Arial" w:hAnsi="Arial" w:cs="Arial"/>
          <w:sz w:val="22"/>
          <w:szCs w:val="22"/>
        </w:rPr>
        <w:t>”</w:t>
      </w:r>
    </w:p>
    <w:p w14:paraId="1248ED24" w14:textId="77777777" w:rsidR="006715B4" w:rsidRPr="006715B4" w:rsidRDefault="006715B4" w:rsidP="006715B4">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rPr>
          <w:rFonts w:ascii="Arial" w:hAnsi="Arial" w:cs="Arial"/>
          <w:sz w:val="22"/>
          <w:szCs w:val="22"/>
        </w:rPr>
      </w:pPr>
    </w:p>
    <w:p w14:paraId="12BE3D2C" w14:textId="77777777" w:rsidR="006715B4" w:rsidRPr="006715B4" w:rsidRDefault="006715B4" w:rsidP="006715B4">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rPr>
          <w:rFonts w:ascii="Arial" w:hAnsi="Arial" w:cs="Arial"/>
          <w:sz w:val="22"/>
          <w:szCs w:val="22"/>
        </w:rPr>
      </w:pPr>
      <w:r w:rsidRPr="006715B4">
        <w:rPr>
          <w:rFonts w:ascii="Arial" w:hAnsi="Arial" w:cs="Arial"/>
          <w:sz w:val="22"/>
          <w:szCs w:val="22"/>
        </w:rPr>
        <w:t xml:space="preserve">“Besides the exposures, </w:t>
      </w:r>
      <w:r w:rsidR="00263193">
        <w:rPr>
          <w:rFonts w:ascii="Arial" w:hAnsi="Arial" w:cs="Arial"/>
          <w:sz w:val="22"/>
          <w:szCs w:val="22"/>
        </w:rPr>
        <w:t xml:space="preserve">starting at the next session, we will also work on planning for you to decrease </w:t>
      </w:r>
      <w:r w:rsidRPr="006715B4">
        <w:rPr>
          <w:rFonts w:ascii="Arial" w:hAnsi="Arial" w:cs="Arial"/>
          <w:sz w:val="22"/>
          <w:szCs w:val="22"/>
        </w:rPr>
        <w:t xml:space="preserve">your rituals in order to </w:t>
      </w:r>
      <w:r w:rsidR="00263193">
        <w:rPr>
          <w:rFonts w:ascii="Arial" w:hAnsi="Arial" w:cs="Arial"/>
          <w:sz w:val="22"/>
          <w:szCs w:val="22"/>
        </w:rPr>
        <w:t>learn how to connect with the anxiety.</w:t>
      </w:r>
      <w:r w:rsidRPr="006715B4">
        <w:rPr>
          <w:rFonts w:ascii="Arial" w:hAnsi="Arial" w:cs="Arial"/>
          <w:sz w:val="22"/>
          <w:szCs w:val="22"/>
        </w:rPr>
        <w:t>”</w:t>
      </w:r>
    </w:p>
    <w:p w14:paraId="273D7237" w14:textId="77777777" w:rsidR="006715B4" w:rsidRPr="006715B4" w:rsidRDefault="006715B4" w:rsidP="006715B4">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rPr>
          <w:rFonts w:ascii="Arial" w:hAnsi="Arial" w:cs="Arial"/>
          <w:sz w:val="22"/>
          <w:szCs w:val="22"/>
        </w:rPr>
      </w:pPr>
    </w:p>
    <w:p w14:paraId="7B53686A" w14:textId="77777777" w:rsidR="006715B4" w:rsidRPr="006715B4" w:rsidRDefault="006715B4" w:rsidP="006715B4">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rPr>
          <w:rFonts w:ascii="Arial" w:hAnsi="Arial" w:cs="Arial"/>
          <w:sz w:val="22"/>
          <w:szCs w:val="22"/>
        </w:rPr>
      </w:pPr>
      <w:r w:rsidRPr="006715B4">
        <w:rPr>
          <w:rFonts w:ascii="Arial" w:hAnsi="Arial" w:cs="Arial"/>
          <w:sz w:val="22"/>
          <w:szCs w:val="22"/>
        </w:rPr>
        <w:t xml:space="preserve">“At our next meeting, I will teach you how to do exposure and </w:t>
      </w:r>
      <w:r w:rsidR="0065318F">
        <w:rPr>
          <w:rFonts w:ascii="Arial" w:hAnsi="Arial" w:cs="Arial"/>
          <w:sz w:val="22"/>
          <w:szCs w:val="22"/>
        </w:rPr>
        <w:t>response prevention</w:t>
      </w:r>
      <w:r w:rsidRPr="006715B4">
        <w:rPr>
          <w:rFonts w:ascii="Arial" w:hAnsi="Arial" w:cs="Arial"/>
          <w:sz w:val="22"/>
          <w:szCs w:val="22"/>
        </w:rPr>
        <w:t xml:space="preserve">.  We will spend a lot of time working on this and will begin with </w:t>
      </w:r>
      <w:r w:rsidRPr="006715B4">
        <w:rPr>
          <w:rFonts w:ascii="Arial" w:hAnsi="Arial" w:cs="Arial"/>
          <w:i/>
          <w:iCs/>
          <w:sz w:val="22"/>
          <w:szCs w:val="22"/>
        </w:rPr>
        <w:t>[the easiest items on the exposure hierarchy]</w:t>
      </w:r>
      <w:r w:rsidRPr="006715B4">
        <w:rPr>
          <w:rFonts w:ascii="Arial" w:hAnsi="Arial" w:cs="Arial"/>
          <w:sz w:val="22"/>
          <w:szCs w:val="22"/>
        </w:rPr>
        <w:t>.  Think of me as your coach- someone you will rely on for tips and suggestions about how to overcome OCD.”</w:t>
      </w:r>
    </w:p>
    <w:p w14:paraId="49D9B2CD" w14:textId="77777777" w:rsidR="0091774F" w:rsidRDefault="0091774F" w:rsidP="006715B4">
      <w:pPr>
        <w:pStyle w:val="BodyText"/>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rPr>
          <w:rFonts w:ascii="Arial" w:hAnsi="Arial" w:cs="Arial"/>
          <w:sz w:val="22"/>
          <w:szCs w:val="22"/>
        </w:rPr>
      </w:pPr>
    </w:p>
    <w:p w14:paraId="3FAD4BE6" w14:textId="77777777" w:rsidR="0091774F" w:rsidRDefault="0091774F" w:rsidP="0091774F">
      <w:pPr>
        <w:pStyle w:val="BodyText"/>
        <w:pBdr>
          <w:top w:val="single" w:sz="4" w:space="1" w:color="auto"/>
          <w:bottom w:val="single" w:sz="4" w:space="1" w:color="auto"/>
        </w:pBd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rPr>
          <w:rFonts w:ascii="Arial" w:hAnsi="Arial" w:cs="Arial"/>
          <w:b/>
          <w:i/>
          <w:sz w:val="22"/>
          <w:szCs w:val="22"/>
        </w:rPr>
      </w:pPr>
      <w:r>
        <w:rPr>
          <w:rFonts w:ascii="Arial" w:hAnsi="Arial" w:cs="Arial"/>
          <w:b/>
          <w:i/>
          <w:sz w:val="22"/>
          <w:szCs w:val="22"/>
        </w:rPr>
        <w:t>Some ACT thoughts on willingness and exposure</w:t>
      </w:r>
    </w:p>
    <w:p w14:paraId="76457FD5" w14:textId="77777777" w:rsidR="0091774F" w:rsidRPr="0091774F" w:rsidRDefault="0091774F" w:rsidP="006715B4">
      <w:pPr>
        <w:pStyle w:val="BodyText"/>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rPr>
          <w:rFonts w:ascii="Arial" w:hAnsi="Arial" w:cs="Arial"/>
          <w:b/>
          <w:i/>
          <w:sz w:val="22"/>
          <w:szCs w:val="22"/>
        </w:rPr>
      </w:pPr>
    </w:p>
    <w:p w14:paraId="634600F1" w14:textId="77777777" w:rsidR="0091774F" w:rsidRPr="0091774F" w:rsidRDefault="0091774F" w:rsidP="0091774F">
      <w:pPr>
        <w:pStyle w:val="Heading2"/>
        <w:rPr>
          <w:rFonts w:ascii="Arial" w:hAnsi="Arial" w:cs="Arial"/>
          <w:b w:val="0"/>
          <w:sz w:val="22"/>
          <w:szCs w:val="22"/>
        </w:rPr>
      </w:pPr>
      <w:r w:rsidRPr="0091774F">
        <w:rPr>
          <w:rFonts w:ascii="Arial" w:hAnsi="Arial" w:cs="Arial"/>
          <w:b w:val="0"/>
          <w:sz w:val="22"/>
          <w:szCs w:val="22"/>
        </w:rPr>
        <w:t>Willingness Has an All or Nothing Quality</w:t>
      </w:r>
    </w:p>
    <w:p w14:paraId="0F9F136B" w14:textId="77777777" w:rsidR="0091774F" w:rsidRPr="0091774F" w:rsidRDefault="0091774F" w:rsidP="0091774F">
      <w:pPr>
        <w:tabs>
          <w:tab w:val="left" w:pos="720"/>
          <w:tab w:val="left" w:pos="1440"/>
          <w:tab w:val="left" w:pos="2160"/>
          <w:tab w:val="left" w:pos="2880"/>
          <w:tab w:val="left" w:pos="3600"/>
        </w:tabs>
        <w:rPr>
          <w:rFonts w:ascii="Arial" w:hAnsi="Arial" w:cs="Arial"/>
          <w:sz w:val="22"/>
          <w:szCs w:val="22"/>
        </w:rPr>
      </w:pPr>
      <w:r w:rsidRPr="0091774F">
        <w:rPr>
          <w:rFonts w:ascii="Arial" w:hAnsi="Arial" w:cs="Arial"/>
          <w:sz w:val="22"/>
          <w:szCs w:val="22"/>
        </w:rPr>
        <w:tab/>
        <w:t xml:space="preserve">The client may begin to promote the idea that willingness can be achieved via sequential steps.  Willingness is not measured by the magnitude of the situation the client tackles; it is a “whole act”.  As the Zen saying goes, “You cannot jump a canyon in two steps”. The </w:t>
      </w:r>
      <w:r w:rsidRPr="0091774F">
        <w:rPr>
          <w:rFonts w:ascii="Arial" w:hAnsi="Arial" w:cs="Arial"/>
          <w:i/>
          <w:sz w:val="22"/>
          <w:szCs w:val="22"/>
        </w:rPr>
        <w:t>Jump Exercise</w:t>
      </w:r>
      <w:r w:rsidRPr="0091774F">
        <w:rPr>
          <w:rFonts w:ascii="Arial" w:hAnsi="Arial" w:cs="Arial"/>
          <w:sz w:val="22"/>
          <w:szCs w:val="22"/>
        </w:rPr>
        <w:t xml:space="preserve"> makes this point.</w:t>
      </w:r>
    </w:p>
    <w:p w14:paraId="64B898A1" w14:textId="77777777" w:rsidR="0091774F" w:rsidRPr="0091774F" w:rsidRDefault="0091774F" w:rsidP="0091774F">
      <w:pPr>
        <w:tabs>
          <w:tab w:val="left" w:pos="720"/>
          <w:tab w:val="left" w:pos="1440"/>
          <w:tab w:val="left" w:pos="2160"/>
          <w:tab w:val="left" w:pos="2880"/>
          <w:tab w:val="left" w:pos="3600"/>
        </w:tabs>
        <w:ind w:left="720"/>
        <w:rPr>
          <w:rFonts w:ascii="Arial" w:hAnsi="Arial" w:cs="Arial"/>
          <w:sz w:val="22"/>
          <w:szCs w:val="22"/>
        </w:rPr>
      </w:pPr>
      <w:r w:rsidRPr="0091774F">
        <w:rPr>
          <w:rFonts w:ascii="Arial" w:hAnsi="Arial" w:cs="Arial"/>
          <w:sz w:val="22"/>
          <w:szCs w:val="22"/>
        </w:rPr>
        <w:t xml:space="preserve">“Willingness is like jumping. You can jump off lots of things. [Therapist takes a book and places it on the floor and stands on it, then jumps off]. Notice that the quality of jumping is to put </w:t>
      </w:r>
      <w:proofErr w:type="gramStart"/>
      <w:r w:rsidRPr="0091774F">
        <w:rPr>
          <w:rFonts w:ascii="Arial" w:hAnsi="Arial" w:cs="Arial"/>
          <w:sz w:val="22"/>
          <w:szCs w:val="22"/>
        </w:rPr>
        <w:t>yourself</w:t>
      </w:r>
      <w:proofErr w:type="gramEnd"/>
      <w:r w:rsidRPr="0091774F">
        <w:rPr>
          <w:rFonts w:ascii="Arial" w:hAnsi="Arial" w:cs="Arial"/>
          <w:sz w:val="22"/>
          <w:szCs w:val="22"/>
        </w:rPr>
        <w:t xml:space="preserve"> in space and then let gravity do the rest. You don’t jump in two steps. You can put your toe over the edge and touch the floor but that’s not jumping. [Therapist puts one </w:t>
      </w:r>
      <w:proofErr w:type="gramStart"/>
      <w:r w:rsidRPr="0091774F">
        <w:rPr>
          <w:rFonts w:ascii="Arial" w:hAnsi="Arial" w:cs="Arial"/>
          <w:sz w:val="22"/>
          <w:szCs w:val="22"/>
        </w:rPr>
        <w:t>toes</w:t>
      </w:r>
      <w:proofErr w:type="gramEnd"/>
      <w:r w:rsidRPr="0091774F">
        <w:rPr>
          <w:rFonts w:ascii="Arial" w:hAnsi="Arial" w:cs="Arial"/>
          <w:sz w:val="22"/>
          <w:szCs w:val="22"/>
        </w:rPr>
        <w:t xml:space="preserve"> on the floor while standing on the book]. So jumping from this little book is still jumping. And it is the same action as jumping from higher places. [Therapist gets up on the chair and jumps off]. Now this is jumping too, right? Same quality? I put myself out into space and gravity does the rest. But notice from here I can’t really put my toe down very well. [Therapist tries awkwardly to touch ground with toe after getting back up on the chair]. Now if I jumped off the top of this building it would be the same thing. The jump would be identical. Only the context would have changed. But from there it would be impossible to try to step down. There is a Zen saying, “You can’t cross a canyon in two steps.” Willingness is like that. You can limit willingness by limiting context or situation. You get to </w:t>
      </w:r>
      <w:proofErr w:type="gramStart"/>
      <w:r w:rsidRPr="0091774F">
        <w:rPr>
          <w:rFonts w:ascii="Arial" w:hAnsi="Arial" w:cs="Arial"/>
          <w:sz w:val="22"/>
          <w:szCs w:val="22"/>
        </w:rPr>
        <w:t>chose</w:t>
      </w:r>
      <w:proofErr w:type="gramEnd"/>
      <w:r w:rsidRPr="0091774F">
        <w:rPr>
          <w:rFonts w:ascii="Arial" w:hAnsi="Arial" w:cs="Arial"/>
          <w:sz w:val="22"/>
          <w:szCs w:val="22"/>
        </w:rPr>
        <w:t xml:space="preserve"> the magnitude of your jump. What you can’t do is limit the nature of your action and still </w:t>
      </w:r>
      <w:proofErr w:type="gramStart"/>
      <w:r w:rsidRPr="0091774F">
        <w:rPr>
          <w:rFonts w:ascii="Arial" w:hAnsi="Arial" w:cs="Arial"/>
          <w:sz w:val="22"/>
          <w:szCs w:val="22"/>
        </w:rPr>
        <w:t>have</w:t>
      </w:r>
      <w:proofErr w:type="gramEnd"/>
      <w:r w:rsidRPr="0091774F">
        <w:rPr>
          <w:rFonts w:ascii="Arial" w:hAnsi="Arial" w:cs="Arial"/>
          <w:sz w:val="22"/>
          <w:szCs w:val="22"/>
        </w:rPr>
        <w:t xml:space="preserve"> it work. Reaching down with your toe is simply not </w:t>
      </w:r>
      <w:r w:rsidRPr="0091774F">
        <w:rPr>
          <w:rFonts w:ascii="Arial" w:hAnsi="Arial" w:cs="Arial"/>
          <w:sz w:val="22"/>
          <w:szCs w:val="22"/>
        </w:rPr>
        <w:lastRenderedPageBreak/>
        <w:t>jumping. What we need to do here is learn how to jump: we can start small, but it has to be jumping from the very beginning or we won’t be doing anything fundamentally useful. So this is not about learning to be comfortable, or grit-your-teeth exposure, or gradually changing habits. This is about learning how to be willing.”</w:t>
      </w:r>
    </w:p>
    <w:p w14:paraId="18C45180" w14:textId="77777777" w:rsidR="0091774F" w:rsidRDefault="0091774F" w:rsidP="0091774F">
      <w:pPr>
        <w:tabs>
          <w:tab w:val="left" w:pos="720"/>
          <w:tab w:val="left" w:pos="1440"/>
          <w:tab w:val="left" w:pos="2160"/>
          <w:tab w:val="left" w:pos="2880"/>
          <w:tab w:val="left" w:pos="3600"/>
        </w:tabs>
        <w:rPr>
          <w:rFonts w:ascii="Arial" w:hAnsi="Arial" w:cs="Arial"/>
          <w:b/>
          <w:sz w:val="22"/>
          <w:szCs w:val="22"/>
        </w:rPr>
      </w:pPr>
    </w:p>
    <w:p w14:paraId="3E775C63" w14:textId="77777777" w:rsidR="0091774F" w:rsidRPr="0091774F" w:rsidRDefault="0091774F" w:rsidP="0091774F">
      <w:pPr>
        <w:tabs>
          <w:tab w:val="left" w:pos="720"/>
          <w:tab w:val="left" w:pos="1440"/>
          <w:tab w:val="left" w:pos="2160"/>
          <w:tab w:val="left" w:pos="2880"/>
          <w:tab w:val="left" w:pos="3600"/>
        </w:tabs>
        <w:rPr>
          <w:rFonts w:ascii="Arial" w:hAnsi="Arial" w:cs="Arial"/>
          <w:sz w:val="22"/>
          <w:szCs w:val="22"/>
        </w:rPr>
      </w:pPr>
      <w:r w:rsidRPr="0091774F">
        <w:rPr>
          <w:rFonts w:ascii="Arial" w:hAnsi="Arial" w:cs="Arial"/>
          <w:b/>
          <w:sz w:val="22"/>
          <w:szCs w:val="22"/>
        </w:rPr>
        <w:t>Willingness Is Safely Limited Only By The Size Of The Situation</w:t>
      </w:r>
    </w:p>
    <w:p w14:paraId="04202759" w14:textId="77777777" w:rsidR="0091774F" w:rsidRPr="0091774F" w:rsidRDefault="0091774F" w:rsidP="0091774F">
      <w:pPr>
        <w:tabs>
          <w:tab w:val="left" w:pos="720"/>
          <w:tab w:val="left" w:pos="1440"/>
          <w:tab w:val="left" w:pos="2160"/>
          <w:tab w:val="left" w:pos="2880"/>
          <w:tab w:val="left" w:pos="3600"/>
        </w:tabs>
        <w:rPr>
          <w:rFonts w:ascii="Arial" w:hAnsi="Arial" w:cs="Arial"/>
          <w:sz w:val="22"/>
          <w:szCs w:val="22"/>
        </w:rPr>
      </w:pPr>
      <w:r w:rsidRPr="0091774F">
        <w:rPr>
          <w:rFonts w:ascii="Arial" w:hAnsi="Arial" w:cs="Arial"/>
          <w:sz w:val="22"/>
          <w:szCs w:val="22"/>
        </w:rPr>
        <w:tab/>
        <w:t xml:space="preserve">Even with the caveat that heroic steps are not required to apply willingness, any notion of letting “monsters” in the room can be frightening to clients. They do not know what will happen if they let go. Clients see the value of willingness, and yet they want to keep it limited.  The </w:t>
      </w:r>
      <w:r>
        <w:rPr>
          <w:rFonts w:ascii="Arial" w:hAnsi="Arial" w:cs="Arial"/>
          <w:sz w:val="22"/>
          <w:szCs w:val="22"/>
        </w:rPr>
        <w:t>OCD</w:t>
      </w:r>
      <w:r w:rsidRPr="0091774F">
        <w:rPr>
          <w:rFonts w:ascii="Arial" w:hAnsi="Arial" w:cs="Arial"/>
          <w:sz w:val="22"/>
          <w:szCs w:val="22"/>
        </w:rPr>
        <w:t xml:space="preserve"> client might say, “</w:t>
      </w:r>
      <w:r w:rsidR="003D7BE8">
        <w:rPr>
          <w:rFonts w:ascii="Arial" w:hAnsi="Arial" w:cs="Arial"/>
          <w:sz w:val="22"/>
          <w:szCs w:val="22"/>
        </w:rPr>
        <w:t>I’m willing to touch the doorknob</w:t>
      </w:r>
      <w:r w:rsidRPr="0091774F">
        <w:rPr>
          <w:rFonts w:ascii="Arial" w:hAnsi="Arial" w:cs="Arial"/>
          <w:sz w:val="22"/>
          <w:szCs w:val="22"/>
        </w:rPr>
        <w:t xml:space="preserve">, but if I start to feel dizzy or sick, I’m leaving”. There are ways to limit willingness safely, but most of the normal actions taken to limit it are destructive. The client cannot learn willingness by changing its quality because then the client is not limiting willingness, but instead is destroying it. Willingness can only safely be limited by situation.  When willingness is limited in a way that changes its qualitative nature, it is no longer willingness. Being half willing is like being half pregnant. </w:t>
      </w:r>
    </w:p>
    <w:p w14:paraId="60922B97" w14:textId="77777777" w:rsidR="0091774F" w:rsidRPr="006715B4" w:rsidRDefault="0091774F" w:rsidP="006715B4">
      <w:pPr>
        <w:pStyle w:val="BodyText"/>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rPr>
          <w:rFonts w:ascii="Arial" w:hAnsi="Arial" w:cs="Arial"/>
          <w:sz w:val="22"/>
          <w:szCs w:val="22"/>
        </w:rPr>
      </w:pPr>
    </w:p>
    <w:p w14:paraId="629F2AC7" w14:textId="77777777" w:rsidR="001E09AC" w:rsidRDefault="001E09AC" w:rsidP="001E09AC">
      <w:pPr>
        <w:pStyle w:val="ListParagraph"/>
        <w:spacing w:after="0" w:line="240" w:lineRule="auto"/>
        <w:ind w:left="0"/>
        <w:rPr>
          <w:rFonts w:ascii="Arial" w:hAnsi="Arial" w:cs="Arial"/>
        </w:rPr>
      </w:pPr>
    </w:p>
    <w:p w14:paraId="0F38F5DA" w14:textId="77777777" w:rsidR="001E09AC" w:rsidRPr="006161AE" w:rsidRDefault="009734E0" w:rsidP="001E09AC">
      <w:pPr>
        <w:pStyle w:val="heading3editor"/>
        <w:pBdr>
          <w:top w:val="single" w:sz="4" w:space="1" w:color="auto"/>
          <w:bottom w:val="single" w:sz="4" w:space="1" w:color="auto"/>
        </w:pBdr>
        <w:spacing w:before="0" w:line="240" w:lineRule="auto"/>
        <w:ind w:right="0"/>
        <w:jc w:val="center"/>
        <w:rPr>
          <w:rFonts w:ascii="Arial" w:hAnsi="Arial" w:cs="Arial"/>
          <w:sz w:val="22"/>
          <w:szCs w:val="22"/>
        </w:rPr>
      </w:pPr>
      <w:r>
        <w:rPr>
          <w:rFonts w:ascii="Arial" w:hAnsi="Arial" w:cs="Arial"/>
          <w:sz w:val="22"/>
          <w:szCs w:val="22"/>
        </w:rPr>
        <w:t>Self-Monitoring Form</w:t>
      </w:r>
      <w:r w:rsidR="004976B3">
        <w:rPr>
          <w:rFonts w:ascii="Arial" w:hAnsi="Arial" w:cs="Arial"/>
          <w:sz w:val="22"/>
          <w:szCs w:val="22"/>
        </w:rPr>
        <w:t xml:space="preserve"> and Wrapping Up</w:t>
      </w:r>
    </w:p>
    <w:p w14:paraId="173C72B5" w14:textId="77777777" w:rsidR="001E09AC" w:rsidRPr="006161AE" w:rsidRDefault="001E09AC" w:rsidP="001E09AC">
      <w:pPr>
        <w:pStyle w:val="ListParagraph"/>
        <w:spacing w:after="0" w:line="240" w:lineRule="auto"/>
        <w:ind w:left="0"/>
        <w:rPr>
          <w:rFonts w:ascii="Arial" w:hAnsi="Arial" w:cs="Arial"/>
        </w:rPr>
      </w:pPr>
    </w:p>
    <w:p w14:paraId="05093A50" w14:textId="77777777" w:rsidR="001E09AC" w:rsidRDefault="00DF3034" w:rsidP="001E09AC">
      <w:pPr>
        <w:jc w:val="both"/>
        <w:rPr>
          <w:rFonts w:ascii="Arial" w:hAnsi="Arial" w:cs="Arial"/>
          <w:sz w:val="22"/>
          <w:szCs w:val="22"/>
        </w:rPr>
      </w:pPr>
      <w:r>
        <w:rPr>
          <w:rFonts w:ascii="Arial" w:hAnsi="Arial" w:cs="Arial"/>
          <w:sz w:val="22"/>
          <w:szCs w:val="22"/>
        </w:rPr>
        <w:t>Instruct the patient to continue self-monitoring usin</w:t>
      </w:r>
      <w:r w:rsidR="00291D10">
        <w:rPr>
          <w:rFonts w:ascii="Arial" w:hAnsi="Arial" w:cs="Arial"/>
          <w:sz w:val="22"/>
          <w:szCs w:val="22"/>
        </w:rPr>
        <w:t>g the forms provided</w:t>
      </w:r>
      <w:r w:rsidR="001E09AC" w:rsidRPr="007B53E8">
        <w:rPr>
          <w:rFonts w:ascii="Arial" w:hAnsi="Arial" w:cs="Arial"/>
          <w:sz w:val="22"/>
          <w:szCs w:val="22"/>
        </w:rPr>
        <w:t xml:space="preserve">. </w:t>
      </w:r>
    </w:p>
    <w:p w14:paraId="4E0EB726" w14:textId="77777777" w:rsidR="001E09AC" w:rsidRPr="004976B3" w:rsidRDefault="001E09AC" w:rsidP="00452421">
      <w:pPr>
        <w:rPr>
          <w:rFonts w:ascii="Arial" w:hAnsi="Arial" w:cs="Arial"/>
          <w:sz w:val="22"/>
          <w:szCs w:val="22"/>
        </w:rPr>
      </w:pPr>
    </w:p>
    <w:p w14:paraId="25950D77" w14:textId="77777777" w:rsidR="001E09AC" w:rsidRDefault="004976B3" w:rsidP="00452421">
      <w:pPr>
        <w:rPr>
          <w:rFonts w:ascii="Arial" w:hAnsi="Arial" w:cs="Arial"/>
          <w:sz w:val="20"/>
          <w:szCs w:val="20"/>
        </w:rPr>
      </w:pPr>
      <w:r w:rsidRPr="004976B3">
        <w:rPr>
          <w:rFonts w:ascii="Arial" w:hAnsi="Arial" w:cs="Arial"/>
          <w:sz w:val="22"/>
          <w:szCs w:val="22"/>
        </w:rPr>
        <w:t xml:space="preserve">Remind the patient that at the next session, there will be some discussion of the </w:t>
      </w:r>
      <w:r w:rsidR="00390CC1">
        <w:rPr>
          <w:rFonts w:ascii="Arial" w:hAnsi="Arial" w:cs="Arial"/>
          <w:sz w:val="22"/>
          <w:szCs w:val="22"/>
        </w:rPr>
        <w:t>self-monitoring form</w:t>
      </w:r>
      <w:r w:rsidRPr="004976B3">
        <w:rPr>
          <w:rFonts w:ascii="Arial" w:hAnsi="Arial" w:cs="Arial"/>
          <w:sz w:val="22"/>
          <w:szCs w:val="22"/>
        </w:rPr>
        <w:t xml:space="preserve"> and then the first exposure. You will also be discussing plans for response prevention—resisting rituals.</w:t>
      </w:r>
    </w:p>
    <w:p w14:paraId="62324DD8" w14:textId="77777777" w:rsidR="00B37FBF" w:rsidRDefault="00B37FBF" w:rsidP="00452421">
      <w:pPr>
        <w:rPr>
          <w:rFonts w:ascii="Arial" w:hAnsi="Arial" w:cs="Arial"/>
          <w:sz w:val="20"/>
          <w:szCs w:val="20"/>
        </w:rPr>
      </w:pPr>
    </w:p>
    <w:p w14:paraId="3EE1397A" w14:textId="77777777" w:rsidR="00143ADF" w:rsidRDefault="00143ADF" w:rsidP="00143ADF">
      <w:pPr>
        <w:rPr>
          <w:b/>
          <w:bCs/>
        </w:rPr>
      </w:pPr>
    </w:p>
    <w:p w14:paraId="6166C746" w14:textId="77777777" w:rsidR="00D6330D" w:rsidRDefault="00D6330D" w:rsidP="00143ADF">
      <w:pPr>
        <w:rPr>
          <w:b/>
          <w:bCs/>
        </w:rPr>
      </w:pPr>
    </w:p>
    <w:p w14:paraId="3EF7ACFC" w14:textId="77777777" w:rsidR="00D6330D" w:rsidRDefault="00D6330D" w:rsidP="00143ADF">
      <w:pPr>
        <w:rPr>
          <w:b/>
          <w:bCs/>
        </w:rPr>
      </w:pPr>
    </w:p>
    <w:p w14:paraId="3EB4103F" w14:textId="77777777" w:rsidR="00D6330D" w:rsidRDefault="00D6330D" w:rsidP="00143ADF">
      <w:pPr>
        <w:rPr>
          <w:b/>
          <w:bCs/>
        </w:rPr>
      </w:pPr>
    </w:p>
    <w:p w14:paraId="1CE00C6B" w14:textId="77777777" w:rsidR="00CC4025" w:rsidRDefault="00CC4025" w:rsidP="00143ADF">
      <w:pPr>
        <w:tabs>
          <w:tab w:val="left" w:pos="720"/>
          <w:tab w:val="left" w:pos="1440"/>
          <w:tab w:val="left" w:pos="2160"/>
          <w:tab w:val="left" w:pos="2880"/>
          <w:tab w:val="left" w:pos="3600"/>
        </w:tabs>
      </w:pPr>
    </w:p>
    <w:p w14:paraId="5A491BF1" w14:textId="77777777" w:rsidR="00441217" w:rsidRDefault="00441217" w:rsidP="00143ADF">
      <w:pPr>
        <w:tabs>
          <w:tab w:val="left" w:pos="720"/>
          <w:tab w:val="left" w:pos="1440"/>
          <w:tab w:val="left" w:pos="2160"/>
          <w:tab w:val="left" w:pos="2880"/>
          <w:tab w:val="left" w:pos="3600"/>
        </w:tabs>
      </w:pPr>
    </w:p>
    <w:p w14:paraId="41C1D9CC" w14:textId="77777777" w:rsidR="00441217" w:rsidRDefault="00441217" w:rsidP="00143ADF">
      <w:pPr>
        <w:tabs>
          <w:tab w:val="left" w:pos="720"/>
          <w:tab w:val="left" w:pos="1440"/>
          <w:tab w:val="left" w:pos="2160"/>
          <w:tab w:val="left" w:pos="2880"/>
          <w:tab w:val="left" w:pos="3600"/>
        </w:tabs>
      </w:pPr>
    </w:p>
    <w:p w14:paraId="44CD3A81" w14:textId="77777777" w:rsidR="00C800BB" w:rsidRDefault="00C800BB" w:rsidP="00143ADF">
      <w:pPr>
        <w:tabs>
          <w:tab w:val="left" w:pos="720"/>
          <w:tab w:val="left" w:pos="1440"/>
          <w:tab w:val="left" w:pos="2160"/>
          <w:tab w:val="left" w:pos="2880"/>
          <w:tab w:val="left" w:pos="3600"/>
        </w:tabs>
      </w:pPr>
    </w:p>
    <w:p w14:paraId="104A4713" w14:textId="77777777" w:rsidR="00C800BB" w:rsidRDefault="00C800BB" w:rsidP="00143ADF">
      <w:pPr>
        <w:tabs>
          <w:tab w:val="left" w:pos="720"/>
          <w:tab w:val="left" w:pos="1440"/>
          <w:tab w:val="left" w:pos="2160"/>
          <w:tab w:val="left" w:pos="2880"/>
          <w:tab w:val="left" w:pos="3600"/>
        </w:tabs>
      </w:pPr>
    </w:p>
    <w:p w14:paraId="0C956013" w14:textId="77777777" w:rsidR="00C800BB" w:rsidRDefault="00C800BB" w:rsidP="00143ADF">
      <w:pPr>
        <w:tabs>
          <w:tab w:val="left" w:pos="720"/>
          <w:tab w:val="left" w:pos="1440"/>
          <w:tab w:val="left" w:pos="2160"/>
          <w:tab w:val="left" w:pos="2880"/>
          <w:tab w:val="left" w:pos="3600"/>
        </w:tabs>
      </w:pPr>
    </w:p>
    <w:p w14:paraId="599366E8" w14:textId="77777777" w:rsidR="00C800BB" w:rsidRDefault="00C800BB" w:rsidP="00143ADF">
      <w:pPr>
        <w:tabs>
          <w:tab w:val="left" w:pos="720"/>
          <w:tab w:val="left" w:pos="1440"/>
          <w:tab w:val="left" w:pos="2160"/>
          <w:tab w:val="left" w:pos="2880"/>
          <w:tab w:val="left" w:pos="3600"/>
        </w:tabs>
      </w:pPr>
    </w:p>
    <w:p w14:paraId="06DFC05B" w14:textId="77777777" w:rsidR="00C800BB" w:rsidRDefault="00C800BB" w:rsidP="00143ADF">
      <w:pPr>
        <w:tabs>
          <w:tab w:val="left" w:pos="720"/>
          <w:tab w:val="left" w:pos="1440"/>
          <w:tab w:val="left" w:pos="2160"/>
          <w:tab w:val="left" w:pos="2880"/>
          <w:tab w:val="left" w:pos="3600"/>
        </w:tabs>
      </w:pPr>
    </w:p>
    <w:p w14:paraId="50E31004" w14:textId="77777777" w:rsidR="00887D54" w:rsidRDefault="00887D54" w:rsidP="00143ADF">
      <w:pPr>
        <w:tabs>
          <w:tab w:val="left" w:pos="720"/>
          <w:tab w:val="left" w:pos="1440"/>
          <w:tab w:val="left" w:pos="2160"/>
          <w:tab w:val="left" w:pos="2880"/>
          <w:tab w:val="left" w:pos="3600"/>
        </w:tabs>
      </w:pPr>
    </w:p>
    <w:p w14:paraId="31EA42B2" w14:textId="77777777" w:rsidR="00887D54" w:rsidRDefault="00887D54" w:rsidP="00143ADF">
      <w:pPr>
        <w:tabs>
          <w:tab w:val="left" w:pos="720"/>
          <w:tab w:val="left" w:pos="1440"/>
          <w:tab w:val="left" w:pos="2160"/>
          <w:tab w:val="left" w:pos="2880"/>
          <w:tab w:val="left" w:pos="3600"/>
        </w:tabs>
      </w:pPr>
    </w:p>
    <w:p w14:paraId="030D66F5" w14:textId="77777777" w:rsidR="00441217" w:rsidRDefault="00441217" w:rsidP="00143ADF">
      <w:pPr>
        <w:tabs>
          <w:tab w:val="left" w:pos="720"/>
          <w:tab w:val="left" w:pos="1440"/>
          <w:tab w:val="left" w:pos="2160"/>
          <w:tab w:val="left" w:pos="2880"/>
          <w:tab w:val="left" w:pos="3600"/>
        </w:tabs>
      </w:pPr>
    </w:p>
    <w:p w14:paraId="343372A3" w14:textId="77777777" w:rsidR="00441217" w:rsidRDefault="00441217" w:rsidP="00143ADF">
      <w:pPr>
        <w:tabs>
          <w:tab w:val="left" w:pos="720"/>
          <w:tab w:val="left" w:pos="1440"/>
          <w:tab w:val="left" w:pos="2160"/>
          <w:tab w:val="left" w:pos="2880"/>
          <w:tab w:val="left" w:pos="3600"/>
        </w:tabs>
      </w:pPr>
    </w:p>
    <w:p w14:paraId="34C1A272" w14:textId="77777777" w:rsidR="00C97748" w:rsidRDefault="00C97748" w:rsidP="00143ADF">
      <w:pPr>
        <w:tabs>
          <w:tab w:val="left" w:pos="720"/>
          <w:tab w:val="left" w:pos="1440"/>
          <w:tab w:val="left" w:pos="2160"/>
          <w:tab w:val="left" w:pos="2880"/>
          <w:tab w:val="left" w:pos="3600"/>
        </w:tabs>
      </w:pPr>
    </w:p>
    <w:p w14:paraId="0381C7FC" w14:textId="77777777" w:rsidR="00452421" w:rsidRPr="00545BCB" w:rsidRDefault="00545BCB" w:rsidP="00452421">
      <w:pPr>
        <w:pStyle w:val="Normal11"/>
        <w:spacing w:before="0" w:line="240" w:lineRule="auto"/>
        <w:jc w:val="left"/>
        <w:rPr>
          <w:rFonts w:ascii="Arial" w:hAnsi="Arial" w:cs="Arial"/>
          <w:b/>
          <w:sz w:val="28"/>
          <w:szCs w:val="28"/>
        </w:rPr>
      </w:pPr>
      <w:r>
        <w:rPr>
          <w:rFonts w:ascii="Arial" w:hAnsi="Arial" w:cs="Arial"/>
          <w:b/>
          <w:sz w:val="28"/>
          <w:szCs w:val="28"/>
        </w:rPr>
        <w:br w:type="page"/>
      </w:r>
      <w:r w:rsidR="00452421" w:rsidRPr="00545BCB">
        <w:rPr>
          <w:rFonts w:ascii="Arial" w:hAnsi="Arial" w:cs="Arial"/>
          <w:b/>
          <w:sz w:val="28"/>
          <w:szCs w:val="28"/>
        </w:rPr>
        <w:lastRenderedPageBreak/>
        <w:t>SESSION 3 (</w:t>
      </w:r>
      <w:r w:rsidR="00CC4025" w:rsidRPr="00545BCB">
        <w:rPr>
          <w:rFonts w:ascii="Arial" w:hAnsi="Arial" w:cs="Arial"/>
          <w:b/>
          <w:sz w:val="28"/>
          <w:szCs w:val="28"/>
        </w:rPr>
        <w:t>12</w:t>
      </w:r>
      <w:r w:rsidR="00452421" w:rsidRPr="00545BCB">
        <w:rPr>
          <w:rFonts w:ascii="Arial" w:hAnsi="Arial" w:cs="Arial"/>
          <w:b/>
          <w:sz w:val="28"/>
          <w:szCs w:val="28"/>
        </w:rPr>
        <w:t>0 minutes)</w:t>
      </w:r>
    </w:p>
    <w:p w14:paraId="24E1B67C" w14:textId="77777777" w:rsidR="00452421" w:rsidRPr="004B7AFB" w:rsidRDefault="00452421" w:rsidP="00452421">
      <w:pPr>
        <w:pStyle w:val="Normal11"/>
        <w:spacing w:before="0" w:line="240" w:lineRule="auto"/>
        <w:jc w:val="left"/>
        <w:rPr>
          <w:rFonts w:ascii="Arial" w:hAnsi="Arial" w:cs="Arial"/>
          <w:b/>
          <w:sz w:val="16"/>
          <w:szCs w:val="22"/>
        </w:rPr>
      </w:pPr>
    </w:p>
    <w:p w14:paraId="022285C6" w14:textId="77777777" w:rsidR="00452421" w:rsidRDefault="00452421" w:rsidP="00452421">
      <w:pPr>
        <w:pStyle w:val="Normal11"/>
        <w:spacing w:before="0" w:line="240" w:lineRule="auto"/>
        <w:ind w:left="360"/>
        <w:jc w:val="left"/>
        <w:rPr>
          <w:rFonts w:ascii="Arial" w:hAnsi="Arial" w:cs="Arial"/>
          <w:b/>
          <w:i/>
          <w:sz w:val="22"/>
          <w:szCs w:val="22"/>
        </w:rPr>
      </w:pPr>
      <w:r w:rsidRPr="00632FE9">
        <w:rPr>
          <w:rFonts w:ascii="Arial" w:hAnsi="Arial" w:cs="Arial"/>
          <w:b/>
          <w:i/>
          <w:sz w:val="22"/>
          <w:szCs w:val="22"/>
        </w:rPr>
        <w:t>Materials needed:</w:t>
      </w:r>
    </w:p>
    <w:p w14:paraId="01729E6D" w14:textId="77777777" w:rsidR="009C1369" w:rsidRPr="005F0FAC" w:rsidRDefault="009C1369" w:rsidP="00632FE9">
      <w:pPr>
        <w:pStyle w:val="Normal11"/>
        <w:numPr>
          <w:ilvl w:val="0"/>
          <w:numId w:val="49"/>
        </w:numPr>
        <w:spacing w:before="0" w:line="240" w:lineRule="auto"/>
        <w:jc w:val="left"/>
        <w:rPr>
          <w:rFonts w:ascii="Calibri" w:hAnsi="Calibri" w:cs="Arial"/>
          <w:sz w:val="22"/>
          <w:szCs w:val="22"/>
        </w:rPr>
      </w:pPr>
      <w:r w:rsidRPr="005F0FAC">
        <w:rPr>
          <w:rFonts w:ascii="Calibri" w:hAnsi="Calibri" w:cs="Arial"/>
          <w:sz w:val="22"/>
          <w:szCs w:val="22"/>
        </w:rPr>
        <w:t>Patient’s Bull’s Eye diagram</w:t>
      </w:r>
    </w:p>
    <w:p w14:paraId="2534767F" w14:textId="77777777" w:rsidR="00632FE9" w:rsidRPr="005F0FAC" w:rsidRDefault="00632FE9" w:rsidP="00632FE9">
      <w:pPr>
        <w:pStyle w:val="Normal11"/>
        <w:numPr>
          <w:ilvl w:val="0"/>
          <w:numId w:val="49"/>
        </w:numPr>
        <w:spacing w:before="0" w:line="240" w:lineRule="auto"/>
        <w:jc w:val="left"/>
        <w:rPr>
          <w:rFonts w:ascii="Calibri" w:hAnsi="Calibri" w:cs="Arial"/>
          <w:sz w:val="22"/>
          <w:szCs w:val="22"/>
        </w:rPr>
      </w:pPr>
      <w:r w:rsidRPr="005F0FAC">
        <w:rPr>
          <w:rFonts w:ascii="Calibri" w:hAnsi="Calibri" w:cs="Arial"/>
          <w:sz w:val="22"/>
          <w:szCs w:val="22"/>
        </w:rPr>
        <w:t>Therapist Form (Exposure Sessions)</w:t>
      </w:r>
    </w:p>
    <w:p w14:paraId="68B2A7C4" w14:textId="77777777" w:rsidR="00632FE9" w:rsidRPr="00DE64DB" w:rsidRDefault="00632FE9" w:rsidP="00632FE9">
      <w:pPr>
        <w:pStyle w:val="Normal11"/>
        <w:numPr>
          <w:ilvl w:val="0"/>
          <w:numId w:val="49"/>
        </w:numPr>
        <w:spacing w:before="0" w:line="240" w:lineRule="auto"/>
        <w:jc w:val="left"/>
        <w:rPr>
          <w:rFonts w:ascii="Calibri" w:hAnsi="Calibri" w:cs="Arial"/>
          <w:b/>
          <w:sz w:val="22"/>
          <w:szCs w:val="22"/>
        </w:rPr>
      </w:pPr>
      <w:r w:rsidRPr="005F0FAC">
        <w:rPr>
          <w:rFonts w:ascii="Calibri" w:hAnsi="Calibri"/>
          <w:iCs/>
          <w:sz w:val="22"/>
          <w:szCs w:val="22"/>
        </w:rPr>
        <w:t>Exposure Practice Form</w:t>
      </w:r>
    </w:p>
    <w:p w14:paraId="28DAFBC2" w14:textId="77777777" w:rsidR="00DE64DB" w:rsidRPr="005F0FAC" w:rsidRDefault="00DE64DB" w:rsidP="00632FE9">
      <w:pPr>
        <w:pStyle w:val="Normal11"/>
        <w:numPr>
          <w:ilvl w:val="0"/>
          <w:numId w:val="49"/>
        </w:numPr>
        <w:spacing w:before="0" w:line="240" w:lineRule="auto"/>
        <w:jc w:val="left"/>
        <w:rPr>
          <w:rFonts w:ascii="Calibri" w:hAnsi="Calibri" w:cs="Arial"/>
          <w:b/>
          <w:sz w:val="22"/>
          <w:szCs w:val="22"/>
        </w:rPr>
      </w:pPr>
      <w:r>
        <w:rPr>
          <w:rFonts w:ascii="Calibri" w:hAnsi="Calibri" w:cs="Arial"/>
        </w:rPr>
        <w:t>ACT+ERP S</w:t>
      </w:r>
      <w:r w:rsidRPr="00B50DE9">
        <w:rPr>
          <w:rFonts w:ascii="Calibri" w:hAnsi="Calibri" w:cs="Arial"/>
        </w:rPr>
        <w:t>elf-</w:t>
      </w:r>
      <w:r>
        <w:rPr>
          <w:rFonts w:ascii="Calibri" w:hAnsi="Calibri" w:cs="Arial"/>
        </w:rPr>
        <w:t>Monitoring F</w:t>
      </w:r>
      <w:r w:rsidRPr="00B50DE9">
        <w:rPr>
          <w:rFonts w:ascii="Calibri" w:hAnsi="Calibri" w:cs="Arial"/>
        </w:rPr>
        <w:t>orm</w:t>
      </w:r>
    </w:p>
    <w:p w14:paraId="73F912B2" w14:textId="77777777" w:rsidR="00452421" w:rsidRDefault="00452421" w:rsidP="00452421">
      <w:pPr>
        <w:rPr>
          <w:rFonts w:ascii="Arial" w:hAnsi="Arial" w:cs="Arial"/>
          <w:b/>
          <w:sz w:val="16"/>
          <w:szCs w:val="22"/>
          <w:highlight w:val="yellow"/>
        </w:rPr>
      </w:pPr>
    </w:p>
    <w:p w14:paraId="354F32F9" w14:textId="77777777" w:rsidR="00633F1C" w:rsidRDefault="00633F1C" w:rsidP="00452421">
      <w:pPr>
        <w:rPr>
          <w:rFonts w:ascii="Arial" w:hAnsi="Arial" w:cs="Arial"/>
          <w:b/>
          <w:sz w:val="16"/>
          <w:szCs w:val="22"/>
          <w:highlight w:val="yellow"/>
        </w:rPr>
      </w:pPr>
    </w:p>
    <w:p w14:paraId="3A633B1F" w14:textId="77777777" w:rsidR="00633F1C" w:rsidRPr="006161AE" w:rsidRDefault="00633F1C" w:rsidP="00633F1C">
      <w:pPr>
        <w:adjustRightInd w:val="0"/>
        <w:rPr>
          <w:rFonts w:ascii="Arial" w:hAnsi="Arial" w:cs="Arial"/>
          <w:sz w:val="22"/>
          <w:szCs w:val="22"/>
        </w:rPr>
      </w:pPr>
      <w:r w:rsidRPr="006161AE">
        <w:rPr>
          <w:rFonts w:ascii="Arial" w:hAnsi="Arial" w:cs="Arial"/>
          <w:sz w:val="22"/>
          <w:szCs w:val="22"/>
        </w:rPr>
        <w:t xml:space="preserve">The session will start with a brief review and discussion of the </w:t>
      </w:r>
      <w:r w:rsidR="009734E0">
        <w:rPr>
          <w:rFonts w:ascii="Arial" w:hAnsi="Arial" w:cs="Arial"/>
          <w:sz w:val="22"/>
          <w:szCs w:val="22"/>
        </w:rPr>
        <w:t>self-monitoring form</w:t>
      </w:r>
      <w:r>
        <w:rPr>
          <w:rFonts w:ascii="Arial" w:hAnsi="Arial" w:cs="Arial"/>
          <w:sz w:val="22"/>
          <w:szCs w:val="22"/>
        </w:rPr>
        <w:t xml:space="preserve"> and assess general functioning since the previous </w:t>
      </w:r>
      <w:r w:rsidR="00336156">
        <w:rPr>
          <w:rFonts w:ascii="Arial" w:hAnsi="Arial" w:cs="Arial"/>
          <w:sz w:val="22"/>
          <w:szCs w:val="22"/>
        </w:rPr>
        <w:t>session</w:t>
      </w:r>
      <w:r>
        <w:rPr>
          <w:rFonts w:ascii="Arial" w:hAnsi="Arial" w:cs="Arial"/>
          <w:sz w:val="22"/>
          <w:szCs w:val="22"/>
        </w:rPr>
        <w:t>.</w:t>
      </w:r>
      <w:r w:rsidRPr="006161AE">
        <w:rPr>
          <w:rFonts w:ascii="Arial" w:hAnsi="Arial" w:cs="Arial"/>
          <w:sz w:val="22"/>
          <w:szCs w:val="22"/>
        </w:rPr>
        <w:t xml:space="preserve">  </w:t>
      </w:r>
      <w:r>
        <w:rPr>
          <w:rFonts w:ascii="Arial" w:hAnsi="Arial" w:cs="Arial"/>
          <w:sz w:val="22"/>
          <w:szCs w:val="22"/>
        </w:rPr>
        <w:t xml:space="preserve">Then another </w:t>
      </w:r>
      <w:r w:rsidR="00E96031">
        <w:rPr>
          <w:rFonts w:ascii="Arial" w:hAnsi="Arial" w:cs="Arial"/>
          <w:sz w:val="22"/>
          <w:szCs w:val="22"/>
        </w:rPr>
        <w:t xml:space="preserve">values-based </w:t>
      </w:r>
      <w:r>
        <w:rPr>
          <w:rFonts w:ascii="Arial" w:hAnsi="Arial" w:cs="Arial"/>
          <w:sz w:val="22"/>
          <w:szCs w:val="22"/>
        </w:rPr>
        <w:t xml:space="preserve">exercise will </w:t>
      </w:r>
      <w:r w:rsidR="00E96031">
        <w:rPr>
          <w:rFonts w:ascii="Arial" w:hAnsi="Arial" w:cs="Arial"/>
          <w:sz w:val="22"/>
          <w:szCs w:val="22"/>
        </w:rPr>
        <w:t xml:space="preserve">occur. </w:t>
      </w:r>
      <w:r>
        <w:rPr>
          <w:rFonts w:ascii="Arial" w:hAnsi="Arial" w:cs="Arial"/>
          <w:sz w:val="22"/>
          <w:szCs w:val="22"/>
        </w:rPr>
        <w:t xml:space="preserve">Following this, the therapist and patient will conduct the first exposure and discuss guidelines for response prevention. </w:t>
      </w:r>
      <w:r w:rsidR="007F3E6D">
        <w:rPr>
          <w:rFonts w:ascii="Arial" w:hAnsi="Arial" w:cs="Arial"/>
          <w:sz w:val="22"/>
          <w:szCs w:val="22"/>
        </w:rPr>
        <w:t>The manual for this session presents information about handling exposure sessions and dealing with problems. The therapist should be familiar with this procedure, having watched videotapes of experienced therapists performing the interventions.</w:t>
      </w:r>
    </w:p>
    <w:p w14:paraId="0BDFE4BD" w14:textId="77777777" w:rsidR="00633F1C" w:rsidRDefault="00633F1C" w:rsidP="00633F1C">
      <w:pPr>
        <w:rPr>
          <w:rFonts w:ascii="Arial" w:hAnsi="Arial" w:cs="Arial"/>
          <w:b/>
          <w:sz w:val="22"/>
          <w:szCs w:val="22"/>
        </w:rPr>
      </w:pPr>
    </w:p>
    <w:p w14:paraId="2756DD49" w14:textId="77777777" w:rsidR="00C97748" w:rsidRPr="006161AE" w:rsidRDefault="00C97748" w:rsidP="00A51775">
      <w:pPr>
        <w:pBdr>
          <w:top w:val="single" w:sz="4" w:space="1" w:color="auto"/>
          <w:bottom w:val="single" w:sz="4" w:space="1" w:color="auto"/>
        </w:pBdr>
        <w:jc w:val="center"/>
        <w:rPr>
          <w:rFonts w:ascii="Arial" w:hAnsi="Arial" w:cs="Arial"/>
          <w:b/>
          <w:sz w:val="22"/>
          <w:szCs w:val="22"/>
        </w:rPr>
      </w:pPr>
      <w:r w:rsidRPr="006161AE">
        <w:rPr>
          <w:rFonts w:ascii="Arial" w:hAnsi="Arial" w:cs="Arial"/>
          <w:b/>
          <w:sz w:val="22"/>
          <w:szCs w:val="22"/>
        </w:rPr>
        <w:t xml:space="preserve">Review </w:t>
      </w:r>
      <w:r>
        <w:rPr>
          <w:rFonts w:ascii="Arial" w:hAnsi="Arial" w:cs="Arial"/>
          <w:b/>
          <w:sz w:val="22"/>
          <w:szCs w:val="22"/>
        </w:rPr>
        <w:t>R</w:t>
      </w:r>
      <w:r w:rsidRPr="006161AE">
        <w:rPr>
          <w:rFonts w:ascii="Arial" w:hAnsi="Arial" w:cs="Arial"/>
          <w:b/>
          <w:sz w:val="22"/>
          <w:szCs w:val="22"/>
        </w:rPr>
        <w:t xml:space="preserve">eactions and </w:t>
      </w:r>
      <w:r w:rsidR="009734E0">
        <w:rPr>
          <w:rFonts w:ascii="Arial" w:hAnsi="Arial" w:cs="Arial"/>
          <w:b/>
          <w:sz w:val="22"/>
          <w:szCs w:val="22"/>
        </w:rPr>
        <w:t xml:space="preserve">Self-Monitoring </w:t>
      </w:r>
      <w:r>
        <w:rPr>
          <w:rFonts w:ascii="Arial" w:hAnsi="Arial" w:cs="Arial"/>
          <w:b/>
          <w:sz w:val="22"/>
          <w:szCs w:val="22"/>
        </w:rPr>
        <w:t>f</w:t>
      </w:r>
      <w:r w:rsidRPr="006161AE">
        <w:rPr>
          <w:rFonts w:ascii="Arial" w:hAnsi="Arial" w:cs="Arial"/>
          <w:b/>
          <w:sz w:val="22"/>
          <w:szCs w:val="22"/>
        </w:rPr>
        <w:t xml:space="preserve">rom </w:t>
      </w:r>
      <w:r>
        <w:rPr>
          <w:rFonts w:ascii="Arial" w:hAnsi="Arial" w:cs="Arial"/>
          <w:b/>
          <w:sz w:val="22"/>
          <w:szCs w:val="22"/>
        </w:rPr>
        <w:t>L</w:t>
      </w:r>
      <w:r w:rsidRPr="006161AE">
        <w:rPr>
          <w:rFonts w:ascii="Arial" w:hAnsi="Arial" w:cs="Arial"/>
          <w:b/>
          <w:sz w:val="22"/>
          <w:szCs w:val="22"/>
        </w:rPr>
        <w:t xml:space="preserve">ast </w:t>
      </w:r>
      <w:r>
        <w:rPr>
          <w:rFonts w:ascii="Arial" w:hAnsi="Arial" w:cs="Arial"/>
          <w:b/>
          <w:sz w:val="22"/>
          <w:szCs w:val="22"/>
        </w:rPr>
        <w:t>S</w:t>
      </w:r>
      <w:r w:rsidRPr="006161AE">
        <w:rPr>
          <w:rFonts w:ascii="Arial" w:hAnsi="Arial" w:cs="Arial"/>
          <w:b/>
          <w:sz w:val="22"/>
          <w:szCs w:val="22"/>
        </w:rPr>
        <w:t>ession</w:t>
      </w:r>
    </w:p>
    <w:p w14:paraId="4A73FCF4" w14:textId="77777777" w:rsidR="00C97748" w:rsidRDefault="00C97748" w:rsidP="00C97748">
      <w:pPr>
        <w:jc w:val="both"/>
        <w:rPr>
          <w:rFonts w:ascii="Arial" w:hAnsi="Arial" w:cs="Arial"/>
          <w:sz w:val="22"/>
          <w:szCs w:val="22"/>
        </w:rPr>
      </w:pPr>
    </w:p>
    <w:p w14:paraId="5EBC08C3" w14:textId="77777777" w:rsidR="00633F1C" w:rsidRDefault="00633F1C" w:rsidP="002C037C">
      <w:pPr>
        <w:adjustRightInd w:val="0"/>
        <w:rPr>
          <w:rFonts w:ascii="Arial" w:hAnsi="Arial" w:cs="Arial"/>
          <w:b/>
          <w:bCs/>
          <w:iCs/>
          <w:sz w:val="22"/>
          <w:szCs w:val="22"/>
        </w:rPr>
      </w:pPr>
      <w:r w:rsidRPr="00633F1C">
        <w:rPr>
          <w:rFonts w:ascii="Arial" w:hAnsi="Arial" w:cs="Arial"/>
          <w:sz w:val="22"/>
          <w:szCs w:val="22"/>
        </w:rPr>
        <w:t xml:space="preserve">Begin by inspecting the </w:t>
      </w:r>
      <w:r w:rsidR="004976B3">
        <w:rPr>
          <w:rFonts w:ascii="Arial" w:hAnsi="Arial" w:cs="Arial"/>
          <w:sz w:val="22"/>
          <w:szCs w:val="22"/>
        </w:rPr>
        <w:t xml:space="preserve">patient’s self-monitoring form. </w:t>
      </w:r>
      <w:r w:rsidR="009733BD">
        <w:rPr>
          <w:rFonts w:ascii="Arial" w:hAnsi="Arial" w:cs="Arial"/>
          <w:sz w:val="22"/>
          <w:szCs w:val="22"/>
        </w:rPr>
        <w:t xml:space="preserve">Help the client see what </w:t>
      </w:r>
      <w:proofErr w:type="gramStart"/>
      <w:r w:rsidR="009733BD">
        <w:rPr>
          <w:rFonts w:ascii="Arial" w:hAnsi="Arial" w:cs="Arial"/>
          <w:sz w:val="22"/>
          <w:szCs w:val="22"/>
        </w:rPr>
        <w:t>effects</w:t>
      </w:r>
      <w:proofErr w:type="gramEnd"/>
      <w:r w:rsidR="009733BD">
        <w:rPr>
          <w:rFonts w:ascii="Arial" w:hAnsi="Arial" w:cs="Arial"/>
          <w:sz w:val="22"/>
          <w:szCs w:val="22"/>
        </w:rPr>
        <w:t xml:space="preserve"> the control versus </w:t>
      </w:r>
      <w:r w:rsidR="00291D10">
        <w:rPr>
          <w:rFonts w:ascii="Arial" w:hAnsi="Arial" w:cs="Arial"/>
          <w:sz w:val="22"/>
          <w:szCs w:val="22"/>
        </w:rPr>
        <w:t>emotional</w:t>
      </w:r>
      <w:r w:rsidR="009733BD">
        <w:rPr>
          <w:rFonts w:ascii="Arial" w:hAnsi="Arial" w:cs="Arial"/>
          <w:sz w:val="22"/>
          <w:szCs w:val="22"/>
        </w:rPr>
        <w:t xml:space="preserve"> control strategies are having </w:t>
      </w:r>
      <w:r w:rsidR="00291D10">
        <w:rPr>
          <w:rFonts w:ascii="Arial" w:hAnsi="Arial" w:cs="Arial"/>
          <w:sz w:val="22"/>
          <w:szCs w:val="22"/>
        </w:rPr>
        <w:t xml:space="preserve">on </w:t>
      </w:r>
      <w:r w:rsidR="009733BD">
        <w:rPr>
          <w:rFonts w:ascii="Arial" w:hAnsi="Arial" w:cs="Arial"/>
          <w:sz w:val="22"/>
          <w:szCs w:val="22"/>
        </w:rPr>
        <w:t xml:space="preserve">the obsessions and associated anxiety. It is likely that control strategies do not </w:t>
      </w:r>
      <w:r w:rsidR="00291D10">
        <w:rPr>
          <w:rFonts w:ascii="Arial" w:hAnsi="Arial" w:cs="Arial"/>
          <w:sz w:val="22"/>
          <w:szCs w:val="22"/>
        </w:rPr>
        <w:t xml:space="preserve">work </w:t>
      </w:r>
      <w:r w:rsidR="009733BD">
        <w:rPr>
          <w:rFonts w:ascii="Arial" w:hAnsi="Arial" w:cs="Arial"/>
          <w:sz w:val="22"/>
          <w:szCs w:val="22"/>
        </w:rPr>
        <w:t xml:space="preserve">very well to actually control the obsessions. It is also likely that engaging in willingness actually works out better than presumed. It is not so much that there is less anxiety, but that life actually works a little better when the patient does not spend so much energy trying to control the obsessions. </w:t>
      </w:r>
    </w:p>
    <w:p w14:paraId="6EA8FECC" w14:textId="77777777" w:rsidR="00AE0288" w:rsidRDefault="00AE0288" w:rsidP="00AE0288">
      <w:pPr>
        <w:rPr>
          <w:rFonts w:ascii="Arial" w:hAnsi="Arial" w:cs="Arial"/>
          <w:sz w:val="22"/>
          <w:szCs w:val="22"/>
        </w:rPr>
      </w:pPr>
    </w:p>
    <w:p w14:paraId="6443CFC5" w14:textId="77777777" w:rsidR="00AE0288" w:rsidRPr="00982496" w:rsidRDefault="00AE0288" w:rsidP="00AE0288">
      <w:pPr>
        <w:pBdr>
          <w:top w:val="single" w:sz="4" w:space="1" w:color="auto"/>
          <w:bottom w:val="single" w:sz="4" w:space="1" w:color="auto"/>
        </w:pBdr>
        <w:jc w:val="center"/>
        <w:rPr>
          <w:rFonts w:ascii="Arial" w:hAnsi="Arial" w:cs="Arial"/>
          <w:b/>
          <w:bCs/>
          <w:sz w:val="22"/>
          <w:szCs w:val="22"/>
        </w:rPr>
      </w:pPr>
      <w:r w:rsidRPr="00982496">
        <w:rPr>
          <w:rFonts w:ascii="Arial" w:hAnsi="Arial" w:cs="Arial"/>
          <w:b/>
          <w:bCs/>
          <w:sz w:val="22"/>
          <w:szCs w:val="22"/>
        </w:rPr>
        <w:t>Adding Meaning to Acceptance</w:t>
      </w:r>
    </w:p>
    <w:p w14:paraId="1886958E" w14:textId="77777777" w:rsidR="00AE0288" w:rsidRPr="00982496" w:rsidRDefault="00AE0288" w:rsidP="00AE0288">
      <w:pPr>
        <w:rPr>
          <w:rFonts w:ascii="Arial" w:hAnsi="Arial" w:cs="Arial"/>
          <w:sz w:val="22"/>
          <w:szCs w:val="22"/>
        </w:rPr>
      </w:pPr>
    </w:p>
    <w:p w14:paraId="7E242C05" w14:textId="77777777" w:rsidR="00AE0288" w:rsidRPr="00982496" w:rsidRDefault="00AE0288" w:rsidP="00AE0288">
      <w:pPr>
        <w:rPr>
          <w:rFonts w:ascii="Arial" w:hAnsi="Arial" w:cs="Arial"/>
          <w:sz w:val="22"/>
          <w:szCs w:val="22"/>
        </w:rPr>
      </w:pPr>
      <w:r w:rsidRPr="00982496">
        <w:rPr>
          <w:rFonts w:ascii="Arial" w:hAnsi="Arial" w:cs="Arial"/>
          <w:sz w:val="22"/>
          <w:szCs w:val="22"/>
        </w:rPr>
        <w:t>The therapist will benefit from familiarizing himself/herself with other ACT writings on values work.</w:t>
      </w:r>
    </w:p>
    <w:p w14:paraId="4CB9A7F0" w14:textId="77777777" w:rsidR="00AE0288" w:rsidRPr="00982496" w:rsidRDefault="00AE0288" w:rsidP="00AE0288">
      <w:pPr>
        <w:rPr>
          <w:rFonts w:ascii="Arial" w:hAnsi="Arial" w:cs="Arial"/>
          <w:sz w:val="22"/>
          <w:szCs w:val="22"/>
        </w:rPr>
      </w:pPr>
    </w:p>
    <w:p w14:paraId="096C803A" w14:textId="77777777" w:rsidR="00AE0288" w:rsidRPr="00982496" w:rsidRDefault="00AE0288" w:rsidP="00AE0288">
      <w:pPr>
        <w:rPr>
          <w:rFonts w:ascii="Arial" w:hAnsi="Arial" w:cs="Arial"/>
          <w:sz w:val="22"/>
          <w:szCs w:val="22"/>
        </w:rPr>
      </w:pPr>
      <w:r w:rsidRPr="00982496">
        <w:rPr>
          <w:rFonts w:ascii="Arial" w:hAnsi="Arial" w:cs="Arial"/>
          <w:sz w:val="22"/>
          <w:szCs w:val="22"/>
        </w:rPr>
        <w:t xml:space="preserve">There are a variety of exercises that can help foster </w:t>
      </w:r>
      <w:r w:rsidR="00291D10">
        <w:rPr>
          <w:rFonts w:ascii="Arial" w:hAnsi="Arial" w:cs="Arial"/>
          <w:sz w:val="22"/>
          <w:szCs w:val="22"/>
        </w:rPr>
        <w:t>exposure therapy</w:t>
      </w:r>
      <w:r w:rsidRPr="00982496">
        <w:rPr>
          <w:rFonts w:ascii="Arial" w:hAnsi="Arial" w:cs="Arial"/>
          <w:sz w:val="22"/>
          <w:szCs w:val="22"/>
        </w:rPr>
        <w:t>. First a discussion of the importance of approaching anxiety is needed.</w:t>
      </w:r>
      <w:r>
        <w:rPr>
          <w:rFonts w:ascii="Arial" w:hAnsi="Arial" w:cs="Arial"/>
          <w:sz w:val="22"/>
          <w:szCs w:val="22"/>
        </w:rPr>
        <w:t xml:space="preserve"> Throughout, help the patient tie this in to doing exposure and response prevention.</w:t>
      </w:r>
    </w:p>
    <w:p w14:paraId="227FE2FA" w14:textId="77777777" w:rsidR="00AE0288" w:rsidRPr="00982496" w:rsidRDefault="00AE0288" w:rsidP="00AE0288">
      <w:pPr>
        <w:rPr>
          <w:rFonts w:ascii="Arial" w:hAnsi="Arial" w:cs="Arial"/>
          <w:sz w:val="22"/>
          <w:szCs w:val="22"/>
        </w:rPr>
      </w:pPr>
    </w:p>
    <w:p w14:paraId="1F334340" w14:textId="77777777" w:rsidR="00AE0288" w:rsidRPr="00982496" w:rsidRDefault="00AE0288" w:rsidP="00AE0288">
      <w:pPr>
        <w:rPr>
          <w:rFonts w:ascii="Arial" w:hAnsi="Arial" w:cs="Arial"/>
          <w:i/>
          <w:iCs/>
          <w:sz w:val="22"/>
          <w:szCs w:val="22"/>
        </w:rPr>
      </w:pPr>
      <w:r w:rsidRPr="00982496">
        <w:rPr>
          <w:rFonts w:ascii="Arial" w:hAnsi="Arial" w:cs="Arial"/>
          <w:sz w:val="22"/>
          <w:szCs w:val="22"/>
        </w:rPr>
        <w:t xml:space="preserve">Therapist: </w:t>
      </w:r>
      <w:r>
        <w:rPr>
          <w:rFonts w:ascii="Arial" w:hAnsi="Arial" w:cs="Arial"/>
          <w:i/>
          <w:iCs/>
          <w:sz w:val="22"/>
          <w:szCs w:val="22"/>
        </w:rPr>
        <w:t xml:space="preserve">We’ve talked about how it’s not really worthwhile trying to control </w:t>
      </w:r>
      <w:r w:rsidRPr="00982496">
        <w:rPr>
          <w:rFonts w:ascii="Arial" w:hAnsi="Arial" w:cs="Arial"/>
          <w:i/>
          <w:iCs/>
          <w:sz w:val="22"/>
          <w:szCs w:val="22"/>
        </w:rPr>
        <w:t>OCD related inner experiences</w:t>
      </w:r>
      <w:r>
        <w:rPr>
          <w:rFonts w:ascii="Arial" w:hAnsi="Arial" w:cs="Arial"/>
          <w:i/>
          <w:iCs/>
          <w:sz w:val="22"/>
          <w:szCs w:val="22"/>
        </w:rPr>
        <w:t>,</w:t>
      </w:r>
      <w:r w:rsidRPr="00982496">
        <w:rPr>
          <w:rFonts w:ascii="Arial" w:hAnsi="Arial" w:cs="Arial"/>
          <w:i/>
          <w:iCs/>
          <w:sz w:val="22"/>
          <w:szCs w:val="22"/>
        </w:rPr>
        <w:t xml:space="preserve"> and why letting them occur may be a more </w:t>
      </w:r>
      <w:r>
        <w:rPr>
          <w:rFonts w:ascii="Arial" w:hAnsi="Arial" w:cs="Arial"/>
          <w:i/>
          <w:iCs/>
          <w:sz w:val="22"/>
          <w:szCs w:val="22"/>
        </w:rPr>
        <w:t xml:space="preserve">helpful </w:t>
      </w:r>
      <w:r w:rsidRPr="00982496">
        <w:rPr>
          <w:rFonts w:ascii="Arial" w:hAnsi="Arial" w:cs="Arial"/>
          <w:i/>
          <w:iCs/>
          <w:sz w:val="22"/>
          <w:szCs w:val="22"/>
        </w:rPr>
        <w:t xml:space="preserve">way of living with these events. We have also done some work on what these inner experiences really are because they present themselves to be more than they really are. But we have thus far left out the desirable aspects of increasing willingness to experience your OCD related inner experiences.  </w:t>
      </w:r>
    </w:p>
    <w:p w14:paraId="0CA7AB18" w14:textId="77777777" w:rsidR="00AE0288" w:rsidRPr="00982496" w:rsidRDefault="00AE0288" w:rsidP="00AE0288">
      <w:pPr>
        <w:rPr>
          <w:rFonts w:ascii="Arial" w:hAnsi="Arial" w:cs="Arial"/>
          <w:i/>
          <w:iCs/>
          <w:sz w:val="22"/>
          <w:szCs w:val="22"/>
        </w:rPr>
      </w:pPr>
    </w:p>
    <w:p w14:paraId="175B7E14" w14:textId="77777777" w:rsidR="00AE0288" w:rsidRPr="00982496" w:rsidRDefault="00AE0288" w:rsidP="00AE0288">
      <w:pPr>
        <w:rPr>
          <w:rFonts w:ascii="Arial" w:hAnsi="Arial" w:cs="Arial"/>
          <w:i/>
          <w:iCs/>
          <w:sz w:val="22"/>
          <w:szCs w:val="22"/>
        </w:rPr>
      </w:pPr>
      <w:r w:rsidRPr="00982496">
        <w:rPr>
          <w:rFonts w:ascii="Arial" w:hAnsi="Arial" w:cs="Arial"/>
          <w:i/>
          <w:iCs/>
          <w:sz w:val="22"/>
          <w:szCs w:val="22"/>
        </w:rPr>
        <w:t xml:space="preserve">Let’s consider the possibility that there is something meaningful about approaching your OCD-related inner experiences. What if we are not just experiencing these thoughts, feelings, and bodily sensations because we have to, but because we </w:t>
      </w:r>
      <w:r w:rsidRPr="006D6466">
        <w:rPr>
          <w:rFonts w:ascii="Arial" w:hAnsi="Arial" w:cs="Arial"/>
          <w:i/>
          <w:iCs/>
          <w:sz w:val="22"/>
          <w:szCs w:val="22"/>
          <w:u w:val="single"/>
        </w:rPr>
        <w:t>chose</w:t>
      </w:r>
      <w:r w:rsidRPr="00982496">
        <w:rPr>
          <w:rFonts w:ascii="Arial" w:hAnsi="Arial" w:cs="Arial"/>
          <w:i/>
          <w:iCs/>
          <w:sz w:val="22"/>
          <w:szCs w:val="22"/>
        </w:rPr>
        <w:t xml:space="preserve"> to?</w:t>
      </w:r>
    </w:p>
    <w:p w14:paraId="2C008E3F" w14:textId="77777777" w:rsidR="00AE0288" w:rsidRDefault="00AE0288" w:rsidP="00AE0288">
      <w:pPr>
        <w:rPr>
          <w:rFonts w:ascii="Arial" w:hAnsi="Arial" w:cs="Arial"/>
          <w:b/>
          <w:bCs/>
          <w:sz w:val="22"/>
          <w:szCs w:val="22"/>
        </w:rPr>
      </w:pPr>
    </w:p>
    <w:p w14:paraId="2C5DDD95" w14:textId="77777777" w:rsidR="00AE0288" w:rsidRPr="00982496" w:rsidRDefault="00AE0288" w:rsidP="00AE0288">
      <w:pPr>
        <w:rPr>
          <w:rFonts w:ascii="Arial" w:hAnsi="Arial" w:cs="Arial"/>
          <w:b/>
          <w:bCs/>
          <w:sz w:val="22"/>
          <w:szCs w:val="22"/>
        </w:rPr>
      </w:pPr>
      <w:r w:rsidRPr="00982496">
        <w:rPr>
          <w:rFonts w:ascii="Arial" w:hAnsi="Arial" w:cs="Arial"/>
          <w:b/>
          <w:bCs/>
          <w:sz w:val="22"/>
          <w:szCs w:val="22"/>
        </w:rPr>
        <w:t>Values Bull’s Eye</w:t>
      </w:r>
    </w:p>
    <w:p w14:paraId="280A56AD" w14:textId="77777777" w:rsidR="00AE0288" w:rsidRDefault="00AE0288" w:rsidP="00AE0288">
      <w:pPr>
        <w:rPr>
          <w:rFonts w:ascii="Arial" w:hAnsi="Arial" w:cs="Arial"/>
          <w:iCs/>
          <w:sz w:val="22"/>
          <w:szCs w:val="22"/>
        </w:rPr>
      </w:pPr>
    </w:p>
    <w:p w14:paraId="2FABF182" w14:textId="77777777" w:rsidR="00AE0288" w:rsidRPr="00982496" w:rsidRDefault="00AE0288" w:rsidP="00AE0288">
      <w:pPr>
        <w:rPr>
          <w:rFonts w:ascii="Arial" w:hAnsi="Arial" w:cs="Arial"/>
          <w:iCs/>
          <w:sz w:val="22"/>
          <w:szCs w:val="22"/>
        </w:rPr>
      </w:pPr>
      <w:r w:rsidRPr="00982496">
        <w:rPr>
          <w:rFonts w:ascii="Arial" w:hAnsi="Arial" w:cs="Arial"/>
          <w:iCs/>
          <w:sz w:val="22"/>
          <w:szCs w:val="22"/>
        </w:rPr>
        <w:t>In this exercise, you will be asking the client to specify areas of her life that she values. It may be useful to organize these areas into four categories (i.e., work/education, leisure, personal growth/health, relationships). It may be useful at this point to make the distinction between goals and values for the P.</w:t>
      </w:r>
    </w:p>
    <w:p w14:paraId="725CC6B7" w14:textId="77777777" w:rsidR="00AE0288" w:rsidRPr="00982496" w:rsidRDefault="00AE0288" w:rsidP="00AE0288">
      <w:pPr>
        <w:rPr>
          <w:rFonts w:ascii="Arial" w:hAnsi="Arial" w:cs="Arial"/>
          <w:iCs/>
          <w:sz w:val="22"/>
          <w:szCs w:val="22"/>
        </w:rPr>
      </w:pPr>
    </w:p>
    <w:p w14:paraId="6C40470D" w14:textId="77777777" w:rsidR="00AE0288" w:rsidRPr="00982496" w:rsidRDefault="00AE0288" w:rsidP="00AE0288">
      <w:pPr>
        <w:rPr>
          <w:rFonts w:ascii="Arial" w:hAnsi="Arial" w:cs="Arial"/>
          <w:i/>
          <w:iCs/>
          <w:sz w:val="22"/>
          <w:szCs w:val="22"/>
        </w:rPr>
      </w:pPr>
      <w:r w:rsidRPr="00982496">
        <w:rPr>
          <w:rFonts w:ascii="Arial" w:hAnsi="Arial" w:cs="Arial"/>
          <w:iCs/>
          <w:sz w:val="22"/>
          <w:szCs w:val="22"/>
        </w:rPr>
        <w:t xml:space="preserve">Therapist: </w:t>
      </w:r>
      <w:r w:rsidRPr="00982496">
        <w:rPr>
          <w:rFonts w:ascii="Arial" w:hAnsi="Arial" w:cs="Arial"/>
          <w:i/>
          <w:iCs/>
          <w:sz w:val="22"/>
          <w:szCs w:val="22"/>
        </w:rPr>
        <w:t xml:space="preserve">When I ask you about your values, I am asking you to tell me what you want your life to be about. Values are constant underlying motives we have in our lives. Goals are not the same as values. Goals are set, attainable mile markers. Values are not attainable, we just continue to live in the direction of a value, but can never </w:t>
      </w:r>
      <w:proofErr w:type="gramStart"/>
      <w:r w:rsidRPr="00982496">
        <w:rPr>
          <w:rFonts w:ascii="Arial" w:hAnsi="Arial" w:cs="Arial"/>
          <w:i/>
          <w:iCs/>
          <w:sz w:val="22"/>
          <w:szCs w:val="22"/>
        </w:rPr>
        <w:t>say</w:t>
      </w:r>
      <w:proofErr w:type="gramEnd"/>
      <w:r w:rsidRPr="00982496">
        <w:rPr>
          <w:rFonts w:ascii="Arial" w:hAnsi="Arial" w:cs="Arial"/>
          <w:i/>
          <w:iCs/>
          <w:sz w:val="22"/>
          <w:szCs w:val="22"/>
        </w:rPr>
        <w:t xml:space="preserve"> “I have reached my value.”</w:t>
      </w:r>
    </w:p>
    <w:p w14:paraId="78F29F34" w14:textId="77777777" w:rsidR="00AE0288" w:rsidRPr="00982496" w:rsidRDefault="00AE0288" w:rsidP="00AE0288">
      <w:pPr>
        <w:rPr>
          <w:rFonts w:ascii="Arial" w:hAnsi="Arial" w:cs="Arial"/>
          <w:iCs/>
          <w:sz w:val="22"/>
          <w:szCs w:val="22"/>
        </w:rPr>
      </w:pPr>
    </w:p>
    <w:p w14:paraId="0ED273DF" w14:textId="77777777" w:rsidR="00AE0288" w:rsidRPr="00982496" w:rsidRDefault="00AE0288" w:rsidP="00AE0288">
      <w:pPr>
        <w:rPr>
          <w:rFonts w:ascii="Arial" w:hAnsi="Arial" w:cs="Arial"/>
          <w:iCs/>
          <w:sz w:val="22"/>
          <w:szCs w:val="22"/>
        </w:rPr>
      </w:pPr>
      <w:r w:rsidRPr="00982496">
        <w:rPr>
          <w:rFonts w:ascii="Arial" w:hAnsi="Arial" w:cs="Arial"/>
          <w:iCs/>
          <w:sz w:val="22"/>
          <w:szCs w:val="22"/>
        </w:rPr>
        <w:t xml:space="preserve">Once these categories have been determined, you will write them either on a white-board or paper reflecting a specific quadrant of a bull’s eye image (an illustration is available </w:t>
      </w:r>
      <w:r w:rsidR="00291D10">
        <w:rPr>
          <w:rFonts w:ascii="Arial" w:hAnsi="Arial" w:cs="Arial"/>
          <w:iCs/>
          <w:sz w:val="22"/>
          <w:szCs w:val="22"/>
        </w:rPr>
        <w:t>in appendix</w:t>
      </w:r>
      <w:r w:rsidRPr="00982496">
        <w:rPr>
          <w:rFonts w:ascii="Arial" w:hAnsi="Arial" w:cs="Arial"/>
          <w:iCs/>
          <w:sz w:val="22"/>
          <w:szCs w:val="22"/>
        </w:rPr>
        <w:t>). The center of the bull’s eye reflects that the P’s life is exactly where she wants it to be and the outer circle reflects that she is far from where she wants it to be. Go through each category and ask the P to mark on the bull’s eye where she feels she is in relation to that value.</w:t>
      </w:r>
    </w:p>
    <w:p w14:paraId="3AB3EDBB" w14:textId="77777777" w:rsidR="00AE0288" w:rsidRPr="00982496" w:rsidRDefault="00AE0288" w:rsidP="00AE0288">
      <w:pPr>
        <w:rPr>
          <w:rFonts w:ascii="Arial" w:hAnsi="Arial" w:cs="Arial"/>
          <w:iCs/>
          <w:sz w:val="22"/>
          <w:szCs w:val="22"/>
        </w:rPr>
      </w:pPr>
    </w:p>
    <w:p w14:paraId="23B3EFDC" w14:textId="77777777" w:rsidR="00AE0288" w:rsidRPr="00982496" w:rsidRDefault="00AE0288" w:rsidP="00AE0288">
      <w:pPr>
        <w:rPr>
          <w:rFonts w:ascii="Arial" w:hAnsi="Arial" w:cs="Arial"/>
          <w:sz w:val="22"/>
          <w:szCs w:val="22"/>
        </w:rPr>
      </w:pPr>
      <w:r w:rsidRPr="00982496">
        <w:rPr>
          <w:rFonts w:ascii="Arial" w:hAnsi="Arial" w:cs="Arial"/>
          <w:sz w:val="22"/>
          <w:szCs w:val="22"/>
        </w:rPr>
        <w:t xml:space="preserve">Then have the P identify what stands between her and living her current life as she wants to, from what she wrote down in the areas of value. </w:t>
      </w:r>
    </w:p>
    <w:p w14:paraId="490584FE" w14:textId="77777777" w:rsidR="00AE0288" w:rsidRPr="00982496" w:rsidRDefault="00AE0288" w:rsidP="00AE0288">
      <w:pPr>
        <w:rPr>
          <w:rFonts w:ascii="Arial" w:hAnsi="Arial" w:cs="Arial"/>
          <w:sz w:val="22"/>
          <w:szCs w:val="22"/>
        </w:rPr>
      </w:pPr>
    </w:p>
    <w:p w14:paraId="73CBD558" w14:textId="77777777" w:rsidR="00AE0288" w:rsidRPr="00982496" w:rsidRDefault="00AE0288" w:rsidP="00AE0288">
      <w:pPr>
        <w:rPr>
          <w:rFonts w:ascii="Arial" w:hAnsi="Arial" w:cs="Arial"/>
          <w:i/>
          <w:sz w:val="22"/>
          <w:szCs w:val="22"/>
        </w:rPr>
      </w:pPr>
      <w:r w:rsidRPr="00982496">
        <w:rPr>
          <w:rFonts w:ascii="Arial" w:hAnsi="Arial" w:cs="Arial"/>
          <w:sz w:val="22"/>
          <w:szCs w:val="22"/>
        </w:rPr>
        <w:t xml:space="preserve">Therapist: </w:t>
      </w:r>
      <w:r w:rsidRPr="00982496">
        <w:rPr>
          <w:rFonts w:ascii="Arial" w:hAnsi="Arial" w:cs="Arial"/>
          <w:i/>
          <w:sz w:val="22"/>
          <w:szCs w:val="22"/>
        </w:rPr>
        <w:t>When you think of the life you want to live and the values that you would like to put in play, what gets in the way of you living that kind of life? Where do your rituals fit into this? Are they getting in the way of any of these values?</w:t>
      </w:r>
      <w:r>
        <w:rPr>
          <w:rFonts w:ascii="Arial" w:hAnsi="Arial" w:cs="Arial"/>
          <w:i/>
          <w:sz w:val="22"/>
          <w:szCs w:val="22"/>
        </w:rPr>
        <w:t xml:space="preserve"> How could </w:t>
      </w:r>
      <w:proofErr w:type="gramStart"/>
      <w:r>
        <w:rPr>
          <w:rFonts w:ascii="Arial" w:hAnsi="Arial" w:cs="Arial"/>
          <w:i/>
          <w:sz w:val="22"/>
          <w:szCs w:val="22"/>
        </w:rPr>
        <w:t>doing</w:t>
      </w:r>
      <w:proofErr w:type="gramEnd"/>
      <w:r>
        <w:rPr>
          <w:rFonts w:ascii="Arial" w:hAnsi="Arial" w:cs="Arial"/>
          <w:i/>
          <w:sz w:val="22"/>
          <w:szCs w:val="22"/>
        </w:rPr>
        <w:t xml:space="preserve"> exposure and response prevention help</w:t>
      </w:r>
      <w:r w:rsidR="00871D64">
        <w:rPr>
          <w:rFonts w:ascii="Arial" w:hAnsi="Arial" w:cs="Arial"/>
          <w:i/>
          <w:sz w:val="22"/>
          <w:szCs w:val="22"/>
        </w:rPr>
        <w:t xml:space="preserve"> you move in that valued direction</w:t>
      </w:r>
      <w:r>
        <w:rPr>
          <w:rFonts w:ascii="Arial" w:hAnsi="Arial" w:cs="Arial"/>
          <w:i/>
          <w:sz w:val="22"/>
          <w:szCs w:val="22"/>
        </w:rPr>
        <w:t>?</w:t>
      </w:r>
    </w:p>
    <w:p w14:paraId="6DC47F56" w14:textId="77777777" w:rsidR="00AE0288" w:rsidRPr="00982496" w:rsidRDefault="00AE0288" w:rsidP="00AE0288">
      <w:pPr>
        <w:rPr>
          <w:rFonts w:ascii="Arial" w:hAnsi="Arial" w:cs="Arial"/>
          <w:i/>
          <w:sz w:val="22"/>
          <w:szCs w:val="22"/>
        </w:rPr>
      </w:pPr>
    </w:p>
    <w:p w14:paraId="2655F583" w14:textId="77777777" w:rsidR="00AE0288" w:rsidRDefault="00871D64" w:rsidP="00AE0288">
      <w:pPr>
        <w:rPr>
          <w:rFonts w:ascii="Arial" w:hAnsi="Arial" w:cs="Arial"/>
          <w:iCs/>
          <w:sz w:val="22"/>
          <w:szCs w:val="22"/>
        </w:rPr>
      </w:pPr>
      <w:r>
        <w:rPr>
          <w:rFonts w:ascii="Arial" w:hAnsi="Arial" w:cs="Arial"/>
          <w:iCs/>
          <w:sz w:val="22"/>
          <w:szCs w:val="22"/>
        </w:rPr>
        <w:t xml:space="preserve">Complete values worksheet with the client and go over the results. Help the client find the meaning in doing this work. </w:t>
      </w:r>
    </w:p>
    <w:p w14:paraId="4AB87263" w14:textId="77777777" w:rsidR="00871D64" w:rsidRPr="00982496" w:rsidRDefault="00871D64" w:rsidP="00AE0288">
      <w:pPr>
        <w:rPr>
          <w:rFonts w:ascii="Arial" w:hAnsi="Arial" w:cs="Arial"/>
          <w:iCs/>
          <w:sz w:val="22"/>
          <w:szCs w:val="22"/>
        </w:rPr>
      </w:pPr>
    </w:p>
    <w:p w14:paraId="21092AF7" w14:textId="77777777" w:rsidR="00AE0288" w:rsidRPr="00982496" w:rsidRDefault="00AE0288" w:rsidP="00AE0288">
      <w:pPr>
        <w:rPr>
          <w:rFonts w:ascii="Arial" w:hAnsi="Arial" w:cs="Arial"/>
          <w:b/>
          <w:sz w:val="22"/>
          <w:szCs w:val="22"/>
        </w:rPr>
      </w:pPr>
      <w:r w:rsidRPr="00982496">
        <w:rPr>
          <w:rFonts w:ascii="Arial" w:hAnsi="Arial" w:cs="Arial"/>
          <w:b/>
          <w:sz w:val="22"/>
          <w:szCs w:val="22"/>
        </w:rPr>
        <w:t xml:space="preserve">Increase focus on Behavioral Commitment </w:t>
      </w:r>
    </w:p>
    <w:p w14:paraId="77C207E4" w14:textId="77777777" w:rsidR="00AE0288" w:rsidRDefault="00AE0288" w:rsidP="00AE0288">
      <w:pPr>
        <w:rPr>
          <w:rFonts w:ascii="Arial" w:hAnsi="Arial" w:cs="Arial"/>
          <w:sz w:val="22"/>
          <w:szCs w:val="22"/>
        </w:rPr>
      </w:pPr>
    </w:p>
    <w:p w14:paraId="69B59E93" w14:textId="77777777" w:rsidR="00AE0288" w:rsidRPr="00982496" w:rsidRDefault="00AE0288" w:rsidP="00AE0288">
      <w:pPr>
        <w:rPr>
          <w:rFonts w:ascii="Arial" w:hAnsi="Arial" w:cs="Arial"/>
          <w:sz w:val="22"/>
          <w:szCs w:val="22"/>
        </w:rPr>
      </w:pPr>
      <w:r w:rsidRPr="00982496">
        <w:rPr>
          <w:rFonts w:ascii="Arial" w:hAnsi="Arial" w:cs="Arial"/>
          <w:sz w:val="22"/>
          <w:szCs w:val="22"/>
        </w:rPr>
        <w:tab/>
        <w:t>After values have been clarified, it is time to assist the client in shifting the focus to engaging in these behaviors</w:t>
      </w:r>
      <w:r>
        <w:rPr>
          <w:rFonts w:ascii="Arial" w:hAnsi="Arial" w:cs="Arial"/>
          <w:sz w:val="22"/>
          <w:szCs w:val="22"/>
        </w:rPr>
        <w:t xml:space="preserve"> via exposure and response prevention</w:t>
      </w:r>
      <w:r w:rsidRPr="00982496">
        <w:rPr>
          <w:rFonts w:ascii="Arial" w:hAnsi="Arial" w:cs="Arial"/>
          <w:sz w:val="22"/>
          <w:szCs w:val="22"/>
        </w:rPr>
        <w:t xml:space="preserve">. The client has been making commitments to increase his or her willingness throughout the treatment, and now the commitment should be more focused on engaging in these valued activities. The following exercises will assist the client in engaging in valued activities </w:t>
      </w:r>
      <w:r>
        <w:rPr>
          <w:rFonts w:ascii="Arial" w:hAnsi="Arial" w:cs="Arial"/>
          <w:sz w:val="22"/>
          <w:szCs w:val="22"/>
        </w:rPr>
        <w:t xml:space="preserve">(i.e., exposure exercises) </w:t>
      </w:r>
      <w:r w:rsidRPr="00982496">
        <w:rPr>
          <w:rFonts w:ascii="Arial" w:hAnsi="Arial" w:cs="Arial"/>
          <w:sz w:val="22"/>
          <w:szCs w:val="22"/>
        </w:rPr>
        <w:t xml:space="preserve">over slipping back into avoidance </w:t>
      </w:r>
      <w:r>
        <w:rPr>
          <w:rFonts w:ascii="Arial" w:hAnsi="Arial" w:cs="Arial"/>
          <w:sz w:val="22"/>
          <w:szCs w:val="22"/>
        </w:rPr>
        <w:t>and rituals</w:t>
      </w:r>
      <w:r w:rsidRPr="00982496">
        <w:rPr>
          <w:rFonts w:ascii="Arial" w:hAnsi="Arial" w:cs="Arial"/>
          <w:sz w:val="22"/>
          <w:szCs w:val="22"/>
        </w:rPr>
        <w:t>.</w:t>
      </w:r>
    </w:p>
    <w:p w14:paraId="77916B34" w14:textId="77777777" w:rsidR="00AE0288" w:rsidRPr="00982496" w:rsidRDefault="00AE0288" w:rsidP="00AE0288">
      <w:pPr>
        <w:rPr>
          <w:rFonts w:ascii="Arial" w:hAnsi="Arial" w:cs="Arial"/>
          <w:b/>
          <w:sz w:val="22"/>
          <w:szCs w:val="22"/>
        </w:rPr>
      </w:pPr>
    </w:p>
    <w:p w14:paraId="20CAA91F" w14:textId="77777777" w:rsidR="00AE0288" w:rsidRPr="00982496" w:rsidRDefault="00AE0288" w:rsidP="00AE0288">
      <w:pPr>
        <w:rPr>
          <w:rFonts w:ascii="Arial" w:hAnsi="Arial" w:cs="Arial"/>
          <w:b/>
          <w:bCs/>
          <w:sz w:val="22"/>
          <w:szCs w:val="22"/>
        </w:rPr>
      </w:pPr>
      <w:r w:rsidRPr="00CC5CDF">
        <w:rPr>
          <w:rFonts w:ascii="Arial" w:hAnsi="Arial" w:cs="Arial"/>
          <w:b/>
          <w:bCs/>
          <w:sz w:val="22"/>
          <w:szCs w:val="22"/>
        </w:rPr>
        <w:t>Bum at the Door</w:t>
      </w:r>
    </w:p>
    <w:p w14:paraId="19C6CE39" w14:textId="77777777" w:rsidR="00AE0288" w:rsidRPr="00982496" w:rsidRDefault="00AE0288" w:rsidP="00AE0288">
      <w:pPr>
        <w:rPr>
          <w:rFonts w:ascii="Arial" w:hAnsi="Arial" w:cs="Arial"/>
          <w:sz w:val="22"/>
          <w:szCs w:val="22"/>
        </w:rPr>
      </w:pPr>
      <w:r w:rsidRPr="00982496">
        <w:rPr>
          <w:rFonts w:ascii="Arial" w:hAnsi="Arial" w:cs="Arial"/>
          <w:sz w:val="22"/>
          <w:szCs w:val="22"/>
        </w:rPr>
        <w:tab/>
      </w:r>
    </w:p>
    <w:p w14:paraId="7AE230E1" w14:textId="77777777" w:rsidR="00AE0288" w:rsidRPr="00033620" w:rsidRDefault="00AE0288" w:rsidP="00AE0288">
      <w:pPr>
        <w:rPr>
          <w:rFonts w:ascii="Arial" w:hAnsi="Arial" w:cs="Arial"/>
          <w:i/>
          <w:sz w:val="22"/>
          <w:szCs w:val="22"/>
        </w:rPr>
      </w:pPr>
      <w:r w:rsidRPr="00033620">
        <w:rPr>
          <w:rFonts w:ascii="Arial" w:hAnsi="Arial" w:cs="Arial"/>
          <w:i/>
          <w:sz w:val="22"/>
          <w:szCs w:val="22"/>
        </w:rPr>
        <w:t xml:space="preserve">"Imagine that you got a new house and you invited all the neighbors over to a party, a housewarming. Everyone's invited in the whole neighborhood--you even put up a sign at the supermarket. So all the neighbors show up, the party's going great, and here comes Joe-the-bum, who lives behind the supermarket in the trash dumpster. He's stinky and smelly and you think, God, why did he show up? But you did say on the sign, “Everyone's welcome.” Can you see that it's possible for you to welcome him, and really, fully, do that without liking that he's there? You can welcome him even though you don't think well of him. You don't have to like him. You don't have to like the way he smells, or his life style, or his clothing. You may be embarrassed about the way he's dipping into the punch or the finger sandwiches. Your opinion of him, your evaluation of him is absolutely distinct from you willingness to have him as a guest in your home. </w:t>
      </w:r>
    </w:p>
    <w:p w14:paraId="527A0F37" w14:textId="77777777" w:rsidR="00AE0288" w:rsidRPr="00033620" w:rsidRDefault="00AE0288" w:rsidP="00AE0288">
      <w:pPr>
        <w:rPr>
          <w:rFonts w:ascii="Arial" w:hAnsi="Arial" w:cs="Arial"/>
          <w:i/>
          <w:sz w:val="22"/>
          <w:szCs w:val="22"/>
        </w:rPr>
      </w:pPr>
    </w:p>
    <w:p w14:paraId="2FA684FA" w14:textId="77777777" w:rsidR="00AE0288" w:rsidRPr="00033620" w:rsidRDefault="00AE0288" w:rsidP="00AE0288">
      <w:pPr>
        <w:rPr>
          <w:rFonts w:ascii="Arial" w:hAnsi="Arial" w:cs="Arial"/>
          <w:i/>
          <w:sz w:val="22"/>
          <w:szCs w:val="22"/>
        </w:rPr>
      </w:pPr>
      <w:r w:rsidRPr="00033620">
        <w:rPr>
          <w:rFonts w:ascii="Arial" w:hAnsi="Arial" w:cs="Arial"/>
          <w:i/>
          <w:sz w:val="22"/>
          <w:szCs w:val="22"/>
        </w:rPr>
        <w:t xml:space="preserve">Now you could decide that even though you said everyone was welcome, in reality he's not welcome. You could try to kick him out. But as soon as you do that, the party changes. Now you have to be at the front of the house, guarding the door so he can't come back in. Or if you say, OK, you're welcome, but you don't really mean it, you only mean that he's welcome as long as he stays in the kitchen and doesn't mingle with the other guests, then you're going to have to be constantly making him do that, and your whole party will be about that. Meanwhile, life's going on, the party's going on, and you're off guarding the bum. It's just not </w:t>
      </w:r>
      <w:proofErr w:type="gramStart"/>
      <w:r w:rsidRPr="00033620">
        <w:rPr>
          <w:rFonts w:ascii="Arial" w:hAnsi="Arial" w:cs="Arial"/>
          <w:i/>
          <w:sz w:val="22"/>
          <w:szCs w:val="22"/>
        </w:rPr>
        <w:t>life-enhancing</w:t>
      </w:r>
      <w:proofErr w:type="gramEnd"/>
      <w:r w:rsidRPr="00033620">
        <w:rPr>
          <w:rFonts w:ascii="Arial" w:hAnsi="Arial" w:cs="Arial"/>
          <w:i/>
          <w:sz w:val="22"/>
          <w:szCs w:val="22"/>
        </w:rPr>
        <w:t xml:space="preserve">. It's not much like a party. It's a lot of work. </w:t>
      </w:r>
    </w:p>
    <w:p w14:paraId="2248360D" w14:textId="77777777" w:rsidR="00AE0288" w:rsidRPr="00033620" w:rsidRDefault="00AE0288" w:rsidP="00AE0288">
      <w:pPr>
        <w:rPr>
          <w:rFonts w:ascii="Arial" w:hAnsi="Arial" w:cs="Arial"/>
          <w:i/>
          <w:sz w:val="22"/>
          <w:szCs w:val="22"/>
        </w:rPr>
      </w:pPr>
    </w:p>
    <w:p w14:paraId="474E5249" w14:textId="77777777" w:rsidR="00AE0288" w:rsidRDefault="00AE0288" w:rsidP="00AE0288">
      <w:pPr>
        <w:rPr>
          <w:rFonts w:ascii="Arial" w:hAnsi="Arial" w:cs="Arial"/>
          <w:sz w:val="22"/>
          <w:szCs w:val="22"/>
        </w:rPr>
      </w:pPr>
      <w:r>
        <w:rPr>
          <w:rFonts w:ascii="Arial" w:hAnsi="Arial" w:cs="Arial"/>
          <w:sz w:val="22"/>
          <w:szCs w:val="22"/>
        </w:rPr>
        <w:t>Tie this metaphor back into doing exposure therapy by discussing the following:</w:t>
      </w:r>
    </w:p>
    <w:p w14:paraId="22B791E3" w14:textId="77777777" w:rsidR="00AE0288" w:rsidRDefault="00AE0288" w:rsidP="00AE0288">
      <w:pPr>
        <w:rPr>
          <w:rFonts w:ascii="Arial" w:hAnsi="Arial" w:cs="Arial"/>
          <w:sz w:val="22"/>
          <w:szCs w:val="22"/>
        </w:rPr>
      </w:pPr>
    </w:p>
    <w:p w14:paraId="7764835C" w14:textId="77777777" w:rsidR="00AE0288" w:rsidRDefault="00AE0288" w:rsidP="00AE0288">
      <w:pPr>
        <w:rPr>
          <w:rFonts w:ascii="Arial" w:hAnsi="Arial" w:cs="Arial"/>
          <w:sz w:val="22"/>
          <w:szCs w:val="22"/>
        </w:rPr>
      </w:pPr>
      <w:r>
        <w:rPr>
          <w:rFonts w:ascii="Arial" w:hAnsi="Arial" w:cs="Arial"/>
          <w:sz w:val="22"/>
          <w:szCs w:val="22"/>
        </w:rPr>
        <w:t>“</w:t>
      </w:r>
      <w:r w:rsidRPr="00033620">
        <w:rPr>
          <w:rFonts w:ascii="Arial" w:hAnsi="Arial" w:cs="Arial"/>
          <w:sz w:val="22"/>
          <w:szCs w:val="22"/>
        </w:rPr>
        <w:t xml:space="preserve">What this metaphor is about, of course, is all the situations, thoughts, and feelings that show up </w:t>
      </w:r>
      <w:r>
        <w:rPr>
          <w:rFonts w:ascii="Arial" w:hAnsi="Arial" w:cs="Arial"/>
          <w:sz w:val="22"/>
          <w:szCs w:val="22"/>
        </w:rPr>
        <w:t xml:space="preserve">and </w:t>
      </w:r>
      <w:r w:rsidRPr="00033620">
        <w:rPr>
          <w:rFonts w:ascii="Arial" w:hAnsi="Arial" w:cs="Arial"/>
          <w:sz w:val="22"/>
          <w:szCs w:val="22"/>
        </w:rPr>
        <w:t xml:space="preserve">that </w:t>
      </w:r>
      <w:r>
        <w:rPr>
          <w:rFonts w:ascii="Arial" w:hAnsi="Arial" w:cs="Arial"/>
          <w:sz w:val="22"/>
          <w:szCs w:val="22"/>
        </w:rPr>
        <w:t>trigger anxiety—which we were just identifying</w:t>
      </w:r>
      <w:r w:rsidRPr="00033620">
        <w:rPr>
          <w:rFonts w:ascii="Arial" w:hAnsi="Arial" w:cs="Arial"/>
          <w:sz w:val="22"/>
          <w:szCs w:val="22"/>
        </w:rPr>
        <w:t>; they're just bums at the door.</w:t>
      </w:r>
      <w:r>
        <w:rPr>
          <w:rFonts w:ascii="Arial" w:hAnsi="Arial" w:cs="Arial"/>
          <w:sz w:val="22"/>
          <w:szCs w:val="22"/>
        </w:rPr>
        <w:t xml:space="preserve"> </w:t>
      </w:r>
      <w:r w:rsidRPr="00033620">
        <w:rPr>
          <w:rFonts w:ascii="Arial" w:hAnsi="Arial" w:cs="Arial"/>
          <w:sz w:val="22"/>
          <w:szCs w:val="22"/>
        </w:rPr>
        <w:t xml:space="preserve">The issue is the posture </w:t>
      </w:r>
      <w:r>
        <w:rPr>
          <w:rFonts w:ascii="Arial" w:hAnsi="Arial" w:cs="Arial"/>
          <w:sz w:val="22"/>
          <w:szCs w:val="22"/>
        </w:rPr>
        <w:t xml:space="preserve">you take </w:t>
      </w:r>
      <w:r w:rsidRPr="00033620">
        <w:rPr>
          <w:rFonts w:ascii="Arial" w:hAnsi="Arial" w:cs="Arial"/>
          <w:sz w:val="22"/>
          <w:szCs w:val="22"/>
        </w:rPr>
        <w:t xml:space="preserve">with regards to </w:t>
      </w:r>
      <w:r>
        <w:rPr>
          <w:rFonts w:ascii="Arial" w:hAnsi="Arial" w:cs="Arial"/>
          <w:sz w:val="22"/>
          <w:szCs w:val="22"/>
        </w:rPr>
        <w:t>your own “bums at the door</w:t>
      </w:r>
      <w:r w:rsidRPr="00033620">
        <w:rPr>
          <w:rFonts w:ascii="Arial" w:hAnsi="Arial" w:cs="Arial"/>
          <w:sz w:val="22"/>
          <w:szCs w:val="22"/>
        </w:rPr>
        <w:t>.</w:t>
      </w:r>
      <w:r>
        <w:rPr>
          <w:rFonts w:ascii="Arial" w:hAnsi="Arial" w:cs="Arial"/>
          <w:sz w:val="22"/>
          <w:szCs w:val="22"/>
        </w:rPr>
        <w:t>”</w:t>
      </w:r>
      <w:r w:rsidRPr="00033620">
        <w:rPr>
          <w:rFonts w:ascii="Arial" w:hAnsi="Arial" w:cs="Arial"/>
          <w:sz w:val="22"/>
          <w:szCs w:val="22"/>
        </w:rPr>
        <w:t xml:space="preserve"> Are </w:t>
      </w:r>
      <w:r>
        <w:rPr>
          <w:rFonts w:ascii="Arial" w:hAnsi="Arial" w:cs="Arial"/>
          <w:sz w:val="22"/>
          <w:szCs w:val="22"/>
        </w:rPr>
        <w:t xml:space="preserve">the bums </w:t>
      </w:r>
      <w:r w:rsidRPr="00033620">
        <w:rPr>
          <w:rFonts w:ascii="Arial" w:hAnsi="Arial" w:cs="Arial"/>
          <w:sz w:val="22"/>
          <w:szCs w:val="22"/>
        </w:rPr>
        <w:t xml:space="preserve">welcome? Can </w:t>
      </w:r>
      <w:r>
        <w:rPr>
          <w:rFonts w:ascii="Arial" w:hAnsi="Arial" w:cs="Arial"/>
          <w:sz w:val="22"/>
          <w:szCs w:val="22"/>
        </w:rPr>
        <w:t xml:space="preserve">you </w:t>
      </w:r>
      <w:r w:rsidRPr="00033620">
        <w:rPr>
          <w:rFonts w:ascii="Arial" w:hAnsi="Arial" w:cs="Arial"/>
          <w:sz w:val="22"/>
          <w:szCs w:val="22"/>
        </w:rPr>
        <w:t>choose to welcome them in, even though you don't like the fact they came? If not, what's the party going to be like</w:t>
      </w:r>
      <w:r>
        <w:rPr>
          <w:rFonts w:ascii="Arial" w:hAnsi="Arial" w:cs="Arial"/>
          <w:sz w:val="22"/>
          <w:szCs w:val="22"/>
        </w:rPr>
        <w:t xml:space="preserve"> for you</w:t>
      </w:r>
      <w:r w:rsidRPr="00033620">
        <w:rPr>
          <w:rFonts w:ascii="Arial" w:hAnsi="Arial" w:cs="Arial"/>
          <w:sz w:val="22"/>
          <w:szCs w:val="22"/>
        </w:rPr>
        <w:t>?</w:t>
      </w:r>
      <w:r>
        <w:rPr>
          <w:rFonts w:ascii="Arial" w:hAnsi="Arial" w:cs="Arial"/>
          <w:sz w:val="22"/>
          <w:szCs w:val="22"/>
        </w:rPr>
        <w:t xml:space="preserve"> The exposure and response prevention techniques we’ve been talking about are all about helping you see whether choosing to welcome the bums in is a useful choice for you.</w:t>
      </w:r>
    </w:p>
    <w:p w14:paraId="66104EB7" w14:textId="77777777" w:rsidR="00AE0288" w:rsidRDefault="00AE0288" w:rsidP="00AE0288">
      <w:pPr>
        <w:rPr>
          <w:rFonts w:ascii="Arial" w:hAnsi="Arial" w:cs="Arial"/>
          <w:sz w:val="22"/>
          <w:szCs w:val="22"/>
        </w:rPr>
      </w:pPr>
    </w:p>
    <w:p w14:paraId="1AA8AAB5" w14:textId="77777777" w:rsidR="00AE0288" w:rsidRDefault="00AE0288" w:rsidP="00AE0288">
      <w:pPr>
        <w:adjustRightInd w:val="0"/>
        <w:rPr>
          <w:rFonts w:ascii="Arial" w:hAnsi="Arial" w:cs="Arial"/>
          <w:sz w:val="22"/>
          <w:szCs w:val="22"/>
        </w:rPr>
      </w:pPr>
      <w:r>
        <w:rPr>
          <w:rFonts w:ascii="Arial" w:hAnsi="Arial" w:cs="Arial"/>
          <w:sz w:val="22"/>
          <w:szCs w:val="22"/>
        </w:rPr>
        <w:t>This metaphor leads into generating the exposure treatment plan.</w:t>
      </w:r>
    </w:p>
    <w:p w14:paraId="53A9AEA1" w14:textId="77777777" w:rsidR="001D302C" w:rsidRDefault="001D302C" w:rsidP="00AE0288">
      <w:pPr>
        <w:adjustRightInd w:val="0"/>
        <w:rPr>
          <w:rFonts w:ascii="Arial" w:hAnsi="Arial" w:cs="Arial"/>
          <w:sz w:val="22"/>
          <w:szCs w:val="22"/>
        </w:rPr>
      </w:pPr>
    </w:p>
    <w:p w14:paraId="2F9D3E44" w14:textId="77777777" w:rsidR="009C4B48" w:rsidRPr="00A51775" w:rsidRDefault="00A51775" w:rsidP="00A51775">
      <w:pPr>
        <w:pBdr>
          <w:top w:val="single" w:sz="12" w:space="1" w:color="auto"/>
          <w:bottom w:val="single" w:sz="12" w:space="1" w:color="auto"/>
        </w:pBd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jc w:val="center"/>
        <w:rPr>
          <w:rFonts w:ascii="Arial" w:hAnsi="Arial" w:cs="Arial"/>
          <w:b/>
          <w:i/>
          <w:iCs/>
          <w:sz w:val="22"/>
          <w:szCs w:val="22"/>
        </w:rPr>
      </w:pPr>
      <w:r w:rsidRPr="00A51775">
        <w:rPr>
          <w:rFonts w:ascii="Arial" w:hAnsi="Arial" w:cs="Arial"/>
          <w:b/>
          <w:sz w:val="22"/>
          <w:szCs w:val="22"/>
        </w:rPr>
        <w:t xml:space="preserve">Preparing for the First Exposure </w:t>
      </w:r>
    </w:p>
    <w:p w14:paraId="3E6A8022" w14:textId="77777777" w:rsidR="009C4B48" w:rsidRPr="00A51775" w:rsidRDefault="009C4B48" w:rsidP="009C4B48">
      <w:pPr>
        <w:tabs>
          <w:tab w:val="left" w:pos="-144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rPr>
          <w:rFonts w:ascii="Arial" w:hAnsi="Arial" w:cs="Arial"/>
          <w:i/>
          <w:iCs/>
          <w:sz w:val="22"/>
          <w:szCs w:val="22"/>
        </w:rPr>
      </w:pPr>
    </w:p>
    <w:p w14:paraId="16C2727E" w14:textId="77777777" w:rsidR="009C4B48" w:rsidRPr="00A51775" w:rsidRDefault="009C4B48" w:rsidP="009C4B48">
      <w:pPr>
        <w:tabs>
          <w:tab w:val="left" w:pos="-144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rPr>
          <w:rFonts w:ascii="Arial" w:hAnsi="Arial" w:cs="Arial"/>
          <w:sz w:val="22"/>
          <w:szCs w:val="22"/>
        </w:rPr>
      </w:pPr>
      <w:r w:rsidRPr="00A51775">
        <w:rPr>
          <w:rFonts w:ascii="Arial" w:hAnsi="Arial" w:cs="Arial"/>
          <w:i/>
          <w:iCs/>
          <w:sz w:val="22"/>
          <w:szCs w:val="22"/>
        </w:rPr>
        <w:t xml:space="preserve">Give the following description of exposure and </w:t>
      </w:r>
      <w:r w:rsidR="0065318F" w:rsidRPr="00A51775">
        <w:rPr>
          <w:rFonts w:ascii="Arial" w:hAnsi="Arial" w:cs="Arial"/>
          <w:i/>
          <w:iCs/>
          <w:sz w:val="22"/>
          <w:szCs w:val="22"/>
        </w:rPr>
        <w:t>response prevention</w:t>
      </w:r>
      <w:r w:rsidRPr="00A51775">
        <w:rPr>
          <w:rFonts w:ascii="Arial" w:hAnsi="Arial" w:cs="Arial"/>
          <w:i/>
          <w:iCs/>
          <w:sz w:val="22"/>
          <w:szCs w:val="22"/>
        </w:rPr>
        <w:t>:</w:t>
      </w:r>
    </w:p>
    <w:p w14:paraId="3CAF12F5" w14:textId="77777777" w:rsidR="009C4B48" w:rsidRPr="00A51775" w:rsidRDefault="009C4B48" w:rsidP="009C4B48">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rPr>
          <w:rFonts w:ascii="Arial" w:hAnsi="Arial" w:cs="Arial"/>
          <w:sz w:val="22"/>
          <w:szCs w:val="22"/>
        </w:rPr>
      </w:pPr>
    </w:p>
    <w:p w14:paraId="237709E9" w14:textId="77777777" w:rsidR="009C4B48" w:rsidRPr="00A51775" w:rsidRDefault="00303280" w:rsidP="009C4B48">
      <w:pPr>
        <w:pStyle w:val="BodyText3"/>
        <w:spacing w:line="-220" w:lineRule="auto"/>
        <w:ind w:right="0"/>
        <w:rPr>
          <w:rFonts w:ascii="Arial" w:hAnsi="Arial" w:cs="Arial"/>
          <w:sz w:val="22"/>
          <w:szCs w:val="22"/>
        </w:rPr>
      </w:pPr>
      <w:r w:rsidRPr="00A51775">
        <w:rPr>
          <w:rFonts w:ascii="Arial" w:hAnsi="Arial" w:cs="Arial"/>
          <w:sz w:val="22"/>
          <w:szCs w:val="22"/>
        </w:rPr>
        <w:t>“</w:t>
      </w:r>
      <w:r w:rsidR="009C4B48" w:rsidRPr="00A51775">
        <w:rPr>
          <w:rFonts w:ascii="Arial" w:hAnsi="Arial" w:cs="Arial"/>
          <w:sz w:val="22"/>
          <w:szCs w:val="22"/>
        </w:rPr>
        <w:t xml:space="preserve">The exposure </w:t>
      </w:r>
      <w:r w:rsidR="00A8111C">
        <w:rPr>
          <w:rFonts w:ascii="Arial" w:hAnsi="Arial" w:cs="Arial"/>
          <w:sz w:val="22"/>
          <w:szCs w:val="22"/>
        </w:rPr>
        <w:t xml:space="preserve">practices </w:t>
      </w:r>
      <w:r w:rsidR="009C4B48" w:rsidRPr="00A51775">
        <w:rPr>
          <w:rFonts w:ascii="Arial" w:hAnsi="Arial" w:cs="Arial"/>
          <w:sz w:val="22"/>
          <w:szCs w:val="22"/>
        </w:rPr>
        <w:t xml:space="preserve">that we will begin </w:t>
      </w:r>
      <w:r w:rsidR="00C356AA" w:rsidRPr="00A51775">
        <w:rPr>
          <w:rFonts w:ascii="Arial" w:hAnsi="Arial" w:cs="Arial"/>
          <w:sz w:val="22"/>
          <w:szCs w:val="22"/>
        </w:rPr>
        <w:t>today</w:t>
      </w:r>
      <w:r w:rsidR="009C4B48" w:rsidRPr="00A51775">
        <w:rPr>
          <w:rFonts w:ascii="Arial" w:hAnsi="Arial" w:cs="Arial"/>
          <w:sz w:val="22"/>
          <w:szCs w:val="22"/>
        </w:rPr>
        <w:t xml:space="preserve">, involves confronting </w:t>
      </w:r>
      <w:r w:rsidR="00A8111C">
        <w:rPr>
          <w:rFonts w:ascii="Arial" w:hAnsi="Arial" w:cs="Arial"/>
          <w:sz w:val="22"/>
          <w:szCs w:val="22"/>
        </w:rPr>
        <w:t>OCD-inner experiences (intrusive thoughts, anxiety, urges to ritualize) and the situations that trigger these experiences</w:t>
      </w:r>
      <w:r w:rsidR="009C4B48" w:rsidRPr="00A51775">
        <w:rPr>
          <w:rFonts w:ascii="Arial" w:hAnsi="Arial" w:cs="Arial"/>
          <w:sz w:val="22"/>
          <w:szCs w:val="22"/>
        </w:rPr>
        <w:t xml:space="preserve">.  </w:t>
      </w:r>
      <w:r w:rsidR="00A8111C">
        <w:rPr>
          <w:rFonts w:ascii="Arial" w:hAnsi="Arial" w:cs="Arial"/>
          <w:sz w:val="22"/>
          <w:szCs w:val="22"/>
        </w:rPr>
        <w:t>W</w:t>
      </w:r>
      <w:r w:rsidR="009C4B48" w:rsidRPr="00A51775">
        <w:rPr>
          <w:rFonts w:ascii="Arial" w:hAnsi="Arial" w:cs="Arial"/>
          <w:sz w:val="22"/>
          <w:szCs w:val="22"/>
        </w:rPr>
        <w:t xml:space="preserve">e will conduct </w:t>
      </w:r>
      <w:r w:rsidR="00A8111C">
        <w:rPr>
          <w:rFonts w:ascii="Arial" w:hAnsi="Arial" w:cs="Arial"/>
          <w:sz w:val="22"/>
          <w:szCs w:val="22"/>
        </w:rPr>
        <w:t xml:space="preserve">each </w:t>
      </w:r>
      <w:r w:rsidR="009C4B48" w:rsidRPr="00A51775">
        <w:rPr>
          <w:rFonts w:ascii="Arial" w:hAnsi="Arial" w:cs="Arial"/>
          <w:sz w:val="22"/>
          <w:szCs w:val="22"/>
        </w:rPr>
        <w:t xml:space="preserve">exposure practice </w:t>
      </w:r>
      <w:r w:rsidR="00A8111C">
        <w:rPr>
          <w:rFonts w:ascii="Arial" w:hAnsi="Arial" w:cs="Arial"/>
          <w:sz w:val="22"/>
          <w:szCs w:val="22"/>
        </w:rPr>
        <w:t>in the session under</w:t>
      </w:r>
      <w:r w:rsidR="009C4B48" w:rsidRPr="00A51775">
        <w:rPr>
          <w:rFonts w:ascii="Arial" w:hAnsi="Arial" w:cs="Arial"/>
          <w:sz w:val="22"/>
          <w:szCs w:val="22"/>
        </w:rPr>
        <w:t xml:space="preserve"> my supervision.  You will learn how to do exposure so that on the days when we do not meet, you can prac</w:t>
      </w:r>
      <w:r w:rsidR="00C356AA" w:rsidRPr="00A51775">
        <w:rPr>
          <w:rFonts w:ascii="Arial" w:hAnsi="Arial" w:cs="Arial"/>
          <w:sz w:val="22"/>
          <w:szCs w:val="22"/>
        </w:rPr>
        <w:t>tice successfully on your own.”</w:t>
      </w:r>
    </w:p>
    <w:p w14:paraId="28C3FF5F" w14:textId="77777777" w:rsidR="009C4B48" w:rsidRPr="00A51775" w:rsidRDefault="009C4B48" w:rsidP="009C4B48">
      <w:pPr>
        <w:pStyle w:val="BodyText3"/>
        <w:spacing w:line="-220" w:lineRule="auto"/>
        <w:ind w:right="0"/>
        <w:rPr>
          <w:rFonts w:ascii="Arial" w:hAnsi="Arial" w:cs="Arial"/>
          <w:sz w:val="22"/>
          <w:szCs w:val="22"/>
        </w:rPr>
      </w:pPr>
    </w:p>
    <w:p w14:paraId="02289D2F" w14:textId="77777777" w:rsidR="009C4B48" w:rsidRPr="00A51775" w:rsidRDefault="009C4B48" w:rsidP="009C4B48">
      <w:pPr>
        <w:pStyle w:val="BodyText3"/>
        <w:spacing w:line="-220" w:lineRule="auto"/>
        <w:ind w:right="0"/>
        <w:rPr>
          <w:rFonts w:ascii="Arial" w:hAnsi="Arial" w:cs="Arial"/>
          <w:i/>
          <w:iCs/>
          <w:sz w:val="22"/>
          <w:szCs w:val="22"/>
        </w:rPr>
      </w:pPr>
      <w:r w:rsidRPr="00A51775">
        <w:rPr>
          <w:rFonts w:ascii="Arial" w:hAnsi="Arial" w:cs="Arial"/>
          <w:i/>
          <w:iCs/>
          <w:sz w:val="22"/>
          <w:szCs w:val="22"/>
        </w:rPr>
        <w:t xml:space="preserve">Explain to patients that therapy will, at times, seem demanding, </w:t>
      </w:r>
      <w:r w:rsidR="00FA2C9A" w:rsidRPr="00A51775">
        <w:rPr>
          <w:rFonts w:ascii="Arial" w:hAnsi="Arial" w:cs="Arial"/>
          <w:i/>
          <w:iCs/>
          <w:sz w:val="22"/>
          <w:szCs w:val="22"/>
        </w:rPr>
        <w:t>but that it is in service of larger values</w:t>
      </w:r>
      <w:r w:rsidRPr="00A51775">
        <w:rPr>
          <w:rFonts w:ascii="Arial" w:hAnsi="Arial" w:cs="Arial"/>
          <w:i/>
          <w:iCs/>
          <w:sz w:val="22"/>
          <w:szCs w:val="22"/>
        </w:rPr>
        <w:t>.  Continue with the rationale:</w:t>
      </w:r>
    </w:p>
    <w:p w14:paraId="6B22B3FE" w14:textId="77777777" w:rsidR="009C4B48" w:rsidRPr="00A51775" w:rsidRDefault="009C4B48" w:rsidP="009C4B48">
      <w:pPr>
        <w:tabs>
          <w:tab w:val="left" w:pos="-1440"/>
          <w:tab w:val="left" w:pos="-72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rPr>
          <w:rFonts w:ascii="Arial" w:hAnsi="Arial" w:cs="Arial"/>
          <w:sz w:val="22"/>
          <w:szCs w:val="22"/>
        </w:rPr>
      </w:pPr>
    </w:p>
    <w:p w14:paraId="2D5FFFA7" w14:textId="77777777" w:rsidR="009C4B48" w:rsidRPr="00A51775" w:rsidRDefault="009C4B48" w:rsidP="009C4B48">
      <w:pPr>
        <w:tabs>
          <w:tab w:val="left" w:pos="-1440"/>
          <w:tab w:val="left" w:pos="-72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rPr>
          <w:rFonts w:ascii="Arial" w:hAnsi="Arial" w:cs="Arial"/>
          <w:sz w:val="22"/>
          <w:szCs w:val="22"/>
        </w:rPr>
      </w:pPr>
      <w:r w:rsidRPr="00A51775">
        <w:rPr>
          <w:rFonts w:ascii="Arial" w:hAnsi="Arial" w:cs="Arial"/>
          <w:sz w:val="22"/>
          <w:szCs w:val="22"/>
        </w:rPr>
        <w:t>“Why is it actually helpful for you to expose yourself to places and objects that will make you uncomfortable, situations that you have attempted to avoid even at m</w:t>
      </w:r>
      <w:r w:rsidR="00C356AA" w:rsidRPr="00A51775">
        <w:rPr>
          <w:rFonts w:ascii="Arial" w:hAnsi="Arial" w:cs="Arial"/>
          <w:sz w:val="22"/>
          <w:szCs w:val="22"/>
        </w:rPr>
        <w:t>uch cost? We want to find the triggers that produce anxiety while you are in session so we can practice the techniques we have learned thus far. We mentioned a scale before where one side is willingness and the other side is anxiety. We want to focus on increasing the willingness side and just watch what the anxiety side does. The skill we are teaching is openness to wherever the anxiety scale is.</w:t>
      </w:r>
      <w:r w:rsidR="00FA2C9A" w:rsidRPr="00A51775">
        <w:rPr>
          <w:rFonts w:ascii="Arial" w:hAnsi="Arial" w:cs="Arial"/>
          <w:sz w:val="22"/>
          <w:szCs w:val="22"/>
        </w:rPr>
        <w:t xml:space="preserve"> Thoughts and emotions will arise during these exercises. I will be here to help you practice willingness. While these exposures may be difficult, it is in the service of you getting to live the life that matters to you.</w:t>
      </w:r>
      <w:r w:rsidRPr="00A51775">
        <w:rPr>
          <w:rFonts w:ascii="Arial" w:hAnsi="Arial" w:cs="Arial"/>
          <w:sz w:val="22"/>
          <w:szCs w:val="22"/>
        </w:rPr>
        <w:t>”</w:t>
      </w:r>
    </w:p>
    <w:p w14:paraId="56DF751F" w14:textId="77777777" w:rsidR="009C4B48" w:rsidRPr="009C1369" w:rsidRDefault="009C4B48" w:rsidP="009C4B48">
      <w:pPr>
        <w:tabs>
          <w:tab w:val="left" w:pos="-1440"/>
          <w:tab w:val="left" w:pos="-72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rPr>
          <w:rFonts w:ascii="Arial" w:hAnsi="Arial" w:cs="Arial"/>
          <w:sz w:val="22"/>
          <w:szCs w:val="22"/>
        </w:rPr>
      </w:pPr>
    </w:p>
    <w:p w14:paraId="559CFCBA" w14:textId="77777777" w:rsidR="009C1369" w:rsidRPr="009C1369" w:rsidRDefault="009C1369" w:rsidP="002D4492">
      <w:pPr>
        <w:rPr>
          <w:rFonts w:ascii="Arial" w:hAnsi="Arial" w:cs="Arial"/>
          <w:bCs/>
          <w:i/>
          <w:sz w:val="22"/>
          <w:szCs w:val="22"/>
        </w:rPr>
      </w:pPr>
      <w:r w:rsidRPr="009C1369">
        <w:rPr>
          <w:rFonts w:ascii="Arial" w:hAnsi="Arial" w:cs="Arial"/>
          <w:bCs/>
          <w:i/>
          <w:sz w:val="22"/>
          <w:szCs w:val="22"/>
        </w:rPr>
        <w:t>The Moving Through a Swamp Metaphor helps illustrate how exposure will help the patient move closer to his or her values (e.g., on the bull’s eye). Present this metaphor in preparation for the first exposure as follows:</w:t>
      </w:r>
    </w:p>
    <w:p w14:paraId="02985CF1" w14:textId="77777777" w:rsidR="009C1369" w:rsidRPr="00982496" w:rsidRDefault="009C1369" w:rsidP="002D4492">
      <w:pPr>
        <w:rPr>
          <w:rFonts w:ascii="Arial" w:hAnsi="Arial" w:cs="Arial"/>
          <w:i/>
          <w:iCs/>
          <w:sz w:val="22"/>
          <w:szCs w:val="22"/>
        </w:rPr>
      </w:pPr>
    </w:p>
    <w:p w14:paraId="2A323636" w14:textId="77777777" w:rsidR="009C1369" w:rsidRPr="002D4492" w:rsidRDefault="009C1369" w:rsidP="002D4492">
      <w:pPr>
        <w:rPr>
          <w:rFonts w:ascii="Arial" w:hAnsi="Arial" w:cs="Arial"/>
          <w:iCs/>
          <w:sz w:val="22"/>
          <w:szCs w:val="22"/>
        </w:rPr>
      </w:pPr>
      <w:r w:rsidRPr="002D4492">
        <w:rPr>
          <w:rFonts w:ascii="Arial" w:hAnsi="Arial" w:cs="Arial"/>
          <w:iCs/>
          <w:sz w:val="22"/>
          <w:szCs w:val="22"/>
        </w:rPr>
        <w:t>“Imagine that there is a swamp in front of you. This swamp is all your OCD-related inner experiences</w:t>
      </w:r>
      <w:r w:rsidR="002D4492" w:rsidRPr="002D4492">
        <w:rPr>
          <w:rFonts w:ascii="Arial" w:hAnsi="Arial" w:cs="Arial"/>
          <w:iCs/>
          <w:sz w:val="22"/>
          <w:szCs w:val="22"/>
        </w:rPr>
        <w:t>, and the situations that trigger them—all the things on our exposure hierarchy</w:t>
      </w:r>
      <w:r w:rsidRPr="002D4492">
        <w:rPr>
          <w:rFonts w:ascii="Arial" w:hAnsi="Arial" w:cs="Arial"/>
          <w:iCs/>
          <w:sz w:val="22"/>
          <w:szCs w:val="22"/>
        </w:rPr>
        <w:t>. More than just thoughts, feeling, and bodily sensations; this is also your fears about what might occur if you changed your way of life: fears of failure, memories of obsession</w:t>
      </w:r>
      <w:r w:rsidR="002D4492" w:rsidRPr="002D4492">
        <w:rPr>
          <w:rFonts w:ascii="Arial" w:hAnsi="Arial" w:cs="Arial"/>
          <w:iCs/>
          <w:sz w:val="22"/>
          <w:szCs w:val="22"/>
        </w:rPr>
        <w:t>s</w:t>
      </w:r>
      <w:r w:rsidRPr="002D4492">
        <w:rPr>
          <w:rFonts w:ascii="Arial" w:hAnsi="Arial" w:cs="Arial"/>
          <w:iCs/>
          <w:sz w:val="22"/>
          <w:szCs w:val="22"/>
        </w:rPr>
        <w:t xml:space="preserve">, and so on. Acceptance is what happens when you are willing to go into that swamp without resisting and using compulsive rituals. </w:t>
      </w:r>
    </w:p>
    <w:p w14:paraId="635672FC" w14:textId="77777777" w:rsidR="009C1369" w:rsidRPr="002D4492" w:rsidRDefault="009C1369" w:rsidP="002D4492">
      <w:pPr>
        <w:rPr>
          <w:rFonts w:ascii="Arial" w:hAnsi="Arial" w:cs="Arial"/>
          <w:iCs/>
          <w:sz w:val="22"/>
          <w:szCs w:val="22"/>
        </w:rPr>
      </w:pPr>
    </w:p>
    <w:p w14:paraId="06861554" w14:textId="77777777" w:rsidR="009C1369" w:rsidRPr="002D4492" w:rsidRDefault="009C1369" w:rsidP="002D4492">
      <w:pPr>
        <w:rPr>
          <w:rFonts w:ascii="Arial" w:hAnsi="Arial" w:cs="Arial"/>
          <w:iCs/>
          <w:sz w:val="22"/>
          <w:szCs w:val="22"/>
        </w:rPr>
      </w:pPr>
      <w:r w:rsidRPr="002D4492">
        <w:rPr>
          <w:rFonts w:ascii="Arial" w:hAnsi="Arial" w:cs="Arial"/>
          <w:iCs/>
          <w:sz w:val="22"/>
          <w:szCs w:val="22"/>
        </w:rPr>
        <w:t xml:space="preserve">But notice also that there is a purpose to it. It is not that we need to wallow in swamps. It is that when we are going somewhere, sometimes there is a swamp there, and we have the choice either to change directions or to open up </w:t>
      </w:r>
      <w:r w:rsidRPr="002D4492">
        <w:rPr>
          <w:rFonts w:ascii="Arial" w:hAnsi="Arial" w:cs="Arial"/>
          <w:i/>
          <w:iCs/>
          <w:sz w:val="22"/>
          <w:szCs w:val="22"/>
        </w:rPr>
        <w:t>[Use an example that fits for the Ps regarding a time when she changed her life by going to great lengths to avoid having obsessional thoughts]</w:t>
      </w:r>
      <w:r w:rsidRPr="002D4492">
        <w:rPr>
          <w:rFonts w:ascii="Arial" w:hAnsi="Arial" w:cs="Arial"/>
          <w:iCs/>
          <w:sz w:val="22"/>
          <w:szCs w:val="22"/>
        </w:rPr>
        <w:t xml:space="preserve">. You can avoid going into the swamp and getting dirty, but you must also stop heading towards some things that are important to you. It is as if the things you want in life are on the other end of the swamp, and the only way to them is through the swamp. </w:t>
      </w:r>
    </w:p>
    <w:p w14:paraId="60ECDA95" w14:textId="77777777" w:rsidR="009C1369" w:rsidRPr="002D4492" w:rsidRDefault="009C1369" w:rsidP="002D4492">
      <w:pPr>
        <w:rPr>
          <w:rFonts w:ascii="Arial" w:hAnsi="Arial" w:cs="Arial"/>
          <w:iCs/>
          <w:sz w:val="22"/>
          <w:szCs w:val="22"/>
        </w:rPr>
      </w:pPr>
    </w:p>
    <w:p w14:paraId="798A6044" w14:textId="77777777" w:rsidR="009C1369" w:rsidRPr="002D4492" w:rsidRDefault="009C1369" w:rsidP="002D4492">
      <w:pPr>
        <w:rPr>
          <w:rFonts w:ascii="Arial" w:hAnsi="Arial" w:cs="Arial"/>
          <w:iCs/>
          <w:sz w:val="22"/>
          <w:szCs w:val="22"/>
        </w:rPr>
      </w:pPr>
      <w:r w:rsidRPr="002D4492">
        <w:rPr>
          <w:rFonts w:ascii="Arial" w:hAnsi="Arial" w:cs="Arial"/>
          <w:iCs/>
          <w:sz w:val="22"/>
          <w:szCs w:val="22"/>
        </w:rPr>
        <w:t xml:space="preserve">You don’t have to go through the swamp; you may continue to live your life as you are, but if you are going to choose to go towards those things, you are going to have to choose to walk through the swamp. This means getting dirty and muddy, but for a purpose. We are not just wallowing in a swamp to wallow in a swamp. </w:t>
      </w:r>
    </w:p>
    <w:p w14:paraId="4C9BFE3F" w14:textId="77777777" w:rsidR="009C1369" w:rsidRDefault="009C1369" w:rsidP="002D4492">
      <w:pPr>
        <w:rPr>
          <w:rFonts w:ascii="Arial" w:hAnsi="Arial" w:cs="Arial"/>
          <w:iCs/>
          <w:sz w:val="22"/>
          <w:szCs w:val="22"/>
        </w:rPr>
      </w:pPr>
    </w:p>
    <w:p w14:paraId="1775A64F" w14:textId="77777777" w:rsidR="009C1369" w:rsidRPr="009C1369" w:rsidRDefault="002D4492" w:rsidP="002D4492">
      <w:pPr>
        <w:rPr>
          <w:rFonts w:ascii="Arial" w:hAnsi="Arial" w:cs="Arial"/>
          <w:i/>
          <w:sz w:val="22"/>
          <w:szCs w:val="22"/>
        </w:rPr>
      </w:pPr>
      <w:r w:rsidRPr="002D4492">
        <w:rPr>
          <w:rFonts w:ascii="Arial" w:hAnsi="Arial" w:cs="Arial"/>
          <w:i/>
          <w:iCs/>
          <w:sz w:val="22"/>
          <w:szCs w:val="22"/>
        </w:rPr>
        <w:t>Make sure the patient understands the relevance of this metaphor before moving on</w:t>
      </w:r>
      <w:r>
        <w:rPr>
          <w:rFonts w:ascii="Arial" w:hAnsi="Arial" w:cs="Arial"/>
          <w:i/>
          <w:iCs/>
          <w:sz w:val="22"/>
          <w:szCs w:val="22"/>
        </w:rPr>
        <w:t xml:space="preserve"> to each exposure</w:t>
      </w:r>
      <w:r w:rsidRPr="002D4492">
        <w:rPr>
          <w:rFonts w:ascii="Arial" w:hAnsi="Arial" w:cs="Arial"/>
          <w:i/>
          <w:iCs/>
          <w:sz w:val="22"/>
          <w:szCs w:val="22"/>
        </w:rPr>
        <w:t>.</w:t>
      </w:r>
      <w:r>
        <w:rPr>
          <w:rFonts w:ascii="Arial" w:hAnsi="Arial" w:cs="Arial"/>
          <w:i/>
          <w:iCs/>
          <w:sz w:val="22"/>
          <w:szCs w:val="22"/>
        </w:rPr>
        <w:t xml:space="preserve"> </w:t>
      </w:r>
      <w:r>
        <w:rPr>
          <w:rFonts w:ascii="Arial" w:hAnsi="Arial" w:cs="Arial"/>
          <w:i/>
          <w:sz w:val="22"/>
          <w:szCs w:val="22"/>
        </w:rPr>
        <w:t>R</w:t>
      </w:r>
      <w:r w:rsidR="009C1369" w:rsidRPr="009C1369">
        <w:rPr>
          <w:rFonts w:ascii="Arial" w:hAnsi="Arial" w:cs="Arial"/>
          <w:i/>
          <w:sz w:val="22"/>
          <w:szCs w:val="22"/>
        </w:rPr>
        <w:t>eview the bull’s eye created at the previous session. Say the following to the patient:</w:t>
      </w:r>
    </w:p>
    <w:p w14:paraId="1779DC00" w14:textId="77777777" w:rsidR="009C1369" w:rsidRPr="009C1369" w:rsidRDefault="009C1369" w:rsidP="009C4B48">
      <w:pPr>
        <w:tabs>
          <w:tab w:val="left" w:pos="-1440"/>
          <w:tab w:val="left" w:pos="-72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rPr>
          <w:rFonts w:ascii="Arial" w:hAnsi="Arial" w:cs="Arial"/>
          <w:sz w:val="22"/>
          <w:szCs w:val="22"/>
        </w:rPr>
      </w:pPr>
    </w:p>
    <w:p w14:paraId="38F9A16D" w14:textId="77777777" w:rsidR="009C1369" w:rsidRPr="009C1369" w:rsidRDefault="002D4492" w:rsidP="009C4B48">
      <w:pPr>
        <w:tabs>
          <w:tab w:val="left" w:pos="-1440"/>
          <w:tab w:val="left" w:pos="-72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rPr>
          <w:rFonts w:ascii="Arial" w:hAnsi="Arial" w:cs="Arial"/>
          <w:sz w:val="22"/>
          <w:szCs w:val="22"/>
        </w:rPr>
      </w:pPr>
      <w:r>
        <w:rPr>
          <w:rFonts w:ascii="Arial" w:hAnsi="Arial" w:cs="Arial"/>
          <w:sz w:val="22"/>
          <w:szCs w:val="22"/>
        </w:rPr>
        <w:t>“</w:t>
      </w:r>
      <w:r w:rsidR="009C1369" w:rsidRPr="009C1369">
        <w:rPr>
          <w:rFonts w:ascii="Arial" w:hAnsi="Arial" w:cs="Arial"/>
          <w:sz w:val="22"/>
          <w:szCs w:val="22"/>
        </w:rPr>
        <w:t xml:space="preserve">Before beginning </w:t>
      </w:r>
      <w:r w:rsidR="001D302C">
        <w:rPr>
          <w:rFonts w:ascii="Arial" w:hAnsi="Arial" w:cs="Arial"/>
          <w:sz w:val="22"/>
          <w:szCs w:val="22"/>
        </w:rPr>
        <w:t xml:space="preserve">this </w:t>
      </w:r>
      <w:r w:rsidR="009C1369" w:rsidRPr="009C1369">
        <w:rPr>
          <w:rFonts w:ascii="Arial" w:hAnsi="Arial" w:cs="Arial"/>
          <w:sz w:val="22"/>
          <w:szCs w:val="22"/>
        </w:rPr>
        <w:t xml:space="preserve">exposure, you’ll want to you to take a look at your Bull’s Eye. Think about where you are currently and </w:t>
      </w:r>
      <w:r w:rsidR="001D302C">
        <w:rPr>
          <w:rFonts w:ascii="Arial" w:hAnsi="Arial" w:cs="Arial"/>
          <w:sz w:val="22"/>
          <w:szCs w:val="22"/>
        </w:rPr>
        <w:t xml:space="preserve">what direction you would like to be moving in. </w:t>
      </w:r>
      <w:r w:rsidR="009C1369" w:rsidRPr="009C1369">
        <w:rPr>
          <w:rFonts w:ascii="Arial" w:hAnsi="Arial" w:cs="Arial"/>
          <w:sz w:val="22"/>
          <w:szCs w:val="22"/>
        </w:rPr>
        <w:t>Know that you might need to go through th</w:t>
      </w:r>
      <w:r>
        <w:rPr>
          <w:rFonts w:ascii="Arial" w:hAnsi="Arial" w:cs="Arial"/>
          <w:sz w:val="22"/>
          <w:szCs w:val="22"/>
        </w:rPr>
        <w:t>e</w:t>
      </w:r>
      <w:r w:rsidR="009C1369" w:rsidRPr="009C1369">
        <w:rPr>
          <w:rFonts w:ascii="Arial" w:hAnsi="Arial" w:cs="Arial"/>
          <w:sz w:val="22"/>
          <w:szCs w:val="22"/>
        </w:rPr>
        <w:t xml:space="preserve"> swamp to </w:t>
      </w:r>
      <w:r w:rsidR="003E7BF3">
        <w:rPr>
          <w:rFonts w:ascii="Arial" w:hAnsi="Arial" w:cs="Arial"/>
          <w:sz w:val="22"/>
          <w:szCs w:val="22"/>
        </w:rPr>
        <w:t xml:space="preserve">head towards your values. </w:t>
      </w:r>
      <w:r w:rsidR="009C1369" w:rsidRPr="009C1369">
        <w:rPr>
          <w:rFonts w:ascii="Arial" w:hAnsi="Arial" w:cs="Arial"/>
          <w:sz w:val="22"/>
          <w:szCs w:val="22"/>
        </w:rPr>
        <w:t>Think of the exposure exercises as part of that swamp.</w:t>
      </w:r>
      <w:r>
        <w:rPr>
          <w:rFonts w:ascii="Arial" w:hAnsi="Arial" w:cs="Arial"/>
          <w:sz w:val="22"/>
          <w:szCs w:val="22"/>
        </w:rPr>
        <w:t>”</w:t>
      </w:r>
    </w:p>
    <w:p w14:paraId="5BB299A1" w14:textId="77777777" w:rsidR="009C1369" w:rsidRPr="00A51775" w:rsidRDefault="009C1369" w:rsidP="009C4B48">
      <w:pPr>
        <w:tabs>
          <w:tab w:val="left" w:pos="-1440"/>
          <w:tab w:val="left" w:pos="-72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rPr>
          <w:rFonts w:ascii="Arial" w:hAnsi="Arial" w:cs="Arial"/>
          <w:sz w:val="22"/>
          <w:szCs w:val="22"/>
        </w:rPr>
      </w:pPr>
    </w:p>
    <w:p w14:paraId="6DBC96D1" w14:textId="77777777" w:rsidR="009C4B48" w:rsidRPr="00A51775" w:rsidRDefault="009C4B48" w:rsidP="009C4B48">
      <w:pPr>
        <w:tabs>
          <w:tab w:val="left" w:pos="-1440"/>
          <w:tab w:val="left" w:pos="-72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rPr>
          <w:rFonts w:ascii="Arial" w:hAnsi="Arial" w:cs="Arial"/>
          <w:i/>
          <w:iCs/>
          <w:sz w:val="22"/>
          <w:szCs w:val="22"/>
        </w:rPr>
      </w:pPr>
      <w:r w:rsidRPr="00A51775">
        <w:rPr>
          <w:rFonts w:ascii="Arial" w:hAnsi="Arial" w:cs="Arial"/>
          <w:i/>
          <w:iCs/>
          <w:sz w:val="22"/>
          <w:szCs w:val="22"/>
        </w:rPr>
        <w:t>Elicit and carefully answer any questions patients may have about the program.</w:t>
      </w:r>
      <w:r w:rsidR="009C1369">
        <w:rPr>
          <w:rFonts w:ascii="Arial" w:hAnsi="Arial" w:cs="Arial"/>
          <w:i/>
          <w:iCs/>
          <w:sz w:val="22"/>
          <w:szCs w:val="22"/>
        </w:rPr>
        <w:t xml:space="preserve"> Then begin.</w:t>
      </w:r>
    </w:p>
    <w:p w14:paraId="76F2CE40" w14:textId="77777777" w:rsidR="009C4B48" w:rsidRPr="009C1369" w:rsidRDefault="009C4B48" w:rsidP="009C4B48">
      <w:pPr>
        <w:tabs>
          <w:tab w:val="left" w:pos="-1440"/>
          <w:tab w:val="left" w:pos="-72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rPr>
          <w:rFonts w:ascii="Arial" w:hAnsi="Arial" w:cs="Arial"/>
          <w:sz w:val="22"/>
          <w:szCs w:val="22"/>
        </w:rPr>
      </w:pPr>
    </w:p>
    <w:p w14:paraId="5BDF770B" w14:textId="77777777" w:rsidR="009C4B48" w:rsidRPr="009C1369" w:rsidRDefault="009C4B48" w:rsidP="009C4B48">
      <w:pPr>
        <w:pBdr>
          <w:top w:val="single" w:sz="12" w:space="1" w:color="auto"/>
          <w:bottom w:val="single" w:sz="12" w:space="1" w:color="auto"/>
        </w:pBdr>
        <w:spacing w:line="-220" w:lineRule="auto"/>
        <w:jc w:val="center"/>
        <w:rPr>
          <w:rFonts w:ascii="Arial" w:hAnsi="Arial" w:cs="Arial"/>
          <w:sz w:val="22"/>
          <w:szCs w:val="22"/>
        </w:rPr>
      </w:pPr>
      <w:r w:rsidRPr="009C1369">
        <w:rPr>
          <w:rFonts w:ascii="Arial" w:hAnsi="Arial" w:cs="Arial"/>
          <w:sz w:val="22"/>
          <w:szCs w:val="22"/>
        </w:rPr>
        <w:t>Therapist-Aided Exposure</w:t>
      </w:r>
    </w:p>
    <w:p w14:paraId="26E6BC56" w14:textId="77777777" w:rsidR="009C4B48" w:rsidRPr="009C1369" w:rsidRDefault="009C4B48" w:rsidP="009C4B48">
      <w:pPr>
        <w:spacing w:line="-220" w:lineRule="auto"/>
        <w:rPr>
          <w:rFonts w:ascii="Arial" w:hAnsi="Arial" w:cs="Arial"/>
          <w:sz w:val="22"/>
          <w:szCs w:val="22"/>
        </w:rPr>
      </w:pPr>
    </w:p>
    <w:p w14:paraId="7CD3F2D3" w14:textId="77777777" w:rsidR="0043723A" w:rsidRPr="009C1369" w:rsidRDefault="0043723A" w:rsidP="009C4B48">
      <w:pPr>
        <w:spacing w:line="-220" w:lineRule="auto"/>
        <w:rPr>
          <w:rFonts w:ascii="Arial" w:hAnsi="Arial" w:cs="Arial"/>
          <w:sz w:val="22"/>
          <w:szCs w:val="22"/>
        </w:rPr>
      </w:pPr>
      <w:proofErr w:type="spellStart"/>
      <w:r w:rsidRPr="009C1369">
        <w:rPr>
          <w:rFonts w:ascii="Arial" w:hAnsi="Arial" w:cs="Arial"/>
          <w:sz w:val="22"/>
          <w:szCs w:val="22"/>
        </w:rPr>
        <w:t>Imaginal</w:t>
      </w:r>
      <w:proofErr w:type="spellEnd"/>
      <w:r w:rsidRPr="009C1369">
        <w:rPr>
          <w:rFonts w:ascii="Arial" w:hAnsi="Arial" w:cs="Arial"/>
          <w:sz w:val="22"/>
          <w:szCs w:val="22"/>
        </w:rPr>
        <w:t xml:space="preserve"> and in vivo exposure might be conducted by themselves or together, depending on the exposure hierarchy item being confronted at that particular session. The manual describes them separately.</w:t>
      </w:r>
    </w:p>
    <w:p w14:paraId="6A1782B5" w14:textId="77777777" w:rsidR="0043723A" w:rsidRPr="009C1369" w:rsidRDefault="0043723A" w:rsidP="009C4B48">
      <w:pPr>
        <w:spacing w:line="-220" w:lineRule="auto"/>
        <w:rPr>
          <w:rFonts w:ascii="Arial" w:hAnsi="Arial" w:cs="Arial"/>
          <w:sz w:val="22"/>
          <w:szCs w:val="22"/>
        </w:rPr>
      </w:pPr>
    </w:p>
    <w:p w14:paraId="22FE55EA" w14:textId="77777777" w:rsidR="009C4B48" w:rsidRPr="009C1369" w:rsidRDefault="009C4B48" w:rsidP="009C4B48">
      <w:pPr>
        <w:tabs>
          <w:tab w:val="left" w:pos="-1440"/>
          <w:tab w:val="left" w:pos="-720"/>
        </w:tabs>
        <w:spacing w:line="-220" w:lineRule="auto"/>
        <w:rPr>
          <w:rFonts w:ascii="Arial" w:hAnsi="Arial" w:cs="Arial"/>
          <w:sz w:val="22"/>
          <w:szCs w:val="22"/>
        </w:rPr>
      </w:pPr>
      <w:proofErr w:type="spellStart"/>
      <w:r w:rsidRPr="009C1369">
        <w:rPr>
          <w:rFonts w:ascii="Arial" w:hAnsi="Arial" w:cs="Arial"/>
          <w:b/>
          <w:bCs/>
          <w:sz w:val="22"/>
          <w:szCs w:val="22"/>
        </w:rPr>
        <w:t>Imaginal</w:t>
      </w:r>
      <w:proofErr w:type="spellEnd"/>
      <w:r w:rsidRPr="009C1369">
        <w:rPr>
          <w:rFonts w:ascii="Arial" w:hAnsi="Arial" w:cs="Arial"/>
          <w:b/>
          <w:bCs/>
          <w:sz w:val="22"/>
          <w:szCs w:val="22"/>
        </w:rPr>
        <w:t xml:space="preserve"> Exposure</w:t>
      </w:r>
      <w:r w:rsidRPr="009C1369">
        <w:rPr>
          <w:rFonts w:ascii="Arial" w:hAnsi="Arial" w:cs="Arial"/>
          <w:sz w:val="22"/>
          <w:szCs w:val="22"/>
        </w:rPr>
        <w:t xml:space="preserve"> </w:t>
      </w:r>
    </w:p>
    <w:p w14:paraId="1232A4AA" w14:textId="77777777" w:rsidR="009C4B48" w:rsidRPr="009C1369" w:rsidRDefault="009C4B48" w:rsidP="009C4B48">
      <w:pPr>
        <w:tabs>
          <w:tab w:val="left" w:pos="-1440"/>
          <w:tab w:val="left" w:pos="-720"/>
        </w:tabs>
        <w:spacing w:line="-220" w:lineRule="auto"/>
        <w:rPr>
          <w:rFonts w:ascii="Arial" w:hAnsi="Arial" w:cs="Arial"/>
          <w:sz w:val="22"/>
          <w:szCs w:val="22"/>
        </w:rPr>
      </w:pPr>
    </w:p>
    <w:p w14:paraId="3BE3B924" w14:textId="77777777" w:rsidR="009C4B48" w:rsidRPr="009C1369" w:rsidRDefault="009C4B48" w:rsidP="009C4B48">
      <w:pPr>
        <w:pStyle w:val="BodyText"/>
        <w:tabs>
          <w:tab w:val="left" w:pos="-1440"/>
          <w:tab w:val="left" w:pos="-720"/>
        </w:tabs>
        <w:spacing w:line="-220" w:lineRule="auto"/>
        <w:rPr>
          <w:rFonts w:ascii="Arial" w:hAnsi="Arial" w:cs="Arial"/>
          <w:sz w:val="22"/>
          <w:szCs w:val="22"/>
        </w:rPr>
      </w:pPr>
      <w:r w:rsidRPr="009C1369">
        <w:rPr>
          <w:rFonts w:ascii="Arial" w:hAnsi="Arial" w:cs="Arial"/>
          <w:sz w:val="22"/>
          <w:szCs w:val="22"/>
        </w:rPr>
        <w:t xml:space="preserve">Many patients may not have experience with imagining scenes as vividly as is necessary to evoke anxiety.  It is therefore useful to try a few practice </w:t>
      </w:r>
      <w:proofErr w:type="spellStart"/>
      <w:r w:rsidRPr="009C1369">
        <w:rPr>
          <w:rFonts w:ascii="Arial" w:hAnsi="Arial" w:cs="Arial"/>
          <w:sz w:val="22"/>
          <w:szCs w:val="22"/>
        </w:rPr>
        <w:t>imaginal</w:t>
      </w:r>
      <w:proofErr w:type="spellEnd"/>
      <w:r w:rsidRPr="009C1369">
        <w:rPr>
          <w:rFonts w:ascii="Arial" w:hAnsi="Arial" w:cs="Arial"/>
          <w:sz w:val="22"/>
          <w:szCs w:val="22"/>
        </w:rPr>
        <w:t xml:space="preserve"> scenes to ‘warm up’ for the planned exposures.  Use the following directions to help the patient learn </w:t>
      </w:r>
      <w:proofErr w:type="spellStart"/>
      <w:r w:rsidRPr="009C1369">
        <w:rPr>
          <w:rFonts w:ascii="Arial" w:hAnsi="Arial" w:cs="Arial"/>
          <w:sz w:val="22"/>
          <w:szCs w:val="22"/>
        </w:rPr>
        <w:t>imaginal</w:t>
      </w:r>
      <w:proofErr w:type="spellEnd"/>
      <w:r w:rsidRPr="009C1369">
        <w:rPr>
          <w:rFonts w:ascii="Arial" w:hAnsi="Arial" w:cs="Arial"/>
          <w:sz w:val="22"/>
          <w:szCs w:val="22"/>
        </w:rPr>
        <w:t xml:space="preserve"> exposure skills…</w:t>
      </w:r>
    </w:p>
    <w:p w14:paraId="2A427A70" w14:textId="77777777" w:rsidR="009C4B48" w:rsidRPr="009C1369" w:rsidRDefault="009C4B48" w:rsidP="009C4B48">
      <w:pPr>
        <w:tabs>
          <w:tab w:val="left" w:pos="-1440"/>
          <w:tab w:val="left" w:pos="-720"/>
        </w:tabs>
        <w:spacing w:line="-220" w:lineRule="auto"/>
        <w:rPr>
          <w:rFonts w:ascii="Arial" w:hAnsi="Arial" w:cs="Arial"/>
          <w:sz w:val="22"/>
          <w:szCs w:val="22"/>
        </w:rPr>
      </w:pPr>
    </w:p>
    <w:p w14:paraId="535FE4CA" w14:textId="77777777" w:rsidR="009C4B48" w:rsidRPr="009C1369" w:rsidRDefault="009C4B48" w:rsidP="009C4B48">
      <w:pPr>
        <w:tabs>
          <w:tab w:val="left" w:pos="-1440"/>
          <w:tab w:val="left" w:pos="-720"/>
        </w:tabs>
        <w:spacing w:line="-220" w:lineRule="auto"/>
        <w:rPr>
          <w:rFonts w:ascii="Arial" w:hAnsi="Arial" w:cs="Arial"/>
          <w:sz w:val="22"/>
          <w:szCs w:val="22"/>
        </w:rPr>
      </w:pPr>
      <w:r w:rsidRPr="009C1369">
        <w:rPr>
          <w:rFonts w:ascii="Arial" w:hAnsi="Arial" w:cs="Arial"/>
          <w:sz w:val="22"/>
          <w:szCs w:val="22"/>
        </w:rPr>
        <w:t xml:space="preserve">“As I told you, the aim of </w:t>
      </w:r>
      <w:proofErr w:type="spellStart"/>
      <w:r w:rsidRPr="009C1369">
        <w:rPr>
          <w:rFonts w:ascii="Arial" w:hAnsi="Arial" w:cs="Arial"/>
          <w:sz w:val="22"/>
          <w:szCs w:val="22"/>
        </w:rPr>
        <w:t>imaginal</w:t>
      </w:r>
      <w:proofErr w:type="spellEnd"/>
      <w:r w:rsidRPr="009C1369">
        <w:rPr>
          <w:rFonts w:ascii="Arial" w:hAnsi="Arial" w:cs="Arial"/>
          <w:sz w:val="22"/>
          <w:szCs w:val="22"/>
        </w:rPr>
        <w:t xml:space="preserve"> exposure is for you to imagine yourself in the situation we are describing and feel as if it were really happening to you.  Not like it’s a story being told, but like you’re living through the situation and are aware of the thoughts, feelings, sights, sounds, and sensations.  To do this, you have to be good at vivid imagination, and this takes practice.  So, let’s start with some easy scenes to get warmed up.”</w:t>
      </w:r>
    </w:p>
    <w:p w14:paraId="20D90BE0" w14:textId="77777777" w:rsidR="009C4B48" w:rsidRPr="009C1369" w:rsidRDefault="009C4B48" w:rsidP="009C4B48">
      <w:pPr>
        <w:tabs>
          <w:tab w:val="left" w:pos="-1440"/>
          <w:tab w:val="left" w:pos="-720"/>
        </w:tabs>
        <w:spacing w:line="-220" w:lineRule="auto"/>
        <w:rPr>
          <w:rFonts w:ascii="Arial" w:hAnsi="Arial" w:cs="Arial"/>
          <w:sz w:val="22"/>
          <w:szCs w:val="22"/>
        </w:rPr>
      </w:pPr>
    </w:p>
    <w:p w14:paraId="41A958D5" w14:textId="77777777" w:rsidR="009C4B48" w:rsidRPr="009C1369" w:rsidRDefault="009C4B48" w:rsidP="009C4B48">
      <w:pPr>
        <w:tabs>
          <w:tab w:val="left" w:pos="-1440"/>
          <w:tab w:val="left" w:pos="-720"/>
        </w:tabs>
        <w:spacing w:line="-220" w:lineRule="auto"/>
        <w:rPr>
          <w:rFonts w:ascii="Arial" w:hAnsi="Arial" w:cs="Arial"/>
          <w:sz w:val="22"/>
          <w:szCs w:val="22"/>
        </w:rPr>
      </w:pPr>
      <w:r w:rsidRPr="009C1369">
        <w:rPr>
          <w:rFonts w:ascii="Arial" w:hAnsi="Arial" w:cs="Arial"/>
          <w:i/>
          <w:iCs/>
          <w:sz w:val="22"/>
          <w:szCs w:val="22"/>
        </w:rPr>
        <w:t>Ask the patient to close their eye and focus on what you’re saying...</w:t>
      </w:r>
    </w:p>
    <w:p w14:paraId="18C1AFA9" w14:textId="77777777" w:rsidR="009C4B48" w:rsidRPr="009C1369" w:rsidRDefault="009C4B48" w:rsidP="009C4B48">
      <w:pPr>
        <w:tabs>
          <w:tab w:val="left" w:pos="-1440"/>
          <w:tab w:val="left" w:pos="-720"/>
        </w:tabs>
        <w:spacing w:line="-220" w:lineRule="auto"/>
        <w:rPr>
          <w:rFonts w:ascii="Arial" w:hAnsi="Arial" w:cs="Arial"/>
          <w:sz w:val="22"/>
          <w:szCs w:val="22"/>
        </w:rPr>
      </w:pPr>
    </w:p>
    <w:p w14:paraId="597C966C" w14:textId="77777777" w:rsidR="009C4B48" w:rsidRPr="009C1369" w:rsidRDefault="009C4B48" w:rsidP="009C4B48">
      <w:pPr>
        <w:tabs>
          <w:tab w:val="left" w:pos="-1440"/>
          <w:tab w:val="left" w:pos="-720"/>
        </w:tabs>
        <w:spacing w:line="-220" w:lineRule="auto"/>
        <w:rPr>
          <w:rFonts w:ascii="Arial" w:hAnsi="Arial" w:cs="Arial"/>
          <w:sz w:val="22"/>
          <w:szCs w:val="22"/>
        </w:rPr>
      </w:pPr>
      <w:r w:rsidRPr="009C1369">
        <w:rPr>
          <w:rFonts w:ascii="Arial" w:hAnsi="Arial" w:cs="Arial"/>
          <w:sz w:val="22"/>
          <w:szCs w:val="22"/>
        </w:rPr>
        <w:t>“Picture yourself on a beach in the middle of summer.  It is very hot and you can feel the sun beating down on your skin- particularly on your shoulders and back (pause).  There is a gentile wind blowing off the sea and you smell the salty air.  Do you have the scene?  How vivid is it?  Describe how you feel.”</w:t>
      </w:r>
    </w:p>
    <w:p w14:paraId="1BA397A3" w14:textId="77777777" w:rsidR="009C4B48" w:rsidRPr="009C1369" w:rsidRDefault="009C4B48" w:rsidP="009C4B48">
      <w:pPr>
        <w:tabs>
          <w:tab w:val="left" w:pos="-1440"/>
          <w:tab w:val="left" w:pos="-720"/>
        </w:tabs>
        <w:spacing w:line="-220" w:lineRule="auto"/>
        <w:rPr>
          <w:rFonts w:ascii="Arial" w:hAnsi="Arial" w:cs="Arial"/>
          <w:sz w:val="22"/>
          <w:szCs w:val="22"/>
        </w:rPr>
      </w:pPr>
    </w:p>
    <w:p w14:paraId="6DFCF8FE" w14:textId="77777777" w:rsidR="009C4B48" w:rsidRPr="009C1369" w:rsidRDefault="009C4B48" w:rsidP="009C4B48">
      <w:pPr>
        <w:tabs>
          <w:tab w:val="left" w:pos="-1440"/>
          <w:tab w:val="left" w:pos="-720"/>
        </w:tabs>
        <w:spacing w:line="-220" w:lineRule="auto"/>
        <w:rPr>
          <w:rFonts w:ascii="Arial" w:hAnsi="Arial" w:cs="Arial"/>
          <w:i/>
          <w:iCs/>
          <w:sz w:val="22"/>
          <w:szCs w:val="22"/>
        </w:rPr>
      </w:pPr>
      <w:r w:rsidRPr="009C1369">
        <w:rPr>
          <w:rFonts w:ascii="Arial" w:hAnsi="Arial" w:cs="Arial"/>
          <w:i/>
          <w:iCs/>
          <w:sz w:val="22"/>
          <w:szCs w:val="22"/>
        </w:rPr>
        <w:t>Encourage the patient to maintain the scene.</w:t>
      </w:r>
    </w:p>
    <w:p w14:paraId="1CE90BA1" w14:textId="77777777" w:rsidR="009C4B48" w:rsidRPr="009C1369" w:rsidRDefault="009C4B48" w:rsidP="009C4B48">
      <w:pPr>
        <w:tabs>
          <w:tab w:val="left" w:pos="-1440"/>
          <w:tab w:val="left" w:pos="-720"/>
        </w:tabs>
        <w:spacing w:line="-220" w:lineRule="auto"/>
        <w:rPr>
          <w:rFonts w:ascii="Arial" w:hAnsi="Arial" w:cs="Arial"/>
          <w:sz w:val="22"/>
          <w:szCs w:val="22"/>
        </w:rPr>
      </w:pPr>
    </w:p>
    <w:p w14:paraId="336FF3EF" w14:textId="77777777" w:rsidR="009C4B48" w:rsidRPr="009C1369" w:rsidRDefault="009C4B48" w:rsidP="009C4B48">
      <w:pPr>
        <w:tabs>
          <w:tab w:val="left" w:pos="-1440"/>
          <w:tab w:val="left" w:pos="-720"/>
        </w:tabs>
        <w:spacing w:line="-220" w:lineRule="auto"/>
        <w:rPr>
          <w:rFonts w:ascii="Arial" w:hAnsi="Arial" w:cs="Arial"/>
          <w:sz w:val="22"/>
          <w:szCs w:val="22"/>
        </w:rPr>
      </w:pPr>
      <w:r w:rsidRPr="009C1369">
        <w:rPr>
          <w:rFonts w:ascii="Arial" w:hAnsi="Arial" w:cs="Arial"/>
          <w:sz w:val="22"/>
          <w:szCs w:val="22"/>
        </w:rPr>
        <w:t>“Now, you hear the waves crashing against the sand, and you hear people playing and sea-gulls crying out.  It is very bright.  Do you have the image?  Are you there?  Just practice keeping the image (pause).”</w:t>
      </w:r>
    </w:p>
    <w:p w14:paraId="68EDE67F" w14:textId="77777777" w:rsidR="009C4B48" w:rsidRPr="009C1369" w:rsidRDefault="009C4B48" w:rsidP="009C4B48">
      <w:pPr>
        <w:tabs>
          <w:tab w:val="left" w:pos="-1440"/>
          <w:tab w:val="left" w:pos="-720"/>
        </w:tabs>
        <w:spacing w:line="-220" w:lineRule="auto"/>
        <w:rPr>
          <w:rFonts w:ascii="Arial" w:hAnsi="Arial" w:cs="Arial"/>
          <w:sz w:val="22"/>
          <w:szCs w:val="22"/>
        </w:rPr>
      </w:pPr>
    </w:p>
    <w:p w14:paraId="09B08BB4" w14:textId="77777777" w:rsidR="009C4B48" w:rsidRPr="009C1369" w:rsidRDefault="009C4B48" w:rsidP="009C4B48">
      <w:pPr>
        <w:tabs>
          <w:tab w:val="left" w:pos="-1440"/>
          <w:tab w:val="left" w:pos="-720"/>
        </w:tabs>
        <w:spacing w:line="-220" w:lineRule="auto"/>
        <w:rPr>
          <w:rFonts w:ascii="Arial" w:hAnsi="Arial" w:cs="Arial"/>
          <w:sz w:val="22"/>
          <w:szCs w:val="22"/>
        </w:rPr>
      </w:pPr>
      <w:r w:rsidRPr="009C1369">
        <w:rPr>
          <w:rFonts w:ascii="Arial" w:hAnsi="Arial" w:cs="Arial"/>
          <w:i/>
          <w:iCs/>
          <w:sz w:val="22"/>
          <w:szCs w:val="22"/>
        </w:rPr>
        <w:t>Also, use this scene…</w:t>
      </w:r>
    </w:p>
    <w:p w14:paraId="54EC2BA4" w14:textId="77777777" w:rsidR="009C4B48" w:rsidRPr="009C1369" w:rsidRDefault="009C4B48" w:rsidP="009C4B48">
      <w:pPr>
        <w:tabs>
          <w:tab w:val="left" w:pos="-1440"/>
          <w:tab w:val="left" w:pos="-720"/>
        </w:tabs>
        <w:spacing w:line="-220" w:lineRule="auto"/>
        <w:rPr>
          <w:rFonts w:ascii="Arial" w:hAnsi="Arial" w:cs="Arial"/>
          <w:sz w:val="22"/>
          <w:szCs w:val="22"/>
        </w:rPr>
      </w:pPr>
    </w:p>
    <w:p w14:paraId="035315B6" w14:textId="77777777" w:rsidR="009C4B48" w:rsidRPr="009C1369" w:rsidRDefault="009C4B48" w:rsidP="009C4B48">
      <w:pPr>
        <w:tabs>
          <w:tab w:val="left" w:pos="-1440"/>
          <w:tab w:val="left" w:pos="-720"/>
        </w:tabs>
        <w:spacing w:line="-220" w:lineRule="auto"/>
        <w:rPr>
          <w:rFonts w:ascii="Arial" w:hAnsi="Arial" w:cs="Arial"/>
          <w:sz w:val="22"/>
          <w:szCs w:val="22"/>
        </w:rPr>
      </w:pPr>
      <w:r w:rsidRPr="009C1369">
        <w:rPr>
          <w:rFonts w:ascii="Arial" w:hAnsi="Arial" w:cs="Arial"/>
          <w:sz w:val="22"/>
          <w:szCs w:val="22"/>
        </w:rPr>
        <w:t>“Imagine yourself outside on a crisp November morning.  There is a cold breeze that you feel on your face, and it is very quiet except for the rustling of leaves on the ground.  The sun is very bright and you can barely look in the sky.  Tell me what you see when you look around.  Describe how you feel on the inside.</w:t>
      </w:r>
    </w:p>
    <w:p w14:paraId="2574A682" w14:textId="77777777" w:rsidR="009C4B48" w:rsidRPr="009C1369" w:rsidRDefault="009C4B48" w:rsidP="009C4B48">
      <w:pPr>
        <w:tabs>
          <w:tab w:val="left" w:pos="-1440"/>
          <w:tab w:val="left" w:pos="-720"/>
        </w:tabs>
        <w:spacing w:line="-220" w:lineRule="auto"/>
        <w:rPr>
          <w:rFonts w:ascii="Arial" w:hAnsi="Arial" w:cs="Arial"/>
          <w:sz w:val="22"/>
          <w:szCs w:val="22"/>
        </w:rPr>
      </w:pPr>
    </w:p>
    <w:p w14:paraId="07249655" w14:textId="77777777" w:rsidR="009C4B48" w:rsidRPr="009C1369" w:rsidRDefault="009C4B48" w:rsidP="009C4B48">
      <w:pPr>
        <w:pStyle w:val="BodyText"/>
        <w:tabs>
          <w:tab w:val="left" w:pos="-1440"/>
          <w:tab w:val="left" w:pos="-720"/>
        </w:tabs>
        <w:spacing w:line="-220" w:lineRule="auto"/>
        <w:rPr>
          <w:rFonts w:ascii="Arial" w:hAnsi="Arial" w:cs="Arial"/>
          <w:sz w:val="22"/>
          <w:szCs w:val="22"/>
        </w:rPr>
      </w:pPr>
      <w:r w:rsidRPr="009C1369">
        <w:rPr>
          <w:rFonts w:ascii="Arial" w:hAnsi="Arial" w:cs="Arial"/>
          <w:sz w:val="22"/>
          <w:szCs w:val="22"/>
        </w:rPr>
        <w:t xml:space="preserve">During </w:t>
      </w:r>
      <w:proofErr w:type="spellStart"/>
      <w:r w:rsidRPr="009C1369">
        <w:rPr>
          <w:rFonts w:ascii="Arial" w:hAnsi="Arial" w:cs="Arial"/>
          <w:sz w:val="22"/>
          <w:szCs w:val="22"/>
        </w:rPr>
        <w:t>imaginal</w:t>
      </w:r>
      <w:proofErr w:type="spellEnd"/>
      <w:r w:rsidRPr="009C1369">
        <w:rPr>
          <w:rFonts w:ascii="Arial" w:hAnsi="Arial" w:cs="Arial"/>
          <w:sz w:val="22"/>
          <w:szCs w:val="22"/>
        </w:rPr>
        <w:t xml:space="preserve"> exposure the patient will be asked to sit in a chair and will be given the following instructions:</w:t>
      </w:r>
    </w:p>
    <w:p w14:paraId="21A801D7" w14:textId="77777777" w:rsidR="009C4B48" w:rsidRPr="009C1369" w:rsidRDefault="009C4B48" w:rsidP="009C4B48">
      <w:pPr>
        <w:tabs>
          <w:tab w:val="left" w:pos="-1440"/>
          <w:tab w:val="left" w:pos="-720"/>
        </w:tabs>
        <w:spacing w:line="-220" w:lineRule="auto"/>
        <w:rPr>
          <w:rFonts w:ascii="Arial" w:hAnsi="Arial" w:cs="Arial"/>
          <w:sz w:val="22"/>
          <w:szCs w:val="22"/>
        </w:rPr>
      </w:pPr>
    </w:p>
    <w:p w14:paraId="455B491B" w14:textId="77777777" w:rsidR="009C4B48" w:rsidRPr="009C1369" w:rsidRDefault="009C4B48" w:rsidP="009C4B48">
      <w:pPr>
        <w:tabs>
          <w:tab w:val="left" w:pos="-1440"/>
          <w:tab w:val="left" w:pos="-720"/>
        </w:tabs>
        <w:spacing w:line="-220" w:lineRule="auto"/>
        <w:rPr>
          <w:rFonts w:ascii="Arial" w:hAnsi="Arial" w:cs="Arial"/>
          <w:sz w:val="22"/>
          <w:szCs w:val="22"/>
        </w:rPr>
      </w:pPr>
      <w:r w:rsidRPr="009C1369">
        <w:rPr>
          <w:rFonts w:ascii="Arial" w:hAnsi="Arial" w:cs="Arial"/>
          <w:sz w:val="22"/>
          <w:szCs w:val="22"/>
        </w:rPr>
        <w:t>"Today you will be imagining</w:t>
      </w:r>
      <w:proofErr w:type="gramStart"/>
      <w:r w:rsidRPr="009C1369">
        <w:rPr>
          <w:rFonts w:ascii="Arial" w:hAnsi="Arial" w:cs="Arial"/>
          <w:sz w:val="22"/>
          <w:szCs w:val="22"/>
        </w:rPr>
        <w:t>.....</w:t>
      </w:r>
      <w:proofErr w:type="gramEnd"/>
      <w:r w:rsidRPr="009C1369">
        <w:rPr>
          <w:rFonts w:ascii="Arial" w:hAnsi="Arial" w:cs="Arial"/>
          <w:sz w:val="22"/>
          <w:szCs w:val="22"/>
        </w:rPr>
        <w:t xml:space="preserve"> [</w:t>
      </w:r>
      <w:proofErr w:type="gramStart"/>
      <w:r w:rsidRPr="009C1369">
        <w:rPr>
          <w:rFonts w:ascii="Arial" w:hAnsi="Arial" w:cs="Arial"/>
          <w:i/>
          <w:iCs/>
          <w:sz w:val="22"/>
          <w:szCs w:val="22"/>
        </w:rPr>
        <w:t>describe</w:t>
      </w:r>
      <w:proofErr w:type="gramEnd"/>
      <w:r w:rsidRPr="009C1369">
        <w:rPr>
          <w:rFonts w:ascii="Arial" w:hAnsi="Arial" w:cs="Arial"/>
          <w:i/>
          <w:iCs/>
          <w:sz w:val="22"/>
          <w:szCs w:val="22"/>
        </w:rPr>
        <w:t xml:space="preserve"> the scene</w:t>
      </w:r>
      <w:r w:rsidRPr="009C1369">
        <w:rPr>
          <w:rFonts w:ascii="Arial" w:hAnsi="Arial" w:cs="Arial"/>
          <w:sz w:val="22"/>
          <w:szCs w:val="22"/>
        </w:rPr>
        <w:t xml:space="preserve">].  I'll ask you to close your eyes so that you won't be distracted.  Please try to picture this scene as fully and as vividly as possible.  Every few minutes I will ask you to rate your level </w:t>
      </w:r>
      <w:r w:rsidR="009D5817">
        <w:rPr>
          <w:rFonts w:ascii="Arial" w:hAnsi="Arial" w:cs="Arial"/>
          <w:sz w:val="22"/>
          <w:szCs w:val="22"/>
        </w:rPr>
        <w:t xml:space="preserve">of willingness </w:t>
      </w:r>
      <w:r w:rsidRPr="009C1369">
        <w:rPr>
          <w:rFonts w:ascii="Arial" w:hAnsi="Arial" w:cs="Arial"/>
          <w:sz w:val="22"/>
          <w:szCs w:val="22"/>
        </w:rPr>
        <w:t>on a scale from 0 to 100.  Please answer quickly and don't leave the image".</w:t>
      </w:r>
    </w:p>
    <w:p w14:paraId="5A106CE5" w14:textId="77777777" w:rsidR="009C4B48" w:rsidRPr="009C1369" w:rsidRDefault="009C4B48" w:rsidP="009C4B48">
      <w:pPr>
        <w:tabs>
          <w:tab w:val="left" w:pos="-1440"/>
          <w:tab w:val="left" w:pos="-720"/>
        </w:tabs>
        <w:spacing w:line="-220" w:lineRule="auto"/>
        <w:rPr>
          <w:rFonts w:ascii="Arial" w:hAnsi="Arial" w:cs="Arial"/>
          <w:sz w:val="22"/>
          <w:szCs w:val="22"/>
        </w:rPr>
      </w:pPr>
    </w:p>
    <w:p w14:paraId="432E7019" w14:textId="77777777" w:rsidR="009C4B48" w:rsidRPr="009C1369" w:rsidRDefault="009C4B48" w:rsidP="009C4B48">
      <w:pPr>
        <w:tabs>
          <w:tab w:val="left" w:pos="-1440"/>
          <w:tab w:val="left" w:pos="-720"/>
        </w:tabs>
        <w:spacing w:line="-220" w:lineRule="auto"/>
        <w:rPr>
          <w:rFonts w:ascii="Arial" w:hAnsi="Arial" w:cs="Arial"/>
          <w:sz w:val="22"/>
          <w:szCs w:val="22"/>
        </w:rPr>
      </w:pPr>
      <w:r w:rsidRPr="009C1369">
        <w:rPr>
          <w:rFonts w:ascii="Arial" w:hAnsi="Arial" w:cs="Arial"/>
          <w:i/>
          <w:iCs/>
          <w:sz w:val="22"/>
          <w:szCs w:val="22"/>
        </w:rPr>
        <w:t xml:space="preserve">Record the patient’s </w:t>
      </w:r>
      <w:r w:rsidR="003E7BF3">
        <w:rPr>
          <w:rFonts w:ascii="Arial" w:hAnsi="Arial" w:cs="Arial"/>
          <w:i/>
          <w:iCs/>
          <w:sz w:val="22"/>
          <w:szCs w:val="22"/>
        </w:rPr>
        <w:t xml:space="preserve">willingness to experience the obsessions </w:t>
      </w:r>
      <w:r w:rsidRPr="009C1369">
        <w:rPr>
          <w:rFonts w:ascii="Arial" w:hAnsi="Arial" w:cs="Arial"/>
          <w:i/>
          <w:iCs/>
          <w:sz w:val="22"/>
          <w:szCs w:val="22"/>
        </w:rPr>
        <w:t xml:space="preserve">every </w:t>
      </w:r>
      <w:r w:rsidR="00FA2C9A" w:rsidRPr="009C1369">
        <w:rPr>
          <w:rFonts w:ascii="Arial" w:hAnsi="Arial" w:cs="Arial"/>
          <w:i/>
          <w:iCs/>
          <w:sz w:val="22"/>
          <w:szCs w:val="22"/>
        </w:rPr>
        <w:t>5 minutes on the Therapist Form</w:t>
      </w:r>
      <w:r w:rsidRPr="009C1369">
        <w:rPr>
          <w:rFonts w:ascii="Arial" w:hAnsi="Arial" w:cs="Arial"/>
          <w:i/>
          <w:iCs/>
          <w:sz w:val="22"/>
          <w:szCs w:val="22"/>
        </w:rPr>
        <w:t>.</w:t>
      </w:r>
    </w:p>
    <w:p w14:paraId="678F3FED" w14:textId="77777777" w:rsidR="009C4B48" w:rsidRPr="009C1369" w:rsidRDefault="009C4B48" w:rsidP="009C4B48">
      <w:pPr>
        <w:tabs>
          <w:tab w:val="left" w:pos="-1440"/>
          <w:tab w:val="left" w:pos="-720"/>
          <w:tab w:val="left" w:pos="10800"/>
        </w:tabs>
        <w:spacing w:line="-220" w:lineRule="auto"/>
        <w:rPr>
          <w:rFonts w:ascii="Arial" w:hAnsi="Arial" w:cs="Arial"/>
          <w:sz w:val="22"/>
          <w:szCs w:val="22"/>
          <w:highlight w:val="yellow"/>
        </w:rPr>
      </w:pPr>
    </w:p>
    <w:p w14:paraId="7D9466EC" w14:textId="77777777" w:rsidR="009C4B48" w:rsidRPr="009C1369" w:rsidRDefault="009C4B48" w:rsidP="009C4B48">
      <w:pPr>
        <w:pStyle w:val="BodyText"/>
        <w:tabs>
          <w:tab w:val="left" w:pos="-1440"/>
          <w:tab w:val="left" w:pos="-720"/>
          <w:tab w:val="left" w:pos="10800"/>
        </w:tabs>
        <w:spacing w:line="-220" w:lineRule="auto"/>
        <w:rPr>
          <w:rFonts w:ascii="Arial" w:hAnsi="Arial" w:cs="Arial"/>
          <w:sz w:val="22"/>
          <w:szCs w:val="22"/>
        </w:rPr>
      </w:pPr>
      <w:r w:rsidRPr="009C1369">
        <w:rPr>
          <w:rFonts w:ascii="Arial" w:hAnsi="Arial" w:cs="Arial"/>
          <w:sz w:val="22"/>
          <w:szCs w:val="22"/>
        </w:rPr>
        <w:t>Audiotape</w:t>
      </w:r>
      <w:r w:rsidR="0043723A" w:rsidRPr="009C1369">
        <w:rPr>
          <w:rFonts w:ascii="Arial" w:hAnsi="Arial" w:cs="Arial"/>
          <w:sz w:val="22"/>
          <w:szCs w:val="22"/>
        </w:rPr>
        <w:t>/record</w:t>
      </w:r>
      <w:r w:rsidRPr="009C1369">
        <w:rPr>
          <w:rFonts w:ascii="Arial" w:hAnsi="Arial" w:cs="Arial"/>
          <w:sz w:val="22"/>
          <w:szCs w:val="22"/>
        </w:rPr>
        <w:t xml:space="preserve"> the </w:t>
      </w:r>
      <w:proofErr w:type="spellStart"/>
      <w:r w:rsidRPr="009C1369">
        <w:rPr>
          <w:rFonts w:ascii="Arial" w:hAnsi="Arial" w:cs="Arial"/>
          <w:sz w:val="22"/>
          <w:szCs w:val="22"/>
        </w:rPr>
        <w:t>imaginal</w:t>
      </w:r>
      <w:proofErr w:type="spellEnd"/>
      <w:r w:rsidRPr="009C1369">
        <w:rPr>
          <w:rFonts w:ascii="Arial" w:hAnsi="Arial" w:cs="Arial"/>
          <w:sz w:val="22"/>
          <w:szCs w:val="22"/>
        </w:rPr>
        <w:t xml:space="preserve"> exposure and give the tape to the patient.  Listening to the tape will be part of th</w:t>
      </w:r>
      <w:r w:rsidR="00FA2C9A" w:rsidRPr="009C1369">
        <w:rPr>
          <w:rFonts w:ascii="Arial" w:hAnsi="Arial" w:cs="Arial"/>
          <w:sz w:val="22"/>
          <w:szCs w:val="22"/>
        </w:rPr>
        <w:t>at day's assignment</w:t>
      </w:r>
      <w:r w:rsidRPr="009C1369">
        <w:rPr>
          <w:rFonts w:ascii="Arial" w:hAnsi="Arial" w:cs="Arial"/>
          <w:sz w:val="22"/>
          <w:szCs w:val="22"/>
        </w:rPr>
        <w:t>.</w:t>
      </w:r>
    </w:p>
    <w:p w14:paraId="413D674B" w14:textId="77777777" w:rsidR="009C4B48" w:rsidRPr="009C1369" w:rsidRDefault="009C4B48" w:rsidP="009C4B48">
      <w:pPr>
        <w:tabs>
          <w:tab w:val="left" w:pos="-1440"/>
          <w:tab w:val="left" w:pos="-720"/>
          <w:tab w:val="left" w:pos="10800"/>
        </w:tabs>
        <w:spacing w:line="-220" w:lineRule="auto"/>
        <w:rPr>
          <w:rFonts w:ascii="Arial" w:hAnsi="Arial" w:cs="Arial"/>
          <w:sz w:val="22"/>
          <w:szCs w:val="22"/>
        </w:rPr>
      </w:pPr>
    </w:p>
    <w:p w14:paraId="6BB06FF3" w14:textId="77777777" w:rsidR="009C4B48" w:rsidRPr="009C1369" w:rsidRDefault="009C4B48" w:rsidP="009C4B48">
      <w:pPr>
        <w:tabs>
          <w:tab w:val="left" w:pos="-1440"/>
          <w:tab w:val="left" w:pos="-720"/>
          <w:tab w:val="left" w:pos="10800"/>
        </w:tabs>
        <w:spacing w:line="-220" w:lineRule="auto"/>
        <w:rPr>
          <w:rFonts w:ascii="Arial" w:hAnsi="Arial" w:cs="Arial"/>
          <w:sz w:val="22"/>
          <w:szCs w:val="22"/>
        </w:rPr>
      </w:pPr>
      <w:r w:rsidRPr="009C1369">
        <w:rPr>
          <w:rFonts w:ascii="Arial" w:hAnsi="Arial" w:cs="Arial"/>
          <w:b/>
          <w:bCs/>
          <w:sz w:val="22"/>
          <w:szCs w:val="22"/>
        </w:rPr>
        <w:t xml:space="preserve">In </w:t>
      </w:r>
      <w:r w:rsidRPr="009C1369">
        <w:rPr>
          <w:rFonts w:ascii="Arial" w:hAnsi="Arial" w:cs="Arial"/>
          <w:b/>
          <w:bCs/>
          <w:i/>
          <w:iCs/>
          <w:sz w:val="22"/>
          <w:szCs w:val="22"/>
        </w:rPr>
        <w:t>Vivo</w:t>
      </w:r>
      <w:r w:rsidRPr="009C1369">
        <w:rPr>
          <w:rFonts w:ascii="Arial" w:hAnsi="Arial" w:cs="Arial"/>
          <w:b/>
          <w:bCs/>
          <w:sz w:val="22"/>
          <w:szCs w:val="22"/>
        </w:rPr>
        <w:t xml:space="preserve"> Exposure</w:t>
      </w:r>
      <w:r w:rsidRPr="009C1369">
        <w:rPr>
          <w:rFonts w:ascii="Arial" w:hAnsi="Arial" w:cs="Arial"/>
          <w:sz w:val="22"/>
          <w:szCs w:val="22"/>
        </w:rPr>
        <w:t xml:space="preserve"> (45 minutes)</w:t>
      </w:r>
    </w:p>
    <w:p w14:paraId="6AC3B6F5" w14:textId="77777777" w:rsidR="009C4B48" w:rsidRPr="009C1369" w:rsidRDefault="009C4B48" w:rsidP="009C4B48">
      <w:pPr>
        <w:tabs>
          <w:tab w:val="left" w:pos="-1440"/>
          <w:tab w:val="left" w:pos="-720"/>
          <w:tab w:val="left" w:pos="10800"/>
        </w:tabs>
        <w:spacing w:line="-220" w:lineRule="auto"/>
        <w:rPr>
          <w:rFonts w:ascii="Arial" w:hAnsi="Arial" w:cs="Arial"/>
          <w:sz w:val="22"/>
          <w:szCs w:val="22"/>
        </w:rPr>
      </w:pPr>
    </w:p>
    <w:p w14:paraId="714ED49B" w14:textId="77777777" w:rsidR="009C4B48" w:rsidRPr="009C1369" w:rsidRDefault="009C4B48" w:rsidP="009C4B48">
      <w:pPr>
        <w:tabs>
          <w:tab w:val="left" w:pos="-1440"/>
          <w:tab w:val="left" w:pos="-720"/>
        </w:tabs>
        <w:spacing w:line="-220" w:lineRule="auto"/>
        <w:rPr>
          <w:rFonts w:ascii="Arial" w:hAnsi="Arial" w:cs="Arial"/>
          <w:i/>
          <w:iCs/>
          <w:sz w:val="22"/>
          <w:szCs w:val="22"/>
        </w:rPr>
      </w:pPr>
      <w:r w:rsidRPr="009C1369">
        <w:rPr>
          <w:rFonts w:ascii="Arial" w:hAnsi="Arial" w:cs="Arial"/>
          <w:i/>
          <w:iCs/>
          <w:sz w:val="22"/>
          <w:szCs w:val="22"/>
        </w:rPr>
        <w:t xml:space="preserve">During </w:t>
      </w:r>
      <w:r w:rsidRPr="009C1369">
        <w:rPr>
          <w:rFonts w:ascii="Arial" w:hAnsi="Arial" w:cs="Arial"/>
          <w:sz w:val="22"/>
          <w:szCs w:val="22"/>
        </w:rPr>
        <w:t>in</w:t>
      </w:r>
      <w:r w:rsidRPr="009C1369">
        <w:rPr>
          <w:rFonts w:ascii="Arial" w:hAnsi="Arial" w:cs="Arial"/>
          <w:i/>
          <w:iCs/>
          <w:sz w:val="22"/>
          <w:szCs w:val="22"/>
        </w:rPr>
        <w:t xml:space="preserve"> vivo exposure the following instructions are exemplary:</w:t>
      </w:r>
    </w:p>
    <w:p w14:paraId="783F24F5" w14:textId="77777777" w:rsidR="009C4B48" w:rsidRPr="009C1369" w:rsidRDefault="009C4B48" w:rsidP="009C4B48">
      <w:pPr>
        <w:tabs>
          <w:tab w:val="left" w:pos="-1440"/>
          <w:tab w:val="left" w:pos="-720"/>
          <w:tab w:val="left" w:pos="10800"/>
        </w:tabs>
        <w:spacing w:line="-220" w:lineRule="auto"/>
        <w:rPr>
          <w:rFonts w:ascii="Arial" w:hAnsi="Arial" w:cs="Arial"/>
          <w:sz w:val="22"/>
          <w:szCs w:val="22"/>
        </w:rPr>
      </w:pPr>
    </w:p>
    <w:p w14:paraId="2979C583" w14:textId="77777777" w:rsidR="009C4B48" w:rsidRPr="009C1369" w:rsidRDefault="009C4B48" w:rsidP="009C4B48">
      <w:pPr>
        <w:numPr>
          <w:ilvl w:val="0"/>
          <w:numId w:val="1"/>
        </w:numPr>
        <w:tabs>
          <w:tab w:val="left" w:pos="-1440"/>
          <w:tab w:val="left" w:pos="-720"/>
        </w:tabs>
        <w:spacing w:line="-220" w:lineRule="auto"/>
        <w:rPr>
          <w:rFonts w:ascii="Arial" w:hAnsi="Arial" w:cs="Arial"/>
          <w:sz w:val="22"/>
          <w:szCs w:val="22"/>
        </w:rPr>
      </w:pPr>
      <w:r w:rsidRPr="009C1369">
        <w:rPr>
          <w:rFonts w:ascii="Arial" w:hAnsi="Arial" w:cs="Arial"/>
          <w:b/>
          <w:bCs/>
          <w:sz w:val="22"/>
          <w:szCs w:val="22"/>
        </w:rPr>
        <w:t>Washing Rituals:</w:t>
      </w:r>
    </w:p>
    <w:p w14:paraId="3F9B0BD4" w14:textId="77777777" w:rsidR="009C4B48" w:rsidRPr="009C1369" w:rsidRDefault="009C4B48" w:rsidP="009C4B48">
      <w:pPr>
        <w:tabs>
          <w:tab w:val="left" w:pos="-1440"/>
          <w:tab w:val="left" w:pos="-720"/>
          <w:tab w:val="left" w:pos="10800"/>
        </w:tabs>
        <w:spacing w:line="-220" w:lineRule="auto"/>
        <w:rPr>
          <w:rFonts w:ascii="Arial" w:hAnsi="Arial" w:cs="Arial"/>
          <w:sz w:val="22"/>
          <w:szCs w:val="22"/>
        </w:rPr>
      </w:pPr>
    </w:p>
    <w:p w14:paraId="3A21AAAB" w14:textId="77777777" w:rsidR="009C4B48" w:rsidRPr="009C1369" w:rsidRDefault="009C4B48" w:rsidP="009C4B48">
      <w:pPr>
        <w:tabs>
          <w:tab w:val="left" w:pos="-1440"/>
          <w:tab w:val="left" w:pos="-720"/>
        </w:tabs>
        <w:spacing w:line="-220" w:lineRule="auto"/>
        <w:rPr>
          <w:rFonts w:ascii="Arial" w:hAnsi="Arial" w:cs="Arial"/>
          <w:sz w:val="22"/>
          <w:szCs w:val="22"/>
        </w:rPr>
      </w:pPr>
      <w:r w:rsidRPr="009C1369">
        <w:rPr>
          <w:rFonts w:ascii="Arial" w:hAnsi="Arial" w:cs="Arial"/>
          <w:sz w:val="22"/>
          <w:szCs w:val="22"/>
        </w:rPr>
        <w:t>"Today, you will be touching</w:t>
      </w:r>
      <w:r w:rsidRPr="009C1369">
        <w:rPr>
          <w:rFonts w:ascii="Arial" w:hAnsi="Arial" w:cs="Arial"/>
          <w:i/>
          <w:iCs/>
          <w:sz w:val="22"/>
          <w:szCs w:val="22"/>
        </w:rPr>
        <w:t>...[specify item(s)]</w:t>
      </w:r>
      <w:r w:rsidRPr="009C1369">
        <w:rPr>
          <w:rFonts w:ascii="Arial" w:hAnsi="Arial" w:cs="Arial"/>
          <w:sz w:val="22"/>
          <w:szCs w:val="22"/>
        </w:rPr>
        <w:t>.  This means that I will ask you to touch it with your whole hand, not just the fingers and then to touch it to your face and hair and clothing, all over you so you feel that no part of you has avoided contamination.  Then I'll ask you to sit and hold it, regularly touching it to your face, hair, and clothes during the rest of the session.  I know that it is likely to make you upset but</w:t>
      </w:r>
      <w:r w:rsidR="00FA2C9A" w:rsidRPr="009C1369">
        <w:rPr>
          <w:rFonts w:ascii="Arial" w:hAnsi="Arial" w:cs="Arial"/>
          <w:sz w:val="22"/>
          <w:szCs w:val="22"/>
        </w:rPr>
        <w:t xml:space="preserve"> I just want you to notice the thoughts and sensations you are experiencing. Don’t try to avoid or alter them</w:t>
      </w:r>
      <w:r w:rsidRPr="009C1369">
        <w:rPr>
          <w:rFonts w:ascii="Arial" w:hAnsi="Arial" w:cs="Arial"/>
          <w:sz w:val="22"/>
          <w:szCs w:val="22"/>
        </w:rPr>
        <w:t>.</w:t>
      </w:r>
      <w:r w:rsidR="00FA2C9A" w:rsidRPr="009C1369">
        <w:rPr>
          <w:rFonts w:ascii="Arial" w:hAnsi="Arial" w:cs="Arial"/>
          <w:sz w:val="22"/>
          <w:szCs w:val="22"/>
        </w:rPr>
        <w:t xml:space="preserve"> Just notice.</w:t>
      </w:r>
      <w:r w:rsidRPr="009C1369">
        <w:rPr>
          <w:rFonts w:ascii="Arial" w:hAnsi="Arial" w:cs="Arial"/>
          <w:sz w:val="22"/>
          <w:szCs w:val="22"/>
        </w:rPr>
        <w:t xml:space="preserve"> I also want you to go ahead and let yourself </w:t>
      </w:r>
      <w:r w:rsidR="0043723A" w:rsidRPr="009C1369">
        <w:rPr>
          <w:rFonts w:ascii="Arial" w:hAnsi="Arial" w:cs="Arial"/>
          <w:sz w:val="22"/>
          <w:szCs w:val="22"/>
        </w:rPr>
        <w:t xml:space="preserve">think </w:t>
      </w:r>
      <w:r w:rsidRPr="009C1369">
        <w:rPr>
          <w:rFonts w:ascii="Arial" w:hAnsi="Arial" w:cs="Arial"/>
          <w:sz w:val="22"/>
          <w:szCs w:val="22"/>
        </w:rPr>
        <w:t xml:space="preserve">about the harm you are afraid will happen (e.g., disease) since you won't be washing or cleaning after this exposure.  </w:t>
      </w:r>
      <w:r w:rsidR="003E7BF3">
        <w:rPr>
          <w:rFonts w:ascii="Arial" w:hAnsi="Arial" w:cs="Arial"/>
          <w:sz w:val="22"/>
          <w:szCs w:val="22"/>
        </w:rPr>
        <w:t>R</w:t>
      </w:r>
      <w:r w:rsidR="00FA2C9A" w:rsidRPr="009C1369">
        <w:rPr>
          <w:rFonts w:ascii="Arial" w:hAnsi="Arial" w:cs="Arial"/>
          <w:sz w:val="22"/>
          <w:szCs w:val="22"/>
        </w:rPr>
        <w:t>emember that this is in the service of larger values (</w:t>
      </w:r>
      <w:r w:rsidR="00FA2C9A" w:rsidRPr="009C1369">
        <w:rPr>
          <w:rFonts w:ascii="Arial" w:hAnsi="Arial" w:cs="Arial"/>
          <w:i/>
          <w:sz w:val="22"/>
          <w:szCs w:val="22"/>
        </w:rPr>
        <w:t>specify values that were stated previously</w:t>
      </w:r>
      <w:r w:rsidR="00FA2C9A" w:rsidRPr="009C1369">
        <w:rPr>
          <w:rFonts w:ascii="Arial" w:hAnsi="Arial" w:cs="Arial"/>
          <w:sz w:val="22"/>
          <w:szCs w:val="22"/>
        </w:rPr>
        <w:t>)</w:t>
      </w:r>
      <w:r w:rsidR="009732F6" w:rsidRPr="009C1369">
        <w:rPr>
          <w:rFonts w:ascii="Arial" w:hAnsi="Arial" w:cs="Arial"/>
          <w:sz w:val="22"/>
          <w:szCs w:val="22"/>
        </w:rPr>
        <w:t xml:space="preserve">. Are you willing to try this? </w:t>
      </w:r>
      <w:r w:rsidRPr="009C1369">
        <w:rPr>
          <w:rFonts w:ascii="Arial" w:hAnsi="Arial" w:cs="Arial"/>
          <w:sz w:val="22"/>
          <w:szCs w:val="22"/>
        </w:rPr>
        <w:t>OK, here it is, go ahead and touch it".</w:t>
      </w:r>
    </w:p>
    <w:p w14:paraId="389D361E" w14:textId="77777777" w:rsidR="009C4B48" w:rsidRPr="009C1369" w:rsidRDefault="009C4B48" w:rsidP="009C4B48">
      <w:pPr>
        <w:tabs>
          <w:tab w:val="left" w:pos="-1440"/>
          <w:tab w:val="left" w:pos="-720"/>
          <w:tab w:val="left" w:pos="10800"/>
        </w:tabs>
        <w:spacing w:line="-220" w:lineRule="auto"/>
        <w:rPr>
          <w:rFonts w:ascii="Arial" w:hAnsi="Arial" w:cs="Arial"/>
          <w:sz w:val="22"/>
          <w:szCs w:val="22"/>
        </w:rPr>
      </w:pPr>
    </w:p>
    <w:p w14:paraId="0231E821" w14:textId="77777777" w:rsidR="009C4B48" w:rsidRPr="009C1369" w:rsidRDefault="009C4B48" w:rsidP="009C4B48">
      <w:pPr>
        <w:pStyle w:val="BodyText"/>
        <w:tabs>
          <w:tab w:val="left" w:pos="-1440"/>
          <w:tab w:val="left" w:pos="-720"/>
        </w:tabs>
        <w:spacing w:line="-220" w:lineRule="auto"/>
        <w:rPr>
          <w:rFonts w:ascii="Arial" w:hAnsi="Arial" w:cs="Arial"/>
          <w:sz w:val="22"/>
          <w:szCs w:val="22"/>
        </w:rPr>
      </w:pPr>
      <w:r w:rsidRPr="009C1369">
        <w:rPr>
          <w:rFonts w:ascii="Arial" w:hAnsi="Arial" w:cs="Arial"/>
          <w:sz w:val="22"/>
          <w:szCs w:val="22"/>
        </w:rPr>
        <w:t xml:space="preserve">Give the patient the object to hold [or ask him/her to touch it] and then ask him/her to touch the object or the "contaminated" hands directly to the face, hair, and clothing.  Contact with the contaminant should be continuous throughout the session and touching of face, hair, etc. should be repeated every five minutes throughout the 45-minute session, immediately prior to inquiring about the patient's discomfort level.  </w:t>
      </w:r>
    </w:p>
    <w:p w14:paraId="4FA2FB8D" w14:textId="77777777" w:rsidR="009C4B48" w:rsidRPr="009C1369" w:rsidRDefault="009C4B48" w:rsidP="009C4B48">
      <w:pPr>
        <w:pStyle w:val="BodyText"/>
        <w:tabs>
          <w:tab w:val="left" w:pos="-1440"/>
          <w:tab w:val="left" w:pos="-720"/>
        </w:tabs>
        <w:spacing w:line="-220" w:lineRule="auto"/>
        <w:rPr>
          <w:rFonts w:ascii="Arial" w:hAnsi="Arial" w:cs="Arial"/>
          <w:sz w:val="22"/>
          <w:szCs w:val="22"/>
        </w:rPr>
      </w:pPr>
    </w:p>
    <w:p w14:paraId="3A992798" w14:textId="77777777" w:rsidR="009C4B48" w:rsidRPr="009C1369" w:rsidRDefault="009C4B48" w:rsidP="009C4B48">
      <w:pPr>
        <w:pStyle w:val="BodyText"/>
        <w:tabs>
          <w:tab w:val="left" w:pos="-1440"/>
          <w:tab w:val="left" w:pos="-720"/>
        </w:tabs>
        <w:spacing w:line="-220" w:lineRule="auto"/>
        <w:rPr>
          <w:rFonts w:ascii="Arial" w:hAnsi="Arial" w:cs="Arial"/>
          <w:sz w:val="22"/>
          <w:szCs w:val="22"/>
        </w:rPr>
      </w:pPr>
      <w:r w:rsidRPr="009C1369">
        <w:rPr>
          <w:rFonts w:ascii="Arial" w:hAnsi="Arial" w:cs="Arial"/>
          <w:sz w:val="22"/>
          <w:szCs w:val="22"/>
        </w:rPr>
        <w:t>At the end of the session, note any unusual events in the section entitled "Remarks".</w:t>
      </w:r>
    </w:p>
    <w:p w14:paraId="2090B4C2" w14:textId="77777777" w:rsidR="009C4B48" w:rsidRPr="009C1369" w:rsidRDefault="009C4B48" w:rsidP="009C4B48">
      <w:pPr>
        <w:tabs>
          <w:tab w:val="left" w:pos="-1440"/>
          <w:tab w:val="left" w:pos="-720"/>
          <w:tab w:val="left" w:pos="10800"/>
        </w:tabs>
        <w:spacing w:line="-220" w:lineRule="auto"/>
        <w:rPr>
          <w:rFonts w:ascii="Arial" w:hAnsi="Arial" w:cs="Arial"/>
          <w:sz w:val="22"/>
          <w:szCs w:val="22"/>
        </w:rPr>
      </w:pPr>
    </w:p>
    <w:p w14:paraId="6A733557" w14:textId="77777777" w:rsidR="009C4B48" w:rsidRPr="009C1369" w:rsidRDefault="009C4B48" w:rsidP="009C4B48">
      <w:pPr>
        <w:pStyle w:val="BodyText"/>
        <w:numPr>
          <w:ilvl w:val="0"/>
          <w:numId w:val="1"/>
        </w:numPr>
        <w:tabs>
          <w:tab w:val="left" w:pos="-1440"/>
          <w:tab w:val="left" w:pos="-720"/>
        </w:tabs>
        <w:spacing w:line="-220" w:lineRule="auto"/>
        <w:rPr>
          <w:rFonts w:ascii="Arial" w:hAnsi="Arial" w:cs="Arial"/>
          <w:b/>
          <w:bCs/>
          <w:i/>
          <w:iCs/>
          <w:sz w:val="22"/>
          <w:szCs w:val="22"/>
        </w:rPr>
      </w:pPr>
      <w:r w:rsidRPr="009C1369">
        <w:rPr>
          <w:rFonts w:ascii="Arial" w:hAnsi="Arial" w:cs="Arial"/>
          <w:b/>
          <w:bCs/>
          <w:i/>
          <w:iCs/>
          <w:sz w:val="22"/>
          <w:szCs w:val="22"/>
        </w:rPr>
        <w:t>Checking Rituals</w:t>
      </w:r>
    </w:p>
    <w:p w14:paraId="60D233A7" w14:textId="77777777" w:rsidR="009C4B48" w:rsidRPr="009C1369" w:rsidRDefault="009C4B48" w:rsidP="009C4B48">
      <w:pPr>
        <w:pStyle w:val="BodyText"/>
        <w:tabs>
          <w:tab w:val="left" w:pos="-1440"/>
          <w:tab w:val="left" w:pos="-720"/>
        </w:tabs>
        <w:spacing w:line="-220" w:lineRule="auto"/>
        <w:rPr>
          <w:rFonts w:ascii="Arial" w:hAnsi="Arial" w:cs="Arial"/>
          <w:sz w:val="22"/>
          <w:szCs w:val="22"/>
        </w:rPr>
      </w:pPr>
    </w:p>
    <w:p w14:paraId="7B1480D4" w14:textId="77777777" w:rsidR="009C4B48" w:rsidRPr="009C1369" w:rsidRDefault="009C4B48" w:rsidP="009C4B48">
      <w:pPr>
        <w:pStyle w:val="BodyText"/>
        <w:tabs>
          <w:tab w:val="left" w:pos="-1440"/>
          <w:tab w:val="left" w:pos="-720"/>
        </w:tabs>
        <w:spacing w:line="-220" w:lineRule="auto"/>
        <w:rPr>
          <w:rFonts w:ascii="Arial" w:hAnsi="Arial" w:cs="Arial"/>
          <w:sz w:val="22"/>
          <w:szCs w:val="22"/>
        </w:rPr>
      </w:pPr>
      <w:r w:rsidRPr="009C1369">
        <w:rPr>
          <w:rFonts w:ascii="Arial" w:hAnsi="Arial" w:cs="Arial"/>
          <w:sz w:val="22"/>
          <w:szCs w:val="22"/>
        </w:rPr>
        <w:t>The situations to which individuals with checking rituals are exposed are highly variable from patient to patient and from session to session.  Instruct the patient as follows:</w:t>
      </w:r>
    </w:p>
    <w:p w14:paraId="5C9F4C2F" w14:textId="77777777" w:rsidR="009C4B48" w:rsidRPr="009C1369" w:rsidRDefault="009C4B48" w:rsidP="009C4B48">
      <w:pPr>
        <w:tabs>
          <w:tab w:val="left" w:pos="-1440"/>
          <w:tab w:val="left" w:pos="-720"/>
          <w:tab w:val="left" w:pos="10800"/>
        </w:tabs>
        <w:spacing w:line="-220" w:lineRule="auto"/>
        <w:rPr>
          <w:rFonts w:ascii="Arial" w:hAnsi="Arial" w:cs="Arial"/>
          <w:sz w:val="22"/>
          <w:szCs w:val="22"/>
        </w:rPr>
      </w:pPr>
    </w:p>
    <w:p w14:paraId="663A9AFC" w14:textId="77777777" w:rsidR="009C4B48" w:rsidRPr="009C1369" w:rsidRDefault="009C4B48" w:rsidP="009C4B48">
      <w:pPr>
        <w:tabs>
          <w:tab w:val="left" w:pos="-1440"/>
          <w:tab w:val="left" w:pos="-720"/>
        </w:tabs>
        <w:spacing w:line="-220" w:lineRule="auto"/>
        <w:rPr>
          <w:rFonts w:ascii="Arial" w:hAnsi="Arial" w:cs="Arial"/>
          <w:sz w:val="22"/>
          <w:szCs w:val="22"/>
        </w:rPr>
      </w:pPr>
      <w:r w:rsidRPr="009C1369">
        <w:rPr>
          <w:rFonts w:ascii="Arial" w:hAnsi="Arial" w:cs="Arial"/>
          <w:sz w:val="22"/>
          <w:szCs w:val="22"/>
        </w:rPr>
        <w:t xml:space="preserve">"Now, I'd like you to...(e.g., write out your checks to pay your monthly bills without looking at them after you've finished.  Just put them in the envelope and then we will mail them right away without checking even once after you've done </w:t>
      </w:r>
      <w:proofErr w:type="gramStart"/>
      <w:r w:rsidRPr="009C1369">
        <w:rPr>
          <w:rFonts w:ascii="Arial" w:hAnsi="Arial" w:cs="Arial"/>
          <w:sz w:val="22"/>
          <w:szCs w:val="22"/>
        </w:rPr>
        <w:t>it.</w:t>
      </w:r>
      <w:proofErr w:type="gramEnd"/>
      <w:r w:rsidRPr="009C1369">
        <w:rPr>
          <w:rFonts w:ascii="Arial" w:hAnsi="Arial" w:cs="Arial"/>
          <w:sz w:val="22"/>
          <w:szCs w:val="22"/>
        </w:rPr>
        <w:t>).  Then we will go on and do</w:t>
      </w:r>
      <w:proofErr w:type="gramStart"/>
      <w:r w:rsidRPr="009C1369">
        <w:rPr>
          <w:rFonts w:ascii="Arial" w:hAnsi="Arial" w:cs="Arial"/>
          <w:sz w:val="22"/>
          <w:szCs w:val="22"/>
        </w:rPr>
        <w:t>.....</w:t>
      </w:r>
      <w:proofErr w:type="gramEnd"/>
      <w:r w:rsidRPr="009C1369">
        <w:rPr>
          <w:rFonts w:ascii="Arial" w:hAnsi="Arial" w:cs="Arial"/>
          <w:sz w:val="22"/>
          <w:szCs w:val="22"/>
        </w:rPr>
        <w:t>in the same way (e.g., drive on a bumpy road without looking in the rear view mirror).  While doing this, I would like you to worry about what harm might happen because you aren't checking your actions, but don't let the thoughts interfere with actually doing those activities."</w:t>
      </w:r>
    </w:p>
    <w:p w14:paraId="7158B5AC" w14:textId="77777777" w:rsidR="009C4B48" w:rsidRPr="009C1369" w:rsidRDefault="009C4B48" w:rsidP="009C4B48">
      <w:pPr>
        <w:tabs>
          <w:tab w:val="left" w:pos="-1440"/>
          <w:tab w:val="left" w:pos="-720"/>
          <w:tab w:val="left" w:pos="10800"/>
        </w:tabs>
        <w:spacing w:line="-220" w:lineRule="auto"/>
        <w:rPr>
          <w:rFonts w:ascii="Arial" w:hAnsi="Arial" w:cs="Arial"/>
          <w:sz w:val="22"/>
          <w:szCs w:val="22"/>
        </w:rPr>
      </w:pPr>
    </w:p>
    <w:p w14:paraId="733E788C" w14:textId="77777777" w:rsidR="009C4B48" w:rsidRPr="009C1369" w:rsidRDefault="009C4B48" w:rsidP="009C4B48">
      <w:pPr>
        <w:spacing w:line="-220" w:lineRule="auto"/>
        <w:rPr>
          <w:rFonts w:ascii="Arial" w:hAnsi="Arial" w:cs="Arial"/>
          <w:sz w:val="22"/>
          <w:szCs w:val="22"/>
        </w:rPr>
      </w:pPr>
      <w:r w:rsidRPr="009C1369">
        <w:rPr>
          <w:rFonts w:ascii="Arial" w:hAnsi="Arial" w:cs="Arial"/>
          <w:sz w:val="22"/>
          <w:szCs w:val="22"/>
        </w:rPr>
        <w:t>Record the patient's level</w:t>
      </w:r>
      <w:r w:rsidR="00C44CD7">
        <w:rPr>
          <w:rFonts w:ascii="Arial" w:hAnsi="Arial" w:cs="Arial"/>
          <w:sz w:val="22"/>
          <w:szCs w:val="22"/>
        </w:rPr>
        <w:t xml:space="preserve"> of willingness</w:t>
      </w:r>
      <w:r w:rsidRPr="009C1369">
        <w:rPr>
          <w:rFonts w:ascii="Arial" w:hAnsi="Arial" w:cs="Arial"/>
          <w:sz w:val="22"/>
          <w:szCs w:val="22"/>
        </w:rPr>
        <w:t xml:space="preserve"> every five minutes on the "Therapist Form" as noted above.</w:t>
      </w:r>
    </w:p>
    <w:p w14:paraId="3EA396CF" w14:textId="77777777" w:rsidR="009C4B48" w:rsidRDefault="009C4B48" w:rsidP="009C4B48">
      <w:pPr>
        <w:spacing w:line="-220" w:lineRule="auto"/>
        <w:rPr>
          <w:rFonts w:ascii="Arial" w:hAnsi="Arial" w:cs="Arial"/>
          <w:sz w:val="22"/>
          <w:szCs w:val="22"/>
        </w:rPr>
      </w:pPr>
    </w:p>
    <w:p w14:paraId="24DD5818" w14:textId="77777777" w:rsidR="001F6F06" w:rsidRPr="009C1369" w:rsidRDefault="001F6F06" w:rsidP="009C4B48">
      <w:pPr>
        <w:spacing w:line="-220" w:lineRule="auto"/>
        <w:rPr>
          <w:rFonts w:ascii="Arial" w:hAnsi="Arial" w:cs="Arial"/>
          <w:sz w:val="22"/>
          <w:szCs w:val="22"/>
        </w:rPr>
      </w:pPr>
    </w:p>
    <w:p w14:paraId="5A8962D7" w14:textId="77777777" w:rsidR="00705B4B" w:rsidRPr="009C1369" w:rsidRDefault="00705B4B" w:rsidP="0043723A">
      <w:pPr>
        <w:pBdr>
          <w:top w:val="single" w:sz="4" w:space="1" w:color="auto"/>
          <w:bottom w:val="single" w:sz="12" w:space="1" w:color="auto"/>
        </w:pBdr>
        <w:spacing w:line="-220" w:lineRule="auto"/>
        <w:jc w:val="center"/>
        <w:rPr>
          <w:rFonts w:ascii="Arial" w:hAnsi="Arial" w:cs="Arial"/>
          <w:b/>
          <w:sz w:val="22"/>
          <w:szCs w:val="22"/>
        </w:rPr>
      </w:pPr>
      <w:r w:rsidRPr="009C1369">
        <w:rPr>
          <w:rFonts w:ascii="Arial" w:hAnsi="Arial" w:cs="Arial"/>
          <w:b/>
          <w:sz w:val="22"/>
          <w:szCs w:val="22"/>
        </w:rPr>
        <w:t>In Between Sessions</w:t>
      </w:r>
    </w:p>
    <w:p w14:paraId="63A1AEF1" w14:textId="77777777" w:rsidR="00705B4B" w:rsidRPr="009C1369" w:rsidRDefault="00705B4B" w:rsidP="009C4B48">
      <w:pPr>
        <w:spacing w:line="-220" w:lineRule="auto"/>
        <w:rPr>
          <w:rFonts w:ascii="Arial" w:hAnsi="Arial" w:cs="Arial"/>
          <w:b/>
          <w:sz w:val="22"/>
          <w:szCs w:val="22"/>
        </w:rPr>
      </w:pPr>
    </w:p>
    <w:p w14:paraId="4CC12F6A" w14:textId="77777777" w:rsidR="00705B4B" w:rsidRPr="009C1369" w:rsidRDefault="00BF0A10" w:rsidP="009C4B48">
      <w:pPr>
        <w:spacing w:line="-220" w:lineRule="auto"/>
        <w:rPr>
          <w:rFonts w:ascii="Arial" w:hAnsi="Arial" w:cs="Arial"/>
          <w:sz w:val="22"/>
          <w:szCs w:val="22"/>
        </w:rPr>
      </w:pPr>
      <w:r w:rsidRPr="009C1369">
        <w:rPr>
          <w:rFonts w:ascii="Arial" w:hAnsi="Arial" w:cs="Arial"/>
          <w:sz w:val="22"/>
          <w:szCs w:val="22"/>
        </w:rPr>
        <w:t>A</w:t>
      </w:r>
      <w:r w:rsidR="00705B4B" w:rsidRPr="009C1369">
        <w:rPr>
          <w:rFonts w:ascii="Arial" w:hAnsi="Arial" w:cs="Arial"/>
          <w:sz w:val="22"/>
          <w:szCs w:val="22"/>
        </w:rPr>
        <w:t xml:space="preserve">t home assignments following session </w:t>
      </w:r>
      <w:r w:rsidR="005E73EA" w:rsidRPr="009C1369">
        <w:rPr>
          <w:rFonts w:ascii="Arial" w:hAnsi="Arial" w:cs="Arial"/>
          <w:sz w:val="22"/>
          <w:szCs w:val="22"/>
        </w:rPr>
        <w:t>3</w:t>
      </w:r>
      <w:r w:rsidRPr="009C1369">
        <w:rPr>
          <w:rFonts w:ascii="Arial" w:hAnsi="Arial" w:cs="Arial"/>
          <w:sz w:val="22"/>
          <w:szCs w:val="22"/>
        </w:rPr>
        <w:t xml:space="preserve"> will </w:t>
      </w:r>
      <w:r w:rsidR="005E73EA" w:rsidRPr="009C1369">
        <w:rPr>
          <w:rFonts w:ascii="Arial" w:hAnsi="Arial" w:cs="Arial"/>
          <w:sz w:val="22"/>
          <w:szCs w:val="22"/>
        </w:rPr>
        <w:t xml:space="preserve">include </w:t>
      </w:r>
      <w:r w:rsidR="00705B4B" w:rsidRPr="009C1369">
        <w:rPr>
          <w:rFonts w:ascii="Arial" w:hAnsi="Arial" w:cs="Arial"/>
          <w:sz w:val="22"/>
          <w:szCs w:val="22"/>
        </w:rPr>
        <w:t>exposure</w:t>
      </w:r>
      <w:r w:rsidR="005E73EA" w:rsidRPr="009C1369">
        <w:rPr>
          <w:rFonts w:ascii="Arial" w:hAnsi="Arial" w:cs="Arial"/>
          <w:sz w:val="22"/>
          <w:szCs w:val="22"/>
        </w:rPr>
        <w:t xml:space="preserve"> exercises </w:t>
      </w:r>
      <w:r w:rsidRPr="009C1369">
        <w:rPr>
          <w:rFonts w:ascii="Arial" w:hAnsi="Arial" w:cs="Arial"/>
          <w:sz w:val="22"/>
          <w:szCs w:val="22"/>
        </w:rPr>
        <w:t>outside of the session.</w:t>
      </w:r>
    </w:p>
    <w:p w14:paraId="2A44C383" w14:textId="77777777" w:rsidR="00705B4B" w:rsidRPr="009C1369" w:rsidRDefault="00705B4B" w:rsidP="009C4B48">
      <w:pPr>
        <w:spacing w:line="-220" w:lineRule="auto"/>
        <w:rPr>
          <w:rFonts w:ascii="Arial" w:hAnsi="Arial" w:cs="Arial"/>
          <w:sz w:val="22"/>
          <w:szCs w:val="22"/>
        </w:rPr>
      </w:pPr>
    </w:p>
    <w:p w14:paraId="2B0D2F70" w14:textId="77777777" w:rsidR="009C4B48" w:rsidRPr="009C1369" w:rsidRDefault="009C4B48" w:rsidP="009C4B48">
      <w:pPr>
        <w:pBdr>
          <w:top w:val="single" w:sz="12" w:space="1" w:color="auto"/>
          <w:bottom w:val="single" w:sz="12" w:space="1" w:color="auto"/>
        </w:pBdr>
        <w:spacing w:line="-220" w:lineRule="auto"/>
        <w:jc w:val="center"/>
        <w:rPr>
          <w:rFonts w:ascii="Arial" w:hAnsi="Arial" w:cs="Arial"/>
          <w:b/>
          <w:sz w:val="22"/>
          <w:szCs w:val="22"/>
        </w:rPr>
      </w:pPr>
      <w:r w:rsidRPr="009C1369">
        <w:rPr>
          <w:rFonts w:ascii="Arial" w:hAnsi="Arial" w:cs="Arial"/>
          <w:b/>
          <w:sz w:val="22"/>
          <w:szCs w:val="22"/>
        </w:rPr>
        <w:t>Instructions for Self-Exposure (15 min)</w:t>
      </w:r>
    </w:p>
    <w:p w14:paraId="33E1B407" w14:textId="77777777" w:rsidR="009C4B48" w:rsidRPr="009C1369" w:rsidRDefault="009C4B48" w:rsidP="009C4B48">
      <w:pPr>
        <w:pStyle w:val="BodyText"/>
        <w:tabs>
          <w:tab w:val="left" w:pos="-1440"/>
          <w:tab w:val="left" w:pos="-720"/>
        </w:tabs>
        <w:spacing w:line="-220" w:lineRule="auto"/>
        <w:rPr>
          <w:rFonts w:ascii="Arial" w:hAnsi="Arial" w:cs="Arial"/>
          <w:sz w:val="22"/>
          <w:szCs w:val="22"/>
        </w:rPr>
      </w:pPr>
    </w:p>
    <w:p w14:paraId="74C4504C" w14:textId="77777777" w:rsidR="009C4B48" w:rsidRPr="009C1369" w:rsidRDefault="009C4B48" w:rsidP="009C4B48">
      <w:pPr>
        <w:pStyle w:val="BodyText"/>
        <w:tabs>
          <w:tab w:val="left" w:pos="-1440"/>
          <w:tab w:val="left" w:pos="-720"/>
        </w:tabs>
        <w:spacing w:line="-220" w:lineRule="auto"/>
        <w:rPr>
          <w:rFonts w:ascii="Arial" w:hAnsi="Arial" w:cs="Arial"/>
          <w:sz w:val="22"/>
          <w:szCs w:val="22"/>
        </w:rPr>
      </w:pPr>
      <w:r w:rsidRPr="009C1369">
        <w:rPr>
          <w:rFonts w:ascii="Arial" w:hAnsi="Arial" w:cs="Arial"/>
          <w:sz w:val="22"/>
          <w:szCs w:val="22"/>
        </w:rPr>
        <w:t>Explain self-exposure for patients as follows:</w:t>
      </w:r>
    </w:p>
    <w:p w14:paraId="2A49790F" w14:textId="77777777" w:rsidR="009C4B48" w:rsidRPr="009C1369" w:rsidRDefault="009C4B48" w:rsidP="009C4B48">
      <w:pPr>
        <w:tabs>
          <w:tab w:val="left" w:pos="-1440"/>
          <w:tab w:val="left" w:pos="-720"/>
        </w:tabs>
        <w:spacing w:line="-220" w:lineRule="auto"/>
        <w:rPr>
          <w:rFonts w:ascii="Arial" w:hAnsi="Arial" w:cs="Arial"/>
          <w:sz w:val="22"/>
          <w:szCs w:val="22"/>
        </w:rPr>
      </w:pPr>
    </w:p>
    <w:p w14:paraId="5FB5FB41" w14:textId="77777777" w:rsidR="009C4B48" w:rsidRPr="009C1369" w:rsidRDefault="009C4B48" w:rsidP="009C4B48">
      <w:pPr>
        <w:tabs>
          <w:tab w:val="left" w:pos="-1440"/>
          <w:tab w:val="left" w:pos="-720"/>
        </w:tabs>
        <w:spacing w:line="-220" w:lineRule="auto"/>
        <w:rPr>
          <w:rFonts w:ascii="Arial" w:hAnsi="Arial" w:cs="Arial"/>
          <w:sz w:val="22"/>
          <w:szCs w:val="22"/>
        </w:rPr>
      </w:pPr>
      <w:r w:rsidRPr="009C1369">
        <w:rPr>
          <w:rFonts w:ascii="Arial" w:hAnsi="Arial" w:cs="Arial"/>
          <w:sz w:val="22"/>
          <w:szCs w:val="22"/>
        </w:rPr>
        <w:t>“It is important that you are also able to do exposure on your own, without my help.  This means practicing on your own on the days when we don’t have sessions.”</w:t>
      </w:r>
    </w:p>
    <w:p w14:paraId="6374DF67" w14:textId="77777777" w:rsidR="009C4B48" w:rsidRPr="009C1369" w:rsidRDefault="009C4B48" w:rsidP="009C4B48">
      <w:pPr>
        <w:tabs>
          <w:tab w:val="left" w:pos="-1440"/>
          <w:tab w:val="left" w:pos="-720"/>
        </w:tabs>
        <w:spacing w:line="-220" w:lineRule="auto"/>
        <w:rPr>
          <w:rFonts w:ascii="Arial" w:hAnsi="Arial" w:cs="Arial"/>
          <w:sz w:val="22"/>
          <w:szCs w:val="22"/>
        </w:rPr>
      </w:pPr>
    </w:p>
    <w:p w14:paraId="15AB56C0" w14:textId="77777777" w:rsidR="003E7BF3" w:rsidRDefault="009C4B48" w:rsidP="009C4B48">
      <w:pPr>
        <w:tabs>
          <w:tab w:val="left" w:pos="-1440"/>
          <w:tab w:val="left" w:pos="-720"/>
        </w:tabs>
        <w:spacing w:line="-220" w:lineRule="auto"/>
        <w:rPr>
          <w:rFonts w:ascii="Arial" w:hAnsi="Arial" w:cs="Arial"/>
          <w:sz w:val="22"/>
          <w:szCs w:val="22"/>
        </w:rPr>
      </w:pPr>
      <w:r w:rsidRPr="009C1369">
        <w:rPr>
          <w:rFonts w:ascii="Arial" w:hAnsi="Arial" w:cs="Arial"/>
          <w:sz w:val="22"/>
          <w:szCs w:val="22"/>
        </w:rPr>
        <w:t xml:space="preserve">"Each day, I will ask you to do practices which will usually continue the exposure that you did during the most recent session.  </w:t>
      </w:r>
      <w:r w:rsidR="00BF0A10" w:rsidRPr="009C1369">
        <w:rPr>
          <w:rFonts w:ascii="Arial" w:hAnsi="Arial" w:cs="Arial"/>
          <w:sz w:val="22"/>
          <w:szCs w:val="22"/>
        </w:rPr>
        <w:t xml:space="preserve">Prior to the exposure exercises, I want you to </w:t>
      </w:r>
      <w:r w:rsidR="003E7BF3">
        <w:rPr>
          <w:rFonts w:ascii="Arial" w:hAnsi="Arial" w:cs="Arial"/>
          <w:sz w:val="22"/>
          <w:szCs w:val="22"/>
        </w:rPr>
        <w:t xml:space="preserve">check in with yourself on why you are doing this work and what you should be focusing on during the exposures. These exercises are not just a means to an end. They are part of the process of moving forward with your life. Doing this exposure and being open to the inner experiences that show up is in the service of what is important to you in life. This may just be practice, but practice has lots of meaning. </w:t>
      </w:r>
    </w:p>
    <w:p w14:paraId="692BBF8A" w14:textId="77777777" w:rsidR="003E7BF3" w:rsidRDefault="003E7BF3" w:rsidP="009C4B48">
      <w:pPr>
        <w:tabs>
          <w:tab w:val="left" w:pos="-1440"/>
          <w:tab w:val="left" w:pos="-720"/>
        </w:tabs>
        <w:spacing w:line="-220" w:lineRule="auto"/>
        <w:rPr>
          <w:rFonts w:ascii="Arial" w:hAnsi="Arial" w:cs="Arial"/>
          <w:sz w:val="22"/>
          <w:szCs w:val="22"/>
        </w:rPr>
      </w:pPr>
    </w:p>
    <w:p w14:paraId="4E600F63" w14:textId="77777777" w:rsidR="009C4B48" w:rsidRPr="009C1369" w:rsidRDefault="009C4B48" w:rsidP="009C4B48">
      <w:pPr>
        <w:tabs>
          <w:tab w:val="left" w:pos="-1440"/>
          <w:tab w:val="left" w:pos="-720"/>
        </w:tabs>
        <w:spacing w:line="-220" w:lineRule="auto"/>
        <w:rPr>
          <w:rFonts w:ascii="Arial" w:hAnsi="Arial" w:cs="Arial"/>
          <w:sz w:val="22"/>
          <w:szCs w:val="22"/>
        </w:rPr>
      </w:pPr>
      <w:r w:rsidRPr="009C1369">
        <w:rPr>
          <w:rFonts w:ascii="Arial" w:hAnsi="Arial" w:cs="Arial"/>
          <w:sz w:val="22"/>
          <w:szCs w:val="22"/>
        </w:rPr>
        <w:t>You will be asked to expose yourself as closely as possible to the situations we discussed and plan</w:t>
      </w:r>
      <w:r w:rsidR="00B31F18">
        <w:rPr>
          <w:rFonts w:ascii="Arial" w:hAnsi="Arial" w:cs="Arial"/>
          <w:sz w:val="22"/>
          <w:szCs w:val="22"/>
        </w:rPr>
        <w:t>n</w:t>
      </w:r>
      <w:r w:rsidRPr="009C1369">
        <w:rPr>
          <w:rFonts w:ascii="Arial" w:hAnsi="Arial" w:cs="Arial"/>
          <w:sz w:val="22"/>
          <w:szCs w:val="22"/>
        </w:rPr>
        <w:t xml:space="preserve">ed during the session.  I'll ask you to do this for a period of </w:t>
      </w:r>
      <w:r w:rsidR="009C1369" w:rsidRPr="009C1369">
        <w:rPr>
          <w:rFonts w:ascii="Arial" w:hAnsi="Arial" w:cs="Arial"/>
          <w:sz w:val="22"/>
          <w:szCs w:val="22"/>
        </w:rPr>
        <w:t xml:space="preserve">up to </w:t>
      </w:r>
      <w:r w:rsidRPr="009C1369">
        <w:rPr>
          <w:rFonts w:ascii="Arial" w:hAnsi="Arial" w:cs="Arial"/>
          <w:sz w:val="22"/>
          <w:szCs w:val="22"/>
        </w:rPr>
        <w:t xml:space="preserve">two hours each day and it is best if you do it all at one time, rather than splitting it into segments.  Sometimes, however, there may be situations to which you can't continually expose yourself for two-hour periods because of special circumstances.  In those cases, you and I will devise a plan to be sure that you expose yourself for a long enough period, since a long exposure </w:t>
      </w:r>
      <w:r w:rsidR="009732F6" w:rsidRPr="009C1369">
        <w:rPr>
          <w:rFonts w:ascii="Arial" w:hAnsi="Arial" w:cs="Arial"/>
          <w:sz w:val="22"/>
          <w:szCs w:val="22"/>
        </w:rPr>
        <w:t>give you more opportunities to practice the techniques we talk about in session</w:t>
      </w:r>
      <w:r w:rsidRPr="009C1369">
        <w:rPr>
          <w:rFonts w:ascii="Arial" w:hAnsi="Arial" w:cs="Arial"/>
          <w:sz w:val="22"/>
          <w:szCs w:val="22"/>
        </w:rPr>
        <w:t xml:space="preserve">.  Sometimes, I may ask you to practice situations that we are not able to do in the office because of the logistics of the situation."  </w:t>
      </w:r>
    </w:p>
    <w:p w14:paraId="563B2547" w14:textId="77777777" w:rsidR="009C4B48" w:rsidRPr="009C1369" w:rsidRDefault="009C4B48" w:rsidP="009C4B48">
      <w:pPr>
        <w:tabs>
          <w:tab w:val="left" w:pos="-1440"/>
          <w:tab w:val="left" w:pos="-720"/>
        </w:tabs>
        <w:spacing w:line="-220" w:lineRule="auto"/>
        <w:rPr>
          <w:rFonts w:ascii="Arial" w:hAnsi="Arial" w:cs="Arial"/>
          <w:sz w:val="22"/>
          <w:szCs w:val="22"/>
        </w:rPr>
      </w:pPr>
    </w:p>
    <w:p w14:paraId="3611E63E" w14:textId="77777777" w:rsidR="009C4B48" w:rsidRPr="009C1369" w:rsidRDefault="009C4B48" w:rsidP="009C4B48">
      <w:pPr>
        <w:pStyle w:val="BodyText"/>
        <w:tabs>
          <w:tab w:val="left" w:pos="-1440"/>
          <w:tab w:val="left" w:pos="-720"/>
        </w:tabs>
        <w:spacing w:line="-220" w:lineRule="auto"/>
        <w:rPr>
          <w:rFonts w:ascii="Arial" w:hAnsi="Arial" w:cs="Arial"/>
          <w:sz w:val="22"/>
          <w:szCs w:val="22"/>
        </w:rPr>
      </w:pPr>
      <w:r w:rsidRPr="009C1369">
        <w:rPr>
          <w:rFonts w:ascii="Arial" w:hAnsi="Arial" w:cs="Arial"/>
          <w:sz w:val="22"/>
          <w:szCs w:val="22"/>
        </w:rPr>
        <w:t xml:space="preserve">Give an example such as having the patient touch fixed objects at home or </w:t>
      </w:r>
      <w:proofErr w:type="gramStart"/>
      <w:r w:rsidRPr="009C1369">
        <w:rPr>
          <w:rFonts w:ascii="Arial" w:hAnsi="Arial" w:cs="Arial"/>
          <w:sz w:val="22"/>
          <w:szCs w:val="22"/>
        </w:rPr>
        <w:t>elsewhere which can't be brought into the office or easily reached</w:t>
      </w:r>
      <w:proofErr w:type="gramEnd"/>
      <w:r w:rsidRPr="009C1369">
        <w:rPr>
          <w:rFonts w:ascii="Arial" w:hAnsi="Arial" w:cs="Arial"/>
          <w:sz w:val="22"/>
          <w:szCs w:val="22"/>
        </w:rPr>
        <w:t xml:space="preserve"> from the office.</w:t>
      </w:r>
    </w:p>
    <w:p w14:paraId="67BA9D01" w14:textId="77777777" w:rsidR="009C4B48" w:rsidRPr="009C1369" w:rsidRDefault="009C4B48" w:rsidP="009C4B48">
      <w:pPr>
        <w:tabs>
          <w:tab w:val="left" w:pos="-1440"/>
          <w:tab w:val="left" w:pos="-720"/>
        </w:tabs>
        <w:spacing w:line="-220" w:lineRule="auto"/>
        <w:rPr>
          <w:rFonts w:ascii="Arial" w:hAnsi="Arial" w:cs="Arial"/>
          <w:sz w:val="22"/>
          <w:szCs w:val="22"/>
        </w:rPr>
      </w:pPr>
    </w:p>
    <w:p w14:paraId="7D263050" w14:textId="77777777" w:rsidR="009C4B48" w:rsidRPr="009C1369" w:rsidRDefault="009C4B48" w:rsidP="009C4B48">
      <w:pPr>
        <w:tabs>
          <w:tab w:val="left" w:pos="-1440"/>
          <w:tab w:val="left" w:pos="-720"/>
        </w:tabs>
        <w:spacing w:line="-220" w:lineRule="auto"/>
        <w:rPr>
          <w:rFonts w:ascii="Arial" w:hAnsi="Arial" w:cs="Arial"/>
          <w:i/>
          <w:iCs/>
          <w:sz w:val="22"/>
          <w:szCs w:val="22"/>
        </w:rPr>
      </w:pPr>
      <w:r w:rsidRPr="009C1369">
        <w:rPr>
          <w:rFonts w:ascii="Arial" w:hAnsi="Arial" w:cs="Arial"/>
          <w:sz w:val="22"/>
          <w:szCs w:val="22"/>
        </w:rPr>
        <w:t>"At each session, I will write out for you on your Exposure Practice Sheet what you are to</w:t>
      </w:r>
      <w:r w:rsidR="009732F6" w:rsidRPr="009C1369">
        <w:rPr>
          <w:rFonts w:ascii="Arial" w:hAnsi="Arial" w:cs="Arial"/>
          <w:sz w:val="22"/>
          <w:szCs w:val="22"/>
        </w:rPr>
        <w:t xml:space="preserve"> do prior to the next session</w:t>
      </w:r>
      <w:r w:rsidRPr="009C1369">
        <w:rPr>
          <w:rFonts w:ascii="Arial" w:hAnsi="Arial" w:cs="Arial"/>
          <w:sz w:val="22"/>
          <w:szCs w:val="22"/>
        </w:rPr>
        <w:t>.  You will then keep a record of what you did and when, and how uncomfortable you felt periodically during the exposure so we can disc</w:t>
      </w:r>
      <w:r w:rsidR="009732F6" w:rsidRPr="009C1369">
        <w:rPr>
          <w:rFonts w:ascii="Arial" w:hAnsi="Arial" w:cs="Arial"/>
          <w:sz w:val="22"/>
          <w:szCs w:val="22"/>
        </w:rPr>
        <w:t>uss it at the next session</w:t>
      </w:r>
      <w:r w:rsidRPr="009C1369">
        <w:rPr>
          <w:rFonts w:ascii="Arial" w:hAnsi="Arial" w:cs="Arial"/>
          <w:sz w:val="22"/>
          <w:szCs w:val="22"/>
        </w:rPr>
        <w:t>.”</w:t>
      </w:r>
    </w:p>
    <w:p w14:paraId="3D185E0E" w14:textId="77777777" w:rsidR="009C4B48" w:rsidRPr="009C1369" w:rsidRDefault="009C4B48" w:rsidP="009C4B48">
      <w:pPr>
        <w:tabs>
          <w:tab w:val="left" w:pos="-1440"/>
          <w:tab w:val="left" w:pos="-720"/>
        </w:tabs>
        <w:spacing w:line="-220" w:lineRule="auto"/>
        <w:rPr>
          <w:rFonts w:ascii="Arial" w:hAnsi="Arial" w:cs="Arial"/>
          <w:i/>
          <w:iCs/>
          <w:sz w:val="22"/>
          <w:szCs w:val="22"/>
        </w:rPr>
      </w:pPr>
    </w:p>
    <w:p w14:paraId="6ADD15A0" w14:textId="77777777" w:rsidR="009C4B48" w:rsidRPr="009C1369" w:rsidRDefault="009C4B48" w:rsidP="009C4B48">
      <w:pPr>
        <w:tabs>
          <w:tab w:val="left" w:pos="-1440"/>
          <w:tab w:val="left" w:pos="-720"/>
        </w:tabs>
        <w:spacing w:line="-220" w:lineRule="auto"/>
        <w:rPr>
          <w:rFonts w:ascii="Arial" w:hAnsi="Arial" w:cs="Arial"/>
          <w:sz w:val="22"/>
          <w:szCs w:val="22"/>
        </w:rPr>
      </w:pPr>
      <w:r w:rsidRPr="009C1369">
        <w:rPr>
          <w:rFonts w:ascii="Arial" w:hAnsi="Arial" w:cs="Arial"/>
          <w:i/>
          <w:iCs/>
          <w:sz w:val="22"/>
          <w:szCs w:val="22"/>
        </w:rPr>
        <w:t xml:space="preserve">Show the patient </w:t>
      </w:r>
      <w:r w:rsidR="009732F6" w:rsidRPr="009C1369">
        <w:rPr>
          <w:rFonts w:ascii="Arial" w:hAnsi="Arial" w:cs="Arial"/>
          <w:i/>
          <w:iCs/>
          <w:sz w:val="22"/>
          <w:szCs w:val="22"/>
        </w:rPr>
        <w:t>the “Exposure</w:t>
      </w:r>
      <w:r w:rsidRPr="009C1369">
        <w:rPr>
          <w:rFonts w:ascii="Arial" w:hAnsi="Arial" w:cs="Arial"/>
          <w:i/>
          <w:iCs/>
          <w:sz w:val="22"/>
          <w:szCs w:val="22"/>
        </w:rPr>
        <w:t xml:space="preserve"> Practice Sheet” booklet and explain it to them.</w:t>
      </w:r>
    </w:p>
    <w:p w14:paraId="3E939376" w14:textId="77777777" w:rsidR="009C4B48" w:rsidRPr="009C1369" w:rsidRDefault="009C4B48" w:rsidP="009C4B48">
      <w:pPr>
        <w:tabs>
          <w:tab w:val="left" w:pos="-1440"/>
          <w:tab w:val="left" w:pos="-720"/>
        </w:tabs>
        <w:spacing w:line="-220" w:lineRule="auto"/>
        <w:rPr>
          <w:rFonts w:ascii="Arial" w:hAnsi="Arial" w:cs="Arial"/>
          <w:sz w:val="22"/>
          <w:szCs w:val="22"/>
        </w:rPr>
      </w:pPr>
    </w:p>
    <w:p w14:paraId="3E8CE4EB" w14:textId="77777777" w:rsidR="009C4B48" w:rsidRPr="009C1369" w:rsidRDefault="009C4B48" w:rsidP="009C4B48">
      <w:pPr>
        <w:spacing w:line="-220" w:lineRule="auto"/>
        <w:rPr>
          <w:rFonts w:ascii="Arial" w:hAnsi="Arial" w:cs="Arial"/>
          <w:sz w:val="22"/>
          <w:szCs w:val="22"/>
        </w:rPr>
      </w:pPr>
      <w:r w:rsidRPr="009C1369">
        <w:rPr>
          <w:rFonts w:ascii="Arial" w:hAnsi="Arial" w:cs="Arial"/>
          <w:sz w:val="22"/>
          <w:szCs w:val="22"/>
        </w:rPr>
        <w:t>“This is the form you will use.  Is it clear to you?  Do you have any questions?"</w:t>
      </w:r>
    </w:p>
    <w:p w14:paraId="3E36D70D" w14:textId="77777777" w:rsidR="009C4B48" w:rsidRDefault="009C4B48" w:rsidP="009C4B48">
      <w:pPr>
        <w:pStyle w:val="BodyText"/>
        <w:tabs>
          <w:tab w:val="left" w:pos="-1440"/>
          <w:tab w:val="left" w:pos="-720"/>
        </w:tabs>
        <w:spacing w:line="-220" w:lineRule="auto"/>
      </w:pPr>
    </w:p>
    <w:p w14:paraId="58E4D2BB" w14:textId="77777777" w:rsidR="009C4B48" w:rsidRPr="002D4492" w:rsidRDefault="009C4B48" w:rsidP="009C4B48">
      <w:pPr>
        <w:pBdr>
          <w:top w:val="single" w:sz="12" w:space="1" w:color="auto"/>
          <w:bottom w:val="single" w:sz="12" w:space="1" w:color="auto"/>
        </w:pBdr>
        <w:spacing w:line="-220" w:lineRule="auto"/>
        <w:jc w:val="center"/>
        <w:rPr>
          <w:rFonts w:ascii="Arial" w:hAnsi="Arial" w:cs="Arial"/>
          <w:b/>
          <w:sz w:val="22"/>
          <w:szCs w:val="22"/>
        </w:rPr>
      </w:pPr>
      <w:r w:rsidRPr="002D4492">
        <w:rPr>
          <w:rFonts w:ascii="Arial" w:hAnsi="Arial" w:cs="Arial"/>
          <w:b/>
          <w:sz w:val="22"/>
          <w:szCs w:val="22"/>
        </w:rPr>
        <w:t>Exposure Practice Assignments</w:t>
      </w:r>
    </w:p>
    <w:p w14:paraId="5D7534EF" w14:textId="77777777" w:rsidR="009C4B48" w:rsidRPr="009C1369" w:rsidRDefault="009C4B48" w:rsidP="009C4B48">
      <w:pPr>
        <w:tabs>
          <w:tab w:val="left" w:pos="-1440"/>
          <w:tab w:val="left" w:pos="-720"/>
          <w:tab w:val="left" w:pos="10800"/>
        </w:tabs>
        <w:spacing w:line="-220" w:lineRule="auto"/>
        <w:rPr>
          <w:rFonts w:ascii="Arial" w:hAnsi="Arial" w:cs="Arial"/>
          <w:sz w:val="22"/>
          <w:szCs w:val="22"/>
        </w:rPr>
      </w:pPr>
    </w:p>
    <w:p w14:paraId="747CAF54" w14:textId="77777777" w:rsidR="009C4B48" w:rsidRPr="009C1369" w:rsidRDefault="009C4B48" w:rsidP="009C4B48">
      <w:pPr>
        <w:pStyle w:val="BodyText"/>
        <w:tabs>
          <w:tab w:val="left" w:pos="-1440"/>
          <w:tab w:val="left" w:pos="-720"/>
          <w:tab w:val="left" w:pos="10800"/>
        </w:tabs>
        <w:spacing w:line="-220" w:lineRule="auto"/>
        <w:rPr>
          <w:rFonts w:ascii="Arial" w:hAnsi="Arial" w:cs="Arial"/>
          <w:sz w:val="22"/>
          <w:szCs w:val="22"/>
        </w:rPr>
      </w:pPr>
      <w:r w:rsidRPr="009C1369">
        <w:rPr>
          <w:rFonts w:ascii="Arial" w:hAnsi="Arial" w:cs="Arial"/>
          <w:sz w:val="22"/>
          <w:szCs w:val="22"/>
        </w:rPr>
        <w:t>With the patient, agree on items from the hierarchy that will be practiced before the next session.  Write the assignment on the patient’s form.  Continue...</w:t>
      </w:r>
    </w:p>
    <w:p w14:paraId="6E5F290B" w14:textId="77777777" w:rsidR="009C4B48" w:rsidRPr="009C1369" w:rsidRDefault="009C4B48" w:rsidP="009C4B48">
      <w:pPr>
        <w:pStyle w:val="BodyText"/>
        <w:tabs>
          <w:tab w:val="left" w:pos="-1440"/>
          <w:tab w:val="left" w:pos="-720"/>
          <w:tab w:val="left" w:pos="10800"/>
        </w:tabs>
        <w:spacing w:line="-220" w:lineRule="auto"/>
        <w:rPr>
          <w:rFonts w:ascii="Arial" w:hAnsi="Arial" w:cs="Arial"/>
          <w:sz w:val="22"/>
          <w:szCs w:val="22"/>
        </w:rPr>
      </w:pPr>
    </w:p>
    <w:p w14:paraId="53B66AD4" w14:textId="77777777" w:rsidR="009C4B48" w:rsidRPr="009C1369" w:rsidRDefault="009C4B48" w:rsidP="009C4B48">
      <w:pPr>
        <w:tabs>
          <w:tab w:val="left" w:pos="-1440"/>
          <w:tab w:val="left" w:pos="-720"/>
          <w:tab w:val="left" w:pos="10800"/>
        </w:tabs>
        <w:spacing w:line="-220" w:lineRule="auto"/>
        <w:rPr>
          <w:rFonts w:ascii="Arial" w:hAnsi="Arial" w:cs="Arial"/>
          <w:sz w:val="22"/>
          <w:szCs w:val="22"/>
        </w:rPr>
      </w:pPr>
      <w:r w:rsidRPr="009C1369">
        <w:rPr>
          <w:rFonts w:ascii="Arial" w:hAnsi="Arial" w:cs="Arial"/>
          <w:sz w:val="22"/>
          <w:szCs w:val="22"/>
        </w:rPr>
        <w:t xml:space="preserve">"At home, plan to expose yourself </w:t>
      </w:r>
      <w:proofErr w:type="gramStart"/>
      <w:r w:rsidRPr="009C1369">
        <w:rPr>
          <w:rFonts w:ascii="Arial" w:hAnsi="Arial" w:cs="Arial"/>
          <w:sz w:val="22"/>
          <w:szCs w:val="22"/>
        </w:rPr>
        <w:t>to .....</w:t>
      </w:r>
      <w:proofErr w:type="gramEnd"/>
      <w:r w:rsidRPr="009C1369">
        <w:rPr>
          <w:rFonts w:ascii="Arial" w:hAnsi="Arial" w:cs="Arial"/>
          <w:sz w:val="22"/>
          <w:szCs w:val="22"/>
        </w:rPr>
        <w:t xml:space="preserve"> </w:t>
      </w:r>
      <w:proofErr w:type="gramStart"/>
      <w:r w:rsidRPr="009C1369">
        <w:rPr>
          <w:rFonts w:ascii="Arial" w:hAnsi="Arial" w:cs="Arial"/>
          <w:sz w:val="22"/>
          <w:szCs w:val="22"/>
        </w:rPr>
        <w:t>and</w:t>
      </w:r>
      <w:proofErr w:type="gramEnd"/>
      <w:r w:rsidRPr="009C1369">
        <w:rPr>
          <w:rFonts w:ascii="Arial" w:hAnsi="Arial" w:cs="Arial"/>
          <w:sz w:val="22"/>
          <w:szCs w:val="22"/>
        </w:rPr>
        <w:t xml:space="preserve"> ..... </w:t>
      </w:r>
      <w:proofErr w:type="gramStart"/>
      <w:r w:rsidRPr="009C1369">
        <w:rPr>
          <w:rFonts w:ascii="Arial" w:hAnsi="Arial" w:cs="Arial"/>
          <w:sz w:val="22"/>
          <w:szCs w:val="22"/>
        </w:rPr>
        <w:t>just</w:t>
      </w:r>
      <w:proofErr w:type="gramEnd"/>
      <w:r w:rsidRPr="009C1369">
        <w:rPr>
          <w:rFonts w:ascii="Arial" w:hAnsi="Arial" w:cs="Arial"/>
          <w:sz w:val="22"/>
          <w:szCs w:val="22"/>
        </w:rPr>
        <w:t xml:space="preserve"> as we did today in the session.  Each situation should be done for a one-hour period (or one item should be done for a two-hour period) so you get a total of two hours of actual exposure.  I am writing each situation to be practiced here on your practice form.  When you are practicing, write down your level</w:t>
      </w:r>
      <w:r w:rsidR="00C44CD7">
        <w:rPr>
          <w:rFonts w:ascii="Arial" w:hAnsi="Arial" w:cs="Arial"/>
          <w:sz w:val="22"/>
          <w:szCs w:val="22"/>
        </w:rPr>
        <w:t xml:space="preserve"> of willingness</w:t>
      </w:r>
      <w:r w:rsidRPr="009C1369">
        <w:rPr>
          <w:rFonts w:ascii="Arial" w:hAnsi="Arial" w:cs="Arial"/>
          <w:sz w:val="22"/>
          <w:szCs w:val="22"/>
        </w:rPr>
        <w:t xml:space="preserve"> every 10 minutes.  Try to pay attention to the time so you don't forget to note your level</w:t>
      </w:r>
      <w:r w:rsidR="00C44CD7">
        <w:rPr>
          <w:rFonts w:ascii="Arial" w:hAnsi="Arial" w:cs="Arial"/>
          <w:sz w:val="22"/>
          <w:szCs w:val="22"/>
        </w:rPr>
        <w:t xml:space="preserve"> of willingness</w:t>
      </w:r>
      <w:r w:rsidRPr="009C1369">
        <w:rPr>
          <w:rFonts w:ascii="Arial" w:hAnsi="Arial" w:cs="Arial"/>
          <w:sz w:val="22"/>
          <w:szCs w:val="22"/>
        </w:rPr>
        <w:t xml:space="preserve">.  You should repeat at home exactly what we did here in the session.  That means long exposures, without any rituals.  Again, the useful guideline is to </w:t>
      </w:r>
      <w:r w:rsidR="009732F6" w:rsidRPr="009C1369">
        <w:rPr>
          <w:rFonts w:ascii="Arial" w:hAnsi="Arial" w:cs="Arial"/>
          <w:sz w:val="22"/>
          <w:szCs w:val="22"/>
        </w:rPr>
        <w:t>do exposures for one full hour.  During that time period, do not try to alter or avoid the emotions or thoughts that arise.”</w:t>
      </w:r>
    </w:p>
    <w:p w14:paraId="182D2D25" w14:textId="77777777" w:rsidR="009C4B48" w:rsidRPr="009C1369" w:rsidRDefault="009C4B48" w:rsidP="009C4B48">
      <w:pPr>
        <w:tabs>
          <w:tab w:val="left" w:pos="-1440"/>
          <w:tab w:val="left" w:pos="-720"/>
          <w:tab w:val="left" w:pos="10800"/>
        </w:tabs>
        <w:spacing w:line="-220" w:lineRule="auto"/>
        <w:rPr>
          <w:rFonts w:ascii="Arial" w:hAnsi="Arial" w:cs="Arial"/>
          <w:sz w:val="22"/>
          <w:szCs w:val="22"/>
        </w:rPr>
      </w:pPr>
    </w:p>
    <w:p w14:paraId="1829AE06" w14:textId="77777777" w:rsidR="009C4B48" w:rsidRPr="009C1369" w:rsidRDefault="009C4B48" w:rsidP="009C4B48">
      <w:pPr>
        <w:tabs>
          <w:tab w:val="left" w:pos="-1440"/>
          <w:tab w:val="left" w:pos="-720"/>
          <w:tab w:val="left" w:pos="10800"/>
        </w:tabs>
        <w:spacing w:line="-220" w:lineRule="auto"/>
        <w:rPr>
          <w:rFonts w:ascii="Arial" w:hAnsi="Arial" w:cs="Arial"/>
          <w:sz w:val="22"/>
          <w:szCs w:val="22"/>
        </w:rPr>
      </w:pPr>
      <w:r w:rsidRPr="009C1369">
        <w:rPr>
          <w:rFonts w:ascii="Arial" w:hAnsi="Arial" w:cs="Arial"/>
          <w:sz w:val="22"/>
          <w:szCs w:val="22"/>
        </w:rPr>
        <w:t xml:space="preserve">“If you had any problems or comments about the assignment, you can write a brief note on the practice form so you are reminded to discuss them with me when we talk </w:t>
      </w:r>
      <w:r w:rsidR="002C095A" w:rsidRPr="009C1369">
        <w:rPr>
          <w:rFonts w:ascii="Arial" w:hAnsi="Arial" w:cs="Arial"/>
          <w:sz w:val="22"/>
          <w:szCs w:val="22"/>
        </w:rPr>
        <w:t>at the next session</w:t>
      </w:r>
      <w:r w:rsidRPr="009C1369">
        <w:rPr>
          <w:rFonts w:ascii="Arial" w:hAnsi="Arial" w:cs="Arial"/>
          <w:sz w:val="22"/>
          <w:szCs w:val="22"/>
        </w:rPr>
        <w:t>.  Do you have any questions?”</w:t>
      </w:r>
    </w:p>
    <w:p w14:paraId="1205DDE5" w14:textId="77777777" w:rsidR="009C4B48" w:rsidRPr="009C1369" w:rsidRDefault="009C4B48" w:rsidP="009C4B48">
      <w:pPr>
        <w:spacing w:line="-220" w:lineRule="auto"/>
        <w:rPr>
          <w:rFonts w:ascii="Arial" w:hAnsi="Arial" w:cs="Arial"/>
          <w:sz w:val="22"/>
          <w:szCs w:val="22"/>
        </w:rPr>
      </w:pPr>
    </w:p>
    <w:p w14:paraId="061E5923" w14:textId="77777777" w:rsidR="009C4B48" w:rsidRPr="0007677E" w:rsidRDefault="009C4B48" w:rsidP="009C4B48">
      <w:pPr>
        <w:pBdr>
          <w:top w:val="single" w:sz="12" w:space="1" w:color="auto"/>
          <w:bottom w:val="single" w:sz="12" w:space="1" w:color="auto"/>
        </w:pBdr>
        <w:spacing w:line="-220" w:lineRule="auto"/>
        <w:jc w:val="center"/>
        <w:rPr>
          <w:rFonts w:ascii="Arial" w:hAnsi="Arial" w:cs="Arial"/>
          <w:b/>
          <w:sz w:val="22"/>
          <w:szCs w:val="22"/>
        </w:rPr>
      </w:pPr>
      <w:r w:rsidRPr="00243B2D">
        <w:rPr>
          <w:rFonts w:ascii="Arial" w:hAnsi="Arial" w:cs="Arial"/>
          <w:b/>
          <w:sz w:val="22"/>
          <w:szCs w:val="22"/>
        </w:rPr>
        <w:t xml:space="preserve">Comments </w:t>
      </w:r>
      <w:r w:rsidR="00432E5B">
        <w:rPr>
          <w:rFonts w:ascii="Arial" w:hAnsi="Arial" w:cs="Arial"/>
          <w:b/>
          <w:sz w:val="22"/>
          <w:szCs w:val="22"/>
        </w:rPr>
        <w:t xml:space="preserve">and Metaphors </w:t>
      </w:r>
      <w:r w:rsidRPr="00243B2D">
        <w:rPr>
          <w:rFonts w:ascii="Arial" w:hAnsi="Arial" w:cs="Arial"/>
          <w:b/>
          <w:sz w:val="22"/>
          <w:szCs w:val="22"/>
        </w:rPr>
        <w:t>During Exposure Sessions</w:t>
      </w:r>
    </w:p>
    <w:p w14:paraId="554E3701" w14:textId="77777777" w:rsidR="009C4B48" w:rsidRPr="0007677E" w:rsidRDefault="009C4B48" w:rsidP="009C4B48">
      <w:pPr>
        <w:spacing w:line="-220" w:lineRule="auto"/>
        <w:rPr>
          <w:rFonts w:ascii="Arial" w:hAnsi="Arial" w:cs="Arial"/>
          <w:sz w:val="22"/>
          <w:szCs w:val="22"/>
        </w:rPr>
      </w:pPr>
    </w:p>
    <w:p w14:paraId="34A11068" w14:textId="77777777" w:rsidR="009C4B48" w:rsidRPr="0007677E" w:rsidRDefault="009C4B48" w:rsidP="009C4B48">
      <w:pPr>
        <w:tabs>
          <w:tab w:val="left" w:pos="-1440"/>
          <w:tab w:val="left" w:pos="-720"/>
        </w:tabs>
        <w:spacing w:line="-220" w:lineRule="auto"/>
        <w:rPr>
          <w:rFonts w:ascii="Arial" w:hAnsi="Arial" w:cs="Arial"/>
          <w:i/>
          <w:iCs/>
          <w:sz w:val="22"/>
          <w:szCs w:val="22"/>
        </w:rPr>
      </w:pPr>
      <w:r w:rsidRPr="0007677E">
        <w:rPr>
          <w:rFonts w:ascii="Arial" w:hAnsi="Arial" w:cs="Arial"/>
          <w:i/>
          <w:iCs/>
          <w:sz w:val="22"/>
          <w:szCs w:val="22"/>
        </w:rPr>
        <w:t xml:space="preserve">The following are examples of comments </w:t>
      </w:r>
      <w:r w:rsidR="0007677E">
        <w:rPr>
          <w:rFonts w:ascii="Arial" w:hAnsi="Arial" w:cs="Arial"/>
          <w:i/>
          <w:iCs/>
          <w:sz w:val="22"/>
          <w:szCs w:val="22"/>
        </w:rPr>
        <w:t xml:space="preserve">and metaphors </w:t>
      </w:r>
      <w:r w:rsidRPr="0007677E">
        <w:rPr>
          <w:rFonts w:ascii="Arial" w:hAnsi="Arial" w:cs="Arial"/>
          <w:i/>
          <w:iCs/>
          <w:sz w:val="22"/>
          <w:szCs w:val="22"/>
        </w:rPr>
        <w:t xml:space="preserve">to be introduced during exposure in vivo, after </w:t>
      </w:r>
      <w:proofErr w:type="spellStart"/>
      <w:r w:rsidRPr="0007677E">
        <w:rPr>
          <w:rFonts w:ascii="Arial" w:hAnsi="Arial" w:cs="Arial"/>
          <w:i/>
          <w:iCs/>
          <w:sz w:val="22"/>
          <w:szCs w:val="22"/>
        </w:rPr>
        <w:t>imaginal</w:t>
      </w:r>
      <w:proofErr w:type="spellEnd"/>
      <w:r w:rsidRPr="0007677E">
        <w:rPr>
          <w:rFonts w:ascii="Arial" w:hAnsi="Arial" w:cs="Arial"/>
          <w:i/>
          <w:iCs/>
          <w:sz w:val="22"/>
          <w:szCs w:val="22"/>
        </w:rPr>
        <w:t xml:space="preserve"> exposure, and on inspection of self-exposure practice:</w:t>
      </w:r>
    </w:p>
    <w:p w14:paraId="21FF46F7" w14:textId="77777777" w:rsidR="009C4B48" w:rsidRPr="00432E5B" w:rsidRDefault="009C4B48" w:rsidP="009C4B48">
      <w:pPr>
        <w:tabs>
          <w:tab w:val="left" w:pos="-1440"/>
          <w:tab w:val="left" w:pos="-720"/>
        </w:tabs>
        <w:spacing w:line="-220" w:lineRule="auto"/>
        <w:rPr>
          <w:rFonts w:ascii="Arial" w:hAnsi="Arial" w:cs="Arial"/>
          <w:i/>
          <w:iCs/>
          <w:sz w:val="22"/>
          <w:szCs w:val="22"/>
        </w:rPr>
      </w:pPr>
    </w:p>
    <w:p w14:paraId="59523BC2" w14:textId="77777777" w:rsidR="009C4B48" w:rsidRPr="00432E5B" w:rsidRDefault="009C4B48" w:rsidP="009C4B48">
      <w:pPr>
        <w:numPr>
          <w:ilvl w:val="0"/>
          <w:numId w:val="1"/>
        </w:numPr>
        <w:tabs>
          <w:tab w:val="left" w:pos="-1440"/>
          <w:tab w:val="left" w:pos="-720"/>
        </w:tabs>
        <w:spacing w:line="-220" w:lineRule="auto"/>
        <w:rPr>
          <w:rFonts w:ascii="Arial" w:hAnsi="Arial" w:cs="Arial"/>
          <w:sz w:val="22"/>
          <w:szCs w:val="22"/>
        </w:rPr>
      </w:pPr>
      <w:r w:rsidRPr="00432E5B">
        <w:rPr>
          <w:rFonts w:ascii="Arial" w:hAnsi="Arial" w:cs="Arial"/>
          <w:sz w:val="22"/>
          <w:szCs w:val="22"/>
        </w:rPr>
        <w:t xml:space="preserve">If </w:t>
      </w:r>
      <w:r w:rsidR="002C095A" w:rsidRPr="00432E5B">
        <w:rPr>
          <w:rFonts w:ascii="Arial" w:hAnsi="Arial" w:cs="Arial"/>
          <w:sz w:val="22"/>
          <w:szCs w:val="22"/>
        </w:rPr>
        <w:t xml:space="preserve">willingness is </w:t>
      </w:r>
      <w:r w:rsidR="002C095A" w:rsidRPr="00432E5B">
        <w:rPr>
          <w:rFonts w:ascii="Arial" w:hAnsi="Arial" w:cs="Arial"/>
          <w:b/>
          <w:sz w:val="22"/>
          <w:szCs w:val="22"/>
        </w:rPr>
        <w:t>low</w:t>
      </w:r>
      <w:r w:rsidR="0007677E" w:rsidRPr="00432E5B">
        <w:rPr>
          <w:rFonts w:ascii="Arial" w:hAnsi="Arial" w:cs="Arial"/>
          <w:sz w:val="22"/>
          <w:szCs w:val="22"/>
        </w:rPr>
        <w:t>:</w:t>
      </w:r>
    </w:p>
    <w:p w14:paraId="42CB6D00" w14:textId="77777777" w:rsidR="009C4B48" w:rsidRPr="00432E5B" w:rsidRDefault="009C4B48" w:rsidP="009C4B48">
      <w:pPr>
        <w:tabs>
          <w:tab w:val="left" w:pos="-1440"/>
          <w:tab w:val="left" w:pos="-720"/>
          <w:tab w:val="left" w:pos="10800"/>
        </w:tabs>
        <w:spacing w:line="-220" w:lineRule="auto"/>
        <w:rPr>
          <w:rFonts w:ascii="Arial" w:hAnsi="Arial" w:cs="Arial"/>
          <w:sz w:val="22"/>
          <w:szCs w:val="22"/>
        </w:rPr>
      </w:pPr>
    </w:p>
    <w:p w14:paraId="11216594" w14:textId="77777777" w:rsidR="0007677E" w:rsidRPr="00432E5B" w:rsidRDefault="0096481F" w:rsidP="0007677E">
      <w:pPr>
        <w:ind w:firstLine="360"/>
        <w:rPr>
          <w:rFonts w:ascii="Arial" w:hAnsi="Arial" w:cs="Arial"/>
          <w:i/>
          <w:sz w:val="22"/>
          <w:szCs w:val="22"/>
        </w:rPr>
      </w:pPr>
      <w:r w:rsidRPr="00432E5B">
        <w:rPr>
          <w:rFonts w:ascii="Arial" w:hAnsi="Arial" w:cs="Arial"/>
          <w:sz w:val="22"/>
          <w:szCs w:val="22"/>
        </w:rPr>
        <w:t xml:space="preserve">Use the </w:t>
      </w:r>
      <w:r w:rsidRPr="00432E5B">
        <w:rPr>
          <w:rFonts w:ascii="Arial" w:hAnsi="Arial" w:cs="Arial"/>
          <w:b/>
          <w:sz w:val="22"/>
          <w:szCs w:val="22"/>
        </w:rPr>
        <w:t>“Tug-of-war with a Monster”</w:t>
      </w:r>
      <w:r w:rsidRPr="00432E5B">
        <w:rPr>
          <w:rFonts w:ascii="Arial" w:hAnsi="Arial" w:cs="Arial"/>
          <w:sz w:val="22"/>
          <w:szCs w:val="22"/>
        </w:rPr>
        <w:t xml:space="preserve"> metaphor: </w:t>
      </w:r>
      <w:r w:rsidR="0007677E" w:rsidRPr="00432E5B">
        <w:rPr>
          <w:rFonts w:ascii="Arial" w:hAnsi="Arial" w:cs="Arial"/>
          <w:i/>
          <w:sz w:val="22"/>
          <w:szCs w:val="22"/>
        </w:rPr>
        <w:t>Your situation is like being in a tug of war with a monster.  It is big, ugly, and very strong, and you don’t like it.  In between you and the monster is a pit, and so far, as you can tell, it is bottomless – the abyss.  If you lose this tug-of-war you will fall into this pit and you will be destroyed – the anxiety monster has won.  You don’t want this to happen.  So you fight back.  You pull and pull, but the harder you pull, it seems the harder the monster pulls back – and all the time, it seems you get a bit closer to the edge of the pit.</w:t>
      </w:r>
    </w:p>
    <w:p w14:paraId="4942AAAB" w14:textId="77777777" w:rsidR="0007677E" w:rsidRPr="00432E5B" w:rsidRDefault="0007677E" w:rsidP="0007677E">
      <w:pPr>
        <w:ind w:firstLine="360"/>
        <w:rPr>
          <w:rFonts w:ascii="Arial" w:hAnsi="Arial" w:cs="Arial"/>
          <w:i/>
          <w:sz w:val="22"/>
          <w:szCs w:val="22"/>
        </w:rPr>
      </w:pPr>
      <w:r w:rsidRPr="00432E5B">
        <w:rPr>
          <w:rFonts w:ascii="Arial" w:hAnsi="Arial" w:cs="Arial"/>
          <w:i/>
          <w:sz w:val="22"/>
          <w:szCs w:val="22"/>
        </w:rPr>
        <w:t xml:space="preserve">Most people think there are only two possible endings: either I win by pulling harder than the monster or the monster wins by wearing me out.  And so they spend all their energy fighting their monsters seemingly doomed to fight until the end.  Yet, there is another alternative here: you could simply drop the rope.  The hardest thing to see is that you need not win this tug-of-war.  You could simply drop the rope.  The fight would stop in an instant.  The monster would still be there, but the fight would be over. </w:t>
      </w:r>
    </w:p>
    <w:p w14:paraId="1D9A3C0A" w14:textId="77777777" w:rsidR="0007677E" w:rsidRPr="00432E5B" w:rsidRDefault="0007677E" w:rsidP="009C4B48">
      <w:pPr>
        <w:tabs>
          <w:tab w:val="left" w:pos="-1440"/>
          <w:tab w:val="left" w:pos="-720"/>
          <w:tab w:val="left" w:pos="10800"/>
        </w:tabs>
        <w:spacing w:line="-220" w:lineRule="auto"/>
        <w:rPr>
          <w:rFonts w:ascii="Arial" w:hAnsi="Arial" w:cs="Arial"/>
          <w:sz w:val="22"/>
          <w:szCs w:val="22"/>
        </w:rPr>
      </w:pPr>
    </w:p>
    <w:p w14:paraId="40FDFDE9" w14:textId="77777777" w:rsidR="0096481F" w:rsidRPr="00432E5B" w:rsidRDefault="0096481F" w:rsidP="009C4B48">
      <w:pPr>
        <w:tabs>
          <w:tab w:val="left" w:pos="-1440"/>
          <w:tab w:val="left" w:pos="-720"/>
          <w:tab w:val="left" w:pos="10800"/>
        </w:tabs>
        <w:spacing w:line="-220" w:lineRule="auto"/>
        <w:rPr>
          <w:rFonts w:ascii="Arial" w:hAnsi="Arial" w:cs="Arial"/>
          <w:b/>
          <w:sz w:val="22"/>
          <w:szCs w:val="22"/>
        </w:rPr>
      </w:pPr>
      <w:r w:rsidRPr="00432E5B">
        <w:rPr>
          <w:rFonts w:ascii="Arial" w:hAnsi="Arial" w:cs="Arial"/>
          <w:b/>
          <w:sz w:val="22"/>
          <w:szCs w:val="22"/>
        </w:rPr>
        <w:t>Other comments</w:t>
      </w:r>
    </w:p>
    <w:p w14:paraId="6B02A8E9" w14:textId="77777777" w:rsidR="0096481F" w:rsidRPr="00432E5B" w:rsidRDefault="0096481F" w:rsidP="009C4B48">
      <w:pPr>
        <w:tabs>
          <w:tab w:val="left" w:pos="-1440"/>
          <w:tab w:val="left" w:pos="-720"/>
          <w:tab w:val="left" w:pos="10800"/>
        </w:tabs>
        <w:spacing w:line="-220" w:lineRule="auto"/>
        <w:rPr>
          <w:rFonts w:ascii="Arial" w:hAnsi="Arial" w:cs="Arial"/>
          <w:sz w:val="22"/>
          <w:szCs w:val="22"/>
        </w:rPr>
      </w:pPr>
    </w:p>
    <w:p w14:paraId="6016E79B" w14:textId="77777777" w:rsidR="009C4B48" w:rsidRPr="00432E5B" w:rsidRDefault="009C4B48" w:rsidP="009C4B48">
      <w:pPr>
        <w:tabs>
          <w:tab w:val="left" w:pos="-1440"/>
          <w:tab w:val="left" w:pos="-720"/>
        </w:tabs>
        <w:spacing w:line="-220" w:lineRule="auto"/>
        <w:rPr>
          <w:rFonts w:ascii="Arial" w:hAnsi="Arial" w:cs="Arial"/>
          <w:sz w:val="22"/>
          <w:szCs w:val="22"/>
        </w:rPr>
      </w:pPr>
      <w:r w:rsidRPr="00432E5B">
        <w:rPr>
          <w:rFonts w:ascii="Arial" w:hAnsi="Arial" w:cs="Arial"/>
          <w:sz w:val="22"/>
          <w:szCs w:val="22"/>
        </w:rPr>
        <w:t>"</w:t>
      </w:r>
      <w:r w:rsidR="002C095A" w:rsidRPr="00432E5B">
        <w:rPr>
          <w:rFonts w:ascii="Arial" w:hAnsi="Arial" w:cs="Arial"/>
          <w:sz w:val="22"/>
          <w:szCs w:val="22"/>
        </w:rPr>
        <w:t>Notice how important the thoughts and emotions feel when you are fighting them? This may feel like you are in a game of tug of war with that monster. Try just dropping the rope and looking at the thoughts, but not fighting with them.”</w:t>
      </w:r>
    </w:p>
    <w:p w14:paraId="69C013FA" w14:textId="77777777" w:rsidR="009C4B48" w:rsidRPr="00432E5B" w:rsidRDefault="009C4B48" w:rsidP="009C4B48">
      <w:pPr>
        <w:tabs>
          <w:tab w:val="left" w:pos="-1440"/>
          <w:tab w:val="left" w:pos="-720"/>
          <w:tab w:val="left" w:pos="10800"/>
        </w:tabs>
        <w:spacing w:line="-220" w:lineRule="auto"/>
        <w:rPr>
          <w:rFonts w:ascii="Arial" w:hAnsi="Arial" w:cs="Arial"/>
          <w:sz w:val="22"/>
          <w:szCs w:val="22"/>
        </w:rPr>
      </w:pPr>
    </w:p>
    <w:p w14:paraId="08CB4287" w14:textId="77777777" w:rsidR="009C4B48" w:rsidRPr="00432E5B" w:rsidRDefault="009C4B48" w:rsidP="009C4B48">
      <w:pPr>
        <w:tabs>
          <w:tab w:val="left" w:pos="-1440"/>
          <w:tab w:val="left" w:pos="-720"/>
        </w:tabs>
        <w:spacing w:line="-220" w:lineRule="auto"/>
        <w:rPr>
          <w:rFonts w:ascii="Arial" w:hAnsi="Arial" w:cs="Arial"/>
          <w:sz w:val="22"/>
          <w:szCs w:val="22"/>
        </w:rPr>
      </w:pPr>
      <w:r w:rsidRPr="00432E5B">
        <w:rPr>
          <w:rFonts w:ascii="Arial" w:hAnsi="Arial" w:cs="Arial"/>
          <w:sz w:val="22"/>
          <w:szCs w:val="22"/>
        </w:rPr>
        <w:t>"</w:t>
      </w:r>
      <w:r w:rsidR="002C095A" w:rsidRPr="00432E5B">
        <w:rPr>
          <w:rFonts w:ascii="Arial" w:hAnsi="Arial" w:cs="Arial"/>
          <w:sz w:val="22"/>
          <w:szCs w:val="22"/>
        </w:rPr>
        <w:t>This may feel like you are tr</w:t>
      </w:r>
      <w:r w:rsidR="006024F9" w:rsidRPr="00432E5B">
        <w:rPr>
          <w:rFonts w:ascii="Arial" w:hAnsi="Arial" w:cs="Arial"/>
          <w:sz w:val="22"/>
          <w:szCs w:val="22"/>
        </w:rPr>
        <w:t xml:space="preserve">udging </w:t>
      </w:r>
      <w:r w:rsidR="002C095A" w:rsidRPr="00432E5B">
        <w:rPr>
          <w:rFonts w:ascii="Arial" w:hAnsi="Arial" w:cs="Arial"/>
          <w:sz w:val="22"/>
          <w:szCs w:val="22"/>
        </w:rPr>
        <w:t xml:space="preserve">through a swamp, but remember that there is </w:t>
      </w:r>
      <w:r w:rsidR="00A64AE6">
        <w:rPr>
          <w:rFonts w:ascii="Arial" w:hAnsi="Arial" w:cs="Arial"/>
          <w:sz w:val="22"/>
          <w:szCs w:val="22"/>
        </w:rPr>
        <w:t>meaning in this work.</w:t>
      </w:r>
      <w:r w:rsidRPr="00432E5B">
        <w:rPr>
          <w:rFonts w:ascii="Arial" w:hAnsi="Arial" w:cs="Arial"/>
          <w:sz w:val="22"/>
          <w:szCs w:val="22"/>
        </w:rPr>
        <w:t>"</w:t>
      </w:r>
    </w:p>
    <w:p w14:paraId="78C3ED50" w14:textId="77777777" w:rsidR="002C095A" w:rsidRPr="00432E5B" w:rsidRDefault="002C095A" w:rsidP="009C4B48">
      <w:pPr>
        <w:tabs>
          <w:tab w:val="left" w:pos="-1440"/>
          <w:tab w:val="left" w:pos="-720"/>
        </w:tabs>
        <w:spacing w:line="-220" w:lineRule="auto"/>
        <w:rPr>
          <w:rFonts w:ascii="Arial" w:hAnsi="Arial" w:cs="Arial"/>
          <w:sz w:val="22"/>
          <w:szCs w:val="22"/>
        </w:rPr>
      </w:pPr>
    </w:p>
    <w:p w14:paraId="0F73FFB7" w14:textId="77777777" w:rsidR="002C095A" w:rsidRPr="00432E5B" w:rsidRDefault="002C095A" w:rsidP="009C4B48">
      <w:pPr>
        <w:tabs>
          <w:tab w:val="left" w:pos="-1440"/>
          <w:tab w:val="left" w:pos="-720"/>
        </w:tabs>
        <w:spacing w:line="-220" w:lineRule="auto"/>
        <w:rPr>
          <w:rFonts w:ascii="Arial" w:hAnsi="Arial" w:cs="Arial"/>
          <w:sz w:val="22"/>
          <w:szCs w:val="22"/>
        </w:rPr>
      </w:pPr>
      <w:r w:rsidRPr="00432E5B">
        <w:rPr>
          <w:rFonts w:ascii="Arial" w:hAnsi="Arial" w:cs="Arial"/>
          <w:sz w:val="22"/>
          <w:szCs w:val="22"/>
        </w:rPr>
        <w:t>“I noticed that you had difficulty in opening up to that experience today. What do you think was getting in the way of that?”</w:t>
      </w:r>
    </w:p>
    <w:p w14:paraId="7025C773" w14:textId="77777777" w:rsidR="009C4B48" w:rsidRPr="00432E5B" w:rsidRDefault="009C4B48" w:rsidP="009C4B48">
      <w:pPr>
        <w:tabs>
          <w:tab w:val="left" w:pos="-1440"/>
          <w:tab w:val="left" w:pos="-720"/>
        </w:tabs>
        <w:spacing w:line="-220" w:lineRule="auto"/>
        <w:rPr>
          <w:rFonts w:ascii="Arial" w:hAnsi="Arial" w:cs="Arial"/>
          <w:sz w:val="22"/>
          <w:szCs w:val="22"/>
        </w:rPr>
      </w:pPr>
    </w:p>
    <w:p w14:paraId="74617AEA" w14:textId="77777777" w:rsidR="002C095A" w:rsidRPr="00432E5B" w:rsidRDefault="002C095A" w:rsidP="009C4B48">
      <w:pPr>
        <w:tabs>
          <w:tab w:val="left" w:pos="-1440"/>
          <w:tab w:val="left" w:pos="-720"/>
        </w:tabs>
        <w:spacing w:line="-220" w:lineRule="auto"/>
        <w:rPr>
          <w:rFonts w:ascii="Arial" w:hAnsi="Arial" w:cs="Arial"/>
          <w:sz w:val="22"/>
          <w:szCs w:val="22"/>
        </w:rPr>
      </w:pPr>
      <w:r w:rsidRPr="00432E5B">
        <w:rPr>
          <w:rFonts w:ascii="Arial" w:hAnsi="Arial" w:cs="Arial"/>
          <w:sz w:val="22"/>
          <w:szCs w:val="22"/>
        </w:rPr>
        <w:t xml:space="preserve">“This will take practice. Your mind has been trained to push and fight for so long, that learning to actively open up to </w:t>
      </w:r>
      <w:r w:rsidR="004627A1" w:rsidRPr="00432E5B">
        <w:rPr>
          <w:rFonts w:ascii="Arial" w:hAnsi="Arial" w:cs="Arial"/>
          <w:sz w:val="22"/>
          <w:szCs w:val="22"/>
        </w:rPr>
        <w:t>feared events will take time.”</w:t>
      </w:r>
    </w:p>
    <w:p w14:paraId="5AB551D3" w14:textId="77777777" w:rsidR="004627A1" w:rsidRPr="00432E5B" w:rsidRDefault="004627A1" w:rsidP="009C4B48">
      <w:pPr>
        <w:tabs>
          <w:tab w:val="left" w:pos="-1440"/>
          <w:tab w:val="left" w:pos="-720"/>
        </w:tabs>
        <w:spacing w:line="-220" w:lineRule="auto"/>
        <w:rPr>
          <w:rFonts w:ascii="Arial" w:hAnsi="Arial" w:cs="Arial"/>
          <w:sz w:val="22"/>
          <w:szCs w:val="22"/>
        </w:rPr>
      </w:pPr>
    </w:p>
    <w:p w14:paraId="7910FE5D" w14:textId="77777777" w:rsidR="009C4B48" w:rsidRPr="00432E5B" w:rsidRDefault="009C4B48" w:rsidP="009C4B48">
      <w:pPr>
        <w:numPr>
          <w:ilvl w:val="0"/>
          <w:numId w:val="1"/>
        </w:numPr>
        <w:tabs>
          <w:tab w:val="left" w:pos="-1440"/>
          <w:tab w:val="left" w:pos="-720"/>
        </w:tabs>
        <w:spacing w:line="-220" w:lineRule="auto"/>
        <w:rPr>
          <w:rFonts w:ascii="Arial" w:hAnsi="Arial" w:cs="Arial"/>
          <w:sz w:val="22"/>
          <w:szCs w:val="22"/>
        </w:rPr>
      </w:pPr>
      <w:r w:rsidRPr="00432E5B">
        <w:rPr>
          <w:rFonts w:ascii="Arial" w:hAnsi="Arial" w:cs="Arial"/>
          <w:sz w:val="22"/>
          <w:szCs w:val="22"/>
        </w:rPr>
        <w:t xml:space="preserve">If </w:t>
      </w:r>
      <w:r w:rsidR="002C095A" w:rsidRPr="00432E5B">
        <w:rPr>
          <w:rFonts w:ascii="Arial" w:hAnsi="Arial" w:cs="Arial"/>
          <w:sz w:val="22"/>
          <w:szCs w:val="22"/>
        </w:rPr>
        <w:t xml:space="preserve">willingness is </w:t>
      </w:r>
      <w:r w:rsidR="002C095A" w:rsidRPr="00432E5B">
        <w:rPr>
          <w:rFonts w:ascii="Arial" w:hAnsi="Arial" w:cs="Arial"/>
          <w:b/>
          <w:sz w:val="22"/>
          <w:szCs w:val="22"/>
        </w:rPr>
        <w:t>high</w:t>
      </w:r>
      <w:r w:rsidRPr="00432E5B">
        <w:rPr>
          <w:rFonts w:ascii="Arial" w:hAnsi="Arial" w:cs="Arial"/>
          <w:sz w:val="22"/>
          <w:szCs w:val="22"/>
        </w:rPr>
        <w:t>:</w:t>
      </w:r>
    </w:p>
    <w:p w14:paraId="1BFB3983" w14:textId="77777777" w:rsidR="009C4B48" w:rsidRPr="00432E5B" w:rsidRDefault="009C4B48" w:rsidP="009C4B48">
      <w:pPr>
        <w:tabs>
          <w:tab w:val="left" w:pos="-1440"/>
          <w:tab w:val="left" w:pos="-720"/>
        </w:tabs>
        <w:spacing w:line="-220" w:lineRule="auto"/>
        <w:rPr>
          <w:rFonts w:ascii="Arial" w:hAnsi="Arial" w:cs="Arial"/>
          <w:sz w:val="22"/>
          <w:szCs w:val="22"/>
        </w:rPr>
      </w:pPr>
    </w:p>
    <w:p w14:paraId="0FDA16A8" w14:textId="77777777" w:rsidR="009C4B48" w:rsidRPr="00432E5B" w:rsidRDefault="009C4B48" w:rsidP="009C4B48">
      <w:pPr>
        <w:tabs>
          <w:tab w:val="left" w:pos="-1440"/>
          <w:tab w:val="left" w:pos="-720"/>
        </w:tabs>
        <w:spacing w:line="-220" w:lineRule="auto"/>
        <w:rPr>
          <w:rFonts w:ascii="Arial" w:hAnsi="Arial" w:cs="Arial"/>
          <w:sz w:val="22"/>
          <w:szCs w:val="22"/>
        </w:rPr>
      </w:pPr>
      <w:r w:rsidRPr="00432E5B">
        <w:rPr>
          <w:rFonts w:ascii="Arial" w:hAnsi="Arial" w:cs="Arial"/>
          <w:sz w:val="22"/>
          <w:szCs w:val="22"/>
        </w:rPr>
        <w:t>"</w:t>
      </w:r>
      <w:r w:rsidR="002C095A" w:rsidRPr="00432E5B">
        <w:rPr>
          <w:rFonts w:ascii="Arial" w:hAnsi="Arial" w:cs="Arial"/>
          <w:sz w:val="22"/>
          <w:szCs w:val="22"/>
        </w:rPr>
        <w:t>What did it feel like to welcome and accept the anxiety and obsessions?”</w:t>
      </w:r>
    </w:p>
    <w:p w14:paraId="3CA3EA1F" w14:textId="77777777" w:rsidR="009C4B48" w:rsidRPr="00432E5B" w:rsidRDefault="009C4B48" w:rsidP="009C4B48">
      <w:pPr>
        <w:tabs>
          <w:tab w:val="left" w:pos="-1440"/>
          <w:tab w:val="left" w:pos="-720"/>
        </w:tabs>
        <w:spacing w:line="-220" w:lineRule="auto"/>
        <w:rPr>
          <w:rFonts w:ascii="Arial" w:hAnsi="Arial" w:cs="Arial"/>
          <w:sz w:val="22"/>
          <w:szCs w:val="22"/>
        </w:rPr>
      </w:pPr>
    </w:p>
    <w:p w14:paraId="77597EDA" w14:textId="77777777" w:rsidR="009C4B48" w:rsidRPr="00432E5B" w:rsidRDefault="009C4B48" w:rsidP="009C4B48">
      <w:pPr>
        <w:tabs>
          <w:tab w:val="left" w:pos="-1440"/>
          <w:tab w:val="left" w:pos="-720"/>
        </w:tabs>
        <w:spacing w:line="-220" w:lineRule="auto"/>
        <w:rPr>
          <w:rFonts w:ascii="Arial" w:hAnsi="Arial" w:cs="Arial"/>
          <w:sz w:val="22"/>
          <w:szCs w:val="22"/>
        </w:rPr>
      </w:pPr>
      <w:r w:rsidRPr="00432E5B">
        <w:rPr>
          <w:rFonts w:ascii="Arial" w:hAnsi="Arial" w:cs="Arial"/>
          <w:sz w:val="22"/>
          <w:szCs w:val="22"/>
        </w:rPr>
        <w:t>"</w:t>
      </w:r>
      <w:r w:rsidR="004627A1" w:rsidRPr="00432E5B">
        <w:rPr>
          <w:rFonts w:ascii="Arial" w:hAnsi="Arial" w:cs="Arial"/>
          <w:sz w:val="22"/>
          <w:szCs w:val="22"/>
        </w:rPr>
        <w:t>Was that easier or harder than fighting or pushing away your inner OCD experiences?”</w:t>
      </w:r>
    </w:p>
    <w:p w14:paraId="3F6457FF" w14:textId="77777777" w:rsidR="009C4B48" w:rsidRPr="00432E5B" w:rsidRDefault="009C4B48" w:rsidP="009C4B48">
      <w:pPr>
        <w:spacing w:line="-220" w:lineRule="auto"/>
        <w:rPr>
          <w:rFonts w:ascii="Arial" w:hAnsi="Arial" w:cs="Arial"/>
          <w:sz w:val="22"/>
          <w:szCs w:val="22"/>
        </w:rPr>
      </w:pPr>
    </w:p>
    <w:p w14:paraId="0790B392" w14:textId="77777777" w:rsidR="009C4B48" w:rsidRPr="00432E5B" w:rsidRDefault="0065318F" w:rsidP="009C4B48">
      <w:pPr>
        <w:pBdr>
          <w:top w:val="single" w:sz="12" w:space="1" w:color="auto"/>
          <w:bottom w:val="single" w:sz="12" w:space="1" w:color="auto"/>
        </w:pBdr>
        <w:spacing w:line="-220" w:lineRule="auto"/>
        <w:jc w:val="center"/>
        <w:rPr>
          <w:rFonts w:ascii="Arial" w:hAnsi="Arial" w:cs="Arial"/>
          <w:sz w:val="22"/>
          <w:szCs w:val="22"/>
        </w:rPr>
      </w:pPr>
      <w:r w:rsidRPr="00432E5B">
        <w:rPr>
          <w:rFonts w:ascii="Arial" w:hAnsi="Arial" w:cs="Arial"/>
          <w:sz w:val="22"/>
          <w:szCs w:val="22"/>
        </w:rPr>
        <w:t>Response prevention</w:t>
      </w:r>
    </w:p>
    <w:p w14:paraId="5545AB06" w14:textId="77777777" w:rsidR="007462D6" w:rsidRPr="00432E5B" w:rsidRDefault="007462D6" w:rsidP="007462D6">
      <w:pPr>
        <w:spacing w:line="-220" w:lineRule="auto"/>
        <w:rPr>
          <w:rFonts w:ascii="Arial" w:hAnsi="Arial" w:cs="Arial"/>
          <w:sz w:val="22"/>
          <w:szCs w:val="22"/>
        </w:rPr>
      </w:pPr>
    </w:p>
    <w:p w14:paraId="6CBEEDDA" w14:textId="77777777" w:rsidR="007462D6" w:rsidRPr="00432E5B" w:rsidRDefault="00432E5B" w:rsidP="007462D6">
      <w:pPr>
        <w:pStyle w:val="BodyText"/>
        <w:tabs>
          <w:tab w:val="left" w:pos="-1440"/>
          <w:tab w:val="left" w:pos="-720"/>
        </w:tabs>
        <w:spacing w:line="-220" w:lineRule="auto"/>
        <w:rPr>
          <w:rFonts w:ascii="Arial" w:hAnsi="Arial" w:cs="Arial"/>
          <w:sz w:val="22"/>
          <w:szCs w:val="22"/>
        </w:rPr>
      </w:pPr>
      <w:r w:rsidRPr="00432E5B">
        <w:rPr>
          <w:rFonts w:ascii="Arial" w:hAnsi="Arial" w:cs="Arial"/>
          <w:sz w:val="22"/>
          <w:szCs w:val="22"/>
        </w:rPr>
        <w:t xml:space="preserve">Together with the patient, develop </w:t>
      </w:r>
      <w:r w:rsidR="007462D6" w:rsidRPr="00432E5B">
        <w:rPr>
          <w:rFonts w:ascii="Arial" w:hAnsi="Arial" w:cs="Arial"/>
          <w:sz w:val="22"/>
          <w:szCs w:val="22"/>
        </w:rPr>
        <w:t xml:space="preserve">specific instructions for </w:t>
      </w:r>
      <w:r w:rsidR="0065318F" w:rsidRPr="00432E5B">
        <w:rPr>
          <w:rFonts w:ascii="Arial" w:hAnsi="Arial" w:cs="Arial"/>
          <w:sz w:val="22"/>
          <w:szCs w:val="22"/>
        </w:rPr>
        <w:t>response prevention</w:t>
      </w:r>
      <w:r w:rsidR="007462D6" w:rsidRPr="00432E5B">
        <w:rPr>
          <w:rFonts w:ascii="Arial" w:hAnsi="Arial" w:cs="Arial"/>
          <w:sz w:val="22"/>
          <w:szCs w:val="22"/>
        </w:rPr>
        <w:t xml:space="preserve"> on the first day of exposure</w:t>
      </w:r>
      <w:r w:rsidRPr="00432E5B">
        <w:rPr>
          <w:rFonts w:ascii="Arial" w:hAnsi="Arial" w:cs="Arial"/>
          <w:sz w:val="22"/>
          <w:szCs w:val="22"/>
        </w:rPr>
        <w:t>. Remind the patient of these rules</w:t>
      </w:r>
      <w:r w:rsidR="007462D6" w:rsidRPr="00432E5B">
        <w:rPr>
          <w:rFonts w:ascii="Arial" w:hAnsi="Arial" w:cs="Arial"/>
          <w:sz w:val="22"/>
          <w:szCs w:val="22"/>
        </w:rPr>
        <w:t xml:space="preserve"> periodically during treatment.  </w:t>
      </w:r>
      <w:r w:rsidRPr="00432E5B">
        <w:rPr>
          <w:rFonts w:ascii="Arial" w:hAnsi="Arial" w:cs="Arial"/>
          <w:sz w:val="22"/>
          <w:szCs w:val="22"/>
        </w:rPr>
        <w:t xml:space="preserve">It’s helpful to refer back to the </w:t>
      </w:r>
      <w:r w:rsidR="007462D6" w:rsidRPr="00432E5B">
        <w:rPr>
          <w:rFonts w:ascii="Arial" w:hAnsi="Arial" w:cs="Arial"/>
          <w:sz w:val="22"/>
          <w:szCs w:val="22"/>
        </w:rPr>
        <w:t xml:space="preserve">Moving Through a Swamp metaphor to help the patient grasp the rationale for stopping rituals. </w:t>
      </w:r>
    </w:p>
    <w:p w14:paraId="73B7BAE1" w14:textId="77777777" w:rsidR="007462D6" w:rsidRPr="00432E5B" w:rsidRDefault="007462D6" w:rsidP="009C4B48">
      <w:pPr>
        <w:spacing w:line="-220" w:lineRule="auto"/>
        <w:rPr>
          <w:rFonts w:ascii="Arial" w:hAnsi="Arial" w:cs="Arial"/>
          <w:sz w:val="22"/>
          <w:szCs w:val="22"/>
        </w:rPr>
      </w:pPr>
    </w:p>
    <w:p w14:paraId="6A893F26" w14:textId="77777777" w:rsidR="00432E5B" w:rsidRPr="00432E5B" w:rsidRDefault="00432E5B" w:rsidP="009C4B48">
      <w:pPr>
        <w:spacing w:line="-220" w:lineRule="auto"/>
        <w:rPr>
          <w:rFonts w:ascii="Arial" w:hAnsi="Arial" w:cs="Arial"/>
          <w:i/>
          <w:sz w:val="22"/>
          <w:szCs w:val="22"/>
        </w:rPr>
      </w:pPr>
      <w:r w:rsidRPr="00432E5B">
        <w:rPr>
          <w:rFonts w:ascii="Arial" w:hAnsi="Arial" w:cs="Arial"/>
          <w:i/>
          <w:sz w:val="22"/>
          <w:szCs w:val="22"/>
        </w:rPr>
        <w:t>If the patient is unable to end all rituals at once, it is appropriate to discuss gradual response prevention. Following the guidelines set out in Abramowitz (2006) for arranging response prevention to go along with movement up the exposure hierarchy.</w:t>
      </w:r>
    </w:p>
    <w:p w14:paraId="2E4886EC" w14:textId="77777777" w:rsidR="009C4B48" w:rsidRPr="00432E5B" w:rsidRDefault="009C4B48" w:rsidP="009C4B48">
      <w:pPr>
        <w:tabs>
          <w:tab w:val="left" w:pos="-1440"/>
          <w:tab w:val="left" w:pos="-720"/>
        </w:tabs>
        <w:spacing w:line="-220" w:lineRule="auto"/>
        <w:rPr>
          <w:rFonts w:ascii="Arial" w:hAnsi="Arial" w:cs="Arial"/>
          <w:i/>
          <w:sz w:val="22"/>
          <w:szCs w:val="22"/>
        </w:rPr>
      </w:pPr>
    </w:p>
    <w:p w14:paraId="2F6CD7B7" w14:textId="77777777" w:rsidR="009C4B48" w:rsidRPr="00432E5B" w:rsidRDefault="009C4B48" w:rsidP="009C4B48">
      <w:pPr>
        <w:pBdr>
          <w:top w:val="single" w:sz="12" w:space="1" w:color="auto"/>
          <w:bottom w:val="single" w:sz="12" w:space="1" w:color="auto"/>
        </w:pBdr>
        <w:spacing w:line="-220" w:lineRule="auto"/>
        <w:jc w:val="center"/>
        <w:rPr>
          <w:rFonts w:ascii="Arial" w:hAnsi="Arial" w:cs="Arial"/>
          <w:b/>
          <w:sz w:val="22"/>
          <w:szCs w:val="22"/>
        </w:rPr>
      </w:pPr>
      <w:r w:rsidRPr="00432E5B">
        <w:rPr>
          <w:rFonts w:ascii="Arial" w:hAnsi="Arial" w:cs="Arial"/>
          <w:b/>
          <w:sz w:val="22"/>
          <w:szCs w:val="22"/>
        </w:rPr>
        <w:t>Common Difficulties During Exposure Treatment</w:t>
      </w:r>
    </w:p>
    <w:p w14:paraId="7D9C41FF" w14:textId="77777777" w:rsidR="009C4B48" w:rsidRPr="00432E5B" w:rsidRDefault="009C4B48" w:rsidP="009C4B48">
      <w:pPr>
        <w:spacing w:line="-220" w:lineRule="auto"/>
        <w:rPr>
          <w:rFonts w:ascii="Arial" w:hAnsi="Arial" w:cs="Arial"/>
          <w:sz w:val="22"/>
          <w:szCs w:val="22"/>
        </w:rPr>
      </w:pPr>
    </w:p>
    <w:p w14:paraId="6E9CCE84" w14:textId="77777777" w:rsidR="009C4B48" w:rsidRPr="00432E5B" w:rsidRDefault="009C4B48" w:rsidP="009C4B48">
      <w:pPr>
        <w:pStyle w:val="BodyText"/>
        <w:tabs>
          <w:tab w:val="left" w:pos="-1440"/>
          <w:tab w:val="left" w:pos="-720"/>
        </w:tabs>
        <w:spacing w:line="-220" w:lineRule="auto"/>
        <w:rPr>
          <w:rFonts w:ascii="Arial" w:hAnsi="Arial" w:cs="Arial"/>
          <w:sz w:val="22"/>
          <w:szCs w:val="22"/>
        </w:rPr>
      </w:pPr>
      <w:r w:rsidRPr="00432E5B">
        <w:rPr>
          <w:rFonts w:ascii="Arial" w:hAnsi="Arial" w:cs="Arial"/>
          <w:sz w:val="22"/>
          <w:szCs w:val="22"/>
        </w:rPr>
        <w:t>The following problems may arise during exposure/</w:t>
      </w:r>
      <w:r w:rsidR="0065318F" w:rsidRPr="00432E5B">
        <w:rPr>
          <w:rFonts w:ascii="Arial" w:hAnsi="Arial" w:cs="Arial"/>
          <w:sz w:val="22"/>
          <w:szCs w:val="22"/>
        </w:rPr>
        <w:t>response prevention</w:t>
      </w:r>
      <w:r w:rsidRPr="00432E5B">
        <w:rPr>
          <w:rFonts w:ascii="Arial" w:hAnsi="Arial" w:cs="Arial"/>
          <w:sz w:val="22"/>
          <w:szCs w:val="22"/>
        </w:rPr>
        <w:t xml:space="preserve"> treatment for OCD.  Methods for handling them are given below:</w:t>
      </w:r>
    </w:p>
    <w:p w14:paraId="10AB99F6" w14:textId="77777777" w:rsidR="009C4B48" w:rsidRPr="00432E5B" w:rsidRDefault="009C4B48" w:rsidP="009C4B48">
      <w:pPr>
        <w:tabs>
          <w:tab w:val="left" w:pos="-1440"/>
          <w:tab w:val="left" w:pos="-720"/>
          <w:tab w:val="left" w:pos="10800"/>
        </w:tabs>
        <w:spacing w:line="-220" w:lineRule="auto"/>
        <w:rPr>
          <w:rFonts w:ascii="Arial" w:hAnsi="Arial" w:cs="Arial"/>
          <w:sz w:val="22"/>
          <w:szCs w:val="22"/>
        </w:rPr>
      </w:pPr>
    </w:p>
    <w:p w14:paraId="223E3D86" w14:textId="77777777" w:rsidR="009C4B48" w:rsidRPr="00432E5B" w:rsidRDefault="009C4B48" w:rsidP="009C4B48">
      <w:pPr>
        <w:numPr>
          <w:ilvl w:val="0"/>
          <w:numId w:val="1"/>
        </w:numPr>
        <w:tabs>
          <w:tab w:val="left" w:pos="-1440"/>
          <w:tab w:val="left" w:pos="-720"/>
        </w:tabs>
        <w:spacing w:line="-220" w:lineRule="auto"/>
        <w:rPr>
          <w:rFonts w:ascii="Arial" w:hAnsi="Arial" w:cs="Arial"/>
          <w:sz w:val="22"/>
          <w:szCs w:val="22"/>
        </w:rPr>
      </w:pPr>
      <w:r w:rsidRPr="00432E5B">
        <w:rPr>
          <w:rFonts w:ascii="Arial" w:hAnsi="Arial" w:cs="Arial"/>
          <w:sz w:val="22"/>
          <w:szCs w:val="22"/>
        </w:rPr>
        <w:t xml:space="preserve">Non-Compliance with </w:t>
      </w:r>
      <w:r w:rsidR="0065318F" w:rsidRPr="00432E5B">
        <w:rPr>
          <w:rFonts w:ascii="Arial" w:hAnsi="Arial" w:cs="Arial"/>
          <w:sz w:val="22"/>
          <w:szCs w:val="22"/>
        </w:rPr>
        <w:t>Response prevention</w:t>
      </w:r>
      <w:r w:rsidRPr="00432E5B">
        <w:rPr>
          <w:rFonts w:ascii="Arial" w:hAnsi="Arial" w:cs="Arial"/>
          <w:sz w:val="22"/>
          <w:szCs w:val="22"/>
        </w:rPr>
        <w:t xml:space="preserve"> Instructions</w:t>
      </w:r>
    </w:p>
    <w:p w14:paraId="48CAF846" w14:textId="77777777" w:rsidR="009C4B48" w:rsidRPr="00432E5B" w:rsidRDefault="009C4B48" w:rsidP="009C4B48">
      <w:pPr>
        <w:tabs>
          <w:tab w:val="left" w:pos="-1440"/>
          <w:tab w:val="left" w:pos="-720"/>
        </w:tabs>
        <w:spacing w:line="-220" w:lineRule="auto"/>
        <w:rPr>
          <w:rFonts w:ascii="Arial" w:hAnsi="Arial" w:cs="Arial"/>
          <w:sz w:val="22"/>
          <w:szCs w:val="22"/>
        </w:rPr>
      </w:pPr>
    </w:p>
    <w:p w14:paraId="2DA370EB" w14:textId="77777777" w:rsidR="009C4B48" w:rsidRPr="00432E5B" w:rsidRDefault="009C4B48" w:rsidP="009C4B48">
      <w:pPr>
        <w:tabs>
          <w:tab w:val="left" w:pos="-1440"/>
          <w:tab w:val="left" w:pos="-720"/>
        </w:tabs>
        <w:spacing w:line="-220" w:lineRule="auto"/>
        <w:rPr>
          <w:rFonts w:ascii="Arial" w:hAnsi="Arial" w:cs="Arial"/>
          <w:sz w:val="22"/>
          <w:szCs w:val="22"/>
        </w:rPr>
      </w:pPr>
      <w:r w:rsidRPr="00432E5B">
        <w:rPr>
          <w:rFonts w:ascii="Arial" w:hAnsi="Arial" w:cs="Arial"/>
          <w:sz w:val="22"/>
          <w:szCs w:val="22"/>
        </w:rPr>
        <w:t xml:space="preserve">On rare occasions patients actively conceal ritualistic </w:t>
      </w:r>
      <w:proofErr w:type="gramStart"/>
      <w:r w:rsidRPr="00432E5B">
        <w:rPr>
          <w:rFonts w:ascii="Arial" w:hAnsi="Arial" w:cs="Arial"/>
          <w:sz w:val="22"/>
          <w:szCs w:val="22"/>
        </w:rPr>
        <w:t>activity which</w:t>
      </w:r>
      <w:proofErr w:type="gramEnd"/>
      <w:r w:rsidRPr="00432E5B">
        <w:rPr>
          <w:rFonts w:ascii="Arial" w:hAnsi="Arial" w:cs="Arial"/>
          <w:sz w:val="22"/>
          <w:szCs w:val="22"/>
        </w:rPr>
        <w:t xml:space="preserve"> was specifically prohibited by the therapist.  The patient should be confronted with this discovery matter-of-factly and without anger.  Its implications for treatment outcome should be emphasized:</w:t>
      </w:r>
    </w:p>
    <w:p w14:paraId="722FB8E4" w14:textId="77777777" w:rsidR="009C4B48" w:rsidRPr="00432E5B" w:rsidRDefault="009C4B48" w:rsidP="009C4B48">
      <w:pPr>
        <w:tabs>
          <w:tab w:val="left" w:pos="-1440"/>
          <w:tab w:val="left" w:pos="-720"/>
          <w:tab w:val="left" w:pos="10800"/>
        </w:tabs>
        <w:spacing w:line="-220" w:lineRule="auto"/>
        <w:rPr>
          <w:rFonts w:ascii="Arial" w:hAnsi="Arial" w:cs="Arial"/>
          <w:sz w:val="22"/>
          <w:szCs w:val="22"/>
        </w:rPr>
      </w:pPr>
    </w:p>
    <w:p w14:paraId="2BD4F4A5" w14:textId="77777777" w:rsidR="009C4B48" w:rsidRPr="00432E5B" w:rsidRDefault="009C4B48" w:rsidP="009C4B48">
      <w:pPr>
        <w:tabs>
          <w:tab w:val="left" w:pos="-1440"/>
          <w:tab w:val="left" w:pos="-720"/>
        </w:tabs>
        <w:spacing w:line="-220" w:lineRule="auto"/>
        <w:rPr>
          <w:rFonts w:ascii="Arial" w:hAnsi="Arial" w:cs="Arial"/>
          <w:sz w:val="22"/>
          <w:szCs w:val="22"/>
        </w:rPr>
      </w:pPr>
      <w:r w:rsidRPr="00432E5B">
        <w:rPr>
          <w:rFonts w:ascii="Arial" w:hAnsi="Arial" w:cs="Arial"/>
          <w:sz w:val="22"/>
          <w:szCs w:val="22"/>
        </w:rPr>
        <w:t xml:space="preserve">"I understand from your father that he saw you checking the front door lock five or six times this weekend before you left the house on three occasions.  He called to tell me because he felt I needed to be aware of it, since as we agreed, I had told him in our first session to let me know of any problems you had following my instructions.  Before we started treatment we agreed you would check only once.  If you had a problem, you would tell </w:t>
      </w:r>
      <w:proofErr w:type="gramStart"/>
      <w:r w:rsidRPr="00432E5B">
        <w:rPr>
          <w:rFonts w:ascii="Arial" w:hAnsi="Arial" w:cs="Arial"/>
          <w:sz w:val="22"/>
          <w:szCs w:val="22"/>
        </w:rPr>
        <w:t>me or your supervisor</w:t>
      </w:r>
      <w:proofErr w:type="gramEnd"/>
      <w:r w:rsidRPr="00432E5B">
        <w:rPr>
          <w:rFonts w:ascii="Arial" w:hAnsi="Arial" w:cs="Arial"/>
          <w:sz w:val="22"/>
          <w:szCs w:val="22"/>
        </w:rPr>
        <w:t xml:space="preserve"> (your father) immediately so we could help you expose yourself without ritualizing.  What happened?"</w:t>
      </w:r>
    </w:p>
    <w:p w14:paraId="23BA347C" w14:textId="77777777" w:rsidR="009C4B48" w:rsidRPr="00432E5B" w:rsidRDefault="009C4B48" w:rsidP="009C4B48">
      <w:pPr>
        <w:tabs>
          <w:tab w:val="left" w:pos="-1440"/>
          <w:tab w:val="left" w:pos="-720"/>
          <w:tab w:val="left" w:pos="10800"/>
        </w:tabs>
        <w:spacing w:line="-220" w:lineRule="auto"/>
        <w:rPr>
          <w:rFonts w:ascii="Arial" w:hAnsi="Arial" w:cs="Arial"/>
          <w:sz w:val="22"/>
          <w:szCs w:val="22"/>
        </w:rPr>
      </w:pPr>
    </w:p>
    <w:p w14:paraId="397C4B05" w14:textId="77777777" w:rsidR="008C0600" w:rsidRDefault="009C4B48" w:rsidP="009C4B48">
      <w:pPr>
        <w:tabs>
          <w:tab w:val="left" w:pos="-1440"/>
          <w:tab w:val="left" w:pos="-720"/>
        </w:tabs>
        <w:spacing w:line="-220" w:lineRule="auto"/>
        <w:rPr>
          <w:rFonts w:ascii="Arial" w:hAnsi="Arial" w:cs="Arial"/>
          <w:sz w:val="22"/>
          <w:szCs w:val="22"/>
        </w:rPr>
      </w:pPr>
      <w:r w:rsidRPr="00432E5B">
        <w:rPr>
          <w:rFonts w:ascii="Arial" w:hAnsi="Arial" w:cs="Arial"/>
          <w:sz w:val="22"/>
          <w:szCs w:val="22"/>
        </w:rPr>
        <w:t xml:space="preserve">"It seems that right now you aren't able to stop ritualizing as we agreed at </w:t>
      </w:r>
      <w:r w:rsidR="00B65746" w:rsidRPr="00432E5B">
        <w:rPr>
          <w:rFonts w:ascii="Arial" w:hAnsi="Arial" w:cs="Arial"/>
          <w:sz w:val="22"/>
          <w:szCs w:val="22"/>
        </w:rPr>
        <w:t>the outset. I am not here to force you to do any of these. This is your decision.  However, as we talked about before these rituals only work in the short term to stop the obsessions. What we are working on is to teach techniques that will be more effective in the long term. While it is easy to fall back into comfortable habits, that hasn’t worked so far. Why don’t we try to something new, even if it feels more difficult right now?</w:t>
      </w:r>
      <w:r w:rsidRPr="00432E5B">
        <w:rPr>
          <w:rFonts w:ascii="Arial" w:hAnsi="Arial" w:cs="Arial"/>
          <w:sz w:val="22"/>
          <w:szCs w:val="22"/>
        </w:rPr>
        <w:t xml:space="preserve">  </w:t>
      </w:r>
    </w:p>
    <w:p w14:paraId="7056CDB7" w14:textId="77777777" w:rsidR="008C0600" w:rsidRDefault="008C0600" w:rsidP="009C4B48">
      <w:pPr>
        <w:tabs>
          <w:tab w:val="left" w:pos="-1440"/>
          <w:tab w:val="left" w:pos="-720"/>
        </w:tabs>
        <w:spacing w:line="-220" w:lineRule="auto"/>
        <w:rPr>
          <w:rFonts w:ascii="Arial" w:hAnsi="Arial" w:cs="Arial"/>
          <w:sz w:val="22"/>
          <w:szCs w:val="22"/>
        </w:rPr>
      </w:pPr>
    </w:p>
    <w:p w14:paraId="4D1EC996" w14:textId="77777777" w:rsidR="009C4B48" w:rsidRPr="00432E5B" w:rsidRDefault="009C4B48" w:rsidP="009C4B48">
      <w:pPr>
        <w:tabs>
          <w:tab w:val="left" w:pos="-1440"/>
          <w:tab w:val="left" w:pos="-720"/>
        </w:tabs>
        <w:spacing w:line="-220" w:lineRule="auto"/>
        <w:rPr>
          <w:rFonts w:ascii="Arial" w:hAnsi="Arial" w:cs="Arial"/>
          <w:i/>
          <w:iCs/>
          <w:sz w:val="22"/>
          <w:szCs w:val="22"/>
        </w:rPr>
      </w:pPr>
      <w:r w:rsidRPr="00432E5B">
        <w:rPr>
          <w:rFonts w:ascii="Arial" w:hAnsi="Arial" w:cs="Arial"/>
          <w:i/>
          <w:iCs/>
          <w:sz w:val="22"/>
          <w:szCs w:val="22"/>
        </w:rPr>
        <w:t xml:space="preserve">Although direct violation of </w:t>
      </w:r>
      <w:r w:rsidR="0065318F" w:rsidRPr="00432E5B">
        <w:rPr>
          <w:rFonts w:ascii="Arial" w:hAnsi="Arial" w:cs="Arial"/>
          <w:i/>
          <w:iCs/>
          <w:sz w:val="22"/>
          <w:szCs w:val="22"/>
        </w:rPr>
        <w:t>response prevention</w:t>
      </w:r>
      <w:r w:rsidRPr="00432E5B">
        <w:rPr>
          <w:rFonts w:ascii="Arial" w:hAnsi="Arial" w:cs="Arial"/>
          <w:i/>
          <w:iCs/>
          <w:sz w:val="22"/>
          <w:szCs w:val="22"/>
        </w:rPr>
        <w:t xml:space="preserve"> instructions is relatively rare, the replacement of prohibited rituals with less obvious avoidance patterns is quite common.  For example, if the therapist learns that the use of hand lotion serves to "decontaminate" a patient almost as successfully as the form washing rituals, its use should be banned.  Other examples of replacement washing rituals include brushing off hands and blowing off "germs". Direct questioning of the patient to solicit such information should proceed as follows:</w:t>
      </w:r>
    </w:p>
    <w:p w14:paraId="31284CBF" w14:textId="77777777" w:rsidR="009C4B48" w:rsidRPr="00432E5B" w:rsidRDefault="009C4B48" w:rsidP="009C4B48">
      <w:pPr>
        <w:tabs>
          <w:tab w:val="left" w:pos="-1440"/>
          <w:tab w:val="left" w:pos="-720"/>
          <w:tab w:val="left" w:pos="10800"/>
        </w:tabs>
        <w:spacing w:line="-220" w:lineRule="auto"/>
        <w:rPr>
          <w:rFonts w:ascii="Arial" w:hAnsi="Arial" w:cs="Arial"/>
          <w:sz w:val="22"/>
          <w:szCs w:val="22"/>
        </w:rPr>
      </w:pPr>
    </w:p>
    <w:p w14:paraId="7214F946" w14:textId="77777777" w:rsidR="009C4B48" w:rsidRPr="00432E5B" w:rsidRDefault="009C4B48" w:rsidP="009C4B48">
      <w:pPr>
        <w:tabs>
          <w:tab w:val="left" w:pos="-1440"/>
          <w:tab w:val="left" w:pos="-720"/>
        </w:tabs>
        <w:spacing w:line="-220" w:lineRule="auto"/>
        <w:rPr>
          <w:rFonts w:ascii="Arial" w:hAnsi="Arial" w:cs="Arial"/>
          <w:sz w:val="22"/>
          <w:szCs w:val="22"/>
        </w:rPr>
      </w:pPr>
      <w:r w:rsidRPr="00432E5B">
        <w:rPr>
          <w:rFonts w:ascii="Arial" w:hAnsi="Arial" w:cs="Arial"/>
          <w:sz w:val="22"/>
          <w:szCs w:val="22"/>
        </w:rPr>
        <w:t>"Now that you've stopped your rituals, have you found that you are doing anything else to relieve your anxiety that is like a ritual?  Sometimes people find themselves doing little things that substitute for the longer compulsive acts.  Has this happened to you?"</w:t>
      </w:r>
    </w:p>
    <w:p w14:paraId="29ABF3FB" w14:textId="77777777" w:rsidR="009C4B48" w:rsidRPr="00432E5B" w:rsidRDefault="009C4B48" w:rsidP="009C4B48">
      <w:pPr>
        <w:tabs>
          <w:tab w:val="left" w:pos="-1440"/>
          <w:tab w:val="left" w:pos="-720"/>
        </w:tabs>
        <w:spacing w:line="-220" w:lineRule="auto"/>
        <w:rPr>
          <w:rFonts w:ascii="Arial" w:hAnsi="Arial" w:cs="Arial"/>
          <w:sz w:val="22"/>
          <w:szCs w:val="22"/>
        </w:rPr>
      </w:pPr>
    </w:p>
    <w:p w14:paraId="44BBC045" w14:textId="77777777" w:rsidR="009C4B48" w:rsidRPr="00432E5B" w:rsidRDefault="009C4B48" w:rsidP="009C4B48">
      <w:pPr>
        <w:tabs>
          <w:tab w:val="left" w:pos="-1440"/>
          <w:tab w:val="left" w:pos="-720"/>
        </w:tabs>
        <w:spacing w:line="-220" w:lineRule="auto"/>
        <w:rPr>
          <w:rFonts w:ascii="Arial" w:hAnsi="Arial" w:cs="Arial"/>
          <w:i/>
          <w:iCs/>
          <w:sz w:val="22"/>
          <w:szCs w:val="22"/>
        </w:rPr>
      </w:pPr>
      <w:r w:rsidRPr="00432E5B">
        <w:rPr>
          <w:rFonts w:ascii="Arial" w:hAnsi="Arial" w:cs="Arial"/>
          <w:i/>
          <w:iCs/>
          <w:sz w:val="22"/>
          <w:szCs w:val="22"/>
        </w:rPr>
        <w:t>If the answer is positive, the need to prohibit this new behavior is emphasized and the rationale for doing so is repeated.</w:t>
      </w:r>
    </w:p>
    <w:p w14:paraId="71CBF9F8" w14:textId="77777777" w:rsidR="009C4B48" w:rsidRPr="00432E5B" w:rsidRDefault="009C4B48" w:rsidP="009C4B48">
      <w:pPr>
        <w:tabs>
          <w:tab w:val="left" w:pos="-1440"/>
          <w:tab w:val="left" w:pos="-720"/>
          <w:tab w:val="left" w:pos="10800"/>
        </w:tabs>
        <w:spacing w:line="-220" w:lineRule="auto"/>
        <w:rPr>
          <w:rFonts w:ascii="Arial" w:hAnsi="Arial" w:cs="Arial"/>
          <w:sz w:val="22"/>
          <w:szCs w:val="22"/>
        </w:rPr>
      </w:pPr>
    </w:p>
    <w:p w14:paraId="3941964E" w14:textId="77777777" w:rsidR="009C4B48" w:rsidRPr="00432E5B" w:rsidRDefault="009C4B48" w:rsidP="009C4B48">
      <w:pPr>
        <w:numPr>
          <w:ilvl w:val="0"/>
          <w:numId w:val="1"/>
        </w:numPr>
        <w:tabs>
          <w:tab w:val="left" w:pos="-1440"/>
          <w:tab w:val="left" w:pos="-720"/>
        </w:tabs>
        <w:spacing w:line="-220" w:lineRule="auto"/>
        <w:rPr>
          <w:rFonts w:ascii="Arial" w:hAnsi="Arial" w:cs="Arial"/>
          <w:sz w:val="22"/>
          <w:szCs w:val="22"/>
        </w:rPr>
      </w:pPr>
      <w:r w:rsidRPr="00432E5B">
        <w:rPr>
          <w:rFonts w:ascii="Arial" w:hAnsi="Arial" w:cs="Arial"/>
          <w:sz w:val="22"/>
          <w:szCs w:val="22"/>
        </w:rPr>
        <w:t>Continued Passive Avoidance</w:t>
      </w:r>
    </w:p>
    <w:p w14:paraId="243007E1" w14:textId="77777777" w:rsidR="009C4B48" w:rsidRPr="00432E5B" w:rsidRDefault="009C4B48" w:rsidP="009C4B48">
      <w:pPr>
        <w:tabs>
          <w:tab w:val="left" w:pos="-1440"/>
          <w:tab w:val="left" w:pos="-720"/>
        </w:tabs>
        <w:spacing w:line="-220" w:lineRule="auto"/>
        <w:rPr>
          <w:rFonts w:ascii="Arial" w:hAnsi="Arial" w:cs="Arial"/>
          <w:sz w:val="22"/>
          <w:szCs w:val="22"/>
        </w:rPr>
      </w:pPr>
    </w:p>
    <w:p w14:paraId="61AAF889" w14:textId="77777777" w:rsidR="009C4B48" w:rsidRPr="00432E5B" w:rsidRDefault="009C4B48" w:rsidP="009C4B48">
      <w:pPr>
        <w:tabs>
          <w:tab w:val="left" w:pos="-1440"/>
          <w:tab w:val="left" w:pos="-720"/>
        </w:tabs>
        <w:spacing w:line="-220" w:lineRule="auto"/>
        <w:rPr>
          <w:rFonts w:ascii="Arial" w:hAnsi="Arial" w:cs="Arial"/>
          <w:sz w:val="22"/>
          <w:szCs w:val="22"/>
        </w:rPr>
      </w:pPr>
      <w:r w:rsidRPr="00432E5B">
        <w:rPr>
          <w:rFonts w:ascii="Arial" w:hAnsi="Arial" w:cs="Arial"/>
          <w:sz w:val="22"/>
          <w:szCs w:val="22"/>
        </w:rPr>
        <w:t xml:space="preserve">Some individuals who carry out the required exposure without ritualizing may continue to engage in unreported and sometimes unnoticed passive avoidance behaviors.  Examples include placing "contaminated" clothing back in the closet for a second wearing but making certain it does not touch the clean garments, and delaying entry or departure from a public bathroom until another person heads for the door, thereby eliminating the need to touch the door knob.  Since these behaviors reflect an ambivalent attitude toward treatment and </w:t>
      </w:r>
      <w:r w:rsidR="0066176B" w:rsidRPr="00432E5B">
        <w:rPr>
          <w:rFonts w:ascii="Arial" w:hAnsi="Arial" w:cs="Arial"/>
          <w:sz w:val="22"/>
          <w:szCs w:val="22"/>
        </w:rPr>
        <w:t>lack of committed action</w:t>
      </w:r>
      <w:r w:rsidRPr="00432E5B">
        <w:rPr>
          <w:rFonts w:ascii="Arial" w:hAnsi="Arial" w:cs="Arial"/>
          <w:sz w:val="22"/>
          <w:szCs w:val="22"/>
        </w:rPr>
        <w:t>, they are predictors for failure.  Failure to give up avoidance patterns also calls for a reevaluation of continuation in treatment.</w:t>
      </w:r>
    </w:p>
    <w:p w14:paraId="770D89A4" w14:textId="77777777" w:rsidR="009C4B48" w:rsidRPr="00432E5B" w:rsidRDefault="009C4B48" w:rsidP="009C4B48">
      <w:pPr>
        <w:tabs>
          <w:tab w:val="left" w:pos="-1440"/>
          <w:tab w:val="left" w:pos="-720"/>
          <w:tab w:val="left" w:pos="10800"/>
        </w:tabs>
        <w:spacing w:line="-220" w:lineRule="auto"/>
        <w:rPr>
          <w:rFonts w:ascii="Arial" w:hAnsi="Arial" w:cs="Arial"/>
          <w:sz w:val="22"/>
          <w:szCs w:val="22"/>
        </w:rPr>
      </w:pPr>
    </w:p>
    <w:p w14:paraId="5D664BAB" w14:textId="77777777" w:rsidR="009C4B48" w:rsidRPr="00432E5B" w:rsidRDefault="009C4B48" w:rsidP="009C4B48">
      <w:pPr>
        <w:tabs>
          <w:tab w:val="left" w:pos="-1440"/>
          <w:tab w:val="left" w:pos="-720"/>
        </w:tabs>
        <w:spacing w:line="-220" w:lineRule="auto"/>
        <w:rPr>
          <w:rFonts w:ascii="Arial" w:hAnsi="Arial" w:cs="Arial"/>
          <w:sz w:val="22"/>
          <w:szCs w:val="22"/>
        </w:rPr>
      </w:pPr>
      <w:r w:rsidRPr="00432E5B">
        <w:rPr>
          <w:rFonts w:ascii="Arial" w:hAnsi="Arial" w:cs="Arial"/>
          <w:sz w:val="22"/>
          <w:szCs w:val="22"/>
        </w:rPr>
        <w:t>"</w:t>
      </w:r>
      <w:r w:rsidR="00432E5B">
        <w:rPr>
          <w:rFonts w:ascii="Arial" w:hAnsi="Arial" w:cs="Arial"/>
          <w:sz w:val="22"/>
          <w:szCs w:val="22"/>
        </w:rPr>
        <w:t>Your husband</w:t>
      </w:r>
      <w:r w:rsidR="00432E5B" w:rsidRPr="00432E5B">
        <w:rPr>
          <w:rFonts w:ascii="Arial" w:hAnsi="Arial" w:cs="Arial"/>
          <w:sz w:val="22"/>
          <w:szCs w:val="22"/>
        </w:rPr>
        <w:t xml:space="preserve"> </w:t>
      </w:r>
      <w:r w:rsidRPr="00432E5B">
        <w:rPr>
          <w:rFonts w:ascii="Arial" w:hAnsi="Arial" w:cs="Arial"/>
          <w:sz w:val="22"/>
          <w:szCs w:val="22"/>
        </w:rPr>
        <w:t>tells me that you don't mix your dirty underwear with other dirty clothes when you do your laundry even when it would be logical to wash them together.  Why is this?  Would it upset you to wash them together?</w:t>
      </w:r>
    </w:p>
    <w:p w14:paraId="3871B8F6" w14:textId="77777777" w:rsidR="009C4B48" w:rsidRPr="00432E5B" w:rsidRDefault="009C4B48" w:rsidP="009C4B48">
      <w:pPr>
        <w:tabs>
          <w:tab w:val="left" w:pos="-1440"/>
          <w:tab w:val="left" w:pos="-720"/>
          <w:tab w:val="left" w:pos="10800"/>
        </w:tabs>
        <w:spacing w:line="-220" w:lineRule="auto"/>
        <w:rPr>
          <w:rFonts w:ascii="Arial" w:hAnsi="Arial" w:cs="Arial"/>
          <w:sz w:val="22"/>
          <w:szCs w:val="22"/>
        </w:rPr>
      </w:pPr>
    </w:p>
    <w:p w14:paraId="7DD18709" w14:textId="77777777" w:rsidR="009C4B48" w:rsidRPr="00432E5B" w:rsidRDefault="009C4B48" w:rsidP="009C4B48">
      <w:pPr>
        <w:tabs>
          <w:tab w:val="left" w:pos="-1440"/>
          <w:tab w:val="left" w:pos="-720"/>
        </w:tabs>
        <w:spacing w:line="-220" w:lineRule="auto"/>
        <w:rPr>
          <w:rFonts w:ascii="Arial" w:hAnsi="Arial" w:cs="Arial"/>
          <w:i/>
          <w:iCs/>
          <w:sz w:val="22"/>
          <w:szCs w:val="22"/>
        </w:rPr>
      </w:pPr>
      <w:r w:rsidRPr="00432E5B">
        <w:rPr>
          <w:rFonts w:ascii="Arial" w:hAnsi="Arial" w:cs="Arial"/>
          <w:i/>
          <w:iCs/>
          <w:sz w:val="22"/>
          <w:szCs w:val="22"/>
        </w:rPr>
        <w:t>If the answer is "YES", the therapist should assign this as homework and continue as follows:</w:t>
      </w:r>
    </w:p>
    <w:p w14:paraId="6A366405" w14:textId="77777777" w:rsidR="009C4B48" w:rsidRPr="00432E5B" w:rsidRDefault="009C4B48" w:rsidP="009C4B48">
      <w:pPr>
        <w:tabs>
          <w:tab w:val="left" w:pos="-1440"/>
          <w:tab w:val="left" w:pos="-720"/>
        </w:tabs>
        <w:spacing w:line="-220" w:lineRule="auto"/>
        <w:rPr>
          <w:rFonts w:ascii="Arial" w:hAnsi="Arial" w:cs="Arial"/>
          <w:sz w:val="22"/>
          <w:szCs w:val="22"/>
        </w:rPr>
      </w:pPr>
    </w:p>
    <w:p w14:paraId="43A8087B" w14:textId="77777777" w:rsidR="009C4B48" w:rsidRPr="00432E5B" w:rsidRDefault="009C4B48" w:rsidP="009C4B48">
      <w:pPr>
        <w:tabs>
          <w:tab w:val="left" w:pos="-1440"/>
          <w:tab w:val="left" w:pos="-720"/>
        </w:tabs>
        <w:spacing w:line="-220" w:lineRule="auto"/>
        <w:rPr>
          <w:rFonts w:ascii="Arial" w:hAnsi="Arial" w:cs="Arial"/>
          <w:sz w:val="22"/>
          <w:szCs w:val="22"/>
        </w:rPr>
      </w:pPr>
      <w:r w:rsidRPr="00432E5B">
        <w:rPr>
          <w:rFonts w:ascii="Arial" w:hAnsi="Arial" w:cs="Arial"/>
          <w:sz w:val="22"/>
          <w:szCs w:val="22"/>
        </w:rPr>
        <w:t>"Are there any other little avoidances like this that you are doing</w:t>
      </w:r>
      <w:proofErr w:type="gramStart"/>
      <w:r w:rsidRPr="00432E5B">
        <w:rPr>
          <w:rFonts w:ascii="Arial" w:hAnsi="Arial" w:cs="Arial"/>
          <w:sz w:val="22"/>
          <w:szCs w:val="22"/>
        </w:rPr>
        <w:t>?...</w:t>
      </w:r>
      <w:r w:rsidR="0066176B" w:rsidRPr="00432E5B">
        <w:rPr>
          <w:rFonts w:ascii="Arial" w:hAnsi="Arial" w:cs="Arial"/>
          <w:sz w:val="22"/>
          <w:szCs w:val="22"/>
        </w:rPr>
        <w:t>..</w:t>
      </w:r>
      <w:proofErr w:type="gramEnd"/>
      <w:r w:rsidR="0066176B" w:rsidRPr="00432E5B">
        <w:rPr>
          <w:rFonts w:ascii="Arial" w:hAnsi="Arial" w:cs="Arial"/>
          <w:sz w:val="22"/>
          <w:szCs w:val="22"/>
        </w:rPr>
        <w:t>It is very important to notice little attempts like this to rid of your obsessions</w:t>
      </w:r>
      <w:r w:rsidRPr="00432E5B">
        <w:rPr>
          <w:rFonts w:ascii="Arial" w:hAnsi="Arial" w:cs="Arial"/>
          <w:sz w:val="22"/>
          <w:szCs w:val="22"/>
        </w:rPr>
        <w:t>.</w:t>
      </w:r>
      <w:r w:rsidR="0066176B" w:rsidRPr="00432E5B">
        <w:rPr>
          <w:rFonts w:ascii="Arial" w:hAnsi="Arial" w:cs="Arial"/>
          <w:sz w:val="22"/>
          <w:szCs w:val="22"/>
        </w:rPr>
        <w:t xml:space="preserve"> When you are engaging in these behaviors, you are not moving in the direction of your value to [state specific value]. You continue the pattern that we talked about before that has not worked so far.  Did you find that these behaviors worked the same as the other rituals we have decided to not engage in anymore?  If they are serving the same function, they are going to work the same way.  And we are here working on this because those didn’t work before.</w:t>
      </w:r>
      <w:r w:rsidRPr="00432E5B">
        <w:rPr>
          <w:rFonts w:ascii="Arial" w:hAnsi="Arial" w:cs="Arial"/>
          <w:sz w:val="22"/>
          <w:szCs w:val="22"/>
        </w:rPr>
        <w:t>"</w:t>
      </w:r>
    </w:p>
    <w:p w14:paraId="205A2968" w14:textId="77777777" w:rsidR="009C4B48" w:rsidRPr="00432E5B" w:rsidRDefault="009C4B48" w:rsidP="009C4B48">
      <w:pPr>
        <w:tabs>
          <w:tab w:val="left" w:pos="-1440"/>
          <w:tab w:val="left" w:pos="-720"/>
          <w:tab w:val="left" w:pos="10800"/>
        </w:tabs>
        <w:spacing w:line="-220" w:lineRule="auto"/>
        <w:rPr>
          <w:rFonts w:ascii="Arial" w:hAnsi="Arial" w:cs="Arial"/>
          <w:sz w:val="22"/>
          <w:szCs w:val="22"/>
        </w:rPr>
      </w:pPr>
    </w:p>
    <w:p w14:paraId="3DF342A3" w14:textId="77777777" w:rsidR="009C4B48" w:rsidRPr="00432E5B" w:rsidRDefault="009C4B48" w:rsidP="009C4B48">
      <w:pPr>
        <w:numPr>
          <w:ilvl w:val="0"/>
          <w:numId w:val="1"/>
        </w:numPr>
        <w:tabs>
          <w:tab w:val="left" w:pos="-1440"/>
          <w:tab w:val="left" w:pos="-720"/>
        </w:tabs>
        <w:spacing w:line="-220" w:lineRule="auto"/>
        <w:rPr>
          <w:rFonts w:ascii="Arial" w:hAnsi="Arial" w:cs="Arial"/>
          <w:sz w:val="22"/>
          <w:szCs w:val="22"/>
        </w:rPr>
      </w:pPr>
      <w:r w:rsidRPr="00432E5B">
        <w:rPr>
          <w:rFonts w:ascii="Arial" w:hAnsi="Arial" w:cs="Arial"/>
          <w:sz w:val="22"/>
          <w:szCs w:val="22"/>
        </w:rPr>
        <w:t>Arguments:  Balking</w:t>
      </w:r>
    </w:p>
    <w:p w14:paraId="38504879" w14:textId="77777777" w:rsidR="009C4B48" w:rsidRPr="00432E5B" w:rsidRDefault="009C4B48" w:rsidP="009C4B48">
      <w:pPr>
        <w:tabs>
          <w:tab w:val="left" w:pos="-1440"/>
          <w:tab w:val="left" w:pos="-720"/>
        </w:tabs>
        <w:spacing w:line="-220" w:lineRule="auto"/>
        <w:rPr>
          <w:rFonts w:ascii="Arial" w:hAnsi="Arial" w:cs="Arial"/>
          <w:sz w:val="22"/>
          <w:szCs w:val="22"/>
        </w:rPr>
      </w:pPr>
    </w:p>
    <w:p w14:paraId="7AF91AF4" w14:textId="77777777" w:rsidR="009C4B48" w:rsidRPr="00432E5B" w:rsidRDefault="009C4B48" w:rsidP="009C4B48">
      <w:pPr>
        <w:tabs>
          <w:tab w:val="left" w:pos="-1440"/>
          <w:tab w:val="left" w:pos="-720"/>
        </w:tabs>
        <w:spacing w:line="-220" w:lineRule="auto"/>
        <w:rPr>
          <w:rFonts w:ascii="Arial" w:hAnsi="Arial" w:cs="Arial"/>
          <w:sz w:val="22"/>
          <w:szCs w:val="22"/>
        </w:rPr>
      </w:pPr>
      <w:r w:rsidRPr="00432E5B">
        <w:rPr>
          <w:rFonts w:ascii="Arial" w:hAnsi="Arial" w:cs="Arial"/>
          <w:sz w:val="22"/>
          <w:szCs w:val="22"/>
        </w:rPr>
        <w:t>The therapist should not engage in arguments regarding what a patient will and will not do during treatment.  Both individuals are expected to adhere to the contract agreed upon at the commencement of treatment.  If new feared situations are discovered, the therapist should not insist on exposing the patient to unplanned difficult situations without first warning him/her of this plan during the previous session.  In turn the patient is expected to expose his/herself to planned situations in the therapists' presence without argument.  Should a patient balk at a planned exposure or attempt to reduce the intensity of exposure, the therapist should empathize with his/her discomfort, inquire about the reasons for the hesitation and encourage him/her to proceed</w:t>
      </w:r>
      <w:r w:rsidR="00D47082" w:rsidRPr="00432E5B">
        <w:rPr>
          <w:rFonts w:ascii="Arial" w:hAnsi="Arial" w:cs="Arial"/>
          <w:sz w:val="22"/>
          <w:szCs w:val="22"/>
        </w:rPr>
        <w:t xml:space="preserve"> by reminding why we are doing this and that it is in the service of chosen values</w:t>
      </w:r>
      <w:r w:rsidRPr="00432E5B">
        <w:rPr>
          <w:rFonts w:ascii="Arial" w:hAnsi="Arial" w:cs="Arial"/>
          <w:sz w:val="22"/>
          <w:szCs w:val="22"/>
        </w:rPr>
        <w:t>.  Only if this fails, should the patient be reminded of the treatment contract.  The therapist may say:</w:t>
      </w:r>
    </w:p>
    <w:p w14:paraId="418BEA0B" w14:textId="77777777" w:rsidR="009C4B48" w:rsidRPr="00432E5B" w:rsidRDefault="009C4B48" w:rsidP="009C4B48">
      <w:pPr>
        <w:tabs>
          <w:tab w:val="left" w:pos="-1440"/>
          <w:tab w:val="left" w:pos="-720"/>
          <w:tab w:val="left" w:pos="10800"/>
        </w:tabs>
        <w:spacing w:line="-220" w:lineRule="auto"/>
        <w:rPr>
          <w:rFonts w:ascii="Arial" w:hAnsi="Arial" w:cs="Arial"/>
          <w:sz w:val="22"/>
          <w:szCs w:val="22"/>
        </w:rPr>
      </w:pPr>
    </w:p>
    <w:p w14:paraId="2F9E74F3" w14:textId="77777777" w:rsidR="009C4B48" w:rsidRPr="00432E5B" w:rsidRDefault="009C4B48" w:rsidP="009C4B48">
      <w:pPr>
        <w:tabs>
          <w:tab w:val="left" w:pos="-1440"/>
          <w:tab w:val="left" w:pos="-720"/>
        </w:tabs>
        <w:spacing w:line="-220" w:lineRule="auto"/>
        <w:rPr>
          <w:rFonts w:ascii="Arial" w:hAnsi="Arial" w:cs="Arial"/>
          <w:sz w:val="22"/>
          <w:szCs w:val="22"/>
        </w:rPr>
      </w:pPr>
      <w:r w:rsidRPr="00432E5B">
        <w:rPr>
          <w:rFonts w:ascii="Arial" w:hAnsi="Arial" w:cs="Arial"/>
          <w:sz w:val="22"/>
          <w:szCs w:val="22"/>
        </w:rPr>
        <w:t>"</w:t>
      </w:r>
      <w:r w:rsidR="00D47082" w:rsidRPr="00432E5B">
        <w:rPr>
          <w:rFonts w:ascii="Arial" w:hAnsi="Arial" w:cs="Arial"/>
          <w:sz w:val="22"/>
          <w:szCs w:val="22"/>
        </w:rPr>
        <w:t>It seems like engaging in this exercise is leading to a lot of distress for you. That is a natural response to have when confronting feared objects. What is it that your mind is telling you right now</w:t>
      </w:r>
      <w:proofErr w:type="gramStart"/>
      <w:r w:rsidR="00D47082" w:rsidRPr="00432E5B">
        <w:rPr>
          <w:rFonts w:ascii="Arial" w:hAnsi="Arial" w:cs="Arial"/>
          <w:sz w:val="22"/>
          <w:szCs w:val="22"/>
        </w:rPr>
        <w:t>?...</w:t>
      </w:r>
      <w:proofErr w:type="gramEnd"/>
      <w:r w:rsidR="00D47082" w:rsidRPr="00432E5B">
        <w:rPr>
          <w:rFonts w:ascii="Arial" w:hAnsi="Arial" w:cs="Arial"/>
          <w:sz w:val="22"/>
          <w:szCs w:val="22"/>
        </w:rPr>
        <w:t>It’s interesting how believable those thoughts are. Those are words, just as milk is</w:t>
      </w:r>
      <w:r w:rsidR="00535531">
        <w:rPr>
          <w:rFonts w:ascii="Arial" w:hAnsi="Arial" w:cs="Arial"/>
          <w:sz w:val="22"/>
          <w:szCs w:val="22"/>
        </w:rPr>
        <w:t xml:space="preserve"> (</w:t>
      </w:r>
      <w:r w:rsidR="00535531" w:rsidRPr="00535531">
        <w:rPr>
          <w:rFonts w:ascii="Arial" w:hAnsi="Arial" w:cs="Arial"/>
          <w:b/>
          <w:sz w:val="22"/>
          <w:szCs w:val="22"/>
        </w:rPr>
        <w:t xml:space="preserve">see the “Milk </w:t>
      </w:r>
      <w:proofErr w:type="spellStart"/>
      <w:r w:rsidR="00535531" w:rsidRPr="00535531">
        <w:rPr>
          <w:rFonts w:ascii="Arial" w:hAnsi="Arial" w:cs="Arial"/>
          <w:b/>
          <w:sz w:val="22"/>
          <w:szCs w:val="22"/>
        </w:rPr>
        <w:t>Milk</w:t>
      </w:r>
      <w:proofErr w:type="spellEnd"/>
      <w:r w:rsidR="00535531" w:rsidRPr="00535531">
        <w:rPr>
          <w:rFonts w:ascii="Arial" w:hAnsi="Arial" w:cs="Arial"/>
          <w:b/>
          <w:sz w:val="22"/>
          <w:szCs w:val="22"/>
        </w:rPr>
        <w:t xml:space="preserve"> </w:t>
      </w:r>
      <w:proofErr w:type="spellStart"/>
      <w:r w:rsidR="00535531" w:rsidRPr="00535531">
        <w:rPr>
          <w:rFonts w:ascii="Arial" w:hAnsi="Arial" w:cs="Arial"/>
          <w:b/>
          <w:sz w:val="22"/>
          <w:szCs w:val="22"/>
        </w:rPr>
        <w:t>Milk</w:t>
      </w:r>
      <w:proofErr w:type="spellEnd"/>
      <w:r w:rsidR="00535531" w:rsidRPr="00535531">
        <w:rPr>
          <w:rFonts w:ascii="Arial" w:hAnsi="Arial" w:cs="Arial"/>
          <w:b/>
          <w:sz w:val="22"/>
          <w:szCs w:val="22"/>
        </w:rPr>
        <w:t xml:space="preserve"> Metaphor” presented during exposures in sessions 4-15</w:t>
      </w:r>
      <w:r w:rsidR="00535531">
        <w:rPr>
          <w:rFonts w:ascii="Arial" w:hAnsi="Arial" w:cs="Arial"/>
          <w:sz w:val="22"/>
          <w:szCs w:val="22"/>
        </w:rPr>
        <w:t>)</w:t>
      </w:r>
      <w:r w:rsidR="00D47082" w:rsidRPr="00432E5B">
        <w:rPr>
          <w:rFonts w:ascii="Arial" w:hAnsi="Arial" w:cs="Arial"/>
          <w:sz w:val="22"/>
          <w:szCs w:val="22"/>
        </w:rPr>
        <w:t>. However, you are certainly attending to these words more aren’t you? Do you think it would be possible to just notice those words as they are occurring and continue to engage in this exercise? You have control over your actions, but you don’t have control of what your mind is going to do. Let’s try to open up to this experience and just watch what your mind does.”</w:t>
      </w:r>
    </w:p>
    <w:p w14:paraId="6CF956A8" w14:textId="77777777" w:rsidR="009C4B48" w:rsidRPr="00432E5B" w:rsidRDefault="009C4B48" w:rsidP="009C4B48">
      <w:pPr>
        <w:tabs>
          <w:tab w:val="left" w:pos="-1440"/>
          <w:tab w:val="left" w:pos="-720"/>
          <w:tab w:val="left" w:pos="10800"/>
        </w:tabs>
        <w:spacing w:line="-220" w:lineRule="auto"/>
        <w:rPr>
          <w:rFonts w:ascii="Arial" w:hAnsi="Arial" w:cs="Arial"/>
          <w:sz w:val="22"/>
          <w:szCs w:val="22"/>
        </w:rPr>
      </w:pPr>
    </w:p>
    <w:p w14:paraId="347E56B4" w14:textId="77777777" w:rsidR="009C4B48" w:rsidRPr="00432E5B" w:rsidRDefault="009C4B48" w:rsidP="009C4B48">
      <w:pPr>
        <w:numPr>
          <w:ilvl w:val="0"/>
          <w:numId w:val="1"/>
        </w:numPr>
        <w:tabs>
          <w:tab w:val="left" w:pos="-1440"/>
          <w:tab w:val="left" w:pos="-720"/>
        </w:tabs>
        <w:spacing w:line="-220" w:lineRule="auto"/>
        <w:rPr>
          <w:rFonts w:ascii="Arial" w:hAnsi="Arial" w:cs="Arial"/>
          <w:sz w:val="22"/>
          <w:szCs w:val="22"/>
        </w:rPr>
      </w:pPr>
      <w:r w:rsidRPr="00432E5B">
        <w:rPr>
          <w:rFonts w:ascii="Arial" w:hAnsi="Arial" w:cs="Arial"/>
          <w:sz w:val="22"/>
          <w:szCs w:val="22"/>
        </w:rPr>
        <w:t>Emotional Overload</w:t>
      </w:r>
    </w:p>
    <w:p w14:paraId="6DD111FA" w14:textId="77777777" w:rsidR="009C4B48" w:rsidRPr="00432E5B" w:rsidRDefault="009C4B48" w:rsidP="009C4B48">
      <w:pPr>
        <w:tabs>
          <w:tab w:val="left" w:pos="-1440"/>
          <w:tab w:val="left" w:pos="-720"/>
        </w:tabs>
        <w:spacing w:line="-220" w:lineRule="auto"/>
        <w:rPr>
          <w:rFonts w:ascii="Arial" w:hAnsi="Arial" w:cs="Arial"/>
          <w:sz w:val="22"/>
          <w:szCs w:val="22"/>
        </w:rPr>
      </w:pPr>
    </w:p>
    <w:p w14:paraId="08AB94D1" w14:textId="77777777" w:rsidR="009C4B48" w:rsidRPr="00432E5B" w:rsidRDefault="009C4B48" w:rsidP="009C4B48">
      <w:pPr>
        <w:tabs>
          <w:tab w:val="left" w:pos="-1440"/>
          <w:tab w:val="left" w:pos="-720"/>
        </w:tabs>
        <w:spacing w:line="-220" w:lineRule="auto"/>
        <w:rPr>
          <w:rFonts w:ascii="Arial" w:hAnsi="Arial" w:cs="Arial"/>
          <w:sz w:val="22"/>
          <w:szCs w:val="22"/>
        </w:rPr>
      </w:pPr>
      <w:r w:rsidRPr="00432E5B">
        <w:rPr>
          <w:rFonts w:ascii="Arial" w:hAnsi="Arial" w:cs="Arial"/>
          <w:sz w:val="22"/>
          <w:szCs w:val="22"/>
        </w:rPr>
        <w:t>Occasionally during treatment a patient becomes overwhelmed by fear or other emotional states, as typically evidenced by crying, shaking, extreme lethargy, etc., which is not directly related to his/her exposure practices.  For example, patients may be upset by a recent event (such as a phone call from a spouse threatening to leave if he/she doesn't improve), from fears of facing future plans (such as living on one's own, getting a job), or other concerns.  When the patient exhibits such reactions, further exposure is inadvisable since it is unlikely that the patient can adequately attend to the exposure stimulus and anxiety is unlikely to decline.  Instead the therapist should encourage the patient to talk about the source of this response and only when he/she is calmer, proceed with the exposure.  Depending on the patient's reaction, exposure may be postponed altogether until the next day's session.</w:t>
      </w:r>
    </w:p>
    <w:p w14:paraId="3978C61B" w14:textId="77777777" w:rsidR="009C4B48" w:rsidRPr="00432E5B" w:rsidRDefault="009C4B48" w:rsidP="009C4B48">
      <w:pPr>
        <w:tabs>
          <w:tab w:val="left" w:pos="-1440"/>
          <w:tab w:val="left" w:pos="-720"/>
          <w:tab w:val="left" w:pos="10800"/>
        </w:tabs>
        <w:spacing w:line="-220" w:lineRule="auto"/>
        <w:rPr>
          <w:rFonts w:ascii="Arial" w:hAnsi="Arial" w:cs="Arial"/>
          <w:sz w:val="22"/>
          <w:szCs w:val="22"/>
        </w:rPr>
      </w:pPr>
    </w:p>
    <w:p w14:paraId="6954CBC7" w14:textId="77777777" w:rsidR="009C4B48" w:rsidRPr="00432E5B" w:rsidRDefault="009C4B48" w:rsidP="009C4B48">
      <w:pPr>
        <w:numPr>
          <w:ilvl w:val="0"/>
          <w:numId w:val="1"/>
        </w:numPr>
        <w:tabs>
          <w:tab w:val="left" w:pos="-1440"/>
          <w:tab w:val="left" w:pos="-720"/>
        </w:tabs>
        <w:spacing w:line="-220" w:lineRule="auto"/>
        <w:rPr>
          <w:rFonts w:ascii="Arial" w:hAnsi="Arial" w:cs="Arial"/>
          <w:sz w:val="22"/>
          <w:szCs w:val="22"/>
        </w:rPr>
      </w:pPr>
      <w:r w:rsidRPr="00432E5B">
        <w:rPr>
          <w:rFonts w:ascii="Arial" w:hAnsi="Arial" w:cs="Arial"/>
          <w:sz w:val="22"/>
          <w:szCs w:val="22"/>
        </w:rPr>
        <w:t>Family Reactions</w:t>
      </w:r>
    </w:p>
    <w:p w14:paraId="751A868E" w14:textId="77777777" w:rsidR="009C4B48" w:rsidRPr="00432E5B" w:rsidRDefault="009C4B48" w:rsidP="009C4B48">
      <w:pPr>
        <w:tabs>
          <w:tab w:val="left" w:pos="-1440"/>
          <w:tab w:val="left" w:pos="-720"/>
        </w:tabs>
        <w:spacing w:line="-220" w:lineRule="auto"/>
        <w:rPr>
          <w:rFonts w:ascii="Arial" w:hAnsi="Arial" w:cs="Arial"/>
          <w:sz w:val="22"/>
          <w:szCs w:val="22"/>
        </w:rPr>
      </w:pPr>
    </w:p>
    <w:p w14:paraId="15A8D9B1" w14:textId="77777777" w:rsidR="009C4B48" w:rsidRPr="00432E5B" w:rsidRDefault="009C4B48" w:rsidP="0028087D">
      <w:pPr>
        <w:tabs>
          <w:tab w:val="left" w:pos="-1440"/>
          <w:tab w:val="left" w:pos="-720"/>
        </w:tabs>
        <w:spacing w:line="-220" w:lineRule="auto"/>
        <w:rPr>
          <w:rFonts w:ascii="Arial" w:hAnsi="Arial" w:cs="Arial"/>
          <w:sz w:val="22"/>
          <w:szCs w:val="22"/>
        </w:rPr>
      </w:pPr>
      <w:r w:rsidRPr="000534A7">
        <w:rPr>
          <w:rFonts w:ascii="Arial" w:hAnsi="Arial" w:cs="Arial"/>
          <w:sz w:val="22"/>
          <w:szCs w:val="22"/>
        </w:rPr>
        <w:t xml:space="preserve">Since family members have typically experienced years of frustration with the patient's symptomatology, it is not surprising that some are impatient, expecting treatment to progress smoothly and result in total symptom remission.  Disappointment and anger may result when this doesn't occur.  When needed, the therapist should reassure family members that occasional strong anxiety reactions are to be expected and do not reflect failure, and encourage them to respond as calmly as they are able, should this occur.  Some family members may continue to try to protect the patient from upsetting situations.  Years of accommodation to the patient's peculiar requests have established habits that are hard to break.  For example, the husband who has been accustomed to entering his home through the basement, immediately removing his clothes and showering for his wife's sake may need encouragement to enter through the front door and toss his overcoat on the couch.  Similarly, family members may find themselves continuing to perform a variety of household activities that they have come to regard as their responsibility because of the obsessive-compulsive patient's wishes to avoid feared contexts.  Since such familiar patterns may hinder progress in treatment, the therapist should inquire about such habits from both the patient and family members and prescribe appropriate alternative </w:t>
      </w:r>
      <w:proofErr w:type="gramStart"/>
      <w:r w:rsidRPr="000534A7">
        <w:rPr>
          <w:rFonts w:ascii="Arial" w:hAnsi="Arial" w:cs="Arial"/>
          <w:sz w:val="22"/>
          <w:szCs w:val="22"/>
        </w:rPr>
        <w:t>behavior which</w:t>
      </w:r>
      <w:proofErr w:type="gramEnd"/>
      <w:r w:rsidRPr="000534A7">
        <w:rPr>
          <w:rFonts w:ascii="Arial" w:hAnsi="Arial" w:cs="Arial"/>
          <w:sz w:val="22"/>
          <w:szCs w:val="22"/>
        </w:rPr>
        <w:t xml:space="preserve"> maximizes the patient's exposure and minimizes avoidance.</w:t>
      </w:r>
    </w:p>
    <w:p w14:paraId="09B4288E" w14:textId="77777777" w:rsidR="00E6752F" w:rsidRPr="00632FE9" w:rsidRDefault="000534A7" w:rsidP="000534A7">
      <w:pPr>
        <w:rPr>
          <w:rFonts w:ascii="Arial" w:hAnsi="Arial" w:cs="Arial"/>
          <w:b/>
          <w:sz w:val="22"/>
          <w:szCs w:val="22"/>
        </w:rPr>
      </w:pPr>
      <w:r>
        <w:rPr>
          <w:rFonts w:ascii="Arial" w:hAnsi="Arial" w:cs="Arial"/>
          <w:sz w:val="22"/>
          <w:szCs w:val="22"/>
        </w:rPr>
        <w:br w:type="page"/>
      </w:r>
      <w:r w:rsidR="00E6752F" w:rsidRPr="000534A7">
        <w:rPr>
          <w:rFonts w:ascii="Arial" w:hAnsi="Arial" w:cs="Arial"/>
          <w:b/>
          <w:sz w:val="28"/>
          <w:szCs w:val="28"/>
        </w:rPr>
        <w:t>SESSION</w:t>
      </w:r>
      <w:r w:rsidRPr="000534A7">
        <w:rPr>
          <w:rFonts w:ascii="Arial" w:hAnsi="Arial" w:cs="Arial"/>
          <w:b/>
          <w:sz w:val="28"/>
          <w:szCs w:val="28"/>
        </w:rPr>
        <w:t>S</w:t>
      </w:r>
      <w:r w:rsidR="00E6752F" w:rsidRPr="000534A7">
        <w:rPr>
          <w:rFonts w:ascii="Arial" w:hAnsi="Arial" w:cs="Arial"/>
          <w:b/>
          <w:sz w:val="28"/>
          <w:szCs w:val="28"/>
        </w:rPr>
        <w:t xml:space="preserve"> 4-15 (120 minutes each)</w:t>
      </w:r>
    </w:p>
    <w:p w14:paraId="5F848D7A" w14:textId="77777777" w:rsidR="00E6752F" w:rsidRPr="00632FE9" w:rsidRDefault="00E6752F" w:rsidP="00E6752F">
      <w:pPr>
        <w:pStyle w:val="Normal11"/>
        <w:spacing w:before="0" w:line="240" w:lineRule="auto"/>
        <w:jc w:val="left"/>
        <w:rPr>
          <w:rFonts w:ascii="Arial" w:hAnsi="Arial" w:cs="Arial"/>
          <w:b/>
          <w:sz w:val="16"/>
          <w:szCs w:val="22"/>
        </w:rPr>
      </w:pPr>
    </w:p>
    <w:p w14:paraId="7B345C81" w14:textId="77777777" w:rsidR="00E6752F" w:rsidRPr="00632FE9" w:rsidRDefault="00E6752F" w:rsidP="00E6752F">
      <w:pPr>
        <w:pStyle w:val="Normal11"/>
        <w:spacing w:before="0" w:line="240" w:lineRule="auto"/>
        <w:ind w:left="360"/>
        <w:jc w:val="left"/>
        <w:rPr>
          <w:rFonts w:ascii="Arial" w:hAnsi="Arial" w:cs="Arial"/>
          <w:b/>
          <w:i/>
          <w:sz w:val="22"/>
          <w:szCs w:val="22"/>
        </w:rPr>
      </w:pPr>
      <w:r w:rsidRPr="00632FE9">
        <w:rPr>
          <w:rFonts w:ascii="Arial" w:hAnsi="Arial" w:cs="Arial"/>
          <w:b/>
          <w:i/>
          <w:sz w:val="22"/>
          <w:szCs w:val="22"/>
        </w:rPr>
        <w:t>Materials needed:</w:t>
      </w:r>
    </w:p>
    <w:p w14:paraId="22CDC33E" w14:textId="77777777" w:rsidR="00632FE9" w:rsidRPr="005F0FAC" w:rsidRDefault="00632FE9" w:rsidP="00632FE9">
      <w:pPr>
        <w:pStyle w:val="Normal11"/>
        <w:numPr>
          <w:ilvl w:val="0"/>
          <w:numId w:val="48"/>
        </w:numPr>
        <w:spacing w:before="0" w:line="240" w:lineRule="auto"/>
        <w:jc w:val="left"/>
        <w:rPr>
          <w:rFonts w:ascii="Calibri" w:hAnsi="Calibri" w:cs="Arial"/>
          <w:sz w:val="22"/>
          <w:szCs w:val="22"/>
        </w:rPr>
      </w:pPr>
      <w:r w:rsidRPr="005F0FAC">
        <w:rPr>
          <w:rFonts w:ascii="Calibri" w:hAnsi="Calibri" w:cs="Arial"/>
          <w:sz w:val="22"/>
          <w:szCs w:val="22"/>
        </w:rPr>
        <w:t>Therapist Form (Exposure Sessions)</w:t>
      </w:r>
    </w:p>
    <w:p w14:paraId="4AC7D719" w14:textId="77777777" w:rsidR="00632FE9" w:rsidRPr="005F0FAC" w:rsidRDefault="00632FE9" w:rsidP="00632FE9">
      <w:pPr>
        <w:pStyle w:val="Normal11"/>
        <w:numPr>
          <w:ilvl w:val="0"/>
          <w:numId w:val="48"/>
        </w:numPr>
        <w:spacing w:before="0" w:line="240" w:lineRule="auto"/>
        <w:jc w:val="left"/>
        <w:rPr>
          <w:rFonts w:ascii="Calibri" w:hAnsi="Calibri" w:cs="Arial"/>
          <w:b/>
          <w:sz w:val="22"/>
          <w:szCs w:val="22"/>
        </w:rPr>
      </w:pPr>
      <w:r w:rsidRPr="005F0FAC">
        <w:rPr>
          <w:rFonts w:ascii="Calibri" w:hAnsi="Calibri"/>
          <w:iCs/>
          <w:sz w:val="22"/>
          <w:szCs w:val="22"/>
        </w:rPr>
        <w:t>Exposure Practice Form</w:t>
      </w:r>
    </w:p>
    <w:p w14:paraId="6F93AF0C" w14:textId="77777777" w:rsidR="00C34CAD" w:rsidRPr="006161AE" w:rsidRDefault="00C34CAD" w:rsidP="00632FE9">
      <w:pPr>
        <w:pStyle w:val="Normal11"/>
        <w:spacing w:before="0" w:line="240" w:lineRule="auto"/>
        <w:jc w:val="left"/>
        <w:rPr>
          <w:rFonts w:ascii="Arial" w:hAnsi="Arial" w:cs="Arial"/>
          <w:b/>
          <w:sz w:val="22"/>
          <w:szCs w:val="22"/>
        </w:rPr>
      </w:pPr>
    </w:p>
    <w:p w14:paraId="0FAF5ED1" w14:textId="77777777" w:rsidR="00CA66BA" w:rsidRPr="000534A7"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rPr>
          <w:rFonts w:ascii="Arial" w:hAnsi="Arial" w:cs="Arial"/>
          <w:iCs/>
          <w:sz w:val="22"/>
          <w:szCs w:val="22"/>
        </w:rPr>
      </w:pPr>
      <w:r w:rsidRPr="000534A7">
        <w:rPr>
          <w:rFonts w:ascii="Arial" w:hAnsi="Arial" w:cs="Arial"/>
          <w:iCs/>
          <w:sz w:val="22"/>
          <w:szCs w:val="22"/>
        </w:rPr>
        <w:t>The 4th through 15th sessions are conducted according to the format</w:t>
      </w:r>
      <w:r w:rsidR="007D1B20" w:rsidRPr="000534A7">
        <w:rPr>
          <w:rFonts w:ascii="Arial" w:hAnsi="Arial" w:cs="Arial"/>
          <w:iCs/>
          <w:sz w:val="22"/>
          <w:szCs w:val="22"/>
        </w:rPr>
        <w:t xml:space="preserve"> used for Session 3</w:t>
      </w:r>
      <w:r w:rsidRPr="000534A7">
        <w:rPr>
          <w:rFonts w:ascii="Arial" w:hAnsi="Arial" w:cs="Arial"/>
          <w:iCs/>
          <w:sz w:val="22"/>
          <w:szCs w:val="22"/>
        </w:rPr>
        <w:t xml:space="preserve">: </w:t>
      </w:r>
      <w:r w:rsidR="000534A7">
        <w:rPr>
          <w:rFonts w:ascii="Arial" w:hAnsi="Arial" w:cs="Arial"/>
          <w:iCs/>
          <w:sz w:val="22"/>
          <w:szCs w:val="22"/>
        </w:rPr>
        <w:t xml:space="preserve">Progress is reviewed, one or more ACT metaphors are presented and discussed, and then </w:t>
      </w:r>
      <w:r w:rsidRPr="000534A7">
        <w:rPr>
          <w:rFonts w:ascii="Arial" w:hAnsi="Arial" w:cs="Arial"/>
          <w:iCs/>
          <w:sz w:val="22"/>
          <w:szCs w:val="22"/>
        </w:rPr>
        <w:t xml:space="preserve">exposure and </w:t>
      </w:r>
      <w:r w:rsidR="0065318F" w:rsidRPr="000534A7">
        <w:rPr>
          <w:rFonts w:ascii="Arial" w:hAnsi="Arial" w:cs="Arial"/>
          <w:iCs/>
          <w:sz w:val="22"/>
          <w:szCs w:val="22"/>
        </w:rPr>
        <w:t>response prevention</w:t>
      </w:r>
      <w:r w:rsidRPr="000534A7">
        <w:rPr>
          <w:rFonts w:ascii="Arial" w:hAnsi="Arial" w:cs="Arial"/>
          <w:iCs/>
          <w:sz w:val="22"/>
          <w:szCs w:val="22"/>
        </w:rPr>
        <w:t xml:space="preserve"> are practiced at each visit with increasingly difficult</w:t>
      </w:r>
      <w:r w:rsidR="000534A7" w:rsidRPr="000534A7">
        <w:rPr>
          <w:rFonts w:ascii="Arial" w:hAnsi="Arial" w:cs="Arial"/>
          <w:iCs/>
          <w:sz w:val="22"/>
          <w:szCs w:val="22"/>
        </w:rPr>
        <w:t>y</w:t>
      </w:r>
      <w:r w:rsidRPr="000534A7">
        <w:rPr>
          <w:rFonts w:ascii="Arial" w:hAnsi="Arial" w:cs="Arial"/>
          <w:iCs/>
          <w:sz w:val="22"/>
          <w:szCs w:val="22"/>
        </w:rPr>
        <w:t xml:space="preserve">.  </w:t>
      </w:r>
      <w:r w:rsidR="008C0600">
        <w:rPr>
          <w:rFonts w:ascii="Arial" w:hAnsi="Arial" w:cs="Arial"/>
          <w:iCs/>
          <w:sz w:val="22"/>
          <w:szCs w:val="22"/>
        </w:rPr>
        <w:t xml:space="preserve">Generally, the hierarchy is addressed in an ascending fashion at the highest rate that the participant will agree too. </w:t>
      </w:r>
    </w:p>
    <w:p w14:paraId="55D52A5A" w14:textId="77777777" w:rsidR="00CA66BA" w:rsidRPr="000534A7"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rPr>
          <w:rFonts w:ascii="Arial" w:hAnsi="Arial" w:cs="Arial"/>
          <w:iCs/>
          <w:sz w:val="22"/>
          <w:szCs w:val="22"/>
        </w:rPr>
      </w:pPr>
    </w:p>
    <w:p w14:paraId="6DC6A1E6" w14:textId="77777777" w:rsidR="00CA66BA" w:rsidRPr="000534A7" w:rsidRDefault="006531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rPr>
          <w:rFonts w:ascii="Arial" w:hAnsi="Arial" w:cs="Arial"/>
          <w:b/>
          <w:bCs/>
          <w:iCs/>
          <w:sz w:val="22"/>
          <w:szCs w:val="22"/>
        </w:rPr>
      </w:pPr>
      <w:r w:rsidRPr="000534A7">
        <w:rPr>
          <w:rFonts w:ascii="Arial" w:hAnsi="Arial" w:cs="Arial"/>
          <w:iCs/>
          <w:sz w:val="22"/>
          <w:szCs w:val="22"/>
        </w:rPr>
        <w:t>Response prevention</w:t>
      </w:r>
      <w:r w:rsidR="00CA66BA" w:rsidRPr="000534A7">
        <w:rPr>
          <w:rFonts w:ascii="Arial" w:hAnsi="Arial" w:cs="Arial"/>
          <w:iCs/>
          <w:sz w:val="22"/>
          <w:szCs w:val="22"/>
        </w:rPr>
        <w:t xml:space="preserve"> remain</w:t>
      </w:r>
      <w:r w:rsidR="000534A7" w:rsidRPr="000534A7">
        <w:rPr>
          <w:rFonts w:ascii="Arial" w:hAnsi="Arial" w:cs="Arial"/>
          <w:iCs/>
          <w:sz w:val="22"/>
          <w:szCs w:val="22"/>
        </w:rPr>
        <w:t>s</w:t>
      </w:r>
      <w:r w:rsidR="00CA66BA" w:rsidRPr="000534A7">
        <w:rPr>
          <w:rFonts w:ascii="Arial" w:hAnsi="Arial" w:cs="Arial"/>
          <w:iCs/>
          <w:sz w:val="22"/>
          <w:szCs w:val="22"/>
        </w:rPr>
        <w:t xml:space="preserve"> in effect throughout therapy.  The therapist should inspect</w:t>
      </w:r>
      <w:r w:rsidR="0028087D" w:rsidRPr="000534A7">
        <w:rPr>
          <w:rFonts w:ascii="Arial" w:hAnsi="Arial" w:cs="Arial"/>
          <w:iCs/>
          <w:sz w:val="22"/>
          <w:szCs w:val="22"/>
        </w:rPr>
        <w:t xml:space="preserve"> the</w:t>
      </w:r>
      <w:r w:rsidR="00CA66BA" w:rsidRPr="000534A7">
        <w:rPr>
          <w:rFonts w:ascii="Arial" w:hAnsi="Arial" w:cs="Arial"/>
          <w:iCs/>
          <w:sz w:val="22"/>
          <w:szCs w:val="22"/>
        </w:rPr>
        <w:t xml:space="preserve"> assigned practice work </w:t>
      </w:r>
      <w:r w:rsidR="004461DA">
        <w:rPr>
          <w:rFonts w:ascii="Arial" w:hAnsi="Arial" w:cs="Arial"/>
          <w:iCs/>
          <w:sz w:val="22"/>
          <w:szCs w:val="22"/>
        </w:rPr>
        <w:t xml:space="preserve">and self-monitoring </w:t>
      </w:r>
      <w:r w:rsidR="00CA66BA" w:rsidRPr="000534A7">
        <w:rPr>
          <w:rFonts w:ascii="Arial" w:hAnsi="Arial" w:cs="Arial"/>
          <w:iCs/>
          <w:sz w:val="22"/>
          <w:szCs w:val="22"/>
        </w:rPr>
        <w:t>form</w:t>
      </w:r>
      <w:r w:rsidR="004461DA">
        <w:rPr>
          <w:rFonts w:ascii="Arial" w:hAnsi="Arial" w:cs="Arial"/>
          <w:iCs/>
          <w:sz w:val="22"/>
          <w:szCs w:val="22"/>
        </w:rPr>
        <w:t>s</w:t>
      </w:r>
      <w:r w:rsidR="00CA66BA" w:rsidRPr="000534A7">
        <w:rPr>
          <w:rFonts w:ascii="Arial" w:hAnsi="Arial" w:cs="Arial"/>
          <w:iCs/>
          <w:sz w:val="22"/>
          <w:szCs w:val="22"/>
        </w:rPr>
        <w:t xml:space="preserve"> at the start of each session.</w:t>
      </w:r>
    </w:p>
    <w:p w14:paraId="783DE146" w14:textId="77777777" w:rsidR="00CA66BA" w:rsidRPr="000534A7" w:rsidRDefault="00CA66BA">
      <w:pPr>
        <w:spacing w:line="-220" w:lineRule="auto"/>
        <w:rPr>
          <w:rFonts w:ascii="Arial" w:hAnsi="Arial" w:cs="Arial"/>
          <w:sz w:val="22"/>
          <w:szCs w:val="22"/>
        </w:rPr>
      </w:pPr>
    </w:p>
    <w:p w14:paraId="78F829D8" w14:textId="77777777" w:rsidR="00CA66BA" w:rsidRPr="000534A7" w:rsidRDefault="00CA66BA">
      <w:pPr>
        <w:pBdr>
          <w:top w:val="single" w:sz="12" w:space="1" w:color="auto"/>
          <w:bottom w:val="single" w:sz="12" w:space="1" w:color="auto"/>
        </w:pBdr>
        <w:spacing w:line="-220" w:lineRule="auto"/>
        <w:jc w:val="center"/>
        <w:rPr>
          <w:rFonts w:ascii="Arial" w:hAnsi="Arial" w:cs="Arial"/>
          <w:b/>
          <w:sz w:val="22"/>
          <w:szCs w:val="22"/>
        </w:rPr>
      </w:pPr>
      <w:r w:rsidRPr="000534A7">
        <w:rPr>
          <w:rFonts w:ascii="Arial" w:hAnsi="Arial" w:cs="Arial"/>
          <w:b/>
          <w:sz w:val="22"/>
          <w:szCs w:val="22"/>
        </w:rPr>
        <w:t>Reviewing Progress</w:t>
      </w:r>
    </w:p>
    <w:p w14:paraId="636A4791" w14:textId="77777777" w:rsidR="00CA66BA" w:rsidRPr="000534A7" w:rsidRDefault="00CA66BA">
      <w:pPr>
        <w:spacing w:line="-220" w:lineRule="auto"/>
        <w:rPr>
          <w:rFonts w:ascii="Arial" w:hAnsi="Arial" w:cs="Arial"/>
          <w:sz w:val="22"/>
          <w:szCs w:val="22"/>
        </w:rPr>
      </w:pPr>
    </w:p>
    <w:p w14:paraId="7F486881" w14:textId="77777777" w:rsidR="000534A7" w:rsidRPr="000534A7" w:rsidRDefault="000534A7">
      <w:pPr>
        <w:spacing w:line="-220" w:lineRule="auto"/>
        <w:rPr>
          <w:rFonts w:ascii="Arial" w:hAnsi="Arial" w:cs="Arial"/>
          <w:sz w:val="22"/>
          <w:szCs w:val="22"/>
        </w:rPr>
      </w:pPr>
      <w:r w:rsidRPr="000534A7">
        <w:rPr>
          <w:rFonts w:ascii="Arial" w:hAnsi="Arial" w:cs="Arial"/>
          <w:sz w:val="22"/>
          <w:szCs w:val="22"/>
        </w:rPr>
        <w:t xml:space="preserve">At each session inquire about success with </w:t>
      </w:r>
      <w:r w:rsidR="004461DA">
        <w:rPr>
          <w:rFonts w:ascii="Arial" w:hAnsi="Arial" w:cs="Arial"/>
          <w:sz w:val="22"/>
          <w:szCs w:val="22"/>
        </w:rPr>
        <w:t xml:space="preserve">not attempting to alter or avoid obsessions, </w:t>
      </w:r>
      <w:r w:rsidRPr="000534A7">
        <w:rPr>
          <w:rFonts w:ascii="Arial" w:hAnsi="Arial" w:cs="Arial"/>
          <w:sz w:val="22"/>
          <w:szCs w:val="22"/>
        </w:rPr>
        <w:t>response prevention</w:t>
      </w:r>
      <w:r w:rsidR="004461DA">
        <w:rPr>
          <w:rFonts w:ascii="Arial" w:hAnsi="Arial" w:cs="Arial"/>
          <w:sz w:val="22"/>
          <w:szCs w:val="22"/>
        </w:rPr>
        <w:t>,</w:t>
      </w:r>
      <w:r w:rsidRPr="000534A7">
        <w:rPr>
          <w:rFonts w:ascii="Arial" w:hAnsi="Arial" w:cs="Arial"/>
          <w:sz w:val="22"/>
          <w:szCs w:val="22"/>
        </w:rPr>
        <w:t xml:space="preserve"> and inspect exposure practice forms.</w:t>
      </w:r>
    </w:p>
    <w:p w14:paraId="17DE0D1C" w14:textId="77777777" w:rsidR="000534A7" w:rsidRPr="000534A7" w:rsidRDefault="000534A7">
      <w:pPr>
        <w:spacing w:line="-220" w:lineRule="auto"/>
        <w:rPr>
          <w:rFonts w:ascii="Arial" w:hAnsi="Arial" w:cs="Arial"/>
          <w:sz w:val="22"/>
          <w:szCs w:val="22"/>
        </w:rPr>
      </w:pPr>
    </w:p>
    <w:p w14:paraId="3CA9A28B" w14:textId="77777777" w:rsidR="00CA66BA" w:rsidRPr="000534A7" w:rsidRDefault="00CA66BA">
      <w:pPr>
        <w:spacing w:line="-220" w:lineRule="auto"/>
        <w:rPr>
          <w:rFonts w:ascii="Arial" w:hAnsi="Arial" w:cs="Arial"/>
          <w:sz w:val="22"/>
          <w:szCs w:val="22"/>
        </w:rPr>
      </w:pPr>
      <w:r w:rsidRPr="000534A7">
        <w:rPr>
          <w:rFonts w:ascii="Arial" w:hAnsi="Arial" w:cs="Arial"/>
          <w:sz w:val="22"/>
          <w:szCs w:val="22"/>
        </w:rPr>
        <w:t xml:space="preserve">Periodically, take time to review </w:t>
      </w:r>
      <w:r w:rsidR="000534A7" w:rsidRPr="000534A7">
        <w:rPr>
          <w:rFonts w:ascii="Arial" w:hAnsi="Arial" w:cs="Arial"/>
          <w:sz w:val="22"/>
          <w:szCs w:val="22"/>
        </w:rPr>
        <w:t xml:space="preserve">overall </w:t>
      </w:r>
      <w:r w:rsidRPr="000534A7">
        <w:rPr>
          <w:rFonts w:ascii="Arial" w:hAnsi="Arial" w:cs="Arial"/>
          <w:sz w:val="22"/>
          <w:szCs w:val="22"/>
        </w:rPr>
        <w:t xml:space="preserve">progress the patient has made.  What differences does the patient notice in his or her own behavior, </w:t>
      </w:r>
      <w:r w:rsidR="0028087D" w:rsidRPr="000534A7">
        <w:rPr>
          <w:rFonts w:ascii="Arial" w:hAnsi="Arial" w:cs="Arial"/>
          <w:sz w:val="22"/>
          <w:szCs w:val="22"/>
        </w:rPr>
        <w:t>acceptance of</w:t>
      </w:r>
      <w:r w:rsidRPr="000534A7">
        <w:rPr>
          <w:rFonts w:ascii="Arial" w:hAnsi="Arial" w:cs="Arial"/>
          <w:sz w:val="22"/>
          <w:szCs w:val="22"/>
        </w:rPr>
        <w:t xml:space="preserve"> obsessional thoughts, ability to function in various </w:t>
      </w:r>
      <w:proofErr w:type="gramStart"/>
      <w:r w:rsidRPr="000534A7">
        <w:rPr>
          <w:rFonts w:ascii="Arial" w:hAnsi="Arial" w:cs="Arial"/>
          <w:sz w:val="22"/>
          <w:szCs w:val="22"/>
        </w:rPr>
        <w:t>arenas.</w:t>
      </w:r>
      <w:proofErr w:type="gramEnd"/>
    </w:p>
    <w:p w14:paraId="52CD9140" w14:textId="77777777" w:rsidR="00CA66BA" w:rsidRPr="000534A7" w:rsidRDefault="00CA66BA">
      <w:pPr>
        <w:spacing w:line="-220" w:lineRule="auto"/>
        <w:rPr>
          <w:rFonts w:ascii="Arial" w:hAnsi="Arial" w:cs="Arial"/>
          <w:sz w:val="22"/>
          <w:szCs w:val="22"/>
        </w:rPr>
      </w:pPr>
    </w:p>
    <w:p w14:paraId="334A2D86" w14:textId="77777777" w:rsidR="00CA66BA" w:rsidRPr="000534A7" w:rsidRDefault="00CA66BA">
      <w:pPr>
        <w:spacing w:line="-220" w:lineRule="auto"/>
        <w:rPr>
          <w:rFonts w:ascii="Arial" w:hAnsi="Arial" w:cs="Arial"/>
          <w:sz w:val="22"/>
          <w:szCs w:val="22"/>
        </w:rPr>
      </w:pPr>
      <w:r w:rsidRPr="000534A7">
        <w:rPr>
          <w:rFonts w:ascii="Arial" w:hAnsi="Arial" w:cs="Arial"/>
          <w:sz w:val="22"/>
          <w:szCs w:val="22"/>
        </w:rPr>
        <w:t xml:space="preserve">If little improvement has been made, try to address reasons for this.  </w:t>
      </w:r>
      <w:proofErr w:type="gramStart"/>
      <w:r w:rsidRPr="000534A7">
        <w:rPr>
          <w:rFonts w:ascii="Arial" w:hAnsi="Arial" w:cs="Arial"/>
          <w:sz w:val="22"/>
          <w:szCs w:val="22"/>
        </w:rPr>
        <w:t>Has there been difficulty completing self-supervised practice exposures</w:t>
      </w:r>
      <w:proofErr w:type="gramEnd"/>
      <w:r w:rsidRPr="000534A7">
        <w:rPr>
          <w:rFonts w:ascii="Arial" w:hAnsi="Arial" w:cs="Arial"/>
          <w:sz w:val="22"/>
          <w:szCs w:val="22"/>
        </w:rPr>
        <w:t xml:space="preserve">?  Have </w:t>
      </w:r>
      <w:r w:rsidR="0065318F" w:rsidRPr="000534A7">
        <w:rPr>
          <w:rFonts w:ascii="Arial" w:hAnsi="Arial" w:cs="Arial"/>
          <w:sz w:val="22"/>
          <w:szCs w:val="22"/>
        </w:rPr>
        <w:t>response prevention</w:t>
      </w:r>
      <w:r w:rsidRPr="000534A7">
        <w:rPr>
          <w:rFonts w:ascii="Arial" w:hAnsi="Arial" w:cs="Arial"/>
          <w:sz w:val="22"/>
          <w:szCs w:val="22"/>
        </w:rPr>
        <w:t xml:space="preserve"> rules been broken?  Point out the various areas where </w:t>
      </w:r>
      <w:r w:rsidR="0028087D" w:rsidRPr="000534A7">
        <w:rPr>
          <w:rFonts w:ascii="Arial" w:hAnsi="Arial" w:cs="Arial"/>
          <w:sz w:val="22"/>
          <w:szCs w:val="22"/>
        </w:rPr>
        <w:t>overcoming barriers</w:t>
      </w:r>
      <w:r w:rsidRPr="000534A7">
        <w:rPr>
          <w:rFonts w:ascii="Arial" w:hAnsi="Arial" w:cs="Arial"/>
          <w:sz w:val="22"/>
          <w:szCs w:val="22"/>
        </w:rPr>
        <w:t xml:space="preserve"> might lead to more noticeable gains.</w:t>
      </w:r>
      <w:r w:rsidR="00DF330F">
        <w:rPr>
          <w:rFonts w:ascii="Arial" w:hAnsi="Arial" w:cs="Arial"/>
          <w:sz w:val="22"/>
          <w:szCs w:val="22"/>
        </w:rPr>
        <w:t xml:space="preserve"> Use the “ACT Advisor” to determine which ACT process is lacking and may be leading to lacks in improvement.</w:t>
      </w:r>
      <w:r w:rsidR="00AD4732">
        <w:rPr>
          <w:rFonts w:ascii="Arial" w:hAnsi="Arial" w:cs="Arial"/>
          <w:sz w:val="22"/>
          <w:szCs w:val="22"/>
        </w:rPr>
        <w:t xml:space="preserve"> Before each exposure, choose specific metaphors or exercises to use or </w:t>
      </w:r>
      <w:proofErr w:type="gramStart"/>
      <w:r w:rsidR="00AD4732">
        <w:rPr>
          <w:rFonts w:ascii="Arial" w:hAnsi="Arial" w:cs="Arial"/>
          <w:sz w:val="22"/>
          <w:szCs w:val="22"/>
        </w:rPr>
        <w:t>review  based</w:t>
      </w:r>
      <w:proofErr w:type="gramEnd"/>
      <w:r w:rsidR="00AD4732">
        <w:rPr>
          <w:rFonts w:ascii="Arial" w:hAnsi="Arial" w:cs="Arial"/>
          <w:sz w:val="22"/>
          <w:szCs w:val="22"/>
        </w:rPr>
        <w:t xml:space="preserve"> on where the participant is struggling.</w:t>
      </w:r>
    </w:p>
    <w:p w14:paraId="3FC14F63" w14:textId="77777777" w:rsidR="00CA66BA" w:rsidRPr="000534A7" w:rsidRDefault="00CA66BA">
      <w:pPr>
        <w:spacing w:line="-220" w:lineRule="auto"/>
        <w:rPr>
          <w:rFonts w:ascii="Arial" w:hAnsi="Arial" w:cs="Arial"/>
          <w:sz w:val="22"/>
          <w:szCs w:val="22"/>
        </w:rPr>
      </w:pPr>
    </w:p>
    <w:p w14:paraId="760F5D68" w14:textId="77777777" w:rsidR="00233090" w:rsidRPr="00A20495" w:rsidRDefault="000534A7" w:rsidP="000534A7">
      <w:pPr>
        <w:pBdr>
          <w:top w:val="single" w:sz="4" w:space="1" w:color="auto"/>
          <w:bottom w:val="single" w:sz="4" w:space="1" w:color="auto"/>
        </w:pBdr>
        <w:jc w:val="center"/>
        <w:rPr>
          <w:rFonts w:ascii="Arial" w:hAnsi="Arial" w:cs="Arial"/>
          <w:b/>
          <w:sz w:val="22"/>
          <w:szCs w:val="22"/>
        </w:rPr>
      </w:pPr>
      <w:r>
        <w:rPr>
          <w:rFonts w:ascii="Arial" w:hAnsi="Arial" w:cs="Arial"/>
          <w:b/>
          <w:sz w:val="22"/>
          <w:szCs w:val="22"/>
        </w:rPr>
        <w:t>ACT M</w:t>
      </w:r>
      <w:r w:rsidR="00233090" w:rsidRPr="00A20495">
        <w:rPr>
          <w:rFonts w:ascii="Arial" w:hAnsi="Arial" w:cs="Arial"/>
          <w:b/>
          <w:sz w:val="22"/>
          <w:szCs w:val="22"/>
        </w:rPr>
        <w:t>etaphors</w:t>
      </w:r>
      <w:r w:rsidR="00166410">
        <w:rPr>
          <w:rFonts w:ascii="Arial" w:hAnsi="Arial" w:cs="Arial"/>
          <w:b/>
          <w:sz w:val="22"/>
          <w:szCs w:val="22"/>
        </w:rPr>
        <w:t xml:space="preserve"> for Use During Exposure Sessions</w:t>
      </w:r>
    </w:p>
    <w:p w14:paraId="467F53D2" w14:textId="77777777" w:rsidR="00233090" w:rsidRDefault="00233090" w:rsidP="00233090">
      <w:pPr>
        <w:jc w:val="both"/>
        <w:rPr>
          <w:rFonts w:ascii="Arial" w:hAnsi="Arial" w:cs="Arial"/>
          <w:sz w:val="22"/>
          <w:szCs w:val="22"/>
        </w:rPr>
      </w:pPr>
    </w:p>
    <w:p w14:paraId="1DBF6EA4" w14:textId="77777777" w:rsidR="00233090" w:rsidRPr="00166410" w:rsidRDefault="000534A7" w:rsidP="00233090">
      <w:pPr>
        <w:rPr>
          <w:rFonts w:ascii="Arial" w:hAnsi="Arial" w:cs="Arial"/>
          <w:b/>
          <w:bCs/>
          <w:i/>
          <w:sz w:val="22"/>
          <w:szCs w:val="22"/>
        </w:rPr>
      </w:pPr>
      <w:r w:rsidRPr="00166410">
        <w:rPr>
          <w:rFonts w:ascii="Arial" w:hAnsi="Arial" w:cs="Arial"/>
          <w:i/>
          <w:sz w:val="22"/>
          <w:szCs w:val="22"/>
        </w:rPr>
        <w:t xml:space="preserve">The therapist can choose from the following metaphors to present at the start of each exposure session. Metaphors can also be presented and discussed </w:t>
      </w:r>
      <w:r w:rsidRPr="00166410">
        <w:rPr>
          <w:rFonts w:ascii="Arial" w:hAnsi="Arial" w:cs="Arial"/>
          <w:b/>
          <w:i/>
          <w:sz w:val="22"/>
          <w:szCs w:val="22"/>
        </w:rPr>
        <w:t>during</w:t>
      </w:r>
      <w:r w:rsidR="00166410">
        <w:rPr>
          <w:rFonts w:ascii="Arial" w:hAnsi="Arial" w:cs="Arial"/>
          <w:i/>
          <w:sz w:val="22"/>
          <w:szCs w:val="22"/>
        </w:rPr>
        <w:t xml:space="preserve"> exposure practices</w:t>
      </w:r>
      <w:r w:rsidRPr="00166410">
        <w:rPr>
          <w:rFonts w:ascii="Arial" w:hAnsi="Arial" w:cs="Arial"/>
          <w:i/>
          <w:sz w:val="22"/>
          <w:szCs w:val="22"/>
        </w:rPr>
        <w:t xml:space="preserve">. </w:t>
      </w:r>
    </w:p>
    <w:p w14:paraId="54044AC4" w14:textId="77777777" w:rsidR="00233090" w:rsidRPr="00166410" w:rsidRDefault="00233090" w:rsidP="00166410">
      <w:pPr>
        <w:rPr>
          <w:rFonts w:ascii="Arial" w:hAnsi="Arial" w:cs="Arial"/>
          <w:sz w:val="22"/>
          <w:szCs w:val="22"/>
        </w:rPr>
      </w:pPr>
    </w:p>
    <w:p w14:paraId="43B51C17" w14:textId="77777777" w:rsidR="00233090" w:rsidRPr="00166410" w:rsidRDefault="00233090" w:rsidP="00166410">
      <w:pPr>
        <w:numPr>
          <w:ilvl w:val="0"/>
          <w:numId w:val="51"/>
        </w:numPr>
        <w:rPr>
          <w:rFonts w:ascii="Arial" w:hAnsi="Arial" w:cs="Arial"/>
          <w:b/>
          <w:bCs/>
          <w:sz w:val="22"/>
          <w:szCs w:val="22"/>
        </w:rPr>
      </w:pPr>
      <w:r w:rsidRPr="00166410">
        <w:rPr>
          <w:rFonts w:ascii="Arial" w:hAnsi="Arial" w:cs="Arial"/>
          <w:b/>
          <w:bCs/>
          <w:sz w:val="22"/>
          <w:szCs w:val="22"/>
        </w:rPr>
        <w:t>Choosing: Coke versus 7-UP</w:t>
      </w:r>
    </w:p>
    <w:p w14:paraId="160384DC" w14:textId="77777777" w:rsidR="00233090" w:rsidRPr="00166410" w:rsidRDefault="00233090" w:rsidP="00166410">
      <w:pPr>
        <w:ind w:firstLine="360"/>
        <w:jc w:val="both"/>
        <w:rPr>
          <w:rFonts w:ascii="Arial" w:hAnsi="Arial" w:cs="Arial"/>
          <w:sz w:val="22"/>
          <w:szCs w:val="22"/>
        </w:rPr>
      </w:pPr>
      <w:r w:rsidRPr="00166410">
        <w:rPr>
          <w:rFonts w:ascii="Arial" w:hAnsi="Arial" w:cs="Arial"/>
          <w:sz w:val="22"/>
          <w:szCs w:val="22"/>
        </w:rPr>
        <w:tab/>
      </w:r>
    </w:p>
    <w:p w14:paraId="200CB1FB" w14:textId="77777777" w:rsidR="00166410" w:rsidRPr="00166410" w:rsidRDefault="00166410" w:rsidP="00166410">
      <w:pPr>
        <w:rPr>
          <w:rFonts w:ascii="Arial" w:hAnsi="Arial" w:cs="Arial"/>
          <w:i/>
          <w:sz w:val="22"/>
          <w:szCs w:val="22"/>
        </w:rPr>
      </w:pPr>
      <w:r w:rsidRPr="00166410">
        <w:rPr>
          <w:rFonts w:ascii="Arial" w:hAnsi="Arial" w:cs="Arial"/>
          <w:i/>
          <w:sz w:val="22"/>
          <w:szCs w:val="22"/>
        </w:rPr>
        <w:t xml:space="preserve">This metaphor can be used to help the patient think about making choices regardless of what his/her obsessional thoughts, doubts, and anxiety might be telling him/her about the choices. </w:t>
      </w:r>
    </w:p>
    <w:p w14:paraId="2214BDA8" w14:textId="77777777" w:rsidR="00166410" w:rsidRDefault="00166410" w:rsidP="00166410">
      <w:pPr>
        <w:rPr>
          <w:rFonts w:ascii="Arial" w:hAnsi="Arial" w:cs="Arial"/>
          <w:sz w:val="22"/>
          <w:szCs w:val="22"/>
        </w:rPr>
      </w:pPr>
    </w:p>
    <w:p w14:paraId="10BC96D9" w14:textId="77777777" w:rsidR="00233090" w:rsidRPr="00166410" w:rsidRDefault="00233090" w:rsidP="00166410">
      <w:pPr>
        <w:rPr>
          <w:rFonts w:ascii="Arial" w:hAnsi="Arial" w:cs="Arial"/>
          <w:i/>
          <w:iCs/>
          <w:sz w:val="22"/>
          <w:szCs w:val="22"/>
        </w:rPr>
      </w:pPr>
      <w:r w:rsidRPr="00166410">
        <w:rPr>
          <w:rFonts w:ascii="Arial" w:hAnsi="Arial" w:cs="Arial"/>
          <w:sz w:val="22"/>
          <w:szCs w:val="22"/>
        </w:rPr>
        <w:t xml:space="preserve">Ask the client to imagine being given a choice between two kinds of soft drinks:  Coke and 7-Up (can also be done with two types of juices, coffee and tea, two flavors of ice cream, etc.).  Ask the client to choose.  Whatever the client says, </w:t>
      </w:r>
      <w:proofErr w:type="gramStart"/>
      <w:r w:rsidRPr="00166410">
        <w:rPr>
          <w:rFonts w:ascii="Arial" w:hAnsi="Arial" w:cs="Arial"/>
          <w:sz w:val="22"/>
          <w:szCs w:val="22"/>
        </w:rPr>
        <w:t>ask</w:t>
      </w:r>
      <w:proofErr w:type="gramEnd"/>
      <w:r w:rsidRPr="00166410">
        <w:rPr>
          <w:rFonts w:ascii="Arial" w:hAnsi="Arial" w:cs="Arial"/>
          <w:sz w:val="22"/>
          <w:szCs w:val="22"/>
        </w:rPr>
        <w:t xml:space="preserve"> why.  If a reason is given, attack the reason, point out that the choice could have been different even with that reason, and ask the client once again to choose.  And anyway, the issue is which do you choose, not which do your reasons choose.  Continue until it is clear </w:t>
      </w:r>
      <w:r w:rsidR="00166410">
        <w:rPr>
          <w:rFonts w:ascii="Arial" w:hAnsi="Arial" w:cs="Arial"/>
          <w:sz w:val="22"/>
          <w:szCs w:val="22"/>
        </w:rPr>
        <w:t>that any reason the client gives</w:t>
      </w:r>
      <w:r w:rsidRPr="00166410">
        <w:rPr>
          <w:rFonts w:ascii="Arial" w:hAnsi="Arial" w:cs="Arial"/>
          <w:sz w:val="22"/>
          <w:szCs w:val="22"/>
        </w:rPr>
        <w:t xml:space="preserve"> can be argued, and that reasons, per se, aren’t necessary.  Tell the client the issue isn’t even doing things because you want to do them, because there are many things in life we do whether we want to do them or not.  Rather, the issue is choosing simply because you choose.  Say, “You have the capacity to take a course of action for no other reason than that you choose to take it.”  It’s not necessary to defend or explain.</w:t>
      </w:r>
    </w:p>
    <w:p w14:paraId="2DF3BAE1" w14:textId="77777777" w:rsidR="008269EB" w:rsidRPr="00166410" w:rsidRDefault="008269EB" w:rsidP="00166410">
      <w:pPr>
        <w:rPr>
          <w:rFonts w:ascii="Arial" w:hAnsi="Arial" w:cs="Arial"/>
          <w:b/>
          <w:bCs/>
          <w:sz w:val="22"/>
          <w:szCs w:val="22"/>
        </w:rPr>
      </w:pPr>
    </w:p>
    <w:p w14:paraId="7A551E7B" w14:textId="77777777" w:rsidR="008269EB" w:rsidRPr="00166410" w:rsidRDefault="008269EB" w:rsidP="00166410">
      <w:pPr>
        <w:numPr>
          <w:ilvl w:val="0"/>
          <w:numId w:val="51"/>
        </w:numPr>
        <w:rPr>
          <w:rFonts w:ascii="Arial" w:hAnsi="Arial" w:cs="Arial"/>
          <w:b/>
          <w:sz w:val="22"/>
          <w:szCs w:val="22"/>
        </w:rPr>
      </w:pPr>
      <w:r w:rsidRPr="00166410">
        <w:rPr>
          <w:rFonts w:ascii="Arial" w:hAnsi="Arial" w:cs="Arial"/>
          <w:b/>
          <w:sz w:val="22"/>
          <w:szCs w:val="22"/>
        </w:rPr>
        <w:t>The Polygraph Metaphor</w:t>
      </w:r>
    </w:p>
    <w:p w14:paraId="2E7F3F3C" w14:textId="77777777" w:rsidR="008269EB" w:rsidRPr="00166410" w:rsidRDefault="008269EB" w:rsidP="00166410">
      <w:pPr>
        <w:rPr>
          <w:rFonts w:ascii="Arial" w:hAnsi="Arial" w:cs="Arial"/>
          <w:sz w:val="22"/>
          <w:szCs w:val="22"/>
        </w:rPr>
      </w:pPr>
    </w:p>
    <w:p w14:paraId="62A99FA9" w14:textId="77777777" w:rsidR="008269EB" w:rsidRPr="00166410" w:rsidRDefault="008269EB" w:rsidP="00166410">
      <w:pPr>
        <w:rPr>
          <w:rFonts w:ascii="Arial" w:hAnsi="Arial" w:cs="Arial"/>
          <w:i/>
          <w:sz w:val="22"/>
          <w:szCs w:val="22"/>
        </w:rPr>
      </w:pPr>
      <w:r w:rsidRPr="00166410">
        <w:rPr>
          <w:rFonts w:ascii="Arial" w:hAnsi="Arial" w:cs="Arial"/>
          <w:i/>
          <w:sz w:val="22"/>
          <w:szCs w:val="22"/>
        </w:rPr>
        <w:t xml:space="preserve">This exercise targets anxiety directly. </w:t>
      </w:r>
    </w:p>
    <w:p w14:paraId="205EFF72" w14:textId="77777777" w:rsidR="008269EB" w:rsidRPr="00166410" w:rsidRDefault="008269EB" w:rsidP="00166410">
      <w:pPr>
        <w:rPr>
          <w:rFonts w:ascii="Arial" w:hAnsi="Arial" w:cs="Arial"/>
          <w:sz w:val="22"/>
          <w:szCs w:val="22"/>
        </w:rPr>
      </w:pPr>
    </w:p>
    <w:p w14:paraId="777A8536" w14:textId="77777777" w:rsidR="008269EB" w:rsidRDefault="00166410" w:rsidP="00166410">
      <w:pPr>
        <w:rPr>
          <w:rFonts w:ascii="Arial" w:hAnsi="Arial" w:cs="Arial"/>
          <w:sz w:val="22"/>
          <w:szCs w:val="22"/>
        </w:rPr>
      </w:pPr>
      <w:r w:rsidRPr="00166410">
        <w:rPr>
          <w:rFonts w:ascii="Arial" w:hAnsi="Arial" w:cs="Arial"/>
          <w:sz w:val="22"/>
          <w:szCs w:val="22"/>
          <w:u w:val="single"/>
        </w:rPr>
        <w:t>Therapist</w:t>
      </w:r>
      <w:r>
        <w:rPr>
          <w:rFonts w:ascii="Arial" w:hAnsi="Arial" w:cs="Arial"/>
          <w:sz w:val="22"/>
          <w:szCs w:val="22"/>
        </w:rPr>
        <w:t xml:space="preserve">: </w:t>
      </w:r>
      <w:r w:rsidR="008269EB" w:rsidRPr="00166410">
        <w:rPr>
          <w:rFonts w:ascii="Arial" w:hAnsi="Arial" w:cs="Arial"/>
          <w:sz w:val="22"/>
          <w:szCs w:val="22"/>
        </w:rPr>
        <w:t xml:space="preserve">Suppose I had you hooked up to the best polygraph machine that's ever been built. This is a perfect machine, the most sensitive ever made. When you are all wired up to it, there is no way you can be aroused or anxious without the machine knowing it. So I tell you that you have a very simple task here: all you have to do is stay relaxed. If you get the least bit anxious, however, I will know it. I know you want to try hard, but I want to give you an extra incentive, so I also </w:t>
      </w:r>
      <w:r w:rsidR="008C0600">
        <w:rPr>
          <w:rFonts w:ascii="Arial" w:hAnsi="Arial" w:cs="Arial"/>
          <w:sz w:val="22"/>
          <w:szCs w:val="22"/>
        </w:rPr>
        <w:t>offer you 1000,000 dollars if you can accomplish this</w:t>
      </w:r>
      <w:r w:rsidR="008269EB" w:rsidRPr="00166410">
        <w:rPr>
          <w:rFonts w:ascii="Arial" w:hAnsi="Arial" w:cs="Arial"/>
          <w:sz w:val="22"/>
          <w:szCs w:val="22"/>
        </w:rPr>
        <w:t xml:space="preserve">. If you just stay relaxed, I </w:t>
      </w:r>
      <w:r w:rsidR="008C0600">
        <w:rPr>
          <w:rFonts w:ascii="Arial" w:hAnsi="Arial" w:cs="Arial"/>
          <w:sz w:val="22"/>
          <w:szCs w:val="22"/>
        </w:rPr>
        <w:t>will give you the money</w:t>
      </w:r>
      <w:r w:rsidR="008269EB" w:rsidRPr="00166410">
        <w:rPr>
          <w:rFonts w:ascii="Arial" w:hAnsi="Arial" w:cs="Arial"/>
          <w:sz w:val="22"/>
          <w:szCs w:val="22"/>
        </w:rPr>
        <w:t xml:space="preserve">, but if you get nervous (and I'll know it because you're wired up to this perfect machine), </w:t>
      </w:r>
      <w:r w:rsidR="008C0600">
        <w:rPr>
          <w:rFonts w:ascii="Arial" w:hAnsi="Arial" w:cs="Arial"/>
          <w:sz w:val="22"/>
          <w:szCs w:val="22"/>
        </w:rPr>
        <w:t xml:space="preserve">then no money </w:t>
      </w:r>
      <w:r>
        <w:rPr>
          <w:rFonts w:ascii="Arial" w:hAnsi="Arial" w:cs="Arial"/>
          <w:sz w:val="22"/>
          <w:szCs w:val="22"/>
        </w:rPr>
        <w:t>…</w:t>
      </w:r>
      <w:r w:rsidR="008269EB" w:rsidRPr="00166410">
        <w:rPr>
          <w:rFonts w:ascii="Arial" w:hAnsi="Arial" w:cs="Arial"/>
          <w:sz w:val="22"/>
          <w:szCs w:val="22"/>
        </w:rPr>
        <w:t xml:space="preserve"> </w:t>
      </w:r>
      <w:proofErr w:type="gramStart"/>
      <w:r w:rsidR="008269EB" w:rsidRPr="00166410">
        <w:rPr>
          <w:rFonts w:ascii="Arial" w:hAnsi="Arial" w:cs="Arial"/>
          <w:sz w:val="22"/>
          <w:szCs w:val="22"/>
        </w:rPr>
        <w:t>So</w:t>
      </w:r>
      <w:proofErr w:type="gramEnd"/>
      <w:r w:rsidR="008269EB" w:rsidRPr="00166410">
        <w:rPr>
          <w:rFonts w:ascii="Arial" w:hAnsi="Arial" w:cs="Arial"/>
          <w:sz w:val="22"/>
          <w:szCs w:val="22"/>
        </w:rPr>
        <w:t xml:space="preserve">, just relax! ... What do you think would happen? Guess what you'd get? How could it work otherwise? The tiniest bit of anxiety would be terrifying. You'd be going "Oh, my God! I'm getting anxious! Here it comes!" </w:t>
      </w:r>
    </w:p>
    <w:p w14:paraId="32556FCA" w14:textId="77777777" w:rsidR="008C0600" w:rsidRPr="00166410" w:rsidRDefault="008C0600" w:rsidP="00166410">
      <w:pPr>
        <w:rPr>
          <w:rFonts w:ascii="Arial" w:hAnsi="Arial" w:cs="Arial"/>
          <w:sz w:val="22"/>
          <w:szCs w:val="22"/>
        </w:rPr>
      </w:pPr>
    </w:p>
    <w:p w14:paraId="12AE65F0" w14:textId="77777777" w:rsidR="008269EB" w:rsidRPr="00166410" w:rsidRDefault="008269EB" w:rsidP="00166410">
      <w:pPr>
        <w:rPr>
          <w:rFonts w:ascii="Arial" w:hAnsi="Arial" w:cs="Arial"/>
          <w:i/>
          <w:sz w:val="22"/>
          <w:szCs w:val="22"/>
        </w:rPr>
      </w:pPr>
      <w:r w:rsidRPr="00166410">
        <w:rPr>
          <w:rFonts w:ascii="Arial" w:hAnsi="Arial" w:cs="Arial"/>
          <w:i/>
          <w:sz w:val="22"/>
          <w:szCs w:val="22"/>
        </w:rPr>
        <w:t>This metaphor can be used to draw out several paradoxical aspects of the control and avoidance of OCD-related inner experiences. As the following scripts suggest, modifying the language within the metaphor keeps the impact of the exercise intact while allowing the client's different issues to be addressed.</w:t>
      </w:r>
    </w:p>
    <w:p w14:paraId="47895B97" w14:textId="77777777" w:rsidR="008269EB" w:rsidRPr="00166410" w:rsidRDefault="008269EB" w:rsidP="00166410">
      <w:pPr>
        <w:rPr>
          <w:rFonts w:ascii="Arial" w:hAnsi="Arial" w:cs="Arial"/>
          <w:sz w:val="22"/>
          <w:szCs w:val="22"/>
        </w:rPr>
      </w:pPr>
    </w:p>
    <w:p w14:paraId="7B8B7A8E" w14:textId="77777777" w:rsidR="008269EB" w:rsidRPr="00166410" w:rsidRDefault="008269EB" w:rsidP="00166410">
      <w:pPr>
        <w:rPr>
          <w:rFonts w:ascii="Arial" w:hAnsi="Arial" w:cs="Arial"/>
          <w:i/>
          <w:sz w:val="22"/>
          <w:szCs w:val="22"/>
        </w:rPr>
      </w:pPr>
      <w:r w:rsidRPr="00166410">
        <w:rPr>
          <w:rFonts w:ascii="Arial" w:hAnsi="Arial" w:cs="Arial"/>
          <w:b/>
          <w:i/>
          <w:sz w:val="22"/>
          <w:szCs w:val="22"/>
        </w:rPr>
        <w:t>1</w:t>
      </w:r>
      <w:r w:rsidRPr="00166410">
        <w:rPr>
          <w:rFonts w:ascii="Arial" w:hAnsi="Arial" w:cs="Arial"/>
          <w:i/>
          <w:sz w:val="22"/>
          <w:szCs w:val="22"/>
        </w:rPr>
        <w:t>. The contrast between behavior that can be controlled, and behavior that is not regulated very successfully by verbal rules.</w:t>
      </w:r>
    </w:p>
    <w:p w14:paraId="30E99D76" w14:textId="77777777" w:rsidR="008269EB" w:rsidRPr="00166410" w:rsidRDefault="008269EB" w:rsidP="00166410">
      <w:pPr>
        <w:rPr>
          <w:rFonts w:ascii="Arial" w:hAnsi="Arial" w:cs="Arial"/>
          <w:i/>
          <w:sz w:val="22"/>
          <w:szCs w:val="22"/>
        </w:rPr>
      </w:pPr>
    </w:p>
    <w:p w14:paraId="0D4A85B9" w14:textId="77777777" w:rsidR="008269EB" w:rsidRPr="00166410" w:rsidRDefault="008269EB" w:rsidP="00166410">
      <w:pPr>
        <w:rPr>
          <w:rFonts w:ascii="Arial" w:hAnsi="Arial" w:cs="Arial"/>
          <w:sz w:val="22"/>
          <w:szCs w:val="22"/>
        </w:rPr>
      </w:pPr>
      <w:r w:rsidRPr="00166410">
        <w:rPr>
          <w:rFonts w:ascii="Arial" w:hAnsi="Arial" w:cs="Arial"/>
          <w:sz w:val="22"/>
          <w:szCs w:val="22"/>
          <w:u w:val="single"/>
        </w:rPr>
        <w:t>Therapist</w:t>
      </w:r>
      <w:r w:rsidRPr="00166410">
        <w:rPr>
          <w:rFonts w:ascii="Arial" w:hAnsi="Arial" w:cs="Arial"/>
          <w:sz w:val="22"/>
          <w:szCs w:val="22"/>
        </w:rPr>
        <w:t xml:space="preserve">: Think about this. If I told you, "Vacuum up the floor or </w:t>
      </w:r>
      <w:r w:rsidR="008C0600">
        <w:rPr>
          <w:rFonts w:ascii="Arial" w:hAnsi="Arial" w:cs="Arial"/>
          <w:sz w:val="22"/>
          <w:szCs w:val="22"/>
        </w:rPr>
        <w:t>no money</w:t>
      </w:r>
      <w:r w:rsidRPr="00166410">
        <w:rPr>
          <w:rFonts w:ascii="Arial" w:hAnsi="Arial" w:cs="Arial"/>
          <w:sz w:val="22"/>
          <w:szCs w:val="22"/>
        </w:rPr>
        <w:t xml:space="preserve">," you'd vacuum the floor. If I said, "Paint the house or </w:t>
      </w:r>
      <w:r w:rsidR="008C0600">
        <w:rPr>
          <w:rFonts w:ascii="Arial" w:hAnsi="Arial" w:cs="Arial"/>
          <w:sz w:val="22"/>
          <w:szCs w:val="22"/>
        </w:rPr>
        <w:t>no money</w:t>
      </w:r>
      <w:r w:rsidRPr="00166410">
        <w:rPr>
          <w:rFonts w:ascii="Arial" w:hAnsi="Arial" w:cs="Arial"/>
          <w:sz w:val="22"/>
          <w:szCs w:val="22"/>
        </w:rPr>
        <w:t xml:space="preserve">," you'd be painting. That's how the world outside the skin works. But if I simply say, "Relax, or </w:t>
      </w:r>
      <w:r w:rsidR="008C0600">
        <w:rPr>
          <w:rFonts w:ascii="Arial" w:hAnsi="Arial" w:cs="Arial"/>
          <w:sz w:val="22"/>
          <w:szCs w:val="22"/>
        </w:rPr>
        <w:t>no money</w:t>
      </w:r>
      <w:r w:rsidRPr="00166410">
        <w:rPr>
          <w:rFonts w:ascii="Arial" w:hAnsi="Arial" w:cs="Arial"/>
          <w:sz w:val="22"/>
          <w:szCs w:val="22"/>
        </w:rPr>
        <w:t xml:space="preserve">," not only will it not work, </w:t>
      </w:r>
      <w:proofErr w:type="gramStart"/>
      <w:r w:rsidRPr="00166410">
        <w:rPr>
          <w:rFonts w:ascii="Arial" w:hAnsi="Arial" w:cs="Arial"/>
          <w:sz w:val="22"/>
          <w:szCs w:val="22"/>
        </w:rPr>
        <w:t>but</w:t>
      </w:r>
      <w:proofErr w:type="gramEnd"/>
      <w:r w:rsidRPr="00166410">
        <w:rPr>
          <w:rFonts w:ascii="Arial" w:hAnsi="Arial" w:cs="Arial"/>
          <w:sz w:val="22"/>
          <w:szCs w:val="22"/>
        </w:rPr>
        <w:t xml:space="preserve"> it's the other way around. The very fact that I would ask you to do this would make you damn nervous.</w:t>
      </w:r>
    </w:p>
    <w:p w14:paraId="7EF8B31D" w14:textId="77777777" w:rsidR="008269EB" w:rsidRPr="00166410" w:rsidRDefault="008269EB" w:rsidP="00166410">
      <w:pPr>
        <w:rPr>
          <w:rFonts w:ascii="Arial" w:hAnsi="Arial" w:cs="Arial"/>
          <w:b/>
          <w:sz w:val="22"/>
          <w:szCs w:val="22"/>
        </w:rPr>
      </w:pPr>
    </w:p>
    <w:p w14:paraId="25FC667C" w14:textId="77777777" w:rsidR="008269EB" w:rsidRPr="00166410" w:rsidRDefault="008269EB" w:rsidP="00166410">
      <w:pPr>
        <w:rPr>
          <w:rFonts w:ascii="Arial" w:hAnsi="Arial" w:cs="Arial"/>
          <w:i/>
          <w:sz w:val="22"/>
          <w:szCs w:val="22"/>
        </w:rPr>
      </w:pPr>
      <w:r w:rsidRPr="00166410">
        <w:rPr>
          <w:rFonts w:ascii="Arial" w:hAnsi="Arial" w:cs="Arial"/>
          <w:b/>
          <w:i/>
          <w:sz w:val="22"/>
          <w:szCs w:val="22"/>
        </w:rPr>
        <w:t>2.</w:t>
      </w:r>
      <w:r w:rsidRPr="00166410">
        <w:rPr>
          <w:rFonts w:ascii="Arial" w:hAnsi="Arial" w:cs="Arial"/>
          <w:i/>
          <w:sz w:val="22"/>
          <w:szCs w:val="22"/>
        </w:rPr>
        <w:t xml:space="preserve"> How this metaphor maps to the client's situation.</w:t>
      </w:r>
    </w:p>
    <w:p w14:paraId="5EF45BC4" w14:textId="77777777" w:rsidR="008269EB" w:rsidRPr="00166410" w:rsidRDefault="008269EB" w:rsidP="00166410">
      <w:pPr>
        <w:rPr>
          <w:rFonts w:ascii="Arial" w:hAnsi="Arial" w:cs="Arial"/>
          <w:sz w:val="22"/>
          <w:szCs w:val="22"/>
        </w:rPr>
      </w:pPr>
    </w:p>
    <w:p w14:paraId="5F715B4C" w14:textId="77777777" w:rsidR="008269EB" w:rsidRPr="00166410" w:rsidRDefault="008269EB" w:rsidP="00166410">
      <w:pPr>
        <w:rPr>
          <w:rFonts w:ascii="Arial" w:hAnsi="Arial" w:cs="Arial"/>
          <w:sz w:val="22"/>
          <w:szCs w:val="22"/>
        </w:rPr>
      </w:pPr>
      <w:r w:rsidRPr="00166410">
        <w:rPr>
          <w:rFonts w:ascii="Arial" w:hAnsi="Arial" w:cs="Arial"/>
          <w:sz w:val="22"/>
          <w:szCs w:val="22"/>
          <w:u w:val="single"/>
        </w:rPr>
        <w:t>Therapist</w:t>
      </w:r>
      <w:r w:rsidRPr="00166410">
        <w:rPr>
          <w:rFonts w:ascii="Arial" w:hAnsi="Arial" w:cs="Arial"/>
          <w:sz w:val="22"/>
          <w:szCs w:val="22"/>
        </w:rPr>
        <w:t>: Now, you have the perfect polygraph machine already hooked up to you: it's your own nervous system. It is better than any machine humans have ever made. You can't really feel something and not have your nervous system in contact with it, almost by definition. And you've got something pointed at you that is more powerful and more threatening than any</w:t>
      </w:r>
      <w:r w:rsidR="008C0600">
        <w:rPr>
          <w:rFonts w:ascii="Arial" w:hAnsi="Arial" w:cs="Arial"/>
          <w:sz w:val="22"/>
          <w:szCs w:val="22"/>
        </w:rPr>
        <w:t>thing</w:t>
      </w:r>
      <w:r w:rsidRPr="00166410">
        <w:rPr>
          <w:rFonts w:ascii="Arial" w:hAnsi="Arial" w:cs="Arial"/>
          <w:sz w:val="22"/>
          <w:szCs w:val="22"/>
        </w:rPr>
        <w:t xml:space="preserve">—your own self-esteem, self-worth, the workability of your life. So you actually are in a situation very much like this. You're holding the gun to your head and saying, "Relax!" So guess what you get? </w:t>
      </w:r>
    </w:p>
    <w:p w14:paraId="1AC85E6F" w14:textId="77777777" w:rsidR="008269EB" w:rsidRPr="00166410" w:rsidRDefault="008269EB" w:rsidP="00166410">
      <w:pPr>
        <w:rPr>
          <w:rFonts w:ascii="Arial" w:hAnsi="Arial" w:cs="Arial"/>
          <w:sz w:val="22"/>
          <w:szCs w:val="22"/>
        </w:rPr>
      </w:pPr>
    </w:p>
    <w:p w14:paraId="13DB8A6A" w14:textId="77777777" w:rsidR="008269EB" w:rsidRPr="00166410" w:rsidRDefault="008269EB" w:rsidP="00166410">
      <w:pPr>
        <w:numPr>
          <w:ilvl w:val="0"/>
          <w:numId w:val="51"/>
        </w:numPr>
        <w:rPr>
          <w:rFonts w:ascii="Arial" w:hAnsi="Arial" w:cs="Arial"/>
          <w:b/>
          <w:sz w:val="22"/>
          <w:szCs w:val="22"/>
        </w:rPr>
      </w:pPr>
      <w:r w:rsidRPr="00166410">
        <w:rPr>
          <w:rFonts w:ascii="Arial" w:hAnsi="Arial" w:cs="Arial"/>
          <w:b/>
          <w:sz w:val="22"/>
          <w:szCs w:val="22"/>
        </w:rPr>
        <w:t>The Fall in Love Metaphor</w:t>
      </w:r>
    </w:p>
    <w:p w14:paraId="6859BFEC" w14:textId="77777777" w:rsidR="008269EB" w:rsidRDefault="008269EB" w:rsidP="00166410">
      <w:pPr>
        <w:rPr>
          <w:rFonts w:ascii="Arial" w:hAnsi="Arial" w:cs="Arial"/>
          <w:sz w:val="22"/>
          <w:szCs w:val="22"/>
        </w:rPr>
      </w:pPr>
    </w:p>
    <w:p w14:paraId="5624C282" w14:textId="77777777" w:rsidR="00166410" w:rsidRPr="00166410" w:rsidRDefault="00166410" w:rsidP="00166410">
      <w:pPr>
        <w:rPr>
          <w:rFonts w:ascii="Arial" w:hAnsi="Arial" w:cs="Arial"/>
          <w:i/>
          <w:sz w:val="22"/>
          <w:szCs w:val="22"/>
        </w:rPr>
      </w:pPr>
      <w:r>
        <w:rPr>
          <w:rFonts w:ascii="Arial" w:hAnsi="Arial" w:cs="Arial"/>
          <w:i/>
          <w:sz w:val="22"/>
          <w:szCs w:val="22"/>
        </w:rPr>
        <w:t>T</w:t>
      </w:r>
      <w:r w:rsidRPr="00166410">
        <w:rPr>
          <w:rFonts w:ascii="Arial" w:hAnsi="Arial" w:cs="Arial"/>
          <w:i/>
          <w:sz w:val="22"/>
          <w:szCs w:val="22"/>
        </w:rPr>
        <w:t xml:space="preserve">his </w:t>
      </w:r>
      <w:r>
        <w:rPr>
          <w:rFonts w:ascii="Arial" w:hAnsi="Arial" w:cs="Arial"/>
          <w:i/>
          <w:sz w:val="22"/>
          <w:szCs w:val="22"/>
        </w:rPr>
        <w:t xml:space="preserve">metaphor helps </w:t>
      </w:r>
      <w:r w:rsidRPr="00166410">
        <w:rPr>
          <w:rFonts w:ascii="Arial" w:hAnsi="Arial" w:cs="Arial"/>
          <w:i/>
          <w:sz w:val="22"/>
          <w:szCs w:val="22"/>
        </w:rPr>
        <w:t xml:space="preserve">show how weak deliberate control is when applied to the world of private events.  </w:t>
      </w:r>
      <w:r w:rsidR="008B4143">
        <w:rPr>
          <w:rFonts w:ascii="Arial" w:hAnsi="Arial" w:cs="Arial"/>
          <w:i/>
          <w:sz w:val="22"/>
          <w:szCs w:val="22"/>
        </w:rPr>
        <w:t xml:space="preserve">Use it if the patient is struggling with wanting to control intrusive obsessional thoughts. </w:t>
      </w:r>
      <w:r w:rsidRPr="00166410">
        <w:rPr>
          <w:rFonts w:ascii="Arial" w:hAnsi="Arial" w:cs="Arial"/>
          <w:i/>
          <w:sz w:val="22"/>
          <w:szCs w:val="22"/>
        </w:rPr>
        <w:t xml:space="preserve">Depending on what the client is struggling with, it might be helpful to develop this point with regard to </w:t>
      </w:r>
      <w:r w:rsidR="008B4143">
        <w:rPr>
          <w:rFonts w:ascii="Arial" w:hAnsi="Arial" w:cs="Arial"/>
          <w:i/>
          <w:sz w:val="22"/>
          <w:szCs w:val="22"/>
        </w:rPr>
        <w:t>doubts and</w:t>
      </w:r>
      <w:r w:rsidRPr="00166410">
        <w:rPr>
          <w:rFonts w:ascii="Arial" w:hAnsi="Arial" w:cs="Arial"/>
          <w:i/>
          <w:sz w:val="22"/>
          <w:szCs w:val="22"/>
        </w:rPr>
        <w:t xml:space="preserve"> </w:t>
      </w:r>
      <w:r w:rsidR="008B4143">
        <w:rPr>
          <w:rFonts w:ascii="Arial" w:hAnsi="Arial" w:cs="Arial"/>
          <w:i/>
          <w:sz w:val="22"/>
          <w:szCs w:val="22"/>
        </w:rPr>
        <w:t>uncertainty</w:t>
      </w:r>
      <w:r w:rsidRPr="00166410">
        <w:rPr>
          <w:rFonts w:ascii="Arial" w:hAnsi="Arial" w:cs="Arial"/>
          <w:i/>
          <w:sz w:val="22"/>
          <w:szCs w:val="22"/>
        </w:rPr>
        <w:t xml:space="preserve">, </w:t>
      </w:r>
      <w:r w:rsidR="008B4143">
        <w:rPr>
          <w:rFonts w:ascii="Arial" w:hAnsi="Arial" w:cs="Arial"/>
          <w:i/>
          <w:sz w:val="22"/>
          <w:szCs w:val="22"/>
        </w:rPr>
        <w:t xml:space="preserve">upsetting images, anxiety, </w:t>
      </w:r>
      <w:r w:rsidRPr="00166410">
        <w:rPr>
          <w:rFonts w:ascii="Arial" w:hAnsi="Arial" w:cs="Arial"/>
          <w:i/>
          <w:sz w:val="22"/>
          <w:szCs w:val="22"/>
        </w:rPr>
        <w:t>or other do</w:t>
      </w:r>
      <w:r>
        <w:rPr>
          <w:rFonts w:ascii="Arial" w:hAnsi="Arial" w:cs="Arial"/>
          <w:i/>
          <w:sz w:val="22"/>
          <w:szCs w:val="22"/>
        </w:rPr>
        <w:t xml:space="preserve">mains of psychological events. </w:t>
      </w:r>
    </w:p>
    <w:p w14:paraId="5B46E624" w14:textId="77777777" w:rsidR="00166410" w:rsidRDefault="00166410" w:rsidP="00166410">
      <w:pPr>
        <w:rPr>
          <w:rFonts w:ascii="Arial" w:hAnsi="Arial" w:cs="Arial"/>
          <w:i/>
          <w:sz w:val="22"/>
          <w:szCs w:val="22"/>
        </w:rPr>
      </w:pPr>
    </w:p>
    <w:p w14:paraId="49F7E904" w14:textId="77777777" w:rsidR="00166410" w:rsidRPr="00166410" w:rsidRDefault="00166410" w:rsidP="00166410">
      <w:pPr>
        <w:rPr>
          <w:rFonts w:ascii="Arial" w:hAnsi="Arial" w:cs="Arial"/>
          <w:i/>
          <w:sz w:val="22"/>
          <w:szCs w:val="22"/>
        </w:rPr>
      </w:pPr>
      <w:r w:rsidRPr="00166410">
        <w:rPr>
          <w:rFonts w:ascii="Arial" w:hAnsi="Arial" w:cs="Arial"/>
          <w:i/>
          <w:sz w:val="22"/>
          <w:szCs w:val="22"/>
        </w:rPr>
        <w:t xml:space="preserve">This metaphor is </w:t>
      </w:r>
      <w:r w:rsidR="008B4143">
        <w:rPr>
          <w:rFonts w:ascii="Arial" w:hAnsi="Arial" w:cs="Arial"/>
          <w:i/>
          <w:sz w:val="22"/>
          <w:szCs w:val="22"/>
        </w:rPr>
        <w:t xml:space="preserve">also </w:t>
      </w:r>
      <w:r w:rsidRPr="00166410">
        <w:rPr>
          <w:rFonts w:ascii="Arial" w:hAnsi="Arial" w:cs="Arial"/>
          <w:i/>
          <w:sz w:val="22"/>
          <w:szCs w:val="22"/>
        </w:rPr>
        <w:t xml:space="preserve">useful to deal with positive emotions, which need to be </w:t>
      </w:r>
      <w:r w:rsidR="008B4143">
        <w:rPr>
          <w:rFonts w:ascii="Arial" w:hAnsi="Arial" w:cs="Arial"/>
          <w:i/>
          <w:sz w:val="22"/>
          <w:szCs w:val="22"/>
        </w:rPr>
        <w:t xml:space="preserve">considered </w:t>
      </w:r>
      <w:r w:rsidRPr="00166410">
        <w:rPr>
          <w:rFonts w:ascii="Arial" w:hAnsi="Arial" w:cs="Arial"/>
          <w:i/>
          <w:sz w:val="22"/>
          <w:szCs w:val="22"/>
        </w:rPr>
        <w:t>because often the client has the idea that even if negative emotions can’t be controlled, it is quite possible to control positive emotions; and thus by putting positive emotions into the situation, the negative emotions will disappear.</w:t>
      </w:r>
    </w:p>
    <w:p w14:paraId="46B3148C" w14:textId="77777777" w:rsidR="00166410" w:rsidRPr="00166410" w:rsidRDefault="00166410" w:rsidP="00166410">
      <w:pPr>
        <w:rPr>
          <w:rFonts w:ascii="Arial" w:hAnsi="Arial" w:cs="Arial"/>
          <w:sz w:val="22"/>
          <w:szCs w:val="22"/>
        </w:rPr>
      </w:pPr>
    </w:p>
    <w:p w14:paraId="5F280D62" w14:textId="77777777" w:rsidR="008269EB" w:rsidRPr="00166410" w:rsidRDefault="008269EB" w:rsidP="00166410">
      <w:pPr>
        <w:rPr>
          <w:rFonts w:ascii="Arial" w:hAnsi="Arial" w:cs="Arial"/>
          <w:sz w:val="22"/>
          <w:szCs w:val="22"/>
        </w:rPr>
      </w:pPr>
      <w:r w:rsidRPr="00166410">
        <w:rPr>
          <w:rFonts w:ascii="Arial" w:hAnsi="Arial" w:cs="Arial"/>
          <w:sz w:val="22"/>
          <w:szCs w:val="22"/>
          <w:u w:val="single"/>
        </w:rPr>
        <w:t>Therapist</w:t>
      </w:r>
      <w:r w:rsidRPr="00166410">
        <w:rPr>
          <w:rFonts w:ascii="Arial" w:hAnsi="Arial" w:cs="Arial"/>
          <w:sz w:val="22"/>
          <w:szCs w:val="22"/>
        </w:rPr>
        <w:t xml:space="preserve">: Here’s a test.  I come to you and say, “See that person?  If you fall in love with that person in 2 days, I’ll give you 10 million dollars.”  Could you do it?  What if you came back to me in 2 days and said, “I did it.”  And then I said, “Sorry, it was just a trick.  I don’t have 10 million dollars.”  What are you going to do next?  In other words, eliminating negative emotions may be difficult, but creating an emotion, even one that seems likable, is equally difficult to in any kind of predictable, systematic and controllable way.  </w:t>
      </w:r>
    </w:p>
    <w:p w14:paraId="1E96503B" w14:textId="77777777" w:rsidR="008269EB" w:rsidRPr="00166410" w:rsidRDefault="008269EB" w:rsidP="00166410">
      <w:pPr>
        <w:rPr>
          <w:rFonts w:ascii="Arial" w:hAnsi="Arial" w:cs="Arial"/>
          <w:b/>
          <w:sz w:val="22"/>
          <w:szCs w:val="22"/>
        </w:rPr>
      </w:pPr>
    </w:p>
    <w:p w14:paraId="0790A2EE" w14:textId="77777777" w:rsidR="008269EB" w:rsidRPr="00166410" w:rsidRDefault="008269EB" w:rsidP="00530BFB">
      <w:pPr>
        <w:numPr>
          <w:ilvl w:val="0"/>
          <w:numId w:val="51"/>
        </w:numPr>
        <w:rPr>
          <w:rFonts w:ascii="Arial" w:hAnsi="Arial" w:cs="Arial"/>
          <w:b/>
          <w:sz w:val="22"/>
          <w:szCs w:val="22"/>
        </w:rPr>
      </w:pPr>
      <w:r w:rsidRPr="00166410">
        <w:rPr>
          <w:rFonts w:ascii="Arial" w:hAnsi="Arial" w:cs="Arial"/>
          <w:b/>
          <w:sz w:val="22"/>
          <w:szCs w:val="22"/>
        </w:rPr>
        <w:t>The Chinese Finger Trap</w:t>
      </w:r>
    </w:p>
    <w:p w14:paraId="52C7407A" w14:textId="77777777" w:rsidR="008269EB" w:rsidRDefault="008269EB" w:rsidP="00166410">
      <w:pPr>
        <w:rPr>
          <w:rFonts w:ascii="Arial" w:hAnsi="Arial" w:cs="Arial"/>
          <w:sz w:val="22"/>
          <w:szCs w:val="22"/>
        </w:rPr>
      </w:pPr>
    </w:p>
    <w:p w14:paraId="4101751E" w14:textId="77777777" w:rsidR="00530BFB" w:rsidRPr="0002517C" w:rsidRDefault="0002517C" w:rsidP="00166410">
      <w:pPr>
        <w:rPr>
          <w:rFonts w:ascii="Arial" w:hAnsi="Arial" w:cs="Arial"/>
          <w:i/>
          <w:sz w:val="22"/>
          <w:szCs w:val="22"/>
        </w:rPr>
      </w:pPr>
      <w:r>
        <w:rPr>
          <w:rFonts w:ascii="Arial" w:hAnsi="Arial" w:cs="Arial"/>
          <w:i/>
          <w:sz w:val="22"/>
          <w:szCs w:val="22"/>
        </w:rPr>
        <w:t>W</w:t>
      </w:r>
      <w:r w:rsidRPr="0002517C">
        <w:rPr>
          <w:rFonts w:ascii="Arial" w:hAnsi="Arial" w:cs="Arial"/>
          <w:i/>
          <w:sz w:val="22"/>
          <w:szCs w:val="22"/>
        </w:rPr>
        <w:t>hen the patient is having difficulty with acceptance</w:t>
      </w:r>
      <w:r>
        <w:rPr>
          <w:rFonts w:ascii="Arial" w:hAnsi="Arial" w:cs="Arial"/>
          <w:i/>
          <w:sz w:val="22"/>
          <w:szCs w:val="22"/>
        </w:rPr>
        <w:t>, use t</w:t>
      </w:r>
      <w:r w:rsidR="00530BFB" w:rsidRPr="0002517C">
        <w:rPr>
          <w:rFonts w:ascii="Arial" w:hAnsi="Arial" w:cs="Arial"/>
          <w:i/>
          <w:sz w:val="22"/>
          <w:szCs w:val="22"/>
        </w:rPr>
        <w:t xml:space="preserve">his metaphor </w:t>
      </w:r>
      <w:r>
        <w:rPr>
          <w:rFonts w:ascii="Arial" w:hAnsi="Arial" w:cs="Arial"/>
          <w:i/>
          <w:sz w:val="22"/>
          <w:szCs w:val="22"/>
        </w:rPr>
        <w:t xml:space="preserve">to demonstrate how attempts to control OCD-related inner experiences are unproductive, and in fact, maladaptive. </w:t>
      </w:r>
    </w:p>
    <w:p w14:paraId="6FF6CFD8" w14:textId="77777777" w:rsidR="00530BFB" w:rsidRPr="00530BFB" w:rsidRDefault="00530BFB" w:rsidP="00166410">
      <w:pPr>
        <w:rPr>
          <w:rFonts w:ascii="Arial" w:hAnsi="Arial" w:cs="Arial"/>
          <w:sz w:val="22"/>
          <w:szCs w:val="22"/>
        </w:rPr>
      </w:pPr>
    </w:p>
    <w:p w14:paraId="6A908A67" w14:textId="77777777" w:rsidR="008269EB" w:rsidRPr="0002517C" w:rsidRDefault="0002517C" w:rsidP="0002517C">
      <w:pPr>
        <w:rPr>
          <w:rFonts w:ascii="Arial" w:hAnsi="Arial" w:cs="Arial"/>
          <w:sz w:val="22"/>
          <w:szCs w:val="22"/>
        </w:rPr>
      </w:pPr>
      <w:r w:rsidRPr="0002517C">
        <w:rPr>
          <w:rFonts w:ascii="Arial" w:hAnsi="Arial" w:cs="Arial"/>
          <w:sz w:val="22"/>
          <w:szCs w:val="22"/>
          <w:u w:val="single"/>
        </w:rPr>
        <w:t>Therapist</w:t>
      </w:r>
      <w:r>
        <w:rPr>
          <w:rFonts w:ascii="Arial" w:hAnsi="Arial" w:cs="Arial"/>
          <w:sz w:val="22"/>
          <w:szCs w:val="22"/>
        </w:rPr>
        <w:t xml:space="preserve">: </w:t>
      </w:r>
      <w:r w:rsidR="008269EB" w:rsidRPr="0002517C">
        <w:rPr>
          <w:rFonts w:ascii="Arial" w:hAnsi="Arial" w:cs="Arial"/>
          <w:sz w:val="22"/>
          <w:szCs w:val="22"/>
        </w:rPr>
        <w:t>Did you ever play with a Chinese finger trap as a child?  A Chinese finger trap is a tube of woven straw about five inches long and half an inch wide. You slide both index fingers into the straw tube, one finger at each end.  If you attempt to pull the fingers out, the tube catches and tightens.  The harder you pull, the smaller the tube becomes, and the stronger it holds your fingers.  The more you try to pull your fingers out, the tighter it grabs hold of your fingers.  Conversely, if you push into the tube, you regain some freedom and some space.  Your fingers are still in the tube, but at least you’ll have enough room to move around.</w:t>
      </w:r>
    </w:p>
    <w:p w14:paraId="461A71DA" w14:textId="77777777" w:rsidR="0002517C" w:rsidRDefault="0002517C" w:rsidP="0002517C">
      <w:pPr>
        <w:rPr>
          <w:rFonts w:ascii="Arial" w:hAnsi="Arial" w:cs="Arial"/>
          <w:sz w:val="22"/>
          <w:szCs w:val="22"/>
        </w:rPr>
      </w:pPr>
    </w:p>
    <w:p w14:paraId="7F8E8944" w14:textId="77777777" w:rsidR="008269EB" w:rsidRDefault="008269EB" w:rsidP="0002517C">
      <w:pPr>
        <w:rPr>
          <w:rFonts w:ascii="Arial" w:hAnsi="Arial" w:cs="Arial"/>
          <w:sz w:val="22"/>
          <w:szCs w:val="22"/>
        </w:rPr>
      </w:pPr>
      <w:r w:rsidRPr="0002517C">
        <w:rPr>
          <w:rFonts w:ascii="Arial" w:hAnsi="Arial" w:cs="Arial"/>
          <w:sz w:val="22"/>
          <w:szCs w:val="22"/>
        </w:rPr>
        <w:t xml:space="preserve">Suppose that life itself is like a Chinese finger trap.  Perhaps it’s not a question of getting free from the tube.  Perhaps it’s a question of how much “wiggle room” you want to have in your life.  The more you struggle, the more constricted your movements will be.  If you let go of the struggle, the more freedom you have to make new choices.  </w:t>
      </w:r>
    </w:p>
    <w:p w14:paraId="1A34E413" w14:textId="77777777" w:rsidR="0002517C" w:rsidRDefault="0002517C" w:rsidP="0002517C">
      <w:pPr>
        <w:rPr>
          <w:rFonts w:ascii="Arial" w:hAnsi="Arial" w:cs="Arial"/>
          <w:sz w:val="22"/>
          <w:szCs w:val="22"/>
        </w:rPr>
      </w:pPr>
    </w:p>
    <w:p w14:paraId="7A1E75CE" w14:textId="77777777" w:rsidR="0002517C" w:rsidRPr="0002517C" w:rsidRDefault="0002517C" w:rsidP="0002517C">
      <w:pPr>
        <w:rPr>
          <w:rFonts w:ascii="Arial" w:hAnsi="Arial" w:cs="Arial"/>
          <w:sz w:val="22"/>
          <w:szCs w:val="22"/>
        </w:rPr>
      </w:pPr>
      <w:r>
        <w:rPr>
          <w:rFonts w:ascii="Arial" w:hAnsi="Arial" w:cs="Arial"/>
          <w:sz w:val="22"/>
          <w:szCs w:val="22"/>
        </w:rPr>
        <w:t>Can you relate this to the struggles you’re having with obsessional thoughts and doubts?</w:t>
      </w:r>
    </w:p>
    <w:p w14:paraId="7D9A55EB" w14:textId="77777777" w:rsidR="008269EB" w:rsidRPr="00166410" w:rsidRDefault="008269EB" w:rsidP="00166410">
      <w:pPr>
        <w:rPr>
          <w:rFonts w:ascii="Arial" w:hAnsi="Arial" w:cs="Arial"/>
          <w:i/>
          <w:sz w:val="22"/>
          <w:szCs w:val="22"/>
        </w:rPr>
      </w:pPr>
    </w:p>
    <w:p w14:paraId="24DF22C4" w14:textId="77777777" w:rsidR="008269EB" w:rsidRPr="00166410" w:rsidRDefault="008269EB" w:rsidP="0002517C">
      <w:pPr>
        <w:numPr>
          <w:ilvl w:val="0"/>
          <w:numId w:val="51"/>
        </w:numPr>
        <w:rPr>
          <w:rFonts w:ascii="Arial" w:hAnsi="Arial" w:cs="Arial"/>
          <w:b/>
          <w:sz w:val="22"/>
          <w:szCs w:val="22"/>
        </w:rPr>
      </w:pPr>
      <w:r w:rsidRPr="00166410">
        <w:rPr>
          <w:rFonts w:ascii="Arial" w:hAnsi="Arial" w:cs="Arial"/>
          <w:b/>
          <w:sz w:val="22"/>
          <w:szCs w:val="22"/>
        </w:rPr>
        <w:t>Milk, Milk, Milk Metaphor</w:t>
      </w:r>
    </w:p>
    <w:p w14:paraId="1F457F90" w14:textId="77777777" w:rsidR="008269EB" w:rsidRDefault="008269EB" w:rsidP="00166410">
      <w:pPr>
        <w:rPr>
          <w:rFonts w:ascii="Arial" w:hAnsi="Arial" w:cs="Arial"/>
          <w:sz w:val="22"/>
          <w:szCs w:val="22"/>
        </w:rPr>
      </w:pPr>
    </w:p>
    <w:p w14:paraId="483B804B" w14:textId="77777777" w:rsidR="0002517C" w:rsidRDefault="0002517C" w:rsidP="00166410">
      <w:pPr>
        <w:rPr>
          <w:rFonts w:ascii="Arial" w:hAnsi="Arial" w:cs="Arial"/>
          <w:sz w:val="22"/>
          <w:szCs w:val="22"/>
        </w:rPr>
      </w:pPr>
      <w:r w:rsidRPr="0002517C">
        <w:rPr>
          <w:rFonts w:ascii="Arial" w:hAnsi="Arial" w:cs="Arial"/>
          <w:i/>
          <w:sz w:val="22"/>
          <w:szCs w:val="22"/>
          <w:lang w:eastAsia="ja-JP"/>
        </w:rPr>
        <w:t xml:space="preserve">The purpose </w:t>
      </w:r>
      <w:r>
        <w:rPr>
          <w:rFonts w:ascii="Arial" w:hAnsi="Arial" w:cs="Arial"/>
          <w:i/>
          <w:sz w:val="22"/>
          <w:szCs w:val="22"/>
          <w:lang w:eastAsia="ja-JP"/>
        </w:rPr>
        <w:t xml:space="preserve">of this metaphor </w:t>
      </w:r>
      <w:r w:rsidRPr="0002517C">
        <w:rPr>
          <w:rFonts w:ascii="Arial" w:hAnsi="Arial" w:cs="Arial"/>
          <w:i/>
          <w:sz w:val="22"/>
          <w:szCs w:val="22"/>
          <w:lang w:eastAsia="ja-JP"/>
        </w:rPr>
        <w:t xml:space="preserve">is to help the </w:t>
      </w:r>
      <w:r>
        <w:rPr>
          <w:rFonts w:ascii="Arial" w:hAnsi="Arial" w:cs="Arial"/>
          <w:i/>
          <w:sz w:val="22"/>
          <w:szCs w:val="22"/>
          <w:lang w:eastAsia="ja-JP"/>
        </w:rPr>
        <w:t xml:space="preserve">patient </w:t>
      </w:r>
      <w:r w:rsidRPr="0002517C">
        <w:rPr>
          <w:rFonts w:ascii="Arial" w:hAnsi="Arial" w:cs="Arial"/>
          <w:i/>
          <w:sz w:val="22"/>
          <w:szCs w:val="22"/>
          <w:lang w:eastAsia="ja-JP"/>
        </w:rPr>
        <w:t xml:space="preserve">see that </w:t>
      </w:r>
      <w:r>
        <w:rPr>
          <w:rFonts w:ascii="Arial" w:hAnsi="Arial" w:cs="Arial"/>
          <w:i/>
          <w:sz w:val="22"/>
          <w:szCs w:val="22"/>
          <w:lang w:eastAsia="ja-JP"/>
        </w:rPr>
        <w:t xml:space="preserve">their intrusive thoughts </w:t>
      </w:r>
      <w:r w:rsidRPr="0002517C">
        <w:rPr>
          <w:rFonts w:ascii="Arial" w:hAnsi="Arial" w:cs="Arial"/>
          <w:i/>
          <w:sz w:val="22"/>
          <w:szCs w:val="22"/>
          <w:lang w:eastAsia="ja-JP"/>
        </w:rPr>
        <w:t>are just thoughts</w:t>
      </w:r>
      <w:r>
        <w:rPr>
          <w:rFonts w:ascii="Arial" w:hAnsi="Arial" w:cs="Arial"/>
          <w:i/>
          <w:sz w:val="22"/>
          <w:szCs w:val="22"/>
          <w:lang w:eastAsia="ja-JP"/>
        </w:rPr>
        <w:t xml:space="preserve">; rather than </w:t>
      </w:r>
      <w:r w:rsidRPr="0002517C">
        <w:rPr>
          <w:rFonts w:ascii="Arial" w:hAnsi="Arial" w:cs="Arial"/>
          <w:i/>
          <w:sz w:val="22"/>
          <w:szCs w:val="22"/>
          <w:lang w:eastAsia="ja-JP"/>
        </w:rPr>
        <w:t>the big powerful events they present themselves to be.</w:t>
      </w:r>
    </w:p>
    <w:p w14:paraId="2DB593F1" w14:textId="77777777" w:rsidR="0002517C" w:rsidRPr="00166410" w:rsidRDefault="0002517C" w:rsidP="00166410">
      <w:pPr>
        <w:rPr>
          <w:rFonts w:ascii="Arial" w:hAnsi="Arial" w:cs="Arial"/>
          <w:sz w:val="22"/>
          <w:szCs w:val="22"/>
        </w:rPr>
      </w:pPr>
    </w:p>
    <w:p w14:paraId="29F93E19" w14:textId="77777777" w:rsidR="008269EB" w:rsidRPr="0002517C" w:rsidRDefault="008269EB" w:rsidP="0002517C">
      <w:pPr>
        <w:rPr>
          <w:rFonts w:ascii="Arial" w:hAnsi="Arial" w:cs="Arial"/>
          <w:sz w:val="22"/>
          <w:szCs w:val="22"/>
        </w:rPr>
      </w:pPr>
      <w:r w:rsidRPr="0002517C">
        <w:rPr>
          <w:rFonts w:ascii="Arial" w:hAnsi="Arial" w:cs="Arial"/>
          <w:sz w:val="22"/>
          <w:szCs w:val="22"/>
          <w:u w:val="single"/>
        </w:rPr>
        <w:t>Therapist</w:t>
      </w:r>
      <w:r w:rsidRPr="00166410">
        <w:rPr>
          <w:rFonts w:ascii="Arial" w:hAnsi="Arial" w:cs="Arial"/>
          <w:sz w:val="22"/>
          <w:szCs w:val="22"/>
        </w:rPr>
        <w:t>:</w:t>
      </w:r>
      <w:r w:rsidRPr="0002517C">
        <w:rPr>
          <w:rFonts w:ascii="Arial" w:hAnsi="Arial" w:cs="Arial"/>
          <w:sz w:val="22"/>
          <w:szCs w:val="22"/>
        </w:rPr>
        <w:t xml:space="preserve"> As a species, language, including thoughts and words, gives us the blessings and the curse of knowledge. The power of language has pros and cons: there is a "light side" and a "dark side". On the positive side, we can influence the environment and create a comfortable life. Just look around in this room. Lights, chairs, central heating, and clothes we are wearing… Without language and our thoughts (</w:t>
      </w:r>
      <w:proofErr w:type="spellStart"/>
      <w:r w:rsidRPr="0002517C">
        <w:rPr>
          <w:rFonts w:ascii="Arial" w:hAnsi="Arial" w:cs="Arial"/>
          <w:sz w:val="22"/>
          <w:szCs w:val="22"/>
        </w:rPr>
        <w:t>i.e</w:t>
      </w:r>
      <w:proofErr w:type="spellEnd"/>
      <w:r w:rsidRPr="0002517C">
        <w:rPr>
          <w:rFonts w:ascii="Arial" w:hAnsi="Arial" w:cs="Arial"/>
          <w:sz w:val="22"/>
          <w:szCs w:val="22"/>
        </w:rPr>
        <w:t>, logical thinking), these would not be here.  On the dark side, however, we are the only species that worries. In the extreme case, we are the only species that commits suicide.</w:t>
      </w:r>
    </w:p>
    <w:p w14:paraId="59D00BBD" w14:textId="77777777" w:rsidR="0002517C" w:rsidRDefault="0002517C" w:rsidP="00284AB4">
      <w:pPr>
        <w:tabs>
          <w:tab w:val="left" w:pos="180"/>
          <w:tab w:val="left" w:pos="360"/>
        </w:tabs>
        <w:rPr>
          <w:rFonts w:ascii="Arial" w:hAnsi="Arial" w:cs="Arial"/>
          <w:sz w:val="22"/>
          <w:szCs w:val="22"/>
        </w:rPr>
      </w:pPr>
    </w:p>
    <w:p w14:paraId="1D5F3684" w14:textId="77777777" w:rsidR="008269EB" w:rsidRPr="0002517C" w:rsidRDefault="008269EB" w:rsidP="00284AB4">
      <w:pPr>
        <w:tabs>
          <w:tab w:val="left" w:pos="180"/>
          <w:tab w:val="left" w:pos="360"/>
        </w:tabs>
        <w:rPr>
          <w:rFonts w:ascii="Arial" w:hAnsi="Arial" w:cs="Arial"/>
          <w:sz w:val="22"/>
          <w:szCs w:val="22"/>
        </w:rPr>
      </w:pPr>
      <w:r w:rsidRPr="0002517C">
        <w:rPr>
          <w:rFonts w:ascii="Arial" w:hAnsi="Arial" w:cs="Arial"/>
          <w:sz w:val="22"/>
          <w:szCs w:val="22"/>
        </w:rPr>
        <w:t>The dark side becomes dominant when we believe that our thoughts are literally what they say they are, especially thoughts that really push us around like OCD-related thoughts. For example, "I am going to die." And we tend to think of our thoughts, of what they say, as the reality or as the criteria of the reality. For example, you are what your thoughts say who you are, what you are, and how you are. However, are you really what your thoughts say you are?</w:t>
      </w:r>
    </w:p>
    <w:p w14:paraId="68BB2C29" w14:textId="77777777" w:rsidR="0002517C" w:rsidRDefault="008269EB" w:rsidP="0002517C">
      <w:pPr>
        <w:tabs>
          <w:tab w:val="left" w:pos="360"/>
        </w:tabs>
        <w:rPr>
          <w:rFonts w:ascii="Arial" w:hAnsi="Arial" w:cs="Arial"/>
          <w:sz w:val="22"/>
          <w:szCs w:val="22"/>
        </w:rPr>
      </w:pPr>
      <w:r w:rsidRPr="0002517C">
        <w:rPr>
          <w:rFonts w:ascii="Arial" w:hAnsi="Arial" w:cs="Arial"/>
          <w:sz w:val="22"/>
          <w:szCs w:val="22"/>
        </w:rPr>
        <w:tab/>
      </w:r>
    </w:p>
    <w:p w14:paraId="6F9A024C" w14:textId="77777777" w:rsidR="008269EB" w:rsidRPr="0002517C" w:rsidRDefault="008269EB" w:rsidP="0002517C">
      <w:pPr>
        <w:tabs>
          <w:tab w:val="left" w:pos="360"/>
        </w:tabs>
        <w:rPr>
          <w:rFonts w:ascii="Arial" w:hAnsi="Arial" w:cs="Arial"/>
          <w:sz w:val="22"/>
          <w:szCs w:val="22"/>
        </w:rPr>
      </w:pPr>
      <w:r w:rsidRPr="0002517C">
        <w:rPr>
          <w:rFonts w:ascii="Arial" w:hAnsi="Arial" w:cs="Arial"/>
          <w:sz w:val="22"/>
          <w:szCs w:val="22"/>
        </w:rPr>
        <w:t xml:space="preserve">What if I say that thoughts are simply what they are (thoughts are just thoughts), rather than what they say they </w:t>
      </w:r>
      <w:proofErr w:type="gramStart"/>
      <w:r w:rsidRPr="0002517C">
        <w:rPr>
          <w:rFonts w:ascii="Arial" w:hAnsi="Arial" w:cs="Arial"/>
          <w:sz w:val="22"/>
          <w:szCs w:val="22"/>
        </w:rPr>
        <w:t>are.</w:t>
      </w:r>
      <w:proofErr w:type="gramEnd"/>
      <w:r w:rsidRPr="0002517C">
        <w:rPr>
          <w:rFonts w:ascii="Arial" w:hAnsi="Arial" w:cs="Arial"/>
          <w:sz w:val="22"/>
          <w:szCs w:val="22"/>
        </w:rPr>
        <w:t xml:space="preserve"> OR you are not what they say you are. It might be difficult to get this point, so let's do a little exercise.</w:t>
      </w:r>
    </w:p>
    <w:p w14:paraId="025722E9" w14:textId="77777777" w:rsidR="0002517C" w:rsidRDefault="0002517C" w:rsidP="0002517C">
      <w:pPr>
        <w:tabs>
          <w:tab w:val="left" w:pos="360"/>
        </w:tabs>
        <w:rPr>
          <w:rFonts w:ascii="Arial" w:hAnsi="Arial" w:cs="Arial"/>
          <w:sz w:val="22"/>
          <w:szCs w:val="22"/>
        </w:rPr>
      </w:pPr>
    </w:p>
    <w:p w14:paraId="63E2FD83" w14:textId="77777777" w:rsidR="008269EB" w:rsidRPr="0002517C" w:rsidRDefault="008269EB" w:rsidP="0002517C">
      <w:pPr>
        <w:tabs>
          <w:tab w:val="left" w:pos="360"/>
        </w:tabs>
        <w:rPr>
          <w:rFonts w:ascii="Arial" w:hAnsi="Arial" w:cs="Arial"/>
          <w:sz w:val="22"/>
          <w:szCs w:val="22"/>
        </w:rPr>
      </w:pPr>
      <w:r w:rsidRPr="0002517C">
        <w:rPr>
          <w:rFonts w:ascii="Arial" w:hAnsi="Arial" w:cs="Arial"/>
          <w:sz w:val="22"/>
          <w:szCs w:val="22"/>
        </w:rPr>
        <w:t>As I sa</w:t>
      </w:r>
      <w:r w:rsidRPr="0002517C">
        <w:rPr>
          <w:rFonts w:ascii="Arial" w:hAnsi="Arial" w:cs="Arial"/>
          <w:sz w:val="22"/>
          <w:szCs w:val="22"/>
          <w:lang w:eastAsia="ja-JP"/>
        </w:rPr>
        <w:t>id</w:t>
      </w:r>
      <w:r w:rsidRPr="0002517C">
        <w:rPr>
          <w:rFonts w:ascii="Arial" w:hAnsi="Arial" w:cs="Arial"/>
          <w:sz w:val="22"/>
          <w:szCs w:val="22"/>
        </w:rPr>
        <w:t>, this exercise sounds silly. I'm going to ask you to say a word. Then you tell me what comes to mind. I want you to say the word, "Milk."</w:t>
      </w:r>
    </w:p>
    <w:p w14:paraId="162485A1" w14:textId="77777777" w:rsidR="008269EB" w:rsidRPr="0002517C" w:rsidRDefault="008269EB" w:rsidP="0002517C">
      <w:pPr>
        <w:rPr>
          <w:rFonts w:ascii="Arial" w:hAnsi="Arial" w:cs="Arial"/>
          <w:sz w:val="22"/>
          <w:szCs w:val="22"/>
        </w:rPr>
      </w:pPr>
    </w:p>
    <w:p w14:paraId="12271F59" w14:textId="77777777" w:rsidR="008269EB" w:rsidRPr="0002517C" w:rsidRDefault="008269EB" w:rsidP="0002517C">
      <w:pPr>
        <w:rPr>
          <w:rFonts w:ascii="Arial" w:hAnsi="Arial" w:cs="Arial"/>
          <w:sz w:val="22"/>
          <w:szCs w:val="22"/>
        </w:rPr>
      </w:pPr>
      <w:r w:rsidRPr="0002517C">
        <w:rPr>
          <w:rFonts w:ascii="Arial" w:hAnsi="Arial" w:cs="Arial"/>
          <w:sz w:val="22"/>
          <w:szCs w:val="22"/>
        </w:rPr>
        <w:t>P: Milk.</w:t>
      </w:r>
    </w:p>
    <w:p w14:paraId="01EA531B" w14:textId="77777777" w:rsidR="0002517C" w:rsidRDefault="0002517C" w:rsidP="0002517C">
      <w:pPr>
        <w:rPr>
          <w:rFonts w:ascii="Arial" w:hAnsi="Arial" w:cs="Arial"/>
          <w:sz w:val="22"/>
          <w:szCs w:val="22"/>
        </w:rPr>
      </w:pPr>
    </w:p>
    <w:p w14:paraId="1582E803" w14:textId="77777777" w:rsidR="008269EB" w:rsidRPr="0002517C" w:rsidRDefault="008269EB" w:rsidP="0002517C">
      <w:pPr>
        <w:rPr>
          <w:rFonts w:ascii="Arial" w:hAnsi="Arial" w:cs="Arial"/>
          <w:sz w:val="22"/>
          <w:szCs w:val="22"/>
        </w:rPr>
      </w:pPr>
      <w:r w:rsidRPr="0002517C">
        <w:rPr>
          <w:rFonts w:ascii="Arial" w:hAnsi="Arial" w:cs="Arial"/>
          <w:sz w:val="22"/>
          <w:szCs w:val="22"/>
        </w:rPr>
        <w:t>T: Good. Now tell me what comes to mind when you said it?</w:t>
      </w:r>
    </w:p>
    <w:p w14:paraId="5A0B6D38" w14:textId="77777777" w:rsidR="0002517C" w:rsidRDefault="0002517C" w:rsidP="0002517C">
      <w:pPr>
        <w:rPr>
          <w:rFonts w:ascii="Arial" w:hAnsi="Arial" w:cs="Arial"/>
          <w:sz w:val="22"/>
          <w:szCs w:val="22"/>
        </w:rPr>
      </w:pPr>
    </w:p>
    <w:p w14:paraId="0369DBAF" w14:textId="77777777" w:rsidR="008269EB" w:rsidRPr="0002517C" w:rsidRDefault="008269EB" w:rsidP="0002517C">
      <w:pPr>
        <w:rPr>
          <w:rFonts w:ascii="Arial" w:hAnsi="Arial" w:cs="Arial"/>
          <w:sz w:val="22"/>
          <w:szCs w:val="22"/>
        </w:rPr>
      </w:pPr>
      <w:r w:rsidRPr="0002517C">
        <w:rPr>
          <w:rFonts w:ascii="Arial" w:hAnsi="Arial" w:cs="Arial"/>
          <w:sz w:val="22"/>
          <w:szCs w:val="22"/>
        </w:rPr>
        <w:t>P: (I have milk at home in the refrigerator).</w:t>
      </w:r>
    </w:p>
    <w:p w14:paraId="0F1D6FFD" w14:textId="77777777" w:rsidR="0002517C" w:rsidRDefault="0002517C" w:rsidP="0002517C">
      <w:pPr>
        <w:rPr>
          <w:rFonts w:ascii="Arial" w:hAnsi="Arial" w:cs="Arial"/>
          <w:sz w:val="22"/>
          <w:szCs w:val="22"/>
        </w:rPr>
      </w:pPr>
    </w:p>
    <w:p w14:paraId="775E0537" w14:textId="77777777" w:rsidR="008269EB" w:rsidRPr="0002517C" w:rsidRDefault="008269EB" w:rsidP="0002517C">
      <w:pPr>
        <w:rPr>
          <w:rFonts w:ascii="Arial" w:hAnsi="Arial" w:cs="Arial"/>
          <w:sz w:val="22"/>
          <w:szCs w:val="22"/>
        </w:rPr>
      </w:pPr>
      <w:r w:rsidRPr="0002517C">
        <w:rPr>
          <w:rFonts w:ascii="Arial" w:hAnsi="Arial" w:cs="Arial"/>
          <w:sz w:val="22"/>
          <w:szCs w:val="22"/>
        </w:rPr>
        <w:t>T: O.K. what else? What shows up when we say "Milk"</w:t>
      </w:r>
      <w:proofErr w:type="gramStart"/>
      <w:r w:rsidRPr="0002517C">
        <w:rPr>
          <w:rFonts w:ascii="Arial" w:hAnsi="Arial" w:cs="Arial"/>
          <w:sz w:val="22"/>
          <w:szCs w:val="22"/>
        </w:rPr>
        <w:t>.</w:t>
      </w:r>
      <w:proofErr w:type="gramEnd"/>
    </w:p>
    <w:p w14:paraId="6CFAF3AF" w14:textId="77777777" w:rsidR="0002517C" w:rsidRDefault="0002517C" w:rsidP="0002517C">
      <w:pPr>
        <w:rPr>
          <w:rFonts w:ascii="Arial" w:hAnsi="Arial" w:cs="Arial"/>
          <w:sz w:val="22"/>
          <w:szCs w:val="22"/>
        </w:rPr>
      </w:pPr>
    </w:p>
    <w:p w14:paraId="72635F35" w14:textId="77777777" w:rsidR="008269EB" w:rsidRPr="0002517C" w:rsidRDefault="008269EB" w:rsidP="0002517C">
      <w:pPr>
        <w:rPr>
          <w:rFonts w:ascii="Arial" w:hAnsi="Arial" w:cs="Arial"/>
          <w:sz w:val="22"/>
          <w:szCs w:val="22"/>
        </w:rPr>
      </w:pPr>
      <w:r w:rsidRPr="0002517C">
        <w:rPr>
          <w:rFonts w:ascii="Arial" w:hAnsi="Arial" w:cs="Arial"/>
          <w:sz w:val="22"/>
          <w:szCs w:val="22"/>
        </w:rPr>
        <w:t>P: (I picture it—white, a glass).</w:t>
      </w:r>
    </w:p>
    <w:p w14:paraId="69485DFA" w14:textId="77777777" w:rsidR="0002517C" w:rsidRDefault="0002517C" w:rsidP="0002517C">
      <w:pPr>
        <w:rPr>
          <w:rFonts w:ascii="Arial" w:hAnsi="Arial" w:cs="Arial"/>
          <w:sz w:val="22"/>
          <w:szCs w:val="22"/>
        </w:rPr>
      </w:pPr>
    </w:p>
    <w:p w14:paraId="184A250D" w14:textId="77777777" w:rsidR="008269EB" w:rsidRPr="0002517C" w:rsidRDefault="008269EB" w:rsidP="0002517C">
      <w:pPr>
        <w:rPr>
          <w:rFonts w:ascii="Arial" w:hAnsi="Arial" w:cs="Arial"/>
          <w:sz w:val="22"/>
          <w:szCs w:val="22"/>
        </w:rPr>
      </w:pPr>
      <w:r w:rsidRPr="0002517C">
        <w:rPr>
          <w:rFonts w:ascii="Arial" w:hAnsi="Arial" w:cs="Arial"/>
          <w:sz w:val="22"/>
          <w:szCs w:val="22"/>
        </w:rPr>
        <w:t>T: Good what else? Can you taste it? Can you feel what it feels like to drink a glass of milk? Cold, creamy, coats your mouth…right?</w:t>
      </w:r>
    </w:p>
    <w:p w14:paraId="6F7C2668" w14:textId="77777777" w:rsidR="0002517C" w:rsidRDefault="0002517C" w:rsidP="0002517C">
      <w:pPr>
        <w:rPr>
          <w:rFonts w:ascii="Arial" w:hAnsi="Arial" w:cs="Arial"/>
          <w:sz w:val="22"/>
          <w:szCs w:val="22"/>
        </w:rPr>
      </w:pPr>
    </w:p>
    <w:p w14:paraId="08DA56F3" w14:textId="77777777" w:rsidR="008269EB" w:rsidRPr="0002517C" w:rsidRDefault="008269EB" w:rsidP="0002517C">
      <w:pPr>
        <w:rPr>
          <w:rFonts w:ascii="Arial" w:hAnsi="Arial" w:cs="Arial"/>
          <w:sz w:val="22"/>
          <w:szCs w:val="22"/>
        </w:rPr>
      </w:pPr>
      <w:r w:rsidRPr="0002517C">
        <w:rPr>
          <w:rFonts w:ascii="Arial" w:hAnsi="Arial" w:cs="Arial"/>
          <w:sz w:val="22"/>
          <w:szCs w:val="22"/>
        </w:rPr>
        <w:t>T: O.K., let's see if this fits. What came across your mind were things about actual milk and your experience with it. All that happened is that we made a strange sound — Milk (say it slowly!) —and lots of those things show up. Notice that there isn't any milk in this room, not at all. But milk was in the room psychologically. You and I were seeing it, tasting it, and feeling it. And yet, only the word was actually here.</w:t>
      </w:r>
    </w:p>
    <w:p w14:paraId="3B4662CC" w14:textId="77777777" w:rsidR="0002517C" w:rsidRDefault="0002517C" w:rsidP="0002517C">
      <w:pPr>
        <w:rPr>
          <w:rFonts w:ascii="Arial" w:hAnsi="Arial" w:cs="Arial"/>
          <w:sz w:val="22"/>
          <w:szCs w:val="22"/>
        </w:rPr>
      </w:pPr>
    </w:p>
    <w:p w14:paraId="164900A2" w14:textId="77777777" w:rsidR="008269EB" w:rsidRPr="0002517C" w:rsidRDefault="008269EB" w:rsidP="0002517C">
      <w:pPr>
        <w:rPr>
          <w:rFonts w:ascii="Arial" w:hAnsi="Arial" w:cs="Arial"/>
          <w:sz w:val="22"/>
          <w:szCs w:val="22"/>
        </w:rPr>
      </w:pPr>
      <w:r w:rsidRPr="0002517C">
        <w:rPr>
          <w:rFonts w:ascii="Arial" w:hAnsi="Arial" w:cs="Arial"/>
          <w:sz w:val="22"/>
          <w:szCs w:val="22"/>
        </w:rPr>
        <w:t>T: Now, here is another exercise. The exercise is a little silly, and you might feel embarrassed doing it, but I am going to do it with you so we can all be silly together. What I am going to ask you to do is to say the word, "Milk," out loud, over and over again, and as rapidly as possible, and then notice what happens. Are you ready?</w:t>
      </w:r>
    </w:p>
    <w:p w14:paraId="09A9F623" w14:textId="77777777" w:rsidR="0002517C" w:rsidRDefault="0002517C" w:rsidP="0002517C">
      <w:pPr>
        <w:rPr>
          <w:rFonts w:ascii="Arial" w:hAnsi="Arial" w:cs="Arial"/>
          <w:sz w:val="22"/>
          <w:szCs w:val="22"/>
        </w:rPr>
      </w:pPr>
    </w:p>
    <w:p w14:paraId="5854416E" w14:textId="77777777" w:rsidR="008269EB" w:rsidRPr="0002517C" w:rsidRDefault="008269EB" w:rsidP="0002517C">
      <w:pPr>
        <w:rPr>
          <w:rFonts w:ascii="Arial" w:hAnsi="Arial" w:cs="Arial"/>
          <w:sz w:val="22"/>
          <w:szCs w:val="22"/>
        </w:rPr>
      </w:pPr>
      <w:r w:rsidRPr="0002517C">
        <w:rPr>
          <w:rFonts w:ascii="Arial" w:hAnsi="Arial" w:cs="Arial"/>
          <w:sz w:val="22"/>
          <w:szCs w:val="22"/>
        </w:rPr>
        <w:t xml:space="preserve">T: O.K., Let's do it. </w:t>
      </w:r>
      <w:proofErr w:type="gramStart"/>
      <w:r w:rsidRPr="0002517C">
        <w:rPr>
          <w:rFonts w:ascii="Arial" w:hAnsi="Arial" w:cs="Arial"/>
          <w:sz w:val="22"/>
          <w:szCs w:val="22"/>
        </w:rPr>
        <w:t>Say</w:t>
      </w:r>
      <w:proofErr w:type="gramEnd"/>
      <w:r w:rsidRPr="0002517C">
        <w:rPr>
          <w:rFonts w:ascii="Arial" w:hAnsi="Arial" w:cs="Arial"/>
          <w:sz w:val="22"/>
          <w:szCs w:val="22"/>
        </w:rPr>
        <w:t xml:space="preserve"> "milk" over and over again! </w:t>
      </w:r>
    </w:p>
    <w:p w14:paraId="335EF2F3" w14:textId="77777777" w:rsidR="008269EB" w:rsidRPr="0002517C" w:rsidRDefault="008269EB" w:rsidP="0002517C">
      <w:pPr>
        <w:rPr>
          <w:rFonts w:ascii="Arial" w:hAnsi="Arial" w:cs="Arial"/>
          <w:sz w:val="22"/>
          <w:szCs w:val="22"/>
        </w:rPr>
      </w:pPr>
      <w:r w:rsidRPr="0002517C">
        <w:rPr>
          <w:rFonts w:ascii="Arial" w:hAnsi="Arial" w:cs="Arial"/>
          <w:sz w:val="22"/>
          <w:szCs w:val="22"/>
        </w:rPr>
        <w:t>[30 seconds pass]</w:t>
      </w:r>
    </w:p>
    <w:p w14:paraId="5C9B33E2" w14:textId="77777777" w:rsidR="0002517C" w:rsidRDefault="0002517C" w:rsidP="0002517C">
      <w:pPr>
        <w:rPr>
          <w:rFonts w:ascii="Arial" w:hAnsi="Arial" w:cs="Arial"/>
          <w:sz w:val="22"/>
          <w:szCs w:val="22"/>
        </w:rPr>
      </w:pPr>
    </w:p>
    <w:p w14:paraId="49225C9D" w14:textId="77777777" w:rsidR="008269EB" w:rsidRPr="0002517C" w:rsidRDefault="008269EB" w:rsidP="0002517C">
      <w:pPr>
        <w:rPr>
          <w:rFonts w:ascii="Arial" w:hAnsi="Arial" w:cs="Arial"/>
          <w:sz w:val="22"/>
          <w:szCs w:val="22"/>
        </w:rPr>
      </w:pPr>
      <w:r w:rsidRPr="0002517C">
        <w:rPr>
          <w:rFonts w:ascii="Arial" w:hAnsi="Arial" w:cs="Arial"/>
          <w:sz w:val="22"/>
          <w:szCs w:val="22"/>
        </w:rPr>
        <w:t>T: O.K. now stop. Tell me what came to mind while you kept repeating it?</w:t>
      </w:r>
    </w:p>
    <w:p w14:paraId="4647C202" w14:textId="77777777" w:rsidR="0002517C" w:rsidRDefault="0002517C" w:rsidP="0002517C">
      <w:pPr>
        <w:rPr>
          <w:rFonts w:ascii="Arial" w:hAnsi="Arial" w:cs="Arial"/>
          <w:sz w:val="22"/>
          <w:szCs w:val="22"/>
        </w:rPr>
      </w:pPr>
    </w:p>
    <w:p w14:paraId="49EAB1CC" w14:textId="77777777" w:rsidR="008269EB" w:rsidRPr="0002517C" w:rsidRDefault="008269EB" w:rsidP="0002517C">
      <w:pPr>
        <w:rPr>
          <w:rFonts w:ascii="Arial" w:hAnsi="Arial" w:cs="Arial"/>
          <w:sz w:val="22"/>
          <w:szCs w:val="22"/>
        </w:rPr>
      </w:pPr>
      <w:r w:rsidRPr="0002517C">
        <w:rPr>
          <w:rFonts w:ascii="Arial" w:hAnsi="Arial" w:cs="Arial"/>
          <w:sz w:val="22"/>
          <w:szCs w:val="22"/>
        </w:rPr>
        <w:t>P: (e.g., Gone, it sounds funny, it was just a sound)</w:t>
      </w:r>
    </w:p>
    <w:p w14:paraId="4BB3CE9A" w14:textId="77777777" w:rsidR="0002517C" w:rsidRDefault="0002517C" w:rsidP="0002517C">
      <w:pPr>
        <w:rPr>
          <w:rFonts w:ascii="Arial" w:hAnsi="Arial" w:cs="Arial"/>
          <w:sz w:val="22"/>
          <w:szCs w:val="22"/>
        </w:rPr>
      </w:pPr>
    </w:p>
    <w:p w14:paraId="4C09CE93" w14:textId="77777777" w:rsidR="008269EB" w:rsidRPr="0002517C" w:rsidRDefault="008269EB" w:rsidP="0002517C">
      <w:pPr>
        <w:rPr>
          <w:rFonts w:ascii="Arial" w:hAnsi="Arial" w:cs="Arial"/>
          <w:sz w:val="22"/>
          <w:szCs w:val="22"/>
        </w:rPr>
      </w:pPr>
      <w:r w:rsidRPr="0002517C">
        <w:rPr>
          <w:rFonts w:ascii="Arial" w:hAnsi="Arial" w:cs="Arial"/>
          <w:sz w:val="22"/>
          <w:szCs w:val="22"/>
        </w:rPr>
        <w:t>T: Did you notice what happened to the psychological aspects of milk that were here a few minutes ago?</w:t>
      </w:r>
    </w:p>
    <w:p w14:paraId="2F46B512" w14:textId="77777777" w:rsidR="0002517C" w:rsidRDefault="0002517C" w:rsidP="0002517C">
      <w:pPr>
        <w:rPr>
          <w:rFonts w:ascii="Arial" w:hAnsi="Arial" w:cs="Arial"/>
          <w:sz w:val="22"/>
          <w:szCs w:val="22"/>
        </w:rPr>
      </w:pPr>
    </w:p>
    <w:p w14:paraId="469D3AF2" w14:textId="77777777" w:rsidR="008269EB" w:rsidRPr="0002517C" w:rsidRDefault="008269EB" w:rsidP="0002517C">
      <w:pPr>
        <w:rPr>
          <w:rFonts w:ascii="Arial" w:hAnsi="Arial" w:cs="Arial"/>
          <w:sz w:val="22"/>
          <w:szCs w:val="22"/>
        </w:rPr>
      </w:pPr>
      <w:r w:rsidRPr="0002517C">
        <w:rPr>
          <w:rFonts w:ascii="Arial" w:hAnsi="Arial" w:cs="Arial"/>
          <w:sz w:val="22"/>
          <w:szCs w:val="22"/>
        </w:rPr>
        <w:t xml:space="preserve">P: They are not the same; they are not really here. </w:t>
      </w:r>
    </w:p>
    <w:p w14:paraId="18EB33BA" w14:textId="77777777" w:rsidR="0002517C" w:rsidRDefault="0002517C" w:rsidP="0002517C">
      <w:pPr>
        <w:rPr>
          <w:rFonts w:ascii="Arial" w:hAnsi="Arial" w:cs="Arial"/>
          <w:sz w:val="22"/>
          <w:szCs w:val="22"/>
        </w:rPr>
      </w:pPr>
    </w:p>
    <w:p w14:paraId="122C29EF" w14:textId="77777777" w:rsidR="008269EB" w:rsidRPr="0002517C" w:rsidRDefault="008269EB" w:rsidP="0002517C">
      <w:pPr>
        <w:rPr>
          <w:rFonts w:ascii="Arial" w:hAnsi="Arial" w:cs="Arial"/>
          <w:sz w:val="22"/>
          <w:szCs w:val="22"/>
        </w:rPr>
      </w:pPr>
      <w:r w:rsidRPr="0002517C">
        <w:rPr>
          <w:rFonts w:ascii="Arial" w:hAnsi="Arial" w:cs="Arial"/>
          <w:sz w:val="22"/>
          <w:szCs w:val="22"/>
        </w:rPr>
        <w:t xml:space="preserve">T: Right, </w:t>
      </w:r>
      <w:r w:rsidRPr="0002517C">
        <w:rPr>
          <w:rFonts w:ascii="Arial" w:hAnsi="Arial" w:cs="Arial"/>
          <w:sz w:val="22"/>
          <w:szCs w:val="22"/>
          <w:lang w:eastAsia="ja-JP"/>
        </w:rPr>
        <w:t>the</w:t>
      </w:r>
      <w:r w:rsidRPr="0002517C">
        <w:rPr>
          <w:rFonts w:ascii="Arial" w:hAnsi="Arial" w:cs="Arial"/>
          <w:sz w:val="22"/>
          <w:szCs w:val="22"/>
        </w:rPr>
        <w:t xml:space="preserve"> creamy</w:t>
      </w:r>
      <w:r w:rsidRPr="0002517C">
        <w:rPr>
          <w:rFonts w:ascii="Arial" w:hAnsi="Arial" w:cs="Arial"/>
          <w:sz w:val="22"/>
          <w:szCs w:val="22"/>
          <w:lang w:eastAsia="ja-JP"/>
        </w:rPr>
        <w:t xml:space="preserve"> and</w:t>
      </w:r>
      <w:r w:rsidRPr="0002517C">
        <w:rPr>
          <w:rFonts w:ascii="Arial" w:hAnsi="Arial" w:cs="Arial"/>
          <w:sz w:val="22"/>
          <w:szCs w:val="22"/>
        </w:rPr>
        <w:t xml:space="preserve"> cold stuff just goes away. When you said it the first time, it was as if milk was actually here, in the room. But all that really happened was that you just said that word. The first time you said it, it was "psychologically" meaningful, and it was almost solid. But when you said it again and again and again, you began to lose that meaning and the words became just a sound. </w:t>
      </w:r>
    </w:p>
    <w:p w14:paraId="4351749D" w14:textId="77777777" w:rsidR="0002517C" w:rsidRDefault="0002517C" w:rsidP="0002517C">
      <w:pPr>
        <w:rPr>
          <w:rFonts w:ascii="Arial" w:hAnsi="Arial" w:cs="Arial"/>
          <w:sz w:val="22"/>
          <w:szCs w:val="22"/>
        </w:rPr>
      </w:pPr>
    </w:p>
    <w:p w14:paraId="26F38D1E" w14:textId="77777777" w:rsidR="008269EB" w:rsidRPr="0002517C" w:rsidRDefault="008269EB" w:rsidP="0002517C">
      <w:pPr>
        <w:rPr>
          <w:rFonts w:ascii="Arial" w:hAnsi="Arial" w:cs="Arial"/>
          <w:sz w:val="22"/>
          <w:szCs w:val="22"/>
        </w:rPr>
      </w:pPr>
      <w:r w:rsidRPr="0002517C">
        <w:rPr>
          <w:rFonts w:ascii="Arial" w:hAnsi="Arial" w:cs="Arial"/>
          <w:sz w:val="22"/>
          <w:szCs w:val="22"/>
        </w:rPr>
        <w:t xml:space="preserve">T: What I am suggesting is that… What happens in this exercise may be applied to OCD-related thoughts. Imagine that such thoughts are like smoke. When you say things to yourself, like “I am going to die”, that is much like inhaling the smoke and believing it’s the air. </w:t>
      </w:r>
      <w:proofErr w:type="gramStart"/>
      <w:r w:rsidRPr="0002517C">
        <w:rPr>
          <w:rFonts w:ascii="Arial" w:hAnsi="Arial" w:cs="Arial"/>
          <w:sz w:val="22"/>
          <w:szCs w:val="22"/>
        </w:rPr>
        <w:t>But the thoughts are not air—they’re just thoughts, a cloud of smoke over your mind.</w:t>
      </w:r>
      <w:proofErr w:type="gramEnd"/>
    </w:p>
    <w:p w14:paraId="687988D2" w14:textId="77777777" w:rsidR="008269EB" w:rsidRPr="0002517C" w:rsidRDefault="008269EB" w:rsidP="0002517C">
      <w:pPr>
        <w:rPr>
          <w:rFonts w:ascii="Arial" w:hAnsi="Arial" w:cs="Arial"/>
          <w:b/>
          <w:bCs/>
          <w:sz w:val="22"/>
          <w:szCs w:val="22"/>
        </w:rPr>
      </w:pPr>
    </w:p>
    <w:p w14:paraId="1982C0B9" w14:textId="77777777" w:rsidR="008269EB" w:rsidRPr="0002517C" w:rsidRDefault="008269EB" w:rsidP="0002517C">
      <w:pPr>
        <w:rPr>
          <w:rFonts w:ascii="Arial" w:hAnsi="Arial" w:cs="Arial"/>
          <w:bCs/>
          <w:i/>
          <w:sz w:val="22"/>
          <w:szCs w:val="22"/>
          <w:u w:val="single"/>
          <w:lang w:eastAsia="ja-JP"/>
        </w:rPr>
      </w:pPr>
      <w:r w:rsidRPr="0002517C">
        <w:rPr>
          <w:rFonts w:ascii="Arial" w:hAnsi="Arial" w:cs="Arial"/>
          <w:bCs/>
          <w:i/>
          <w:sz w:val="22"/>
          <w:szCs w:val="22"/>
          <w:u w:val="single"/>
        </w:rPr>
        <w:t>Intervention</w:t>
      </w:r>
    </w:p>
    <w:p w14:paraId="48284A47" w14:textId="77777777" w:rsidR="008269EB" w:rsidRPr="0002517C" w:rsidRDefault="008269EB" w:rsidP="0002517C">
      <w:pPr>
        <w:rPr>
          <w:rFonts w:ascii="Arial" w:hAnsi="Arial" w:cs="Arial"/>
          <w:bCs/>
          <w:sz w:val="22"/>
          <w:szCs w:val="22"/>
          <w:lang w:eastAsia="ja-JP"/>
        </w:rPr>
      </w:pPr>
    </w:p>
    <w:p w14:paraId="4CB67429" w14:textId="77777777" w:rsidR="008269EB" w:rsidRPr="0002517C" w:rsidRDefault="008269EB" w:rsidP="0002517C">
      <w:pPr>
        <w:rPr>
          <w:rFonts w:ascii="Arial" w:hAnsi="Arial" w:cs="Arial"/>
          <w:bCs/>
          <w:sz w:val="22"/>
          <w:szCs w:val="22"/>
          <w:lang w:eastAsia="ja-JP"/>
        </w:rPr>
      </w:pPr>
      <w:r w:rsidRPr="0002517C">
        <w:rPr>
          <w:rFonts w:ascii="Arial" w:hAnsi="Arial" w:cs="Arial"/>
          <w:bCs/>
          <w:sz w:val="22"/>
          <w:szCs w:val="22"/>
          <w:lang w:eastAsia="ja-JP"/>
        </w:rPr>
        <w:t>T: Let’s try this same thing with one of your powerful OCD-related thoughts. Let’s use a good one like ‘</w:t>
      </w:r>
      <w:r w:rsidRPr="0002517C">
        <w:rPr>
          <w:rFonts w:ascii="Arial" w:hAnsi="Arial" w:cs="Arial"/>
          <w:sz w:val="22"/>
          <w:szCs w:val="22"/>
        </w:rPr>
        <w:t>contamination</w:t>
      </w:r>
      <w:r w:rsidRPr="0002517C">
        <w:rPr>
          <w:rFonts w:ascii="Arial" w:hAnsi="Arial" w:cs="Arial"/>
          <w:bCs/>
          <w:sz w:val="22"/>
          <w:szCs w:val="22"/>
          <w:lang w:eastAsia="ja-JP"/>
        </w:rPr>
        <w:t xml:space="preserve">’ [Let the Ps choose the thought and then shorten it down to one word so that it can be easily repeated]. </w:t>
      </w:r>
    </w:p>
    <w:p w14:paraId="0E933817" w14:textId="77777777" w:rsidR="0002517C" w:rsidRDefault="0002517C" w:rsidP="0002517C">
      <w:pPr>
        <w:rPr>
          <w:rFonts w:ascii="Arial" w:hAnsi="Arial" w:cs="Arial"/>
          <w:sz w:val="22"/>
          <w:szCs w:val="22"/>
        </w:rPr>
      </w:pPr>
    </w:p>
    <w:p w14:paraId="40DB931C" w14:textId="77777777" w:rsidR="008269EB" w:rsidRPr="0002517C" w:rsidRDefault="008269EB" w:rsidP="0002517C">
      <w:pPr>
        <w:rPr>
          <w:rFonts w:ascii="Arial" w:hAnsi="Arial" w:cs="Arial"/>
          <w:sz w:val="22"/>
          <w:szCs w:val="22"/>
        </w:rPr>
      </w:pPr>
      <w:r w:rsidRPr="0002517C">
        <w:rPr>
          <w:rFonts w:ascii="Arial" w:hAnsi="Arial" w:cs="Arial"/>
          <w:sz w:val="22"/>
          <w:szCs w:val="22"/>
        </w:rPr>
        <w:t xml:space="preserve">T: Now, your task here is to say the thought "XXX (one-word thought)," out loud, over and over again, as rapidly as possible until I </w:t>
      </w:r>
      <w:proofErr w:type="gramStart"/>
      <w:r w:rsidRPr="0002517C">
        <w:rPr>
          <w:rFonts w:ascii="Arial" w:hAnsi="Arial" w:cs="Arial"/>
          <w:sz w:val="22"/>
          <w:szCs w:val="22"/>
        </w:rPr>
        <w:t>say</w:t>
      </w:r>
      <w:proofErr w:type="gramEnd"/>
      <w:r w:rsidRPr="0002517C">
        <w:rPr>
          <w:rFonts w:ascii="Arial" w:hAnsi="Arial" w:cs="Arial"/>
          <w:sz w:val="22"/>
          <w:szCs w:val="22"/>
        </w:rPr>
        <w:t xml:space="preserve"> "stop". Do you have any question</w:t>
      </w:r>
      <w:r w:rsidRPr="0002517C">
        <w:rPr>
          <w:rFonts w:ascii="Arial" w:hAnsi="Arial" w:cs="Arial"/>
          <w:sz w:val="22"/>
          <w:szCs w:val="22"/>
          <w:lang w:eastAsia="ja-JP"/>
        </w:rPr>
        <w:t>s</w:t>
      </w:r>
      <w:r w:rsidRPr="0002517C">
        <w:rPr>
          <w:rFonts w:ascii="Arial" w:hAnsi="Arial" w:cs="Arial"/>
          <w:sz w:val="22"/>
          <w:szCs w:val="22"/>
        </w:rPr>
        <w:t xml:space="preserve">? </w:t>
      </w:r>
    </w:p>
    <w:p w14:paraId="42A78153" w14:textId="77777777" w:rsidR="0002517C" w:rsidRDefault="0002517C" w:rsidP="0002517C">
      <w:pPr>
        <w:rPr>
          <w:rFonts w:ascii="Arial" w:hAnsi="Arial" w:cs="Arial"/>
          <w:sz w:val="22"/>
          <w:szCs w:val="22"/>
        </w:rPr>
      </w:pPr>
    </w:p>
    <w:p w14:paraId="2F191310" w14:textId="77777777" w:rsidR="008269EB" w:rsidRPr="0002517C" w:rsidRDefault="008269EB" w:rsidP="0002517C">
      <w:pPr>
        <w:rPr>
          <w:rFonts w:ascii="Arial" w:hAnsi="Arial" w:cs="Arial"/>
          <w:sz w:val="22"/>
          <w:szCs w:val="22"/>
        </w:rPr>
      </w:pPr>
      <w:r w:rsidRPr="0002517C">
        <w:rPr>
          <w:rFonts w:ascii="Arial" w:hAnsi="Arial" w:cs="Arial"/>
          <w:sz w:val="22"/>
          <w:szCs w:val="22"/>
        </w:rPr>
        <w:t>P: [The participant may or may not ask questions about the procedure]</w:t>
      </w:r>
    </w:p>
    <w:p w14:paraId="6FFD1258" w14:textId="77777777" w:rsidR="0002517C" w:rsidRDefault="0002517C" w:rsidP="0002517C">
      <w:pPr>
        <w:rPr>
          <w:rFonts w:ascii="Arial" w:hAnsi="Arial" w:cs="Arial"/>
          <w:sz w:val="22"/>
          <w:szCs w:val="22"/>
        </w:rPr>
      </w:pPr>
    </w:p>
    <w:p w14:paraId="5AB5A963" w14:textId="77777777" w:rsidR="008269EB" w:rsidRPr="0002517C" w:rsidRDefault="008269EB" w:rsidP="0002517C">
      <w:pPr>
        <w:rPr>
          <w:rFonts w:ascii="Arial" w:hAnsi="Arial" w:cs="Arial"/>
          <w:sz w:val="22"/>
          <w:szCs w:val="22"/>
        </w:rPr>
      </w:pPr>
      <w:r w:rsidRPr="0002517C">
        <w:rPr>
          <w:rFonts w:ascii="Arial" w:hAnsi="Arial" w:cs="Arial"/>
          <w:sz w:val="22"/>
          <w:szCs w:val="22"/>
        </w:rPr>
        <w:t>T:</w:t>
      </w:r>
      <w:r w:rsidRPr="0002517C">
        <w:rPr>
          <w:rFonts w:ascii="Arial" w:hAnsi="Arial" w:cs="Arial"/>
          <w:sz w:val="22"/>
          <w:szCs w:val="22"/>
          <w:lang w:eastAsia="ja-JP"/>
        </w:rPr>
        <w:t xml:space="preserve"> </w:t>
      </w:r>
      <w:r w:rsidRPr="0002517C">
        <w:rPr>
          <w:rFonts w:ascii="Arial" w:hAnsi="Arial" w:cs="Arial"/>
          <w:sz w:val="22"/>
          <w:szCs w:val="22"/>
        </w:rPr>
        <w:t xml:space="preserve">O.K., are you ready? Now, begin [Therapist </w:t>
      </w:r>
      <w:r w:rsidRPr="0002517C">
        <w:rPr>
          <w:rFonts w:ascii="Arial" w:hAnsi="Arial" w:cs="Arial"/>
          <w:sz w:val="22"/>
          <w:szCs w:val="22"/>
          <w:lang w:eastAsia="ja-JP"/>
        </w:rPr>
        <w:t xml:space="preserve">may </w:t>
      </w:r>
      <w:r w:rsidRPr="0002517C">
        <w:rPr>
          <w:rFonts w:ascii="Arial" w:hAnsi="Arial" w:cs="Arial"/>
          <w:sz w:val="22"/>
          <w:szCs w:val="22"/>
        </w:rPr>
        <w:t>repeat the thought with the participant initially to prompt him to follow the protocol</w:t>
      </w:r>
      <w:r w:rsidRPr="0002517C">
        <w:rPr>
          <w:rFonts w:ascii="Arial" w:hAnsi="Arial" w:cs="Arial"/>
          <w:sz w:val="22"/>
          <w:szCs w:val="22"/>
          <w:lang w:eastAsia="ja-JP"/>
        </w:rPr>
        <w:t xml:space="preserve"> AND then provide a prompt every 10 seconds, by saying “louder” or “faster” </w:t>
      </w:r>
      <w:proofErr w:type="spellStart"/>
      <w:r w:rsidRPr="0002517C">
        <w:rPr>
          <w:rFonts w:ascii="Arial" w:hAnsi="Arial" w:cs="Arial"/>
          <w:sz w:val="22"/>
          <w:szCs w:val="22"/>
          <w:lang w:eastAsia="ja-JP"/>
        </w:rPr>
        <w:t>etc</w:t>
      </w:r>
      <w:proofErr w:type="spellEnd"/>
      <w:r w:rsidRPr="0002517C">
        <w:rPr>
          <w:rFonts w:ascii="Arial" w:hAnsi="Arial" w:cs="Arial"/>
          <w:sz w:val="22"/>
          <w:szCs w:val="22"/>
        </w:rPr>
        <w:t>].</w:t>
      </w:r>
    </w:p>
    <w:p w14:paraId="063018B4" w14:textId="77777777" w:rsidR="0002517C" w:rsidRDefault="0002517C" w:rsidP="0002517C">
      <w:pPr>
        <w:rPr>
          <w:rFonts w:ascii="Arial" w:hAnsi="Arial" w:cs="Arial"/>
          <w:sz w:val="22"/>
          <w:szCs w:val="22"/>
        </w:rPr>
      </w:pPr>
    </w:p>
    <w:p w14:paraId="7E306DC8" w14:textId="77777777" w:rsidR="008269EB" w:rsidRPr="0002517C" w:rsidRDefault="008269EB" w:rsidP="0002517C">
      <w:pPr>
        <w:rPr>
          <w:rFonts w:ascii="Arial" w:hAnsi="Arial" w:cs="Arial"/>
          <w:sz w:val="22"/>
          <w:szCs w:val="22"/>
          <w:lang w:eastAsia="ja-JP"/>
        </w:rPr>
      </w:pPr>
      <w:r w:rsidRPr="0002517C">
        <w:rPr>
          <w:rFonts w:ascii="Arial" w:hAnsi="Arial" w:cs="Arial"/>
          <w:sz w:val="22"/>
          <w:szCs w:val="22"/>
        </w:rPr>
        <w:t>T: [Let 30</w:t>
      </w:r>
      <w:r w:rsidRPr="0002517C">
        <w:rPr>
          <w:rFonts w:ascii="Arial" w:hAnsi="Arial" w:cs="Arial"/>
          <w:sz w:val="22"/>
          <w:szCs w:val="22"/>
          <w:lang w:eastAsia="ja-JP"/>
        </w:rPr>
        <w:t xml:space="preserve"> </w:t>
      </w:r>
      <w:r w:rsidRPr="0002517C">
        <w:rPr>
          <w:rFonts w:ascii="Arial" w:hAnsi="Arial" w:cs="Arial"/>
          <w:sz w:val="22"/>
          <w:szCs w:val="22"/>
        </w:rPr>
        <w:t>second</w:t>
      </w:r>
      <w:r w:rsidRPr="0002517C">
        <w:rPr>
          <w:rFonts w:ascii="Arial" w:hAnsi="Arial" w:cs="Arial"/>
          <w:sz w:val="22"/>
          <w:szCs w:val="22"/>
          <w:lang w:eastAsia="ja-JP"/>
        </w:rPr>
        <w:t xml:space="preserve">s pass] </w:t>
      </w:r>
    </w:p>
    <w:p w14:paraId="22F07AEF" w14:textId="77777777" w:rsidR="008269EB" w:rsidRPr="00166410" w:rsidRDefault="008269EB" w:rsidP="0002517C">
      <w:pPr>
        <w:rPr>
          <w:rFonts w:ascii="Arial" w:hAnsi="Arial" w:cs="Arial"/>
          <w:sz w:val="22"/>
          <w:szCs w:val="22"/>
          <w:lang w:eastAsia="ja-JP"/>
        </w:rPr>
      </w:pPr>
    </w:p>
    <w:p w14:paraId="7EA8DE3D" w14:textId="77777777" w:rsidR="008269EB" w:rsidRPr="0002517C" w:rsidRDefault="008269EB" w:rsidP="0002517C">
      <w:pPr>
        <w:rPr>
          <w:rFonts w:ascii="Arial" w:hAnsi="Arial" w:cs="Arial"/>
          <w:i/>
          <w:sz w:val="22"/>
          <w:szCs w:val="22"/>
          <w:lang w:eastAsia="ja-JP"/>
        </w:rPr>
      </w:pPr>
      <w:r w:rsidRPr="0002517C">
        <w:rPr>
          <w:rFonts w:ascii="Arial" w:hAnsi="Arial" w:cs="Arial"/>
          <w:i/>
          <w:sz w:val="22"/>
          <w:szCs w:val="22"/>
          <w:lang w:eastAsia="ja-JP"/>
        </w:rPr>
        <w:t xml:space="preserve">The therapist and the Ps continue the discussion about what happens to the functions of the thought. The therapist should help the Ps notice the experience that the verbal functions of that thought were less present during that exercise. Help the Ps notice that the thought has a lot less power when noticed as just a sound. Help the Ps realize that many of the functions of that thought are verbally derived and context dependent. When thoughts are taken literally they pull many powerful functions, but when a thought can be noticed as just a thought then its functions are greatly lessened.  This is not meant to be an answer to OCD-related thoughts, or even practiced when an OCD-related thought occurs. The purpose is to help the Ps see that these thoughts are just thoughts in addition to the big powerful events they present themselves to be. </w:t>
      </w:r>
    </w:p>
    <w:p w14:paraId="2F62CBF0" w14:textId="77777777" w:rsidR="008269EB" w:rsidRPr="0002517C" w:rsidRDefault="008269EB" w:rsidP="00166410">
      <w:pPr>
        <w:rPr>
          <w:rFonts w:ascii="Arial" w:hAnsi="Arial" w:cs="Arial"/>
          <w:i/>
          <w:sz w:val="22"/>
          <w:szCs w:val="22"/>
        </w:rPr>
      </w:pPr>
    </w:p>
    <w:p w14:paraId="7C3680BD" w14:textId="77777777" w:rsidR="008269EB" w:rsidRPr="0002517C" w:rsidRDefault="008269EB" w:rsidP="00166410">
      <w:pPr>
        <w:rPr>
          <w:rFonts w:ascii="Arial" w:hAnsi="Arial" w:cs="Arial"/>
          <w:i/>
          <w:sz w:val="22"/>
          <w:szCs w:val="22"/>
        </w:rPr>
      </w:pPr>
      <w:r w:rsidRPr="0002517C">
        <w:rPr>
          <w:rFonts w:ascii="Arial" w:hAnsi="Arial" w:cs="Arial"/>
          <w:i/>
          <w:sz w:val="22"/>
          <w:szCs w:val="22"/>
        </w:rPr>
        <w:t>The client can be assigned this exercise as homework. The client should find a place in his or her home where he or she will not be interrupted, get centered, and observe what occurs.</w:t>
      </w:r>
    </w:p>
    <w:p w14:paraId="51F5C899" w14:textId="77777777" w:rsidR="00233090" w:rsidRPr="00166410" w:rsidRDefault="00233090" w:rsidP="00166410">
      <w:pPr>
        <w:spacing w:line="-220" w:lineRule="auto"/>
        <w:rPr>
          <w:rFonts w:ascii="Arial" w:hAnsi="Arial" w:cs="Arial"/>
          <w:sz w:val="22"/>
          <w:szCs w:val="22"/>
        </w:rPr>
      </w:pPr>
    </w:p>
    <w:p w14:paraId="5D1D6BD3" w14:textId="77777777" w:rsidR="00CA66BA" w:rsidRPr="00166410" w:rsidRDefault="0002517C" w:rsidP="0002517C">
      <w:pPr>
        <w:pBdr>
          <w:top w:val="single" w:sz="4" w:space="1" w:color="auto"/>
          <w:bottom w:val="single" w:sz="4" w:space="1" w:color="auto"/>
        </w:pBdr>
        <w:spacing w:line="-220" w:lineRule="auto"/>
        <w:jc w:val="center"/>
        <w:rPr>
          <w:rFonts w:ascii="Arial" w:hAnsi="Arial" w:cs="Arial"/>
          <w:b/>
          <w:sz w:val="22"/>
          <w:szCs w:val="22"/>
        </w:rPr>
      </w:pPr>
      <w:r>
        <w:rPr>
          <w:rFonts w:ascii="Arial" w:hAnsi="Arial" w:cs="Arial"/>
          <w:b/>
          <w:sz w:val="22"/>
          <w:szCs w:val="22"/>
        </w:rPr>
        <w:t xml:space="preserve">Exposure </w:t>
      </w:r>
      <w:r w:rsidR="00CA66BA" w:rsidRPr="00166410">
        <w:rPr>
          <w:rFonts w:ascii="Arial" w:hAnsi="Arial" w:cs="Arial"/>
          <w:b/>
          <w:sz w:val="22"/>
          <w:szCs w:val="22"/>
        </w:rPr>
        <w:t>Practice</w:t>
      </w:r>
    </w:p>
    <w:p w14:paraId="4CBE5A1D" w14:textId="77777777" w:rsidR="00CA66BA" w:rsidRPr="00166410" w:rsidRDefault="00CA66BA" w:rsidP="00166410">
      <w:pPr>
        <w:spacing w:line="-220" w:lineRule="auto"/>
        <w:rPr>
          <w:rFonts w:ascii="Arial" w:hAnsi="Arial" w:cs="Arial"/>
          <w:sz w:val="22"/>
          <w:szCs w:val="22"/>
        </w:rPr>
      </w:pPr>
    </w:p>
    <w:p w14:paraId="3D93E9EB" w14:textId="77777777" w:rsidR="00CA66BA" w:rsidRPr="00166410" w:rsidRDefault="00CA66BA" w:rsidP="00166410">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rPr>
          <w:rFonts w:ascii="Arial" w:hAnsi="Arial" w:cs="Arial"/>
          <w:sz w:val="22"/>
          <w:szCs w:val="22"/>
        </w:rPr>
      </w:pPr>
      <w:r w:rsidRPr="00166410">
        <w:rPr>
          <w:rFonts w:ascii="Arial" w:hAnsi="Arial" w:cs="Arial"/>
          <w:sz w:val="22"/>
          <w:szCs w:val="22"/>
        </w:rPr>
        <w:t>Assignments for practicing exposure are given at each session.  If the patient demonstrates good skills and can advance up the hierarchy by themselves, items not covered in session may be assigned for practice.</w:t>
      </w:r>
    </w:p>
    <w:p w14:paraId="6E81BEF9" w14:textId="77777777" w:rsidR="00CA66BA" w:rsidRPr="00166410" w:rsidRDefault="00CA66BA" w:rsidP="00166410">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rPr>
          <w:rFonts w:ascii="Arial" w:hAnsi="Arial" w:cs="Arial"/>
          <w:sz w:val="22"/>
          <w:szCs w:val="22"/>
        </w:rPr>
      </w:pPr>
    </w:p>
    <w:p w14:paraId="02885829" w14:textId="77777777" w:rsidR="00CA66BA" w:rsidRPr="00166410" w:rsidRDefault="00CA66BA" w:rsidP="00166410">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rPr>
          <w:rFonts w:ascii="Arial" w:hAnsi="Arial" w:cs="Arial"/>
          <w:sz w:val="22"/>
          <w:szCs w:val="22"/>
        </w:rPr>
      </w:pPr>
      <w:r w:rsidRPr="00166410">
        <w:rPr>
          <w:rFonts w:ascii="Arial" w:hAnsi="Arial" w:cs="Arial"/>
          <w:sz w:val="22"/>
          <w:szCs w:val="22"/>
        </w:rPr>
        <w:t>However, if the patient has difficulty with in-session exposure, it is best to assign the patient exposures that have already been confronted in sessions.</w:t>
      </w:r>
    </w:p>
    <w:p w14:paraId="43AAE08E" w14:textId="77777777" w:rsidR="00CA66BA" w:rsidRPr="00166410" w:rsidRDefault="00CA66BA" w:rsidP="00166410">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rPr>
          <w:rFonts w:ascii="Arial" w:hAnsi="Arial" w:cs="Arial"/>
          <w:sz w:val="22"/>
          <w:szCs w:val="22"/>
        </w:rPr>
      </w:pPr>
    </w:p>
    <w:p w14:paraId="0D758241" w14:textId="77777777" w:rsidR="00CA66BA" w:rsidRPr="00166410" w:rsidRDefault="00CA66BA" w:rsidP="00166410">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rPr>
          <w:rFonts w:ascii="Arial" w:hAnsi="Arial" w:cs="Arial"/>
          <w:b/>
          <w:bCs/>
          <w:sz w:val="22"/>
          <w:szCs w:val="22"/>
        </w:rPr>
      </w:pPr>
      <w:r w:rsidRPr="00166410">
        <w:rPr>
          <w:rFonts w:ascii="Arial" w:hAnsi="Arial" w:cs="Arial"/>
          <w:sz w:val="22"/>
          <w:szCs w:val="22"/>
        </w:rPr>
        <w:t xml:space="preserve">Remind the patient to bring </w:t>
      </w:r>
      <w:r w:rsidR="0028087D" w:rsidRPr="00166410">
        <w:rPr>
          <w:rFonts w:ascii="Arial" w:hAnsi="Arial" w:cs="Arial"/>
          <w:sz w:val="22"/>
          <w:szCs w:val="22"/>
        </w:rPr>
        <w:t>the</w:t>
      </w:r>
      <w:r w:rsidRPr="00166410">
        <w:rPr>
          <w:rFonts w:ascii="Arial" w:hAnsi="Arial" w:cs="Arial"/>
          <w:sz w:val="22"/>
          <w:szCs w:val="22"/>
        </w:rPr>
        <w:t xml:space="preserve"> exposure practice forms to the sessions with them.</w:t>
      </w:r>
    </w:p>
    <w:p w14:paraId="7012B9D9" w14:textId="77777777" w:rsidR="0028087D" w:rsidRPr="00166410" w:rsidRDefault="0028087D" w:rsidP="0028087D">
      <w:pPr>
        <w:spacing w:line="-220" w:lineRule="auto"/>
        <w:rPr>
          <w:rFonts w:ascii="Arial" w:hAnsi="Arial" w:cs="Arial"/>
          <w:sz w:val="22"/>
          <w:szCs w:val="22"/>
        </w:rPr>
      </w:pPr>
    </w:p>
    <w:p w14:paraId="1970A98E" w14:textId="77777777" w:rsidR="0028087D" w:rsidRPr="0002517C" w:rsidRDefault="0002517C" w:rsidP="0028087D">
      <w:pPr>
        <w:pStyle w:val="Normal11"/>
        <w:spacing w:before="0" w:line="240" w:lineRule="auto"/>
        <w:jc w:val="left"/>
        <w:rPr>
          <w:rFonts w:ascii="Arial" w:hAnsi="Arial" w:cs="Arial"/>
          <w:b/>
          <w:sz w:val="28"/>
          <w:szCs w:val="28"/>
        </w:rPr>
      </w:pPr>
      <w:r>
        <w:rPr>
          <w:rFonts w:ascii="Arial" w:hAnsi="Arial" w:cs="Arial"/>
          <w:sz w:val="28"/>
          <w:szCs w:val="28"/>
        </w:rPr>
        <w:br w:type="page"/>
      </w:r>
      <w:r w:rsidR="0028087D" w:rsidRPr="0002517C">
        <w:rPr>
          <w:rFonts w:ascii="Arial" w:hAnsi="Arial" w:cs="Arial"/>
          <w:b/>
          <w:sz w:val="28"/>
          <w:szCs w:val="28"/>
        </w:rPr>
        <w:t>SESSION 16 (120 minutes)</w:t>
      </w:r>
    </w:p>
    <w:p w14:paraId="12255979" w14:textId="77777777" w:rsidR="0028087D" w:rsidRPr="00166410" w:rsidRDefault="0028087D" w:rsidP="0028087D">
      <w:pPr>
        <w:pStyle w:val="Normal11"/>
        <w:spacing w:before="0" w:line="240" w:lineRule="auto"/>
        <w:jc w:val="left"/>
        <w:rPr>
          <w:rFonts w:ascii="Arial" w:hAnsi="Arial" w:cs="Arial"/>
          <w:b/>
          <w:sz w:val="22"/>
          <w:szCs w:val="22"/>
        </w:rPr>
      </w:pPr>
    </w:p>
    <w:p w14:paraId="3DE622DE" w14:textId="77777777" w:rsidR="00CA66BA" w:rsidRPr="00166410" w:rsidRDefault="00CA66BA">
      <w:pPr>
        <w:spacing w:line="-220" w:lineRule="auto"/>
        <w:rPr>
          <w:rFonts w:ascii="Arial" w:hAnsi="Arial" w:cs="Arial"/>
          <w:sz w:val="22"/>
          <w:szCs w:val="22"/>
        </w:rPr>
      </w:pPr>
    </w:p>
    <w:p w14:paraId="40D4630F" w14:textId="77777777" w:rsidR="00CA66BA" w:rsidRPr="00166410" w:rsidRDefault="00CA66BA">
      <w:pPr>
        <w:pBdr>
          <w:top w:val="single" w:sz="12" w:space="1" w:color="auto"/>
          <w:bottom w:val="single" w:sz="12" w:space="1" w:color="auto"/>
        </w:pBdr>
        <w:spacing w:line="-220" w:lineRule="auto"/>
        <w:jc w:val="center"/>
        <w:rPr>
          <w:rFonts w:ascii="Arial" w:hAnsi="Arial" w:cs="Arial"/>
          <w:b/>
          <w:sz w:val="22"/>
          <w:szCs w:val="22"/>
        </w:rPr>
      </w:pPr>
      <w:r w:rsidRPr="00166410">
        <w:rPr>
          <w:rFonts w:ascii="Arial" w:hAnsi="Arial" w:cs="Arial"/>
          <w:b/>
          <w:sz w:val="22"/>
          <w:szCs w:val="22"/>
        </w:rPr>
        <w:t>Return to Normal Behavior</w:t>
      </w:r>
    </w:p>
    <w:p w14:paraId="2EE90A12" w14:textId="77777777" w:rsidR="00CA66BA" w:rsidRPr="00166410" w:rsidRDefault="00CA66BA">
      <w:pPr>
        <w:tabs>
          <w:tab w:val="left" w:pos="-1440"/>
          <w:tab w:val="left" w:pos="-720"/>
        </w:tabs>
        <w:spacing w:line="-220" w:lineRule="auto"/>
        <w:rPr>
          <w:rFonts w:ascii="Arial" w:hAnsi="Arial" w:cs="Arial"/>
          <w:sz w:val="22"/>
          <w:szCs w:val="22"/>
        </w:rPr>
      </w:pPr>
    </w:p>
    <w:p w14:paraId="3D34234A" w14:textId="77777777" w:rsidR="00CA66BA" w:rsidRPr="00166410" w:rsidRDefault="00CA66BA">
      <w:pPr>
        <w:tabs>
          <w:tab w:val="left" w:pos="-1440"/>
          <w:tab w:val="left" w:pos="-720"/>
        </w:tabs>
        <w:spacing w:line="-220" w:lineRule="auto"/>
        <w:rPr>
          <w:rFonts w:ascii="Arial" w:hAnsi="Arial" w:cs="Arial"/>
          <w:sz w:val="22"/>
          <w:szCs w:val="22"/>
        </w:rPr>
      </w:pPr>
      <w:r w:rsidRPr="00166410">
        <w:rPr>
          <w:rFonts w:ascii="Arial" w:hAnsi="Arial" w:cs="Arial"/>
          <w:sz w:val="22"/>
          <w:szCs w:val="22"/>
        </w:rPr>
        <w:t>At the final session, take some time to review progress that has been made.  Evaluate the success or lack thereof.</w:t>
      </w:r>
    </w:p>
    <w:p w14:paraId="143AA40E" w14:textId="77777777" w:rsidR="00330F59" w:rsidRPr="00166410" w:rsidRDefault="00330F59" w:rsidP="00330F59">
      <w:pPr>
        <w:tabs>
          <w:tab w:val="left" w:pos="-1440"/>
          <w:tab w:val="left" w:pos="-720"/>
        </w:tabs>
        <w:spacing w:line="-220" w:lineRule="auto"/>
        <w:rPr>
          <w:rFonts w:ascii="Arial" w:hAnsi="Arial" w:cs="Arial"/>
          <w:sz w:val="22"/>
          <w:szCs w:val="22"/>
        </w:rPr>
      </w:pPr>
    </w:p>
    <w:p w14:paraId="28B45C38" w14:textId="77777777" w:rsidR="00330F59" w:rsidRPr="00166410" w:rsidRDefault="00330F59" w:rsidP="00330F59">
      <w:pPr>
        <w:tabs>
          <w:tab w:val="left" w:pos="-1440"/>
          <w:tab w:val="left" w:pos="-720"/>
        </w:tabs>
        <w:spacing w:line="-220" w:lineRule="auto"/>
        <w:rPr>
          <w:rFonts w:ascii="Arial" w:hAnsi="Arial" w:cs="Arial"/>
          <w:sz w:val="22"/>
          <w:szCs w:val="22"/>
        </w:rPr>
      </w:pPr>
      <w:r w:rsidRPr="00166410">
        <w:rPr>
          <w:rFonts w:ascii="Arial" w:hAnsi="Arial" w:cs="Arial"/>
          <w:sz w:val="22"/>
          <w:szCs w:val="22"/>
        </w:rPr>
        <w:t>A reassessment of values and committed action can be done at this point to solidify the reasons to continue moving in a valued direction and not relapsing. Discuss what to do if relapse occurs.</w:t>
      </w:r>
    </w:p>
    <w:p w14:paraId="2A428D7D" w14:textId="77777777" w:rsidR="00330F59" w:rsidRPr="00166410" w:rsidRDefault="00330F59" w:rsidP="00330F59">
      <w:pPr>
        <w:tabs>
          <w:tab w:val="left" w:pos="-1440"/>
          <w:tab w:val="left" w:pos="-720"/>
        </w:tabs>
        <w:spacing w:line="-220" w:lineRule="auto"/>
        <w:rPr>
          <w:rFonts w:ascii="Arial" w:hAnsi="Arial" w:cs="Arial"/>
          <w:sz w:val="22"/>
          <w:szCs w:val="22"/>
        </w:rPr>
      </w:pPr>
    </w:p>
    <w:p w14:paraId="563AB047" w14:textId="77777777" w:rsidR="00330F59" w:rsidRPr="00166410" w:rsidRDefault="00330F59" w:rsidP="00330F59">
      <w:pPr>
        <w:tabs>
          <w:tab w:val="left" w:pos="-1440"/>
          <w:tab w:val="left" w:pos="-720"/>
        </w:tabs>
        <w:spacing w:line="-220" w:lineRule="auto"/>
        <w:rPr>
          <w:rFonts w:ascii="Arial" w:hAnsi="Arial" w:cs="Arial"/>
          <w:i/>
          <w:sz w:val="22"/>
          <w:szCs w:val="22"/>
        </w:rPr>
        <w:sectPr w:rsidR="00330F59" w:rsidRPr="00166410" w:rsidSect="007D1B20">
          <w:headerReference w:type="default" r:id="rId10"/>
          <w:type w:val="continuous"/>
          <w:pgSz w:w="12240" w:h="15840"/>
          <w:pgMar w:top="1440" w:right="1440" w:bottom="1440" w:left="1440" w:header="720" w:footer="720" w:gutter="0"/>
          <w:cols w:space="720"/>
        </w:sectPr>
      </w:pPr>
      <w:r w:rsidRPr="00166410">
        <w:rPr>
          <w:rFonts w:ascii="Arial" w:hAnsi="Arial" w:cs="Arial"/>
          <w:sz w:val="22"/>
          <w:szCs w:val="22"/>
        </w:rPr>
        <w:t xml:space="preserve">Therapist: </w:t>
      </w:r>
      <w:r w:rsidRPr="00166410">
        <w:rPr>
          <w:rFonts w:ascii="Arial" w:hAnsi="Arial" w:cs="Arial"/>
          <w:i/>
          <w:sz w:val="22"/>
          <w:szCs w:val="22"/>
        </w:rPr>
        <w:t xml:space="preserve">In the future, you may give in to your mind and engage in some rituals. The best thing to do at that point is to just notice what happened and continue to move forward in a direction that matters to you. Your mind will try to take you back to that moment, and that’s okay.  That’s what it does. Your job from there will </w:t>
      </w:r>
      <w:r w:rsidR="00450B32">
        <w:rPr>
          <w:rFonts w:ascii="Arial" w:hAnsi="Arial" w:cs="Arial"/>
          <w:i/>
          <w:sz w:val="22"/>
          <w:szCs w:val="22"/>
        </w:rPr>
        <w:t xml:space="preserve">be </w:t>
      </w:r>
      <w:r w:rsidRPr="00166410">
        <w:rPr>
          <w:rFonts w:ascii="Arial" w:hAnsi="Arial" w:cs="Arial"/>
          <w:i/>
          <w:sz w:val="22"/>
          <w:szCs w:val="22"/>
        </w:rPr>
        <w:t>to work on being in your present moment and behave in a way that is consistent with what you want your life to be like. If you fall down 100 times, just notice it and get back up 100 times. This takes practice.  I have no doubt that you can do this as long as you remember what is important to you.</w:t>
      </w:r>
    </w:p>
    <w:p w14:paraId="248972A7" w14:textId="77777777" w:rsidR="00CA66BA" w:rsidRPr="00166410"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spacing w:line="-220" w:lineRule="auto"/>
        <w:rPr>
          <w:rFonts w:ascii="Arial" w:hAnsi="Arial" w:cs="Arial"/>
          <w:b/>
          <w:bCs/>
          <w:sz w:val="22"/>
          <w:szCs w:val="22"/>
        </w:rPr>
      </w:pPr>
    </w:p>
    <w:p w14:paraId="480048DC" w14:textId="77777777" w:rsidR="00CA66BA" w:rsidRPr="00166410" w:rsidRDefault="00CA66BA">
      <w:pPr>
        <w:tabs>
          <w:tab w:val="left" w:pos="-1440"/>
          <w:tab w:val="left" w:pos="-720"/>
        </w:tabs>
        <w:spacing w:line="-220" w:lineRule="auto"/>
        <w:rPr>
          <w:rFonts w:ascii="Arial" w:hAnsi="Arial" w:cs="Arial"/>
          <w:sz w:val="22"/>
          <w:szCs w:val="22"/>
        </w:rPr>
      </w:pPr>
    </w:p>
    <w:p w14:paraId="4DF7F1BE" w14:textId="77777777" w:rsidR="00CA66BA" w:rsidRPr="00166410" w:rsidRDefault="00CA66BA">
      <w:pPr>
        <w:spacing w:line="-220" w:lineRule="auto"/>
        <w:rPr>
          <w:rFonts w:ascii="Arial" w:hAnsi="Arial" w:cs="Arial"/>
          <w:sz w:val="22"/>
          <w:szCs w:val="22"/>
        </w:rPr>
        <w:sectPr w:rsidR="00CA66BA" w:rsidRPr="00166410">
          <w:type w:val="continuous"/>
          <w:pgSz w:w="12240" w:h="15840"/>
          <w:pgMar w:top="1440" w:right="1440" w:bottom="1440" w:left="1440" w:header="720" w:footer="720" w:gutter="0"/>
          <w:cols w:num="2" w:space="720" w:equalWidth="0">
            <w:col w:w="4320" w:space="720"/>
            <w:col w:w="4320"/>
          </w:cols>
        </w:sectPr>
      </w:pPr>
    </w:p>
    <w:p w14:paraId="3C01ED5A" w14:textId="77777777" w:rsidR="00E6752F" w:rsidRPr="00166410" w:rsidRDefault="00E6752F">
      <w:pPr>
        <w:tabs>
          <w:tab w:val="center" w:pos="4608"/>
        </w:tabs>
        <w:ind w:left="48" w:right="192"/>
        <w:rPr>
          <w:rFonts w:ascii="Arial" w:hAnsi="Arial" w:cs="Arial"/>
          <w:b/>
          <w:bCs/>
          <w:sz w:val="22"/>
          <w:szCs w:val="22"/>
        </w:rPr>
      </w:pPr>
    </w:p>
    <w:p w14:paraId="30FB5BAE" w14:textId="77777777" w:rsidR="00E6752F" w:rsidRDefault="00E6752F">
      <w:pPr>
        <w:tabs>
          <w:tab w:val="center" w:pos="4608"/>
        </w:tabs>
        <w:ind w:left="48" w:right="192"/>
        <w:rPr>
          <w:rFonts w:ascii="Arial" w:hAnsi="Arial" w:cs="Arial"/>
          <w:b/>
          <w:bCs/>
          <w:sz w:val="21"/>
          <w:szCs w:val="21"/>
        </w:rPr>
      </w:pPr>
    </w:p>
    <w:p w14:paraId="35F8EEB7" w14:textId="77777777" w:rsidR="00E6752F" w:rsidRDefault="00E6752F" w:rsidP="00E6752F"/>
    <w:p w14:paraId="29EAA76B" w14:textId="77777777" w:rsidR="00283174" w:rsidRDefault="00283174" w:rsidP="00283174"/>
    <w:p w14:paraId="2A256B8B" w14:textId="77777777" w:rsidR="00E6752F" w:rsidRDefault="00E6752F" w:rsidP="00E6752F">
      <w:r>
        <w:t xml:space="preserve"> </w:t>
      </w:r>
    </w:p>
    <w:p w14:paraId="789B8BC2" w14:textId="77777777" w:rsidR="00E6752F" w:rsidRDefault="00E6752F" w:rsidP="00E6752F"/>
    <w:p w14:paraId="024D90A2" w14:textId="77777777" w:rsidR="00E6752F" w:rsidRDefault="00E6752F">
      <w:pPr>
        <w:tabs>
          <w:tab w:val="center" w:pos="4608"/>
        </w:tabs>
        <w:ind w:left="48" w:right="192"/>
        <w:rPr>
          <w:rFonts w:ascii="Arial" w:hAnsi="Arial" w:cs="Arial"/>
          <w:b/>
          <w:bCs/>
          <w:sz w:val="21"/>
          <w:szCs w:val="21"/>
        </w:rPr>
        <w:sectPr w:rsidR="00E6752F">
          <w:type w:val="continuous"/>
          <w:pgSz w:w="12240" w:h="15840"/>
          <w:pgMar w:top="1440" w:right="1440" w:bottom="1440" w:left="1440" w:header="720" w:footer="720" w:gutter="0"/>
          <w:cols w:space="720"/>
        </w:sectPr>
      </w:pPr>
    </w:p>
    <w:p w14:paraId="74B253C4" w14:textId="77777777" w:rsidR="00EF2C8F" w:rsidRDefault="00EF2C8F" w:rsidP="00EF2C8F">
      <w:pPr>
        <w:tabs>
          <w:tab w:val="center" w:pos="4608"/>
        </w:tabs>
        <w:ind w:left="48" w:right="192"/>
        <w:rPr>
          <w:rFonts w:ascii="Arial" w:hAnsi="Arial" w:cs="Arial"/>
          <w:sz w:val="21"/>
          <w:szCs w:val="21"/>
        </w:rPr>
      </w:pPr>
      <w:r>
        <w:rPr>
          <w:rFonts w:ascii="Arial" w:hAnsi="Arial" w:cs="Arial"/>
          <w:b/>
          <w:bCs/>
          <w:sz w:val="21"/>
          <w:szCs w:val="21"/>
        </w:rPr>
        <w:t xml:space="preserve">INFORMATION GATHERING #1:  First Session               </w:t>
      </w:r>
      <w:r>
        <w:rPr>
          <w:rFonts w:ascii="Arial" w:hAnsi="Arial" w:cs="Arial"/>
          <w:sz w:val="21"/>
          <w:szCs w:val="21"/>
        </w:rPr>
        <w:t>Name of Therapist                                              Date</w:t>
      </w:r>
    </w:p>
    <w:p w14:paraId="784479E4"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76052220"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r>
        <w:rPr>
          <w:rFonts w:ascii="Arial" w:hAnsi="Arial" w:cs="Arial"/>
          <w:sz w:val="21"/>
          <w:szCs w:val="21"/>
        </w:rPr>
        <w:t xml:space="preserve">Name of Patient </w:t>
      </w:r>
    </w:p>
    <w:p w14:paraId="3DFB2108"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662F100A"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r>
        <w:rPr>
          <w:rFonts w:ascii="Arial" w:hAnsi="Arial" w:cs="Arial"/>
          <w:sz w:val="21"/>
          <w:szCs w:val="21"/>
        </w:rPr>
        <w:t xml:space="preserve">Address </w:t>
      </w:r>
    </w:p>
    <w:p w14:paraId="36872B32"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7A90F5A7"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262CF55D"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25CDC7A1"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r>
        <w:rPr>
          <w:rFonts w:ascii="Arial" w:hAnsi="Arial" w:cs="Arial"/>
          <w:sz w:val="21"/>
          <w:szCs w:val="21"/>
        </w:rPr>
        <w:t xml:space="preserve">Telephone number </w:t>
      </w:r>
    </w:p>
    <w:p w14:paraId="627032F8"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056038E0"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r>
        <w:rPr>
          <w:rFonts w:ascii="Arial" w:hAnsi="Arial" w:cs="Arial"/>
          <w:sz w:val="21"/>
          <w:szCs w:val="21"/>
        </w:rPr>
        <w:t xml:space="preserve">Age of Patient  </w:t>
      </w:r>
    </w:p>
    <w:p w14:paraId="5772A89D"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64BB7490"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r>
        <w:rPr>
          <w:rFonts w:ascii="Arial" w:hAnsi="Arial" w:cs="Arial"/>
          <w:sz w:val="21"/>
          <w:szCs w:val="21"/>
        </w:rPr>
        <w:t xml:space="preserve">Marital Status  </w:t>
      </w:r>
    </w:p>
    <w:p w14:paraId="067396E0"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1B6FCBB2"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r>
        <w:rPr>
          <w:rFonts w:ascii="Arial" w:hAnsi="Arial" w:cs="Arial"/>
          <w:sz w:val="21"/>
          <w:szCs w:val="21"/>
        </w:rPr>
        <w:t xml:space="preserve">Number of Children and Ages </w:t>
      </w:r>
    </w:p>
    <w:p w14:paraId="2AE6279C"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5A8A4B23"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067151CA"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445B5E37"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r>
        <w:rPr>
          <w:rFonts w:ascii="Arial" w:hAnsi="Arial" w:cs="Arial"/>
          <w:sz w:val="21"/>
          <w:szCs w:val="21"/>
        </w:rPr>
        <w:t xml:space="preserve">Living Arrangement </w:t>
      </w:r>
    </w:p>
    <w:p w14:paraId="003A47CA"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56E0C1C2"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07762438"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5A583A0E"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r>
        <w:rPr>
          <w:rFonts w:ascii="Arial" w:hAnsi="Arial" w:cs="Arial"/>
          <w:sz w:val="21"/>
          <w:szCs w:val="21"/>
        </w:rPr>
        <w:t xml:space="preserve">Current Work Situation </w:t>
      </w:r>
    </w:p>
    <w:p w14:paraId="05B81065"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015995FD"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64DBAD3A"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5A916B41"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17CC721C"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19425951"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2169344C"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5C08001B"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r>
        <w:rPr>
          <w:rFonts w:ascii="Arial" w:hAnsi="Arial" w:cs="Arial"/>
          <w:sz w:val="21"/>
          <w:szCs w:val="21"/>
          <w:u w:val="single"/>
        </w:rPr>
        <w:t>Obsessions</w:t>
      </w:r>
      <w:r>
        <w:rPr>
          <w:rFonts w:ascii="Arial" w:hAnsi="Arial" w:cs="Arial"/>
          <w:sz w:val="21"/>
          <w:szCs w:val="21"/>
        </w:rPr>
        <w:t xml:space="preserve"> (Anxiety/Discomfort Evoking Material)</w:t>
      </w:r>
    </w:p>
    <w:p w14:paraId="39F8E400"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1C4FA5D3"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r>
        <w:rPr>
          <w:rFonts w:ascii="Arial" w:hAnsi="Arial" w:cs="Arial"/>
          <w:sz w:val="21"/>
          <w:szCs w:val="21"/>
        </w:rPr>
        <w:tab/>
      </w:r>
      <w:r>
        <w:rPr>
          <w:rFonts w:ascii="Arial" w:hAnsi="Arial" w:cs="Arial"/>
          <w:sz w:val="21"/>
          <w:szCs w:val="21"/>
          <w:u w:val="single"/>
        </w:rPr>
        <w:t>External Cues</w:t>
      </w:r>
      <w:r>
        <w:rPr>
          <w:rFonts w:ascii="Arial" w:hAnsi="Arial" w:cs="Arial"/>
          <w:sz w:val="21"/>
          <w:szCs w:val="21"/>
        </w:rPr>
        <w:t>:  Sources of anxiety/discomfort (e.g., feces, urine,</w:t>
      </w:r>
    </w:p>
    <w:p w14:paraId="3699509E"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r>
        <w:rPr>
          <w:rFonts w:ascii="Arial" w:hAnsi="Arial" w:cs="Arial"/>
          <w:sz w:val="21"/>
          <w:szCs w:val="21"/>
        </w:rPr>
        <w:t xml:space="preserve">                     </w:t>
      </w:r>
      <w:proofErr w:type="gramStart"/>
      <w:r>
        <w:rPr>
          <w:rFonts w:ascii="Arial" w:hAnsi="Arial" w:cs="Arial"/>
          <w:sz w:val="21"/>
          <w:szCs w:val="21"/>
        </w:rPr>
        <w:t>parents</w:t>
      </w:r>
      <w:proofErr w:type="gramEnd"/>
      <w:r>
        <w:rPr>
          <w:rFonts w:ascii="Arial" w:hAnsi="Arial" w:cs="Arial"/>
          <w:sz w:val="21"/>
          <w:szCs w:val="21"/>
        </w:rPr>
        <w:t>, hometown)</w:t>
      </w:r>
    </w:p>
    <w:p w14:paraId="32B68362"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1EDB131B"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5578B7BE"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132DD210"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5FE061B7"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3E118245"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r>
        <w:rPr>
          <w:rFonts w:ascii="Arial" w:hAnsi="Arial" w:cs="Arial"/>
          <w:sz w:val="21"/>
          <w:szCs w:val="21"/>
        </w:rPr>
        <w:tab/>
      </w:r>
      <w:r>
        <w:rPr>
          <w:rFonts w:ascii="Arial" w:hAnsi="Arial" w:cs="Arial"/>
          <w:sz w:val="21"/>
          <w:szCs w:val="21"/>
          <w:u w:val="single"/>
        </w:rPr>
        <w:t>Internal Cues</w:t>
      </w:r>
      <w:r>
        <w:rPr>
          <w:rFonts w:ascii="Arial" w:hAnsi="Arial" w:cs="Arial"/>
          <w:sz w:val="21"/>
          <w:szCs w:val="21"/>
        </w:rPr>
        <w:t>:</w:t>
      </w:r>
    </w:p>
    <w:p w14:paraId="40BF7446"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0BDC67CA"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r>
        <w:rPr>
          <w:rFonts w:ascii="Arial" w:hAnsi="Arial" w:cs="Arial"/>
          <w:sz w:val="21"/>
          <w:szCs w:val="21"/>
        </w:rPr>
        <w:tab/>
      </w:r>
      <w:r>
        <w:rPr>
          <w:rFonts w:ascii="Arial" w:hAnsi="Arial" w:cs="Arial"/>
          <w:sz w:val="21"/>
          <w:szCs w:val="21"/>
        </w:rPr>
        <w:tab/>
        <w:t>Thoughts, images, impulses, doubts (e.g., "God is bad")</w:t>
      </w:r>
    </w:p>
    <w:p w14:paraId="2186795D"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3EEABB7A"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4E27173A"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4CB2F917"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090ACC36"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r>
        <w:rPr>
          <w:rFonts w:ascii="Arial" w:hAnsi="Arial" w:cs="Arial"/>
          <w:sz w:val="21"/>
          <w:szCs w:val="21"/>
        </w:rPr>
        <w:br w:type="page"/>
      </w:r>
      <w:r>
        <w:rPr>
          <w:rFonts w:ascii="Arial" w:hAnsi="Arial" w:cs="Arial"/>
          <w:sz w:val="21"/>
          <w:szCs w:val="21"/>
        </w:rPr>
        <w:tab/>
      </w:r>
      <w:r>
        <w:rPr>
          <w:rFonts w:ascii="Arial" w:hAnsi="Arial" w:cs="Arial"/>
          <w:sz w:val="21"/>
          <w:szCs w:val="21"/>
          <w:u w:val="single"/>
        </w:rPr>
        <w:t>Internal Cues</w:t>
      </w:r>
      <w:r>
        <w:rPr>
          <w:rFonts w:ascii="Arial" w:hAnsi="Arial" w:cs="Arial"/>
          <w:sz w:val="21"/>
          <w:szCs w:val="21"/>
        </w:rPr>
        <w:t>:</w:t>
      </w:r>
    </w:p>
    <w:p w14:paraId="7E48F9D2"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50A4F50F"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r>
        <w:rPr>
          <w:rFonts w:ascii="Arial" w:hAnsi="Arial" w:cs="Arial"/>
          <w:sz w:val="21"/>
          <w:szCs w:val="21"/>
        </w:rPr>
        <w:tab/>
      </w:r>
      <w:r>
        <w:rPr>
          <w:rFonts w:ascii="Arial" w:hAnsi="Arial" w:cs="Arial"/>
          <w:sz w:val="21"/>
          <w:szCs w:val="21"/>
        </w:rPr>
        <w:tab/>
        <w:t>Bodily Sensations (e.g., heart palpitations, sweat)</w:t>
      </w:r>
    </w:p>
    <w:p w14:paraId="635A1F62"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1372D1C3"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36E5F38B"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2EBCDCD6"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1E70C035"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668A6926"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r>
        <w:rPr>
          <w:rFonts w:ascii="Arial" w:hAnsi="Arial" w:cs="Arial"/>
          <w:sz w:val="21"/>
          <w:szCs w:val="21"/>
        </w:rPr>
        <w:tab/>
      </w:r>
      <w:r>
        <w:rPr>
          <w:rFonts w:ascii="Arial" w:hAnsi="Arial" w:cs="Arial"/>
          <w:sz w:val="21"/>
          <w:szCs w:val="21"/>
          <w:u w:val="single"/>
        </w:rPr>
        <w:t>Consequences</w:t>
      </w:r>
    </w:p>
    <w:p w14:paraId="66F0C3F9"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3D9B1A3F"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r>
        <w:rPr>
          <w:rFonts w:ascii="Arial" w:hAnsi="Arial" w:cs="Arial"/>
          <w:sz w:val="21"/>
          <w:szCs w:val="21"/>
        </w:rPr>
        <w:tab/>
      </w:r>
      <w:r>
        <w:rPr>
          <w:rFonts w:ascii="Arial" w:hAnsi="Arial" w:cs="Arial"/>
          <w:sz w:val="21"/>
          <w:szCs w:val="21"/>
        </w:rPr>
        <w:tab/>
        <w:t>Harm from external sources (e.g., V.D. from using public toilets)</w:t>
      </w:r>
    </w:p>
    <w:p w14:paraId="024AC738"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09C96B24"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0F1FF59D"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581E2E9D"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18EF1C89"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28266752"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r>
        <w:rPr>
          <w:rFonts w:ascii="Arial" w:hAnsi="Arial" w:cs="Arial"/>
          <w:sz w:val="21"/>
          <w:szCs w:val="21"/>
        </w:rPr>
        <w:tab/>
      </w:r>
      <w:r>
        <w:rPr>
          <w:rFonts w:ascii="Arial" w:hAnsi="Arial" w:cs="Arial"/>
          <w:sz w:val="21"/>
          <w:szCs w:val="21"/>
        </w:rPr>
        <w:tab/>
        <w:t>Harm from internal cues (e.g., "I will go crazy")</w:t>
      </w:r>
    </w:p>
    <w:p w14:paraId="64568D6D"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677C8A3A"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2FCFC809"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5139C980"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30F4113D"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1E460D8E"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r>
        <w:rPr>
          <w:rFonts w:ascii="Arial" w:hAnsi="Arial" w:cs="Arial"/>
          <w:sz w:val="21"/>
          <w:szCs w:val="21"/>
        </w:rPr>
        <w:tab/>
      </w:r>
      <w:r>
        <w:rPr>
          <w:rFonts w:ascii="Arial" w:hAnsi="Arial" w:cs="Arial"/>
          <w:sz w:val="21"/>
          <w:szCs w:val="21"/>
        </w:rPr>
        <w:tab/>
        <w:t>Harm from experiencing long-term high anxiety</w:t>
      </w:r>
    </w:p>
    <w:p w14:paraId="0082C380"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3392C0D8"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1FFCF2EB"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45FFD52F"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02A249ED"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26FABCCD"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r>
        <w:rPr>
          <w:rFonts w:ascii="Arial" w:hAnsi="Arial" w:cs="Arial"/>
          <w:sz w:val="21"/>
          <w:szCs w:val="21"/>
          <w:u w:val="single"/>
        </w:rPr>
        <w:t>Avoidance Patterns</w:t>
      </w:r>
      <w:r>
        <w:rPr>
          <w:rFonts w:ascii="Arial" w:hAnsi="Arial" w:cs="Arial"/>
          <w:sz w:val="21"/>
          <w:szCs w:val="21"/>
        </w:rPr>
        <w:t>:</w:t>
      </w:r>
    </w:p>
    <w:p w14:paraId="7C29C4AF"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696B77F7"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r>
        <w:rPr>
          <w:rFonts w:ascii="Arial" w:hAnsi="Arial" w:cs="Arial"/>
          <w:sz w:val="21"/>
          <w:szCs w:val="21"/>
        </w:rPr>
        <w:tab/>
      </w:r>
      <w:r>
        <w:rPr>
          <w:rFonts w:ascii="Arial" w:hAnsi="Arial" w:cs="Arial"/>
          <w:sz w:val="21"/>
          <w:szCs w:val="21"/>
          <w:u w:val="single"/>
        </w:rPr>
        <w:t>Passive Avoidance</w:t>
      </w:r>
    </w:p>
    <w:p w14:paraId="5AE62B73"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4B1DCA1F"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50DFDDF4"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3752B98D"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7BA51CE0"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0851C898"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r>
        <w:rPr>
          <w:rFonts w:ascii="Arial" w:hAnsi="Arial" w:cs="Arial"/>
          <w:sz w:val="21"/>
          <w:szCs w:val="21"/>
        </w:rPr>
        <w:tab/>
      </w:r>
      <w:r>
        <w:rPr>
          <w:rFonts w:ascii="Arial" w:hAnsi="Arial" w:cs="Arial"/>
          <w:sz w:val="21"/>
          <w:szCs w:val="21"/>
          <w:u w:val="single"/>
        </w:rPr>
        <w:t>Rituals</w:t>
      </w:r>
    </w:p>
    <w:p w14:paraId="44893594"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5ED937BF"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4E3C7114"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7FCAEC2C"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rPr>
          <w:rFonts w:ascii="Arial" w:hAnsi="Arial" w:cs="Arial"/>
          <w:sz w:val="21"/>
          <w:szCs w:val="21"/>
        </w:rPr>
      </w:pPr>
    </w:p>
    <w:p w14:paraId="26D34102"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1171A84B"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5052126C"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r>
        <w:rPr>
          <w:rFonts w:ascii="Arial" w:hAnsi="Arial" w:cs="Arial"/>
          <w:sz w:val="21"/>
          <w:szCs w:val="21"/>
        </w:rPr>
        <w:tab/>
      </w:r>
      <w:r>
        <w:rPr>
          <w:rFonts w:ascii="Arial" w:hAnsi="Arial" w:cs="Arial"/>
          <w:sz w:val="21"/>
          <w:szCs w:val="21"/>
          <w:u w:val="single"/>
        </w:rPr>
        <w:t>Relationship between Avoidance and Fear Cues</w:t>
      </w:r>
    </w:p>
    <w:p w14:paraId="77999684"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5A304BA0"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09D214C4"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r>
        <w:rPr>
          <w:rFonts w:ascii="Arial" w:hAnsi="Arial" w:cs="Arial"/>
          <w:sz w:val="21"/>
          <w:szCs w:val="21"/>
          <w:u w:val="single"/>
        </w:rPr>
        <w:br w:type="page"/>
        <w:t>Events Surrounding Onset of Problem</w:t>
      </w:r>
    </w:p>
    <w:p w14:paraId="5B735C4C"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73A8B92E"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2AD5174B"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4BEB5C35"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1F3D2D6E"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09049614"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r>
        <w:rPr>
          <w:rFonts w:ascii="Arial" w:hAnsi="Arial" w:cs="Arial"/>
          <w:sz w:val="21"/>
          <w:szCs w:val="21"/>
          <w:u w:val="single"/>
        </w:rPr>
        <w:t>Historical Course of Problem</w:t>
      </w:r>
    </w:p>
    <w:p w14:paraId="0FFE2AD3"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24BDA4EA"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1A6C6AB2"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4C45DF4B"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2F9415AA"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5F0FF74B"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r>
        <w:rPr>
          <w:rFonts w:ascii="Arial" w:hAnsi="Arial" w:cs="Arial"/>
          <w:sz w:val="21"/>
          <w:szCs w:val="21"/>
          <w:u w:val="single"/>
        </w:rPr>
        <w:t>History of Psychiatric Treatment for Obsessive-Compulsive Problems and Other Problems</w:t>
      </w:r>
    </w:p>
    <w:p w14:paraId="028EDE9A"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3DFE7211"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656AD1E3"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4E02EEE5"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6193A394"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77F73D2E"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r>
        <w:rPr>
          <w:rFonts w:ascii="Arial" w:hAnsi="Arial" w:cs="Arial"/>
          <w:sz w:val="21"/>
          <w:szCs w:val="21"/>
          <w:u w:val="single"/>
        </w:rPr>
        <w:t>General History</w:t>
      </w:r>
    </w:p>
    <w:p w14:paraId="62F2F470"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1D9847BA"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r>
        <w:rPr>
          <w:rFonts w:ascii="Arial" w:hAnsi="Arial" w:cs="Arial"/>
          <w:sz w:val="21"/>
          <w:szCs w:val="21"/>
        </w:rPr>
        <w:tab/>
      </w:r>
      <w:r>
        <w:rPr>
          <w:rFonts w:ascii="Arial" w:hAnsi="Arial" w:cs="Arial"/>
          <w:sz w:val="21"/>
          <w:szCs w:val="21"/>
          <w:u w:val="single"/>
        </w:rPr>
        <w:t>Medical History</w:t>
      </w:r>
    </w:p>
    <w:p w14:paraId="760478A5"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2495361F"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0B4A178F"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347689B0"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428CFC61"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35BAEE1B"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r>
        <w:rPr>
          <w:rFonts w:ascii="Arial" w:hAnsi="Arial" w:cs="Arial"/>
          <w:sz w:val="21"/>
          <w:szCs w:val="21"/>
        </w:rPr>
        <w:tab/>
      </w:r>
      <w:r>
        <w:rPr>
          <w:rFonts w:ascii="Arial" w:hAnsi="Arial" w:cs="Arial"/>
          <w:sz w:val="21"/>
          <w:szCs w:val="21"/>
          <w:u w:val="single"/>
        </w:rPr>
        <w:t>Educational History</w:t>
      </w:r>
    </w:p>
    <w:p w14:paraId="5F4D459E"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3274A700"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4037745B"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2A779A3B"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496494BC"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32AADF31"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r>
        <w:rPr>
          <w:rFonts w:ascii="Arial" w:hAnsi="Arial" w:cs="Arial"/>
          <w:sz w:val="21"/>
          <w:szCs w:val="21"/>
        </w:rPr>
        <w:tab/>
      </w:r>
      <w:r>
        <w:rPr>
          <w:rFonts w:ascii="Arial" w:hAnsi="Arial" w:cs="Arial"/>
          <w:sz w:val="21"/>
          <w:szCs w:val="21"/>
          <w:u w:val="single"/>
        </w:rPr>
        <w:t>Employment History</w:t>
      </w:r>
    </w:p>
    <w:p w14:paraId="60412E0B"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3F9054A2"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1F0B8F43"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1983D0F6"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70F43C1D"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64B32110"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r>
        <w:rPr>
          <w:rFonts w:ascii="Arial" w:hAnsi="Arial" w:cs="Arial"/>
          <w:sz w:val="21"/>
          <w:szCs w:val="21"/>
        </w:rPr>
        <w:tab/>
      </w:r>
      <w:r>
        <w:rPr>
          <w:rFonts w:ascii="Arial" w:hAnsi="Arial" w:cs="Arial"/>
          <w:sz w:val="21"/>
          <w:szCs w:val="21"/>
          <w:u w:val="single"/>
        </w:rPr>
        <w:t>Previous and Current Relationship with Parents</w:t>
      </w:r>
    </w:p>
    <w:p w14:paraId="47085ED2"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272A695E"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21191524"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5A4CBF52"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4D54A44D"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432FECF2"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r>
        <w:rPr>
          <w:rFonts w:ascii="Arial" w:hAnsi="Arial" w:cs="Arial"/>
          <w:sz w:val="21"/>
          <w:szCs w:val="21"/>
        </w:rPr>
        <w:br w:type="page"/>
      </w:r>
      <w:r>
        <w:rPr>
          <w:rFonts w:ascii="Arial" w:hAnsi="Arial" w:cs="Arial"/>
          <w:sz w:val="21"/>
          <w:szCs w:val="21"/>
        </w:rPr>
        <w:tab/>
      </w:r>
      <w:r>
        <w:rPr>
          <w:rFonts w:ascii="Arial" w:hAnsi="Arial" w:cs="Arial"/>
          <w:sz w:val="21"/>
          <w:szCs w:val="21"/>
          <w:u w:val="single"/>
        </w:rPr>
        <w:t>Previous and Current Relationship with Siblings</w:t>
      </w:r>
    </w:p>
    <w:p w14:paraId="20A1EAFD"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7EC0B509"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41EE2543"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68185314"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08381B02"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6B70CF0D"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r>
        <w:rPr>
          <w:rFonts w:ascii="Arial" w:hAnsi="Arial" w:cs="Arial"/>
          <w:sz w:val="21"/>
          <w:szCs w:val="21"/>
        </w:rPr>
        <w:tab/>
      </w:r>
      <w:r>
        <w:rPr>
          <w:rFonts w:ascii="Arial" w:hAnsi="Arial" w:cs="Arial"/>
          <w:sz w:val="21"/>
          <w:szCs w:val="21"/>
          <w:u w:val="single"/>
        </w:rPr>
        <w:t>Previous and Current Relationships with Friends</w:t>
      </w:r>
    </w:p>
    <w:p w14:paraId="61C40FD2"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399FCCEC"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42854736"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0E09B56B"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25817256"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720C0403"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r>
        <w:rPr>
          <w:rFonts w:ascii="Arial" w:hAnsi="Arial" w:cs="Arial"/>
          <w:sz w:val="21"/>
          <w:szCs w:val="21"/>
        </w:rPr>
        <w:tab/>
      </w:r>
      <w:r>
        <w:rPr>
          <w:rFonts w:ascii="Arial" w:hAnsi="Arial" w:cs="Arial"/>
          <w:sz w:val="21"/>
          <w:szCs w:val="21"/>
          <w:u w:val="single"/>
        </w:rPr>
        <w:t>Dating Sexual History</w:t>
      </w:r>
    </w:p>
    <w:p w14:paraId="5202DED3"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532B28AE"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39C487DC"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439CC4EF"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703BDFA2"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43FF4FC0"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r>
        <w:rPr>
          <w:rFonts w:ascii="Arial" w:hAnsi="Arial" w:cs="Arial"/>
          <w:sz w:val="21"/>
          <w:szCs w:val="21"/>
        </w:rPr>
        <w:tab/>
      </w:r>
      <w:r>
        <w:rPr>
          <w:rFonts w:ascii="Arial" w:hAnsi="Arial" w:cs="Arial"/>
          <w:sz w:val="21"/>
          <w:szCs w:val="21"/>
          <w:u w:val="single"/>
        </w:rPr>
        <w:t>Previous and Current Relationship with Spouse</w:t>
      </w:r>
    </w:p>
    <w:p w14:paraId="34A34301"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764E576D"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367CD72D"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6E57A672"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33996019"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1E085C27" w14:textId="77777777" w:rsidR="00EF2C8F" w:rsidRDefault="00EF2C8F" w:rsidP="001F3913">
      <w:pPr>
        <w:pStyle w:val="ListParagraph"/>
        <w:spacing w:after="0" w:line="240" w:lineRule="auto"/>
        <w:ind w:left="0"/>
        <w:jc w:val="both"/>
        <w:rPr>
          <w:rFonts w:ascii="Arial" w:hAnsi="Arial" w:cs="Arial"/>
          <w:b/>
          <w:u w:val="single"/>
        </w:rPr>
      </w:pPr>
    </w:p>
    <w:p w14:paraId="41C3F911" w14:textId="77777777" w:rsidR="00EF2C8F" w:rsidRDefault="00EF2C8F" w:rsidP="001F3913">
      <w:pPr>
        <w:pStyle w:val="ListParagraph"/>
        <w:spacing w:after="0" w:line="240" w:lineRule="auto"/>
        <w:ind w:left="0"/>
        <w:jc w:val="both"/>
        <w:rPr>
          <w:rFonts w:ascii="Arial" w:hAnsi="Arial" w:cs="Arial"/>
          <w:b/>
          <w:u w:val="single"/>
        </w:rPr>
      </w:pPr>
    </w:p>
    <w:p w14:paraId="1636E429" w14:textId="77777777" w:rsidR="00EF2C8F" w:rsidRDefault="00EF2C8F" w:rsidP="001F3913">
      <w:pPr>
        <w:pStyle w:val="ListParagraph"/>
        <w:spacing w:after="0" w:line="240" w:lineRule="auto"/>
        <w:ind w:left="0"/>
        <w:jc w:val="both"/>
        <w:rPr>
          <w:rFonts w:ascii="Arial" w:hAnsi="Arial" w:cs="Arial"/>
          <w:b/>
          <w:u w:val="single"/>
        </w:rPr>
      </w:pPr>
    </w:p>
    <w:p w14:paraId="52DBAA59" w14:textId="77777777" w:rsidR="00EF2C8F" w:rsidRDefault="00EF2C8F" w:rsidP="001F3913">
      <w:pPr>
        <w:pStyle w:val="ListParagraph"/>
        <w:spacing w:after="0" w:line="240" w:lineRule="auto"/>
        <w:ind w:left="0"/>
        <w:jc w:val="both"/>
        <w:rPr>
          <w:rFonts w:ascii="Arial" w:hAnsi="Arial" w:cs="Arial"/>
          <w:b/>
          <w:u w:val="single"/>
        </w:rPr>
      </w:pPr>
    </w:p>
    <w:p w14:paraId="5022EDAD" w14:textId="77777777" w:rsidR="00EF2C8F" w:rsidRDefault="00EF2C8F" w:rsidP="001F3913">
      <w:pPr>
        <w:pStyle w:val="ListParagraph"/>
        <w:spacing w:after="0" w:line="240" w:lineRule="auto"/>
        <w:ind w:left="0"/>
        <w:jc w:val="both"/>
        <w:rPr>
          <w:rFonts w:ascii="Arial" w:hAnsi="Arial" w:cs="Arial"/>
          <w:b/>
          <w:u w:val="single"/>
        </w:rPr>
      </w:pPr>
    </w:p>
    <w:p w14:paraId="6704DB6A" w14:textId="77777777" w:rsidR="00EF2C8F" w:rsidRDefault="00EF2C8F" w:rsidP="001F3913">
      <w:pPr>
        <w:pStyle w:val="ListParagraph"/>
        <w:spacing w:after="0" w:line="240" w:lineRule="auto"/>
        <w:ind w:left="0"/>
        <w:jc w:val="both"/>
        <w:rPr>
          <w:rFonts w:ascii="Arial" w:hAnsi="Arial" w:cs="Arial"/>
          <w:b/>
          <w:u w:val="single"/>
        </w:rPr>
      </w:pPr>
    </w:p>
    <w:p w14:paraId="40625BFB" w14:textId="77777777" w:rsidR="00EF2C8F" w:rsidRDefault="00EF2C8F" w:rsidP="001F3913">
      <w:pPr>
        <w:pStyle w:val="ListParagraph"/>
        <w:spacing w:after="0" w:line="240" w:lineRule="auto"/>
        <w:ind w:left="0"/>
        <w:jc w:val="both"/>
        <w:rPr>
          <w:rFonts w:ascii="Arial" w:hAnsi="Arial" w:cs="Arial"/>
          <w:b/>
          <w:u w:val="single"/>
        </w:rPr>
      </w:pPr>
    </w:p>
    <w:p w14:paraId="186F8A4C" w14:textId="77777777" w:rsidR="00EF2C8F" w:rsidRDefault="00EF2C8F" w:rsidP="001F3913">
      <w:pPr>
        <w:pStyle w:val="ListParagraph"/>
        <w:spacing w:after="0" w:line="240" w:lineRule="auto"/>
        <w:ind w:left="0"/>
        <w:jc w:val="both"/>
        <w:rPr>
          <w:rFonts w:ascii="Arial" w:hAnsi="Arial" w:cs="Arial"/>
          <w:b/>
          <w:u w:val="single"/>
        </w:rPr>
      </w:pPr>
    </w:p>
    <w:p w14:paraId="0A193E7C" w14:textId="77777777" w:rsidR="00EF2C8F" w:rsidRDefault="00EF2C8F" w:rsidP="001F3913">
      <w:pPr>
        <w:pStyle w:val="ListParagraph"/>
        <w:spacing w:after="0" w:line="240" w:lineRule="auto"/>
        <w:ind w:left="0"/>
        <w:jc w:val="both"/>
        <w:rPr>
          <w:rFonts w:ascii="Arial" w:hAnsi="Arial" w:cs="Arial"/>
          <w:b/>
          <w:u w:val="single"/>
        </w:rPr>
      </w:pPr>
    </w:p>
    <w:p w14:paraId="057EC95B" w14:textId="77777777" w:rsidR="00EF2C8F" w:rsidRDefault="00EF2C8F" w:rsidP="001F3913">
      <w:pPr>
        <w:pStyle w:val="ListParagraph"/>
        <w:spacing w:after="0" w:line="240" w:lineRule="auto"/>
        <w:ind w:left="0"/>
        <w:jc w:val="both"/>
        <w:rPr>
          <w:rFonts w:ascii="Arial" w:hAnsi="Arial" w:cs="Arial"/>
          <w:b/>
          <w:u w:val="single"/>
        </w:rPr>
      </w:pPr>
    </w:p>
    <w:p w14:paraId="6BFF6546" w14:textId="77777777" w:rsidR="00EF2C8F" w:rsidRDefault="00EF2C8F" w:rsidP="001F3913">
      <w:pPr>
        <w:pStyle w:val="ListParagraph"/>
        <w:spacing w:after="0" w:line="240" w:lineRule="auto"/>
        <w:ind w:left="0"/>
        <w:jc w:val="both"/>
        <w:rPr>
          <w:rFonts w:ascii="Arial" w:hAnsi="Arial" w:cs="Arial"/>
          <w:b/>
          <w:u w:val="single"/>
        </w:rPr>
      </w:pPr>
    </w:p>
    <w:p w14:paraId="3FDD17A1" w14:textId="77777777" w:rsidR="00EF2C8F" w:rsidRDefault="00EF2C8F" w:rsidP="001F3913">
      <w:pPr>
        <w:pStyle w:val="ListParagraph"/>
        <w:spacing w:after="0" w:line="240" w:lineRule="auto"/>
        <w:ind w:left="0"/>
        <w:jc w:val="both"/>
        <w:rPr>
          <w:rFonts w:ascii="Arial" w:hAnsi="Arial" w:cs="Arial"/>
          <w:b/>
          <w:u w:val="single"/>
        </w:rPr>
      </w:pPr>
    </w:p>
    <w:p w14:paraId="1FE0563B" w14:textId="77777777" w:rsidR="00EF2C8F" w:rsidRDefault="00EF2C8F" w:rsidP="001F3913">
      <w:pPr>
        <w:pStyle w:val="ListParagraph"/>
        <w:spacing w:after="0" w:line="240" w:lineRule="auto"/>
        <w:ind w:left="0"/>
        <w:jc w:val="both"/>
        <w:rPr>
          <w:rFonts w:ascii="Arial" w:hAnsi="Arial" w:cs="Arial"/>
          <w:b/>
          <w:u w:val="single"/>
        </w:rPr>
      </w:pPr>
    </w:p>
    <w:p w14:paraId="7C58C7A2" w14:textId="77777777" w:rsidR="00EF2C8F" w:rsidRDefault="00EF2C8F" w:rsidP="001F3913">
      <w:pPr>
        <w:pStyle w:val="ListParagraph"/>
        <w:spacing w:after="0" w:line="240" w:lineRule="auto"/>
        <w:ind w:left="0"/>
        <w:jc w:val="both"/>
        <w:rPr>
          <w:rFonts w:ascii="Arial" w:hAnsi="Arial" w:cs="Arial"/>
          <w:b/>
          <w:u w:val="single"/>
        </w:rPr>
      </w:pPr>
    </w:p>
    <w:p w14:paraId="74EF8683" w14:textId="77777777" w:rsidR="00EF2C8F" w:rsidRDefault="00EF2C8F" w:rsidP="001F3913">
      <w:pPr>
        <w:pStyle w:val="ListParagraph"/>
        <w:spacing w:after="0" w:line="240" w:lineRule="auto"/>
        <w:ind w:left="0"/>
        <w:jc w:val="both"/>
        <w:rPr>
          <w:rFonts w:ascii="Arial" w:hAnsi="Arial" w:cs="Arial"/>
          <w:b/>
          <w:u w:val="single"/>
        </w:rPr>
      </w:pPr>
    </w:p>
    <w:p w14:paraId="240848C0" w14:textId="77777777" w:rsidR="00EF2C8F" w:rsidRDefault="00EF2C8F" w:rsidP="001F3913">
      <w:pPr>
        <w:pStyle w:val="ListParagraph"/>
        <w:spacing w:after="0" w:line="240" w:lineRule="auto"/>
        <w:ind w:left="0"/>
        <w:jc w:val="both"/>
        <w:rPr>
          <w:rFonts w:ascii="Arial" w:hAnsi="Arial" w:cs="Arial"/>
          <w:b/>
          <w:u w:val="single"/>
        </w:rPr>
      </w:pPr>
    </w:p>
    <w:p w14:paraId="6CDBBCA6" w14:textId="77777777" w:rsidR="00EF2C8F" w:rsidRDefault="00EF2C8F" w:rsidP="001F3913">
      <w:pPr>
        <w:pStyle w:val="ListParagraph"/>
        <w:spacing w:after="0" w:line="240" w:lineRule="auto"/>
        <w:ind w:left="0"/>
        <w:jc w:val="both"/>
        <w:rPr>
          <w:rFonts w:ascii="Arial" w:hAnsi="Arial" w:cs="Arial"/>
          <w:b/>
          <w:u w:val="single"/>
        </w:rPr>
      </w:pPr>
    </w:p>
    <w:p w14:paraId="44E11069" w14:textId="77777777" w:rsidR="00EF2C8F" w:rsidRDefault="00EF2C8F" w:rsidP="001F3913">
      <w:pPr>
        <w:pStyle w:val="ListParagraph"/>
        <w:spacing w:after="0" w:line="240" w:lineRule="auto"/>
        <w:ind w:left="0"/>
        <w:jc w:val="both"/>
        <w:rPr>
          <w:rFonts w:ascii="Arial" w:hAnsi="Arial" w:cs="Arial"/>
          <w:b/>
          <w:u w:val="single"/>
        </w:rPr>
      </w:pPr>
    </w:p>
    <w:p w14:paraId="093F5966" w14:textId="77777777" w:rsidR="00EF2C8F" w:rsidRDefault="00EF2C8F" w:rsidP="001F3913">
      <w:pPr>
        <w:pStyle w:val="ListParagraph"/>
        <w:spacing w:after="0" w:line="240" w:lineRule="auto"/>
        <w:ind w:left="0"/>
        <w:jc w:val="both"/>
        <w:rPr>
          <w:rFonts w:ascii="Arial" w:hAnsi="Arial" w:cs="Arial"/>
          <w:b/>
          <w:u w:val="single"/>
        </w:rPr>
      </w:pPr>
    </w:p>
    <w:p w14:paraId="5E555BF2" w14:textId="77777777" w:rsidR="00EF2C8F" w:rsidRDefault="00EF2C8F" w:rsidP="001F3913">
      <w:pPr>
        <w:pStyle w:val="ListParagraph"/>
        <w:spacing w:after="0" w:line="240" w:lineRule="auto"/>
        <w:ind w:left="0"/>
        <w:jc w:val="both"/>
        <w:rPr>
          <w:rFonts w:ascii="Arial" w:hAnsi="Arial" w:cs="Arial"/>
          <w:b/>
          <w:u w:val="single"/>
        </w:rPr>
      </w:pPr>
    </w:p>
    <w:p w14:paraId="0BB52E1B" w14:textId="77777777" w:rsidR="00EF2C8F" w:rsidRDefault="00EF2C8F" w:rsidP="001F3913">
      <w:pPr>
        <w:pStyle w:val="ListParagraph"/>
        <w:spacing w:after="0" w:line="240" w:lineRule="auto"/>
        <w:ind w:left="0"/>
        <w:jc w:val="both"/>
        <w:rPr>
          <w:rFonts w:ascii="Arial" w:hAnsi="Arial" w:cs="Arial"/>
          <w:b/>
          <w:u w:val="single"/>
        </w:rPr>
      </w:pPr>
    </w:p>
    <w:p w14:paraId="40B67775" w14:textId="77777777" w:rsidR="00EF2C8F" w:rsidRDefault="00EF2C8F" w:rsidP="001F3913">
      <w:pPr>
        <w:pStyle w:val="ListParagraph"/>
        <w:spacing w:after="0" w:line="240" w:lineRule="auto"/>
        <w:ind w:left="0"/>
        <w:jc w:val="both"/>
        <w:rPr>
          <w:rFonts w:ascii="Arial" w:hAnsi="Arial" w:cs="Arial"/>
          <w:b/>
          <w:u w:val="single"/>
        </w:rPr>
      </w:pPr>
    </w:p>
    <w:p w14:paraId="33119F71" w14:textId="77777777" w:rsidR="00EF2C8F" w:rsidRDefault="00EF2C8F" w:rsidP="001F3913">
      <w:pPr>
        <w:pStyle w:val="ListParagraph"/>
        <w:spacing w:after="0" w:line="240" w:lineRule="auto"/>
        <w:ind w:left="0"/>
        <w:jc w:val="both"/>
        <w:rPr>
          <w:rFonts w:ascii="Arial" w:hAnsi="Arial" w:cs="Arial"/>
          <w:b/>
          <w:u w:val="single"/>
        </w:rPr>
      </w:pPr>
    </w:p>
    <w:p w14:paraId="461E8705" w14:textId="77777777" w:rsidR="00EF2C8F" w:rsidRDefault="00EF2C8F" w:rsidP="001F3913">
      <w:pPr>
        <w:pStyle w:val="ListParagraph"/>
        <w:spacing w:after="0" w:line="240" w:lineRule="auto"/>
        <w:ind w:left="0"/>
        <w:jc w:val="both"/>
        <w:rPr>
          <w:rFonts w:ascii="Arial" w:hAnsi="Arial" w:cs="Arial"/>
          <w:b/>
          <w:u w:val="single"/>
        </w:rPr>
      </w:pPr>
    </w:p>
    <w:p w14:paraId="1C2EA3E9" w14:textId="77777777" w:rsidR="00EF2C8F" w:rsidRDefault="00EF2C8F" w:rsidP="001F3913">
      <w:pPr>
        <w:pStyle w:val="ListParagraph"/>
        <w:spacing w:after="0" w:line="240" w:lineRule="auto"/>
        <w:ind w:left="0"/>
        <w:jc w:val="both"/>
        <w:rPr>
          <w:rFonts w:ascii="Arial" w:hAnsi="Arial" w:cs="Arial"/>
          <w:b/>
          <w:u w:val="single"/>
        </w:rPr>
      </w:pPr>
    </w:p>
    <w:p w14:paraId="4452D3FF" w14:textId="77777777" w:rsidR="00EF2C8F" w:rsidRDefault="00EF2C8F" w:rsidP="001F3913">
      <w:pPr>
        <w:pStyle w:val="ListParagraph"/>
        <w:spacing w:after="0" w:line="240" w:lineRule="auto"/>
        <w:ind w:left="0"/>
        <w:jc w:val="both"/>
        <w:rPr>
          <w:rFonts w:ascii="Arial" w:hAnsi="Arial" w:cs="Arial"/>
          <w:b/>
          <w:u w:val="single"/>
        </w:rPr>
      </w:pPr>
    </w:p>
    <w:p w14:paraId="389BB9E0" w14:textId="77777777" w:rsidR="00EF2C8F" w:rsidRDefault="00EF2C8F" w:rsidP="001F3913">
      <w:pPr>
        <w:pStyle w:val="ListParagraph"/>
        <w:spacing w:after="0" w:line="240" w:lineRule="auto"/>
        <w:ind w:left="0"/>
        <w:jc w:val="both"/>
        <w:rPr>
          <w:rFonts w:ascii="Arial" w:hAnsi="Arial" w:cs="Arial"/>
          <w:b/>
          <w:u w:val="single"/>
        </w:rPr>
      </w:pPr>
    </w:p>
    <w:p w14:paraId="493690DA" w14:textId="77777777" w:rsidR="00EF2C8F" w:rsidRDefault="00EF2C8F" w:rsidP="001F3913">
      <w:pPr>
        <w:pStyle w:val="ListParagraph"/>
        <w:spacing w:after="0" w:line="240" w:lineRule="auto"/>
        <w:ind w:left="0"/>
        <w:jc w:val="both"/>
        <w:rPr>
          <w:rFonts w:ascii="Arial" w:hAnsi="Arial" w:cs="Arial"/>
          <w:b/>
          <w:u w:val="single"/>
        </w:rPr>
      </w:pPr>
    </w:p>
    <w:p w14:paraId="4D5FEA2A" w14:textId="77777777" w:rsidR="00556D24" w:rsidRDefault="00EF2C8F" w:rsidP="00EF2C8F">
      <w:pPr>
        <w:pBdr>
          <w:bottom w:val="single" w:sz="6" w:space="1" w:color="auto"/>
        </w:pBdr>
        <w:tabs>
          <w:tab w:val="left" w:pos="-1440"/>
          <w:tab w:val="left" w:pos="-720"/>
          <w:tab w:val="left" w:pos="552"/>
          <w:tab w:val="left" w:pos="1056"/>
        </w:tabs>
        <w:ind w:left="48" w:right="192"/>
        <w:jc w:val="center"/>
        <w:rPr>
          <w:sz w:val="36"/>
          <w:szCs w:val="36"/>
        </w:rPr>
      </w:pPr>
      <w:r>
        <w:rPr>
          <w:sz w:val="36"/>
          <w:szCs w:val="36"/>
        </w:rPr>
        <w:t xml:space="preserve">Obsessive-Compulsive Disorder:  </w:t>
      </w:r>
    </w:p>
    <w:p w14:paraId="73A72778" w14:textId="77777777" w:rsidR="00EF2C8F" w:rsidRDefault="00EF2C8F" w:rsidP="00EF2C8F">
      <w:pPr>
        <w:pBdr>
          <w:bottom w:val="single" w:sz="6" w:space="1" w:color="auto"/>
        </w:pBdr>
        <w:tabs>
          <w:tab w:val="left" w:pos="-1440"/>
          <w:tab w:val="left" w:pos="-720"/>
          <w:tab w:val="left" w:pos="552"/>
          <w:tab w:val="left" w:pos="1056"/>
        </w:tabs>
        <w:ind w:left="48" w:right="192"/>
        <w:jc w:val="center"/>
        <w:rPr>
          <w:sz w:val="36"/>
          <w:szCs w:val="36"/>
        </w:rPr>
      </w:pPr>
      <w:r>
        <w:rPr>
          <w:sz w:val="36"/>
          <w:szCs w:val="36"/>
        </w:rPr>
        <w:t>Some Facts</w:t>
      </w:r>
    </w:p>
    <w:p w14:paraId="6EA21B1B" w14:textId="77777777" w:rsidR="00EF2C8F" w:rsidRDefault="00EF2C8F" w:rsidP="00EF2C8F">
      <w:pPr>
        <w:tabs>
          <w:tab w:val="left" w:pos="-1440"/>
          <w:tab w:val="left" w:pos="-720"/>
          <w:tab w:val="left" w:pos="552"/>
          <w:tab w:val="left" w:pos="1056"/>
        </w:tabs>
        <w:rPr>
          <w:sz w:val="36"/>
          <w:szCs w:val="36"/>
        </w:rPr>
      </w:pPr>
    </w:p>
    <w:p w14:paraId="5BF6C608" w14:textId="77777777" w:rsidR="00EF2C8F" w:rsidRDefault="00EF2C8F" w:rsidP="00EF2C8F">
      <w:pPr>
        <w:tabs>
          <w:tab w:val="left" w:pos="-1440"/>
          <w:tab w:val="left" w:pos="-720"/>
        </w:tabs>
        <w:ind w:left="43"/>
      </w:pPr>
      <w:r>
        <w:t>About six million people in the USA are estimated to have obsessive-compulsive disorder (OCD).  Men and women develop OCD at similar rates and it has been observed in all age groups, ranging from school-aged children to older adults.  OCD typically begins in adolescence, but may start in early adulthood or in childhood.  As a rule, the onset is gradual, but in some cases, OCD starts suddenly.  Symptoms fluctuate in severity from time to time, and this fluctuation might be related to the occurrence of stressful events.  Because symptoms usually worsen with age, people have difficulty remembering when OCD began, but can sometimes recall when they first noticed the symptoms were disrupting their lives.</w:t>
      </w:r>
    </w:p>
    <w:p w14:paraId="2517F80D" w14:textId="77777777" w:rsidR="00EF2C8F" w:rsidRDefault="00EF2C8F" w:rsidP="00EF2C8F">
      <w:pPr>
        <w:tabs>
          <w:tab w:val="left" w:pos="-1440"/>
          <w:tab w:val="left" w:pos="-720"/>
        </w:tabs>
      </w:pPr>
    </w:p>
    <w:p w14:paraId="2393C7B7" w14:textId="77777777" w:rsidR="00EF2C8F" w:rsidRDefault="00EF2C8F" w:rsidP="00EF2C8F">
      <w:pPr>
        <w:tabs>
          <w:tab w:val="left" w:pos="-1440"/>
          <w:tab w:val="left" w:pos="-720"/>
        </w:tabs>
      </w:pPr>
      <w:r>
        <w:t>As you probably know, the symptoms of OCD may include unwanted or upsetting doubts, or other thoughts about harm, contamination, sex, religious themes, or health.  Rituals may include excessive washing, re-checking, praying, repeating routine activities or actions, or special thoughts designed to counteract negative thoughts.  You are probably also aware of certain situations, places, or objects (that you may even avoid</w:t>
      </w:r>
      <w:proofErr w:type="gramStart"/>
      <w:r>
        <w:t>) which</w:t>
      </w:r>
      <w:proofErr w:type="gramEnd"/>
      <w:r>
        <w:t xml:space="preserve"> trigger the distressing thoughts and urges to ritualize.</w:t>
      </w:r>
    </w:p>
    <w:p w14:paraId="77618BC6" w14:textId="77777777" w:rsidR="00EF2C8F" w:rsidRDefault="00EF2C8F" w:rsidP="00EF2C8F">
      <w:pPr>
        <w:tabs>
          <w:tab w:val="left" w:pos="-1440"/>
          <w:tab w:val="left" w:pos="-720"/>
        </w:tabs>
        <w:ind w:left="43"/>
      </w:pPr>
    </w:p>
    <w:p w14:paraId="743C1207" w14:textId="77777777" w:rsidR="00EF2C8F" w:rsidRDefault="00EF2C8F" w:rsidP="00EF2C8F">
      <w:pPr>
        <w:tabs>
          <w:tab w:val="left" w:pos="-1440"/>
          <w:tab w:val="left" w:pos="-720"/>
        </w:tabs>
        <w:ind w:left="43"/>
      </w:pPr>
      <w:r>
        <w:t xml:space="preserve">What causes OCD?  The reasons why some people develop obsessions and compulsions, while others don’t, are unknown.  </w:t>
      </w:r>
      <w:r w:rsidR="00712B6D">
        <w:t xml:space="preserve">OCD certainly has to do with your thinking and your actions. </w:t>
      </w:r>
      <w:r>
        <w:t xml:space="preserve">Many researchers also feel that people with OCD have abnormal brain chemistry involving serotonin, a chemical that is important for brain functioning.  There is also evidence that OCD is more prevalent in some families than in others.  It is difficult to know how much of this is </w:t>
      </w:r>
      <w:proofErr w:type="gramStart"/>
      <w:r>
        <w:t>a result of what children learn</w:t>
      </w:r>
      <w:proofErr w:type="gramEnd"/>
      <w:r>
        <w:t xml:space="preserve"> from their family while growing up, and how much is hereditary.</w:t>
      </w:r>
    </w:p>
    <w:p w14:paraId="3F8C9459" w14:textId="77777777" w:rsidR="00EF2C8F" w:rsidRDefault="00EF2C8F" w:rsidP="00EF2C8F">
      <w:pPr>
        <w:tabs>
          <w:tab w:val="left" w:pos="-1440"/>
          <w:tab w:val="left" w:pos="-720"/>
        </w:tabs>
        <w:ind w:left="43"/>
      </w:pPr>
    </w:p>
    <w:p w14:paraId="0F23F346" w14:textId="77777777" w:rsidR="00EF2C8F" w:rsidRDefault="00712B6D" w:rsidP="00EF2C8F">
      <w:pPr>
        <w:tabs>
          <w:tab w:val="left" w:pos="-1440"/>
          <w:tab w:val="left" w:pos="-720"/>
        </w:tabs>
      </w:pPr>
      <w:r>
        <w:t xml:space="preserve">Why do </w:t>
      </w:r>
      <w:r>
        <w:rPr>
          <w:i/>
          <w:iCs/>
        </w:rPr>
        <w:t>you</w:t>
      </w:r>
      <w:r>
        <w:t xml:space="preserve"> have OCD?  Many people would like to know what causes this disorder, or how they developed it.  There are a number of guesses, some better than others, but there is no satisfactory theory of its development.  Most likely, there is a combination of factors (such as biological/genetic and environmental aspects) that contribute to the development of OCD.  It is tempting to be overly concerned with the lack of information about how OCD develops.  Fortunately, despite our lack of knowledge, there are effective treatments available that do not require an explanation for why or how a person developed OCD.</w:t>
      </w:r>
    </w:p>
    <w:p w14:paraId="71388F35" w14:textId="77777777" w:rsidR="00EF2C8F" w:rsidRDefault="00EF2C8F" w:rsidP="00EF2C8F">
      <w:pPr>
        <w:tabs>
          <w:tab w:val="left" w:pos="-1440"/>
          <w:tab w:val="left" w:pos="-720"/>
        </w:tabs>
      </w:pPr>
    </w:p>
    <w:p w14:paraId="21DAC8BC" w14:textId="77777777" w:rsidR="00EF2C8F" w:rsidRDefault="00EF2C8F" w:rsidP="00EF2C8F">
      <w:pPr>
        <w:tabs>
          <w:tab w:val="left" w:pos="-1440"/>
          <w:tab w:val="left" w:pos="-720"/>
        </w:tabs>
      </w:pPr>
    </w:p>
    <w:p w14:paraId="61539E19" w14:textId="77777777" w:rsidR="00EF2C8F" w:rsidRDefault="00EF2C8F" w:rsidP="00EF2C8F">
      <w:pPr>
        <w:tabs>
          <w:tab w:val="left" w:pos="-1440"/>
          <w:tab w:val="left" w:pos="-720"/>
        </w:tabs>
      </w:pPr>
    </w:p>
    <w:p w14:paraId="5FE52210" w14:textId="77777777" w:rsidR="00EF2C8F" w:rsidRDefault="00EF2C8F" w:rsidP="00EF2C8F">
      <w:pPr>
        <w:tabs>
          <w:tab w:val="left" w:pos="-1440"/>
          <w:tab w:val="left" w:pos="-720"/>
        </w:tabs>
      </w:pPr>
    </w:p>
    <w:p w14:paraId="745898C0" w14:textId="77777777" w:rsidR="00EF2C8F" w:rsidRDefault="00EF2C8F" w:rsidP="00EF2C8F">
      <w:pPr>
        <w:tabs>
          <w:tab w:val="left" w:pos="-1440"/>
          <w:tab w:val="left" w:pos="-720"/>
        </w:tabs>
        <w:jc w:val="right"/>
      </w:pPr>
      <w:proofErr w:type="gramStart"/>
      <w:r>
        <w:t>continued</w:t>
      </w:r>
      <w:proofErr w:type="gramEnd"/>
      <w:r>
        <w:t>...</w:t>
      </w:r>
    </w:p>
    <w:p w14:paraId="05E8EEE5" w14:textId="77777777" w:rsidR="00EF2C8F" w:rsidRDefault="00EF2C8F" w:rsidP="00EF2C8F">
      <w:pPr>
        <w:pStyle w:val="Heading1"/>
        <w:rPr>
          <w:sz w:val="24"/>
          <w:szCs w:val="24"/>
        </w:rPr>
      </w:pPr>
      <w:r>
        <w:rPr>
          <w:sz w:val="24"/>
          <w:szCs w:val="24"/>
        </w:rPr>
        <w:br w:type="page"/>
      </w:r>
    </w:p>
    <w:p w14:paraId="54218575" w14:textId="77777777" w:rsidR="00EF2C8F" w:rsidRDefault="00EF2C8F" w:rsidP="00EF2C8F">
      <w:pPr>
        <w:pStyle w:val="Header"/>
        <w:tabs>
          <w:tab w:val="clear" w:pos="4320"/>
          <w:tab w:val="clear" w:pos="8640"/>
          <w:tab w:val="left" w:pos="-1440"/>
          <w:tab w:val="left" w:pos="-720"/>
        </w:tabs>
        <w:jc w:val="right"/>
      </w:pPr>
    </w:p>
    <w:p w14:paraId="2509B12C" w14:textId="77777777" w:rsidR="00535E25" w:rsidRDefault="00EF2C8F" w:rsidP="00EF2C8F">
      <w:pPr>
        <w:tabs>
          <w:tab w:val="left" w:pos="-1440"/>
          <w:tab w:val="left" w:pos="-720"/>
        </w:tabs>
      </w:pPr>
      <w:r>
        <w:t xml:space="preserve">Luckily, scientists </w:t>
      </w:r>
      <w:r>
        <w:rPr>
          <w:i/>
          <w:iCs/>
        </w:rPr>
        <w:t>do</w:t>
      </w:r>
      <w:r>
        <w:t xml:space="preserve"> understand a great deal about the </w:t>
      </w:r>
      <w:r>
        <w:rPr>
          <w:i/>
          <w:iCs/>
        </w:rPr>
        <w:t>symptoms</w:t>
      </w:r>
      <w:r>
        <w:t xml:space="preserve"> of OCD and this is very important for treatment of the disorder.  In fact, </w:t>
      </w:r>
      <w:r>
        <w:rPr>
          <w:i/>
          <w:iCs/>
        </w:rPr>
        <w:t xml:space="preserve">your </w:t>
      </w:r>
      <w:r>
        <w:t xml:space="preserve">learning more about your OCD symptoms will help </w:t>
      </w:r>
      <w:r>
        <w:rPr>
          <w:i/>
          <w:iCs/>
        </w:rPr>
        <w:t>you</w:t>
      </w:r>
      <w:r>
        <w:t xml:space="preserve"> get more improvement from of this treatment.  </w:t>
      </w:r>
      <w:r w:rsidR="00556D24">
        <w:t xml:space="preserve">In this treatment, we will think about </w:t>
      </w:r>
      <w:r>
        <w:t xml:space="preserve">OCD </w:t>
      </w:r>
      <w:r w:rsidR="00556D24">
        <w:t xml:space="preserve">as having three parts: First, there are </w:t>
      </w:r>
      <w:r w:rsidR="00556D24" w:rsidRPr="00556D24">
        <w:rPr>
          <w:b/>
        </w:rPr>
        <w:t>inner experiences</w:t>
      </w:r>
      <w:r w:rsidR="00556D24">
        <w:t xml:space="preserve">. These are the recurring </w:t>
      </w:r>
      <w:r>
        <w:t>intrusive thoughts, ideas, images, or impulses (</w:t>
      </w:r>
      <w:r w:rsidRPr="00556D24">
        <w:rPr>
          <w:i/>
        </w:rPr>
        <w:t>obsessions</w:t>
      </w:r>
      <w:r>
        <w:t>)</w:t>
      </w:r>
      <w:r w:rsidR="00556D24">
        <w:t xml:space="preserve">, along with </w:t>
      </w:r>
      <w:r w:rsidR="0063466F">
        <w:t xml:space="preserve">intense </w:t>
      </w:r>
      <w:r w:rsidR="00556D24">
        <w:t xml:space="preserve">feelings of </w:t>
      </w:r>
      <w:r w:rsidR="0063466F">
        <w:t xml:space="preserve">fear, </w:t>
      </w:r>
      <w:r w:rsidR="00556D24">
        <w:t>anxiety</w:t>
      </w:r>
      <w:r w:rsidR="0063466F">
        <w:t>, uncertainty, and doubt</w:t>
      </w:r>
      <w:r w:rsidR="00556D24">
        <w:t xml:space="preserve">, and </w:t>
      </w:r>
      <w:r w:rsidR="0063466F">
        <w:t>the associated body sensations like a racing heart, sweating, muscle tension, and feelings of breathlessness</w:t>
      </w:r>
      <w:r>
        <w:t xml:space="preserve">.  </w:t>
      </w:r>
    </w:p>
    <w:p w14:paraId="7FDEAC63" w14:textId="77777777" w:rsidR="00535E25" w:rsidRDefault="00535E25" w:rsidP="00EF2C8F">
      <w:pPr>
        <w:tabs>
          <w:tab w:val="left" w:pos="-1440"/>
          <w:tab w:val="left" w:pos="-720"/>
        </w:tabs>
      </w:pPr>
    </w:p>
    <w:p w14:paraId="1C885624" w14:textId="77777777" w:rsidR="00EF2C8F" w:rsidRDefault="0063466F" w:rsidP="00EF2C8F">
      <w:pPr>
        <w:tabs>
          <w:tab w:val="left" w:pos="-1440"/>
          <w:tab w:val="left" w:pos="-720"/>
        </w:tabs>
      </w:pPr>
      <w:r>
        <w:t xml:space="preserve">The second part of OCD is your </w:t>
      </w:r>
      <w:r w:rsidRPr="0063466F">
        <w:rPr>
          <w:b/>
        </w:rPr>
        <w:t>attempts to get rid of these inner experiences</w:t>
      </w:r>
      <w:r>
        <w:t xml:space="preserve">. This includes compulsive rituals, avoidance behaviors, seeking reassurances, and anything else you do to try to make you feel safe or reduce anxiety and uncertainty. </w:t>
      </w:r>
      <w:r w:rsidR="00EF2C8F">
        <w:t xml:space="preserve">Because </w:t>
      </w:r>
      <w:r w:rsidR="00535E25">
        <w:t>these behaviors sometimes work to remove the unwanted inner experiences</w:t>
      </w:r>
      <w:r w:rsidR="009970AB">
        <w:t xml:space="preserve"> temporarily</w:t>
      </w:r>
      <w:r w:rsidR="00535E25">
        <w:t xml:space="preserve">, </w:t>
      </w:r>
      <w:r w:rsidR="00EF2C8F">
        <w:t xml:space="preserve">people get into the </w:t>
      </w:r>
      <w:r w:rsidR="00535E25">
        <w:t xml:space="preserve">pattern </w:t>
      </w:r>
      <w:r w:rsidR="00EF2C8F">
        <w:t xml:space="preserve">of doing </w:t>
      </w:r>
      <w:r w:rsidR="00535E25">
        <w:t>them over and over and they become “compulsive</w:t>
      </w:r>
      <w:r w:rsidR="00EF2C8F">
        <w:t>.</w:t>
      </w:r>
      <w:r w:rsidR="009970AB">
        <w:t>”</w:t>
      </w:r>
      <w:r w:rsidR="00EF2C8F">
        <w:t xml:space="preserve">  </w:t>
      </w:r>
    </w:p>
    <w:p w14:paraId="355D6671" w14:textId="77777777" w:rsidR="00EF2C8F" w:rsidRDefault="00EF2C8F" w:rsidP="00EF2C8F">
      <w:pPr>
        <w:tabs>
          <w:tab w:val="left" w:pos="-1440"/>
          <w:tab w:val="left" w:pos="-720"/>
        </w:tabs>
      </w:pPr>
    </w:p>
    <w:p w14:paraId="5B2FBBD7" w14:textId="77777777" w:rsidR="00535E25" w:rsidRDefault="00535E25" w:rsidP="00EF2C8F">
      <w:pPr>
        <w:tabs>
          <w:tab w:val="left" w:pos="-1440"/>
          <w:tab w:val="left" w:pos="-720"/>
        </w:tabs>
      </w:pPr>
      <w:r>
        <w:t xml:space="preserve">Unfortunately, trying to get rid of the inner experiences (obsessional thoughts and anxiety) by using avoidance and compulsive rituals doesn’t work that well: you might reduce the inner experiences for a short time, but they come back again.  Often, you find yourself doing more and more avoiding and ritualizing to try to get rid of the anxiety, but, even then, it does not reduce the inner experiences permanently, and before long, you’re putting so much time or energy into rituals that other important areas of your life get seriously disrupted. So, the third part of OCD is how it reduces </w:t>
      </w:r>
      <w:r w:rsidRPr="00535E25">
        <w:rPr>
          <w:b/>
        </w:rPr>
        <w:t>your quality of life</w:t>
      </w:r>
      <w:r>
        <w:t xml:space="preserve">, such as at work or school, in your relationships, and in your social or leisure life. </w:t>
      </w:r>
    </w:p>
    <w:p w14:paraId="51460930" w14:textId="77777777" w:rsidR="00EF2C8F" w:rsidRDefault="00EF2C8F" w:rsidP="00EF2C8F">
      <w:pPr>
        <w:tabs>
          <w:tab w:val="left" w:pos="-1440"/>
          <w:tab w:val="left" w:pos="-720"/>
        </w:tabs>
      </w:pPr>
    </w:p>
    <w:p w14:paraId="06DB475D" w14:textId="77777777" w:rsidR="00EF2C8F" w:rsidRDefault="00EF2C8F" w:rsidP="00EF2C8F">
      <w:pPr>
        <w:tabs>
          <w:tab w:val="left" w:pos="-1440"/>
          <w:tab w:val="left" w:pos="-720"/>
        </w:tabs>
      </w:pPr>
      <w:r>
        <w:t xml:space="preserve">In order to treat OCD, </w:t>
      </w:r>
      <w:r w:rsidR="00535E25">
        <w:t>we will be working on helping you find new and healthier ways to relate to the inner experience part if OCD so that you don’t feel the need to fight them or get away from these thoughts and feelings. This, in turn, will reduce your urges to perform rituals and avoidance, which will improve your quality of life.  Y</w:t>
      </w:r>
      <w:r>
        <w:t>our therapist knows exercises that will be helpful in achieving th</w:t>
      </w:r>
      <w:r w:rsidR="00535E25">
        <w:t>ese</w:t>
      </w:r>
      <w:r>
        <w:t xml:space="preserve"> goal</w:t>
      </w:r>
      <w:r w:rsidR="00535E25">
        <w:t>s</w:t>
      </w:r>
      <w:r>
        <w:t xml:space="preserve">.  These exercises are called </w:t>
      </w:r>
      <w:r w:rsidR="009970AB">
        <w:t>Acceptance and Commitment T</w:t>
      </w:r>
      <w:r w:rsidR="00535E25">
        <w:t xml:space="preserve">herapy or ACT (say the word, not the letters), </w:t>
      </w:r>
      <w:r>
        <w:rPr>
          <w:i/>
          <w:iCs/>
        </w:rPr>
        <w:t>exposure</w:t>
      </w:r>
      <w:r w:rsidR="00535E25">
        <w:rPr>
          <w:i/>
          <w:iCs/>
        </w:rPr>
        <w:t xml:space="preserve"> therapy,</w:t>
      </w:r>
      <w:r>
        <w:rPr>
          <w:i/>
          <w:iCs/>
        </w:rPr>
        <w:t xml:space="preserve"> and </w:t>
      </w:r>
      <w:r w:rsidR="00535E25">
        <w:rPr>
          <w:i/>
          <w:iCs/>
        </w:rPr>
        <w:t xml:space="preserve">response </w:t>
      </w:r>
      <w:r>
        <w:rPr>
          <w:i/>
          <w:iCs/>
        </w:rPr>
        <w:t>prevention</w:t>
      </w:r>
      <w:r w:rsidR="00535E25">
        <w:rPr>
          <w:iCs/>
        </w:rPr>
        <w:t>;</w:t>
      </w:r>
      <w:r>
        <w:t xml:space="preserve"> and you will </w:t>
      </w:r>
      <w:r w:rsidR="00535E25">
        <w:t>l</w:t>
      </w:r>
      <w:r>
        <w:t xml:space="preserve">earn more about them in the next session.  </w:t>
      </w:r>
      <w:r>
        <w:rPr>
          <w:b/>
          <w:bCs/>
        </w:rPr>
        <w:t xml:space="preserve">For now, it is important that you understand </w:t>
      </w:r>
      <w:r w:rsidR="00535E25">
        <w:rPr>
          <w:b/>
          <w:bCs/>
        </w:rPr>
        <w:t xml:space="preserve">the three parts of OCD and </w:t>
      </w:r>
      <w:r>
        <w:rPr>
          <w:b/>
          <w:bCs/>
        </w:rPr>
        <w:t xml:space="preserve">the associations between </w:t>
      </w:r>
      <w:r w:rsidR="00535E25">
        <w:rPr>
          <w:b/>
          <w:bCs/>
        </w:rPr>
        <w:t>them</w:t>
      </w:r>
      <w:r>
        <w:t>.</w:t>
      </w:r>
    </w:p>
    <w:p w14:paraId="254D74DB" w14:textId="77777777" w:rsidR="00EF2C8F" w:rsidRDefault="00EF2C8F" w:rsidP="00EF2C8F">
      <w:pPr>
        <w:tabs>
          <w:tab w:val="left" w:pos="-1440"/>
          <w:tab w:val="left" w:pos="-720"/>
          <w:tab w:val="left" w:pos="552"/>
          <w:tab w:val="left" w:pos="1056"/>
        </w:tabs>
        <w:ind w:left="48" w:right="192"/>
        <w:rPr>
          <w:sz w:val="32"/>
          <w:szCs w:val="32"/>
        </w:rPr>
      </w:pPr>
    </w:p>
    <w:p w14:paraId="2788C6A2" w14:textId="77777777" w:rsidR="001F4B36" w:rsidRDefault="001F4B36" w:rsidP="001F4B36">
      <w:pPr>
        <w:pStyle w:val="Title"/>
        <w:rPr>
          <w:u w:val="single"/>
        </w:rPr>
      </w:pPr>
      <w:r>
        <w:rPr>
          <w:rFonts w:ascii="Arial" w:hAnsi="Arial" w:cs="Arial"/>
          <w:b w:val="0"/>
          <w:u w:val="single"/>
        </w:rPr>
        <w:br w:type="page"/>
      </w:r>
      <w:r>
        <w:rPr>
          <w:u w:val="single"/>
        </w:rPr>
        <w:t xml:space="preserve">SELF MONITORING of </w:t>
      </w:r>
      <w:r w:rsidR="00E758D0">
        <w:rPr>
          <w:u w:val="single"/>
        </w:rPr>
        <w:t>OBSESSION</w:t>
      </w:r>
      <w:r>
        <w:rPr>
          <w:u w:val="single"/>
        </w:rPr>
        <w:t>S</w:t>
      </w:r>
      <w:r w:rsidR="000B6410">
        <w:rPr>
          <w:u w:val="single"/>
        </w:rPr>
        <w:t xml:space="preserve"> and RITUALS</w:t>
      </w:r>
    </w:p>
    <w:p w14:paraId="4538FCDC" w14:textId="77777777" w:rsidR="001F4B36" w:rsidRDefault="001F4B36" w:rsidP="001F4B36">
      <w:pPr>
        <w:jc w:val="center"/>
      </w:pPr>
    </w:p>
    <w:p w14:paraId="36494CC1" w14:textId="77777777" w:rsidR="001F4B36" w:rsidRPr="004C13D4" w:rsidRDefault="001F4B36" w:rsidP="001F4B36">
      <w:pPr>
        <w:rPr>
          <w:sz w:val="22"/>
          <w:szCs w:val="22"/>
        </w:rPr>
      </w:pPr>
      <w:r w:rsidRPr="004C13D4">
        <w:rPr>
          <w:sz w:val="22"/>
          <w:szCs w:val="22"/>
        </w:rPr>
        <w:t>Please complete this form after you experience your obsession.  This form need not be completed after every obsession.  The form only needs to be completed a couple times.  Please bring your response to the following session.</w:t>
      </w:r>
    </w:p>
    <w:p w14:paraId="351250DF" w14:textId="77777777" w:rsidR="001F4B36" w:rsidRDefault="001F4B36" w:rsidP="001F4B36">
      <w:pPr>
        <w:jc w:val="center"/>
      </w:pPr>
    </w:p>
    <w:p w14:paraId="1AB53CCD" w14:textId="77777777" w:rsidR="001F4B36" w:rsidRDefault="001F4B36" w:rsidP="001F4B36">
      <w:pPr>
        <w:jc w:val="center"/>
      </w:pPr>
    </w:p>
    <w:tbl>
      <w:tblP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
        <w:gridCol w:w="942"/>
        <w:gridCol w:w="2739"/>
        <w:gridCol w:w="2739"/>
        <w:gridCol w:w="2140"/>
      </w:tblGrid>
      <w:tr w:rsidR="001F4B36" w14:paraId="026EF3F0" w14:textId="77777777" w:rsidTr="00A21405">
        <w:trPr>
          <w:cantSplit/>
          <w:trHeight w:val="1108"/>
        </w:trPr>
        <w:tc>
          <w:tcPr>
            <w:tcW w:w="873" w:type="dxa"/>
            <w:tcBorders>
              <w:bottom w:val="single" w:sz="12" w:space="0" w:color="auto"/>
            </w:tcBorders>
          </w:tcPr>
          <w:p w14:paraId="35EA4A62" w14:textId="77777777" w:rsidR="001F4B36" w:rsidRDefault="001F4B36" w:rsidP="009733BD">
            <w:pPr>
              <w:jc w:val="center"/>
            </w:pPr>
          </w:p>
          <w:p w14:paraId="78345722" w14:textId="77777777" w:rsidR="001F4B36" w:rsidRDefault="001F4B36" w:rsidP="009733BD">
            <w:pPr>
              <w:jc w:val="center"/>
            </w:pPr>
          </w:p>
          <w:p w14:paraId="0AFFA2C6" w14:textId="77777777" w:rsidR="001F4B36" w:rsidRDefault="001F4B36" w:rsidP="009733BD">
            <w:pPr>
              <w:jc w:val="center"/>
            </w:pPr>
            <w:r>
              <w:t>Date</w:t>
            </w:r>
          </w:p>
        </w:tc>
        <w:tc>
          <w:tcPr>
            <w:tcW w:w="942" w:type="dxa"/>
            <w:tcBorders>
              <w:bottom w:val="single" w:sz="12" w:space="0" w:color="auto"/>
            </w:tcBorders>
          </w:tcPr>
          <w:p w14:paraId="0C143D4E" w14:textId="77777777" w:rsidR="001F4B36" w:rsidRDefault="001F4B36" w:rsidP="009733BD">
            <w:pPr>
              <w:jc w:val="center"/>
            </w:pPr>
          </w:p>
          <w:p w14:paraId="7F8095B9" w14:textId="77777777" w:rsidR="001F4B36" w:rsidRDefault="001F4B36" w:rsidP="009733BD">
            <w:pPr>
              <w:jc w:val="center"/>
            </w:pPr>
          </w:p>
          <w:p w14:paraId="02FCE9D9" w14:textId="77777777" w:rsidR="001F4B36" w:rsidRDefault="001F4B36" w:rsidP="009733BD">
            <w:pPr>
              <w:jc w:val="center"/>
            </w:pPr>
            <w:r>
              <w:t>Time</w:t>
            </w:r>
          </w:p>
        </w:tc>
        <w:tc>
          <w:tcPr>
            <w:tcW w:w="2739" w:type="dxa"/>
            <w:tcBorders>
              <w:bottom w:val="single" w:sz="12" w:space="0" w:color="auto"/>
            </w:tcBorders>
          </w:tcPr>
          <w:p w14:paraId="3BA3E540" w14:textId="77777777" w:rsidR="001F4B36" w:rsidRPr="004C13D4" w:rsidRDefault="001F4B36" w:rsidP="009733BD">
            <w:pPr>
              <w:jc w:val="center"/>
              <w:rPr>
                <w:sz w:val="22"/>
                <w:szCs w:val="22"/>
              </w:rPr>
            </w:pPr>
            <w:r w:rsidRPr="004C13D4">
              <w:rPr>
                <w:sz w:val="22"/>
                <w:szCs w:val="22"/>
              </w:rPr>
              <w:t>What was the experience? What were your feelings, thoughts, or bodily sensations while it was happening?</w:t>
            </w:r>
          </w:p>
        </w:tc>
        <w:tc>
          <w:tcPr>
            <w:tcW w:w="2739" w:type="dxa"/>
            <w:tcBorders>
              <w:bottom w:val="single" w:sz="12" w:space="0" w:color="auto"/>
            </w:tcBorders>
          </w:tcPr>
          <w:p w14:paraId="199EA3AB" w14:textId="77777777" w:rsidR="001F4B36" w:rsidRPr="004C13D4" w:rsidRDefault="001F4B36" w:rsidP="009733BD">
            <w:pPr>
              <w:jc w:val="center"/>
              <w:rPr>
                <w:sz w:val="22"/>
                <w:szCs w:val="22"/>
              </w:rPr>
            </w:pPr>
            <w:r w:rsidRPr="004C13D4">
              <w:rPr>
                <w:sz w:val="22"/>
                <w:szCs w:val="22"/>
              </w:rPr>
              <w:t xml:space="preserve">What did you do to </w:t>
            </w:r>
            <w:r>
              <w:rPr>
                <w:sz w:val="22"/>
                <w:szCs w:val="22"/>
              </w:rPr>
              <w:t xml:space="preserve">in response to </w:t>
            </w:r>
            <w:r w:rsidRPr="004C13D4">
              <w:rPr>
                <w:sz w:val="22"/>
                <w:szCs w:val="22"/>
              </w:rPr>
              <w:t>your feelings, thoughts, or bodily sensations?</w:t>
            </w:r>
          </w:p>
        </w:tc>
        <w:tc>
          <w:tcPr>
            <w:tcW w:w="2140" w:type="dxa"/>
            <w:tcBorders>
              <w:bottom w:val="single" w:sz="12" w:space="0" w:color="auto"/>
            </w:tcBorders>
          </w:tcPr>
          <w:p w14:paraId="75F99250" w14:textId="77777777" w:rsidR="001F4B36" w:rsidRPr="004C13D4" w:rsidRDefault="001F4B36" w:rsidP="009733BD">
            <w:pPr>
              <w:jc w:val="center"/>
              <w:rPr>
                <w:sz w:val="22"/>
                <w:szCs w:val="22"/>
              </w:rPr>
            </w:pPr>
            <w:r>
              <w:rPr>
                <w:sz w:val="22"/>
                <w:szCs w:val="22"/>
              </w:rPr>
              <w:t>What was the result of that response on the obsession and your life</w:t>
            </w:r>
            <w:r w:rsidRPr="004C13D4">
              <w:rPr>
                <w:sz w:val="22"/>
                <w:szCs w:val="22"/>
              </w:rPr>
              <w:t>?</w:t>
            </w:r>
          </w:p>
        </w:tc>
      </w:tr>
      <w:tr w:rsidR="001F4B36" w14:paraId="4A331765" w14:textId="77777777" w:rsidTr="00A21405">
        <w:trPr>
          <w:trHeight w:val="601"/>
        </w:trPr>
        <w:tc>
          <w:tcPr>
            <w:tcW w:w="873" w:type="dxa"/>
            <w:tcBorders>
              <w:top w:val="nil"/>
            </w:tcBorders>
          </w:tcPr>
          <w:p w14:paraId="7590EED0" w14:textId="77777777" w:rsidR="001F4B36" w:rsidRDefault="001F4B36" w:rsidP="009733BD">
            <w:pPr>
              <w:jc w:val="center"/>
            </w:pPr>
          </w:p>
        </w:tc>
        <w:tc>
          <w:tcPr>
            <w:tcW w:w="942" w:type="dxa"/>
            <w:tcBorders>
              <w:top w:val="nil"/>
            </w:tcBorders>
          </w:tcPr>
          <w:p w14:paraId="54269D58" w14:textId="77777777" w:rsidR="001F4B36" w:rsidRDefault="001F4B36" w:rsidP="009733BD">
            <w:pPr>
              <w:jc w:val="center"/>
            </w:pPr>
          </w:p>
        </w:tc>
        <w:tc>
          <w:tcPr>
            <w:tcW w:w="2739" w:type="dxa"/>
            <w:tcBorders>
              <w:top w:val="nil"/>
            </w:tcBorders>
          </w:tcPr>
          <w:p w14:paraId="686F2C95" w14:textId="77777777" w:rsidR="001F4B36" w:rsidRDefault="001F4B36" w:rsidP="009733BD">
            <w:pPr>
              <w:jc w:val="center"/>
            </w:pPr>
          </w:p>
        </w:tc>
        <w:tc>
          <w:tcPr>
            <w:tcW w:w="2739" w:type="dxa"/>
            <w:tcBorders>
              <w:top w:val="nil"/>
            </w:tcBorders>
          </w:tcPr>
          <w:p w14:paraId="0C0E3463" w14:textId="77777777" w:rsidR="001F4B36" w:rsidRDefault="001F4B36" w:rsidP="009733BD">
            <w:pPr>
              <w:jc w:val="center"/>
            </w:pPr>
          </w:p>
        </w:tc>
        <w:tc>
          <w:tcPr>
            <w:tcW w:w="2140" w:type="dxa"/>
            <w:tcBorders>
              <w:top w:val="nil"/>
            </w:tcBorders>
          </w:tcPr>
          <w:p w14:paraId="17FC6ECB" w14:textId="77777777" w:rsidR="001F4B36" w:rsidRDefault="001F4B36" w:rsidP="009733BD">
            <w:pPr>
              <w:jc w:val="center"/>
            </w:pPr>
          </w:p>
        </w:tc>
      </w:tr>
      <w:tr w:rsidR="001F4B36" w14:paraId="50052F4A" w14:textId="77777777" w:rsidTr="00A21405">
        <w:trPr>
          <w:trHeight w:val="601"/>
        </w:trPr>
        <w:tc>
          <w:tcPr>
            <w:tcW w:w="873" w:type="dxa"/>
          </w:tcPr>
          <w:p w14:paraId="251559A1" w14:textId="77777777" w:rsidR="001F4B36" w:rsidRDefault="001F4B36" w:rsidP="009733BD">
            <w:pPr>
              <w:jc w:val="center"/>
            </w:pPr>
          </w:p>
        </w:tc>
        <w:tc>
          <w:tcPr>
            <w:tcW w:w="942" w:type="dxa"/>
          </w:tcPr>
          <w:p w14:paraId="3F1C4A75" w14:textId="77777777" w:rsidR="001F4B36" w:rsidRDefault="001F4B36" w:rsidP="009733BD">
            <w:pPr>
              <w:jc w:val="center"/>
            </w:pPr>
          </w:p>
        </w:tc>
        <w:tc>
          <w:tcPr>
            <w:tcW w:w="2739" w:type="dxa"/>
          </w:tcPr>
          <w:p w14:paraId="3B614398" w14:textId="77777777" w:rsidR="001F4B36" w:rsidRDefault="001F4B36" w:rsidP="009733BD">
            <w:pPr>
              <w:jc w:val="center"/>
            </w:pPr>
          </w:p>
        </w:tc>
        <w:tc>
          <w:tcPr>
            <w:tcW w:w="2739" w:type="dxa"/>
          </w:tcPr>
          <w:p w14:paraId="1D6AF6F0" w14:textId="77777777" w:rsidR="001F4B36" w:rsidRDefault="001F4B36" w:rsidP="009733BD">
            <w:pPr>
              <w:jc w:val="center"/>
            </w:pPr>
          </w:p>
        </w:tc>
        <w:tc>
          <w:tcPr>
            <w:tcW w:w="2140" w:type="dxa"/>
          </w:tcPr>
          <w:p w14:paraId="2B900B10" w14:textId="77777777" w:rsidR="001F4B36" w:rsidRDefault="001F4B36" w:rsidP="009733BD">
            <w:pPr>
              <w:jc w:val="center"/>
            </w:pPr>
          </w:p>
        </w:tc>
      </w:tr>
      <w:tr w:rsidR="001F4B36" w14:paraId="5062F6E4" w14:textId="77777777" w:rsidTr="00A21405">
        <w:trPr>
          <w:trHeight w:val="601"/>
        </w:trPr>
        <w:tc>
          <w:tcPr>
            <w:tcW w:w="873" w:type="dxa"/>
          </w:tcPr>
          <w:p w14:paraId="71F418D9" w14:textId="77777777" w:rsidR="001F4B36" w:rsidRDefault="001F4B36" w:rsidP="009733BD">
            <w:pPr>
              <w:jc w:val="center"/>
            </w:pPr>
          </w:p>
        </w:tc>
        <w:tc>
          <w:tcPr>
            <w:tcW w:w="942" w:type="dxa"/>
          </w:tcPr>
          <w:p w14:paraId="3C6A3D69" w14:textId="77777777" w:rsidR="001F4B36" w:rsidRDefault="001F4B36" w:rsidP="009733BD">
            <w:pPr>
              <w:jc w:val="center"/>
            </w:pPr>
          </w:p>
        </w:tc>
        <w:tc>
          <w:tcPr>
            <w:tcW w:w="2739" w:type="dxa"/>
          </w:tcPr>
          <w:p w14:paraId="52C2B34B" w14:textId="77777777" w:rsidR="001F4B36" w:rsidRDefault="001F4B36" w:rsidP="009733BD">
            <w:pPr>
              <w:jc w:val="center"/>
            </w:pPr>
          </w:p>
        </w:tc>
        <w:tc>
          <w:tcPr>
            <w:tcW w:w="2739" w:type="dxa"/>
          </w:tcPr>
          <w:p w14:paraId="12652F66" w14:textId="77777777" w:rsidR="001F4B36" w:rsidRDefault="001F4B36" w:rsidP="009733BD">
            <w:pPr>
              <w:jc w:val="center"/>
            </w:pPr>
          </w:p>
        </w:tc>
        <w:tc>
          <w:tcPr>
            <w:tcW w:w="2140" w:type="dxa"/>
          </w:tcPr>
          <w:p w14:paraId="4ED805CA" w14:textId="77777777" w:rsidR="001F4B36" w:rsidRDefault="001F4B36" w:rsidP="009733BD">
            <w:pPr>
              <w:jc w:val="center"/>
            </w:pPr>
          </w:p>
        </w:tc>
      </w:tr>
      <w:tr w:rsidR="001F4B36" w14:paraId="73173BF6" w14:textId="77777777" w:rsidTr="00A21405">
        <w:trPr>
          <w:trHeight w:val="601"/>
        </w:trPr>
        <w:tc>
          <w:tcPr>
            <w:tcW w:w="873" w:type="dxa"/>
          </w:tcPr>
          <w:p w14:paraId="7FA660DE" w14:textId="77777777" w:rsidR="001F4B36" w:rsidRDefault="001F4B36" w:rsidP="009733BD">
            <w:pPr>
              <w:jc w:val="center"/>
            </w:pPr>
          </w:p>
        </w:tc>
        <w:tc>
          <w:tcPr>
            <w:tcW w:w="942" w:type="dxa"/>
          </w:tcPr>
          <w:p w14:paraId="2CDF0EE6" w14:textId="77777777" w:rsidR="001F4B36" w:rsidRDefault="001F4B36" w:rsidP="009733BD">
            <w:pPr>
              <w:jc w:val="center"/>
            </w:pPr>
          </w:p>
        </w:tc>
        <w:tc>
          <w:tcPr>
            <w:tcW w:w="2739" w:type="dxa"/>
          </w:tcPr>
          <w:p w14:paraId="044B56EA" w14:textId="77777777" w:rsidR="001F4B36" w:rsidRDefault="001F4B36" w:rsidP="009733BD">
            <w:pPr>
              <w:jc w:val="center"/>
            </w:pPr>
          </w:p>
        </w:tc>
        <w:tc>
          <w:tcPr>
            <w:tcW w:w="2739" w:type="dxa"/>
          </w:tcPr>
          <w:p w14:paraId="5951FBD0" w14:textId="77777777" w:rsidR="001F4B36" w:rsidRDefault="001F4B36" w:rsidP="009733BD">
            <w:pPr>
              <w:jc w:val="center"/>
            </w:pPr>
          </w:p>
        </w:tc>
        <w:tc>
          <w:tcPr>
            <w:tcW w:w="2140" w:type="dxa"/>
          </w:tcPr>
          <w:p w14:paraId="39364C3B" w14:textId="77777777" w:rsidR="001F4B36" w:rsidRDefault="001F4B36" w:rsidP="009733BD">
            <w:pPr>
              <w:jc w:val="center"/>
            </w:pPr>
          </w:p>
        </w:tc>
      </w:tr>
      <w:tr w:rsidR="001F4B36" w14:paraId="18B4BB8E" w14:textId="77777777" w:rsidTr="00A21405">
        <w:trPr>
          <w:trHeight w:val="601"/>
        </w:trPr>
        <w:tc>
          <w:tcPr>
            <w:tcW w:w="873" w:type="dxa"/>
          </w:tcPr>
          <w:p w14:paraId="5D6445F9" w14:textId="77777777" w:rsidR="001F4B36" w:rsidRDefault="001F4B36" w:rsidP="009733BD">
            <w:pPr>
              <w:jc w:val="center"/>
            </w:pPr>
          </w:p>
        </w:tc>
        <w:tc>
          <w:tcPr>
            <w:tcW w:w="942" w:type="dxa"/>
          </w:tcPr>
          <w:p w14:paraId="6ADD5A2A" w14:textId="77777777" w:rsidR="001F4B36" w:rsidRDefault="001F4B36" w:rsidP="009733BD">
            <w:pPr>
              <w:jc w:val="center"/>
            </w:pPr>
          </w:p>
        </w:tc>
        <w:tc>
          <w:tcPr>
            <w:tcW w:w="2739" w:type="dxa"/>
          </w:tcPr>
          <w:p w14:paraId="48D8EF00" w14:textId="77777777" w:rsidR="001F4B36" w:rsidRDefault="001F4B36" w:rsidP="009733BD">
            <w:pPr>
              <w:jc w:val="center"/>
            </w:pPr>
          </w:p>
        </w:tc>
        <w:tc>
          <w:tcPr>
            <w:tcW w:w="2739" w:type="dxa"/>
          </w:tcPr>
          <w:p w14:paraId="4555A2A6" w14:textId="77777777" w:rsidR="001F4B36" w:rsidRDefault="001F4B36" w:rsidP="009733BD">
            <w:pPr>
              <w:jc w:val="center"/>
            </w:pPr>
          </w:p>
        </w:tc>
        <w:tc>
          <w:tcPr>
            <w:tcW w:w="2140" w:type="dxa"/>
          </w:tcPr>
          <w:p w14:paraId="014D975F" w14:textId="77777777" w:rsidR="001F4B36" w:rsidRDefault="001F4B36" w:rsidP="009733BD">
            <w:pPr>
              <w:jc w:val="center"/>
            </w:pPr>
          </w:p>
        </w:tc>
      </w:tr>
      <w:tr w:rsidR="001F4B36" w14:paraId="3C3E1661" w14:textId="77777777" w:rsidTr="00A21405">
        <w:trPr>
          <w:trHeight w:val="601"/>
        </w:trPr>
        <w:tc>
          <w:tcPr>
            <w:tcW w:w="873" w:type="dxa"/>
          </w:tcPr>
          <w:p w14:paraId="688BF839" w14:textId="77777777" w:rsidR="001F4B36" w:rsidRDefault="001F4B36" w:rsidP="009733BD">
            <w:pPr>
              <w:jc w:val="center"/>
            </w:pPr>
          </w:p>
        </w:tc>
        <w:tc>
          <w:tcPr>
            <w:tcW w:w="942" w:type="dxa"/>
          </w:tcPr>
          <w:p w14:paraId="5CBE8C8B" w14:textId="77777777" w:rsidR="001F4B36" w:rsidRDefault="001F4B36" w:rsidP="009733BD">
            <w:pPr>
              <w:jc w:val="center"/>
            </w:pPr>
          </w:p>
        </w:tc>
        <w:tc>
          <w:tcPr>
            <w:tcW w:w="2739" w:type="dxa"/>
          </w:tcPr>
          <w:p w14:paraId="15228CF6" w14:textId="77777777" w:rsidR="001F4B36" w:rsidRDefault="001F4B36" w:rsidP="009733BD">
            <w:pPr>
              <w:jc w:val="center"/>
            </w:pPr>
          </w:p>
        </w:tc>
        <w:tc>
          <w:tcPr>
            <w:tcW w:w="2739" w:type="dxa"/>
          </w:tcPr>
          <w:p w14:paraId="69867263" w14:textId="77777777" w:rsidR="001F4B36" w:rsidRDefault="001F4B36" w:rsidP="009733BD">
            <w:pPr>
              <w:jc w:val="center"/>
            </w:pPr>
          </w:p>
        </w:tc>
        <w:tc>
          <w:tcPr>
            <w:tcW w:w="2140" w:type="dxa"/>
          </w:tcPr>
          <w:p w14:paraId="65DF2292" w14:textId="77777777" w:rsidR="001F4B36" w:rsidRDefault="001F4B36" w:rsidP="009733BD">
            <w:pPr>
              <w:jc w:val="center"/>
            </w:pPr>
          </w:p>
        </w:tc>
      </w:tr>
      <w:tr w:rsidR="001F4B36" w14:paraId="415DE575" w14:textId="77777777" w:rsidTr="00A21405">
        <w:trPr>
          <w:trHeight w:val="601"/>
        </w:trPr>
        <w:tc>
          <w:tcPr>
            <w:tcW w:w="873" w:type="dxa"/>
          </w:tcPr>
          <w:p w14:paraId="34ED4AD3" w14:textId="77777777" w:rsidR="001F4B36" w:rsidRDefault="001F4B36" w:rsidP="009733BD">
            <w:pPr>
              <w:jc w:val="center"/>
            </w:pPr>
          </w:p>
        </w:tc>
        <w:tc>
          <w:tcPr>
            <w:tcW w:w="942" w:type="dxa"/>
          </w:tcPr>
          <w:p w14:paraId="0E5C545A" w14:textId="77777777" w:rsidR="001F4B36" w:rsidRDefault="001F4B36" w:rsidP="009733BD">
            <w:pPr>
              <w:jc w:val="center"/>
            </w:pPr>
          </w:p>
        </w:tc>
        <w:tc>
          <w:tcPr>
            <w:tcW w:w="2739" w:type="dxa"/>
          </w:tcPr>
          <w:p w14:paraId="071CB00E" w14:textId="77777777" w:rsidR="001F4B36" w:rsidRDefault="001F4B36" w:rsidP="009733BD">
            <w:pPr>
              <w:jc w:val="center"/>
            </w:pPr>
          </w:p>
        </w:tc>
        <w:tc>
          <w:tcPr>
            <w:tcW w:w="2739" w:type="dxa"/>
          </w:tcPr>
          <w:p w14:paraId="729AB4C4" w14:textId="77777777" w:rsidR="001F4B36" w:rsidRDefault="001F4B36" w:rsidP="009733BD">
            <w:pPr>
              <w:jc w:val="center"/>
            </w:pPr>
          </w:p>
        </w:tc>
        <w:tc>
          <w:tcPr>
            <w:tcW w:w="2140" w:type="dxa"/>
          </w:tcPr>
          <w:p w14:paraId="3415BF6F" w14:textId="77777777" w:rsidR="001F4B36" w:rsidRDefault="001F4B36" w:rsidP="009733BD">
            <w:pPr>
              <w:jc w:val="center"/>
            </w:pPr>
          </w:p>
        </w:tc>
      </w:tr>
      <w:tr w:rsidR="001F4B36" w14:paraId="1EF3E032" w14:textId="77777777" w:rsidTr="00A21405">
        <w:trPr>
          <w:trHeight w:val="601"/>
        </w:trPr>
        <w:tc>
          <w:tcPr>
            <w:tcW w:w="873" w:type="dxa"/>
          </w:tcPr>
          <w:p w14:paraId="4A389511" w14:textId="77777777" w:rsidR="001F4B36" w:rsidRDefault="001F4B36" w:rsidP="009733BD">
            <w:pPr>
              <w:jc w:val="center"/>
            </w:pPr>
          </w:p>
        </w:tc>
        <w:tc>
          <w:tcPr>
            <w:tcW w:w="942" w:type="dxa"/>
          </w:tcPr>
          <w:p w14:paraId="77BB85AA" w14:textId="77777777" w:rsidR="001F4B36" w:rsidRDefault="001F4B36" w:rsidP="009733BD">
            <w:pPr>
              <w:jc w:val="center"/>
            </w:pPr>
          </w:p>
        </w:tc>
        <w:tc>
          <w:tcPr>
            <w:tcW w:w="2739" w:type="dxa"/>
          </w:tcPr>
          <w:p w14:paraId="7003B873" w14:textId="77777777" w:rsidR="001F4B36" w:rsidRDefault="001F4B36" w:rsidP="009733BD">
            <w:pPr>
              <w:jc w:val="center"/>
            </w:pPr>
          </w:p>
        </w:tc>
        <w:tc>
          <w:tcPr>
            <w:tcW w:w="2739" w:type="dxa"/>
          </w:tcPr>
          <w:p w14:paraId="59C810FB" w14:textId="77777777" w:rsidR="001F4B36" w:rsidRDefault="001F4B36" w:rsidP="009733BD">
            <w:pPr>
              <w:jc w:val="center"/>
            </w:pPr>
          </w:p>
        </w:tc>
        <w:tc>
          <w:tcPr>
            <w:tcW w:w="2140" w:type="dxa"/>
          </w:tcPr>
          <w:p w14:paraId="6B405B1A" w14:textId="77777777" w:rsidR="001F4B36" w:rsidRDefault="001F4B36" w:rsidP="009733BD">
            <w:pPr>
              <w:jc w:val="center"/>
            </w:pPr>
          </w:p>
        </w:tc>
      </w:tr>
      <w:tr w:rsidR="001F4B36" w14:paraId="089CD1FF" w14:textId="77777777" w:rsidTr="00A21405">
        <w:trPr>
          <w:trHeight w:val="601"/>
        </w:trPr>
        <w:tc>
          <w:tcPr>
            <w:tcW w:w="873" w:type="dxa"/>
          </w:tcPr>
          <w:p w14:paraId="0CEC9970" w14:textId="77777777" w:rsidR="001F4B36" w:rsidRDefault="001F4B36" w:rsidP="009733BD">
            <w:pPr>
              <w:jc w:val="center"/>
            </w:pPr>
          </w:p>
        </w:tc>
        <w:tc>
          <w:tcPr>
            <w:tcW w:w="942" w:type="dxa"/>
          </w:tcPr>
          <w:p w14:paraId="6BC704CC" w14:textId="77777777" w:rsidR="001F4B36" w:rsidRDefault="001F4B36" w:rsidP="009733BD">
            <w:pPr>
              <w:jc w:val="center"/>
            </w:pPr>
          </w:p>
        </w:tc>
        <w:tc>
          <w:tcPr>
            <w:tcW w:w="2739" w:type="dxa"/>
          </w:tcPr>
          <w:p w14:paraId="4D0FFF45" w14:textId="77777777" w:rsidR="001F4B36" w:rsidRDefault="001F4B36" w:rsidP="009733BD">
            <w:pPr>
              <w:jc w:val="center"/>
            </w:pPr>
          </w:p>
        </w:tc>
        <w:tc>
          <w:tcPr>
            <w:tcW w:w="2739" w:type="dxa"/>
          </w:tcPr>
          <w:p w14:paraId="79C0C8F6" w14:textId="77777777" w:rsidR="001F4B36" w:rsidRDefault="001F4B36" w:rsidP="009733BD">
            <w:pPr>
              <w:jc w:val="center"/>
            </w:pPr>
          </w:p>
        </w:tc>
        <w:tc>
          <w:tcPr>
            <w:tcW w:w="2140" w:type="dxa"/>
          </w:tcPr>
          <w:p w14:paraId="73EA8FD5" w14:textId="77777777" w:rsidR="001F4B36" w:rsidRDefault="001F4B36" w:rsidP="009733BD">
            <w:pPr>
              <w:jc w:val="center"/>
            </w:pPr>
          </w:p>
        </w:tc>
      </w:tr>
      <w:tr w:rsidR="001F4B36" w14:paraId="0AD61901" w14:textId="77777777" w:rsidTr="00A21405">
        <w:trPr>
          <w:trHeight w:val="601"/>
        </w:trPr>
        <w:tc>
          <w:tcPr>
            <w:tcW w:w="873" w:type="dxa"/>
          </w:tcPr>
          <w:p w14:paraId="0330E19B" w14:textId="77777777" w:rsidR="001F4B36" w:rsidRDefault="001F4B36" w:rsidP="009733BD">
            <w:pPr>
              <w:jc w:val="center"/>
            </w:pPr>
          </w:p>
        </w:tc>
        <w:tc>
          <w:tcPr>
            <w:tcW w:w="942" w:type="dxa"/>
          </w:tcPr>
          <w:p w14:paraId="054BB31B" w14:textId="77777777" w:rsidR="001F4B36" w:rsidRDefault="001F4B36" w:rsidP="009733BD">
            <w:pPr>
              <w:jc w:val="center"/>
            </w:pPr>
          </w:p>
        </w:tc>
        <w:tc>
          <w:tcPr>
            <w:tcW w:w="2739" w:type="dxa"/>
          </w:tcPr>
          <w:p w14:paraId="4422C457" w14:textId="77777777" w:rsidR="001F4B36" w:rsidRDefault="001F4B36" w:rsidP="009733BD">
            <w:pPr>
              <w:jc w:val="center"/>
            </w:pPr>
          </w:p>
        </w:tc>
        <w:tc>
          <w:tcPr>
            <w:tcW w:w="2739" w:type="dxa"/>
          </w:tcPr>
          <w:p w14:paraId="04D30A8D" w14:textId="77777777" w:rsidR="001F4B36" w:rsidRDefault="001F4B36" w:rsidP="009733BD">
            <w:pPr>
              <w:jc w:val="center"/>
            </w:pPr>
          </w:p>
        </w:tc>
        <w:tc>
          <w:tcPr>
            <w:tcW w:w="2140" w:type="dxa"/>
          </w:tcPr>
          <w:p w14:paraId="2F487C52" w14:textId="77777777" w:rsidR="001F4B36" w:rsidRDefault="001F4B36" w:rsidP="009733BD">
            <w:pPr>
              <w:jc w:val="center"/>
            </w:pPr>
          </w:p>
        </w:tc>
      </w:tr>
      <w:tr w:rsidR="001F4B36" w14:paraId="199AD053" w14:textId="77777777" w:rsidTr="00A21405">
        <w:trPr>
          <w:trHeight w:val="601"/>
        </w:trPr>
        <w:tc>
          <w:tcPr>
            <w:tcW w:w="873" w:type="dxa"/>
          </w:tcPr>
          <w:p w14:paraId="5289EC37" w14:textId="77777777" w:rsidR="001F4B36" w:rsidRDefault="001F4B36" w:rsidP="009733BD">
            <w:pPr>
              <w:jc w:val="center"/>
            </w:pPr>
          </w:p>
        </w:tc>
        <w:tc>
          <w:tcPr>
            <w:tcW w:w="942" w:type="dxa"/>
          </w:tcPr>
          <w:p w14:paraId="1037E44F" w14:textId="77777777" w:rsidR="001F4B36" w:rsidRDefault="001F4B36" w:rsidP="009733BD">
            <w:pPr>
              <w:jc w:val="center"/>
            </w:pPr>
          </w:p>
        </w:tc>
        <w:tc>
          <w:tcPr>
            <w:tcW w:w="2739" w:type="dxa"/>
          </w:tcPr>
          <w:p w14:paraId="4B3E5482" w14:textId="77777777" w:rsidR="001F4B36" w:rsidRDefault="001F4B36" w:rsidP="009733BD">
            <w:pPr>
              <w:jc w:val="center"/>
            </w:pPr>
          </w:p>
        </w:tc>
        <w:tc>
          <w:tcPr>
            <w:tcW w:w="2739" w:type="dxa"/>
          </w:tcPr>
          <w:p w14:paraId="313CE6B4" w14:textId="77777777" w:rsidR="001F4B36" w:rsidRDefault="001F4B36" w:rsidP="009733BD">
            <w:pPr>
              <w:jc w:val="center"/>
            </w:pPr>
          </w:p>
        </w:tc>
        <w:tc>
          <w:tcPr>
            <w:tcW w:w="2140" w:type="dxa"/>
          </w:tcPr>
          <w:p w14:paraId="086B5B50" w14:textId="77777777" w:rsidR="001F4B36" w:rsidRDefault="001F4B36" w:rsidP="009733BD">
            <w:pPr>
              <w:jc w:val="center"/>
            </w:pPr>
          </w:p>
        </w:tc>
      </w:tr>
      <w:tr w:rsidR="001F4B36" w14:paraId="146CDF32" w14:textId="77777777" w:rsidTr="00A21405">
        <w:trPr>
          <w:trHeight w:val="601"/>
        </w:trPr>
        <w:tc>
          <w:tcPr>
            <w:tcW w:w="873" w:type="dxa"/>
          </w:tcPr>
          <w:p w14:paraId="6336C5D5" w14:textId="77777777" w:rsidR="001F4B36" w:rsidRDefault="001F4B36" w:rsidP="009733BD">
            <w:pPr>
              <w:jc w:val="center"/>
            </w:pPr>
          </w:p>
        </w:tc>
        <w:tc>
          <w:tcPr>
            <w:tcW w:w="942" w:type="dxa"/>
          </w:tcPr>
          <w:p w14:paraId="475079BC" w14:textId="77777777" w:rsidR="001F4B36" w:rsidRDefault="001F4B36" w:rsidP="009733BD">
            <w:pPr>
              <w:jc w:val="center"/>
            </w:pPr>
          </w:p>
        </w:tc>
        <w:tc>
          <w:tcPr>
            <w:tcW w:w="2739" w:type="dxa"/>
          </w:tcPr>
          <w:p w14:paraId="755AF6B6" w14:textId="77777777" w:rsidR="001F4B36" w:rsidRDefault="001F4B36" w:rsidP="009733BD">
            <w:pPr>
              <w:jc w:val="center"/>
            </w:pPr>
          </w:p>
        </w:tc>
        <w:tc>
          <w:tcPr>
            <w:tcW w:w="2739" w:type="dxa"/>
          </w:tcPr>
          <w:p w14:paraId="3DB7A704" w14:textId="77777777" w:rsidR="001F4B36" w:rsidRDefault="001F4B36" w:rsidP="009733BD">
            <w:pPr>
              <w:jc w:val="center"/>
            </w:pPr>
          </w:p>
        </w:tc>
        <w:tc>
          <w:tcPr>
            <w:tcW w:w="2140" w:type="dxa"/>
          </w:tcPr>
          <w:p w14:paraId="498F2AE1" w14:textId="77777777" w:rsidR="001F4B36" w:rsidRDefault="001F4B36" w:rsidP="009733BD">
            <w:pPr>
              <w:jc w:val="center"/>
            </w:pPr>
          </w:p>
        </w:tc>
      </w:tr>
      <w:tr w:rsidR="001F4B36" w14:paraId="77D049A3" w14:textId="77777777" w:rsidTr="00A21405">
        <w:trPr>
          <w:trHeight w:val="601"/>
        </w:trPr>
        <w:tc>
          <w:tcPr>
            <w:tcW w:w="873" w:type="dxa"/>
          </w:tcPr>
          <w:p w14:paraId="2FBB3265" w14:textId="77777777" w:rsidR="001F4B36" w:rsidRDefault="001F4B36" w:rsidP="009733BD">
            <w:pPr>
              <w:jc w:val="center"/>
            </w:pPr>
          </w:p>
        </w:tc>
        <w:tc>
          <w:tcPr>
            <w:tcW w:w="942" w:type="dxa"/>
          </w:tcPr>
          <w:p w14:paraId="3B890D21" w14:textId="77777777" w:rsidR="001F4B36" w:rsidRDefault="001F4B36" w:rsidP="009733BD">
            <w:pPr>
              <w:jc w:val="center"/>
            </w:pPr>
          </w:p>
        </w:tc>
        <w:tc>
          <w:tcPr>
            <w:tcW w:w="2739" w:type="dxa"/>
          </w:tcPr>
          <w:p w14:paraId="13C98CEC" w14:textId="77777777" w:rsidR="001F4B36" w:rsidRDefault="001F4B36" w:rsidP="009733BD">
            <w:pPr>
              <w:jc w:val="center"/>
            </w:pPr>
          </w:p>
        </w:tc>
        <w:tc>
          <w:tcPr>
            <w:tcW w:w="2739" w:type="dxa"/>
          </w:tcPr>
          <w:p w14:paraId="362FFCB9" w14:textId="77777777" w:rsidR="001F4B36" w:rsidRDefault="001F4B36" w:rsidP="009733BD">
            <w:pPr>
              <w:jc w:val="center"/>
            </w:pPr>
          </w:p>
        </w:tc>
        <w:tc>
          <w:tcPr>
            <w:tcW w:w="2140" w:type="dxa"/>
          </w:tcPr>
          <w:p w14:paraId="69FF0784" w14:textId="77777777" w:rsidR="001F4B36" w:rsidRDefault="001F4B36" w:rsidP="009733BD">
            <w:pPr>
              <w:jc w:val="center"/>
            </w:pPr>
          </w:p>
        </w:tc>
      </w:tr>
      <w:tr w:rsidR="001F4B36" w14:paraId="2DD92AE8" w14:textId="77777777" w:rsidTr="00A21405">
        <w:trPr>
          <w:trHeight w:val="601"/>
        </w:trPr>
        <w:tc>
          <w:tcPr>
            <w:tcW w:w="873" w:type="dxa"/>
          </w:tcPr>
          <w:p w14:paraId="0CA5E7A2" w14:textId="77777777" w:rsidR="001F4B36" w:rsidRDefault="001F4B36" w:rsidP="009733BD">
            <w:pPr>
              <w:jc w:val="center"/>
            </w:pPr>
          </w:p>
        </w:tc>
        <w:tc>
          <w:tcPr>
            <w:tcW w:w="942" w:type="dxa"/>
          </w:tcPr>
          <w:p w14:paraId="53B3D73D" w14:textId="77777777" w:rsidR="001F4B36" w:rsidRDefault="001F4B36" w:rsidP="009733BD">
            <w:pPr>
              <w:jc w:val="center"/>
            </w:pPr>
          </w:p>
        </w:tc>
        <w:tc>
          <w:tcPr>
            <w:tcW w:w="2739" w:type="dxa"/>
          </w:tcPr>
          <w:p w14:paraId="35553180" w14:textId="77777777" w:rsidR="001F4B36" w:rsidRDefault="001F4B36" w:rsidP="009733BD">
            <w:pPr>
              <w:jc w:val="center"/>
            </w:pPr>
          </w:p>
        </w:tc>
        <w:tc>
          <w:tcPr>
            <w:tcW w:w="2739" w:type="dxa"/>
          </w:tcPr>
          <w:p w14:paraId="2058DC62" w14:textId="77777777" w:rsidR="001F4B36" w:rsidRDefault="001F4B36" w:rsidP="009733BD">
            <w:pPr>
              <w:jc w:val="center"/>
            </w:pPr>
          </w:p>
        </w:tc>
        <w:tc>
          <w:tcPr>
            <w:tcW w:w="2140" w:type="dxa"/>
          </w:tcPr>
          <w:p w14:paraId="0C0B7020" w14:textId="77777777" w:rsidR="001F4B36" w:rsidRDefault="001F4B36" w:rsidP="009733BD">
            <w:pPr>
              <w:jc w:val="center"/>
            </w:pPr>
          </w:p>
        </w:tc>
      </w:tr>
      <w:tr w:rsidR="001F4B36" w14:paraId="63920956" w14:textId="77777777" w:rsidTr="00A21405">
        <w:trPr>
          <w:trHeight w:val="601"/>
        </w:trPr>
        <w:tc>
          <w:tcPr>
            <w:tcW w:w="873" w:type="dxa"/>
          </w:tcPr>
          <w:p w14:paraId="7F4FD15B" w14:textId="77777777" w:rsidR="001F4B36" w:rsidRDefault="001F4B36" w:rsidP="009733BD">
            <w:pPr>
              <w:jc w:val="center"/>
            </w:pPr>
          </w:p>
        </w:tc>
        <w:tc>
          <w:tcPr>
            <w:tcW w:w="942" w:type="dxa"/>
          </w:tcPr>
          <w:p w14:paraId="341F9069" w14:textId="77777777" w:rsidR="001F4B36" w:rsidRDefault="001F4B36" w:rsidP="009733BD">
            <w:pPr>
              <w:jc w:val="center"/>
            </w:pPr>
          </w:p>
        </w:tc>
        <w:tc>
          <w:tcPr>
            <w:tcW w:w="2739" w:type="dxa"/>
          </w:tcPr>
          <w:p w14:paraId="39F3EBD4" w14:textId="77777777" w:rsidR="001F4B36" w:rsidRDefault="001F4B36" w:rsidP="009733BD">
            <w:pPr>
              <w:jc w:val="center"/>
            </w:pPr>
          </w:p>
        </w:tc>
        <w:tc>
          <w:tcPr>
            <w:tcW w:w="2739" w:type="dxa"/>
          </w:tcPr>
          <w:p w14:paraId="5DAAFC21" w14:textId="77777777" w:rsidR="001F4B36" w:rsidRDefault="001F4B36" w:rsidP="009733BD">
            <w:pPr>
              <w:jc w:val="center"/>
            </w:pPr>
          </w:p>
        </w:tc>
        <w:tc>
          <w:tcPr>
            <w:tcW w:w="2140" w:type="dxa"/>
          </w:tcPr>
          <w:p w14:paraId="03976F35" w14:textId="77777777" w:rsidR="001F4B36" w:rsidRDefault="001F4B36" w:rsidP="009733BD">
            <w:pPr>
              <w:jc w:val="center"/>
            </w:pPr>
          </w:p>
        </w:tc>
      </w:tr>
      <w:tr w:rsidR="001F4B36" w14:paraId="20D5F7B3" w14:textId="77777777" w:rsidTr="00A21405">
        <w:trPr>
          <w:trHeight w:val="601"/>
        </w:trPr>
        <w:tc>
          <w:tcPr>
            <w:tcW w:w="873" w:type="dxa"/>
          </w:tcPr>
          <w:p w14:paraId="747D1436" w14:textId="77777777" w:rsidR="001F4B36" w:rsidRDefault="001F4B36" w:rsidP="009733BD">
            <w:pPr>
              <w:jc w:val="center"/>
            </w:pPr>
          </w:p>
        </w:tc>
        <w:tc>
          <w:tcPr>
            <w:tcW w:w="942" w:type="dxa"/>
          </w:tcPr>
          <w:p w14:paraId="7D7D5200" w14:textId="77777777" w:rsidR="001F4B36" w:rsidRDefault="001F4B36" w:rsidP="009733BD">
            <w:pPr>
              <w:jc w:val="center"/>
            </w:pPr>
          </w:p>
        </w:tc>
        <w:tc>
          <w:tcPr>
            <w:tcW w:w="2739" w:type="dxa"/>
          </w:tcPr>
          <w:p w14:paraId="4BBFC9E7" w14:textId="77777777" w:rsidR="001F4B36" w:rsidRDefault="001F4B36" w:rsidP="009733BD">
            <w:pPr>
              <w:jc w:val="center"/>
            </w:pPr>
          </w:p>
        </w:tc>
        <w:tc>
          <w:tcPr>
            <w:tcW w:w="2739" w:type="dxa"/>
          </w:tcPr>
          <w:p w14:paraId="17B17F28" w14:textId="77777777" w:rsidR="001F4B36" w:rsidRDefault="001F4B36" w:rsidP="009733BD">
            <w:pPr>
              <w:jc w:val="center"/>
            </w:pPr>
          </w:p>
        </w:tc>
        <w:tc>
          <w:tcPr>
            <w:tcW w:w="2140" w:type="dxa"/>
          </w:tcPr>
          <w:p w14:paraId="0F67EC03" w14:textId="77777777" w:rsidR="001F4B36" w:rsidRDefault="001F4B36" w:rsidP="009733BD">
            <w:pPr>
              <w:jc w:val="center"/>
            </w:pPr>
          </w:p>
        </w:tc>
      </w:tr>
    </w:tbl>
    <w:p w14:paraId="4B8C41E1" w14:textId="77777777" w:rsidR="00EF2C8F" w:rsidRDefault="00EF2C8F" w:rsidP="00EF2C8F">
      <w:pPr>
        <w:tabs>
          <w:tab w:val="left" w:pos="-1440"/>
          <w:tab w:val="left" w:pos="-720"/>
          <w:tab w:val="left" w:pos="552"/>
          <w:tab w:val="left" w:pos="1056"/>
        </w:tabs>
        <w:ind w:left="48" w:right="192"/>
      </w:pPr>
      <w:r>
        <w:rPr>
          <w:sz w:val="32"/>
          <w:szCs w:val="32"/>
        </w:rPr>
        <w:t>Appointment Schedule</w:t>
      </w:r>
      <w:r>
        <w:rPr>
          <w:sz w:val="32"/>
          <w:szCs w:val="32"/>
        </w:rPr>
        <w:tab/>
      </w:r>
      <w:r>
        <w:t xml:space="preserve"> </w:t>
      </w:r>
    </w:p>
    <w:tbl>
      <w:tblPr>
        <w:tblW w:w="0" w:type="auto"/>
        <w:tblInd w:w="3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30"/>
        <w:gridCol w:w="1530"/>
        <w:gridCol w:w="1710"/>
        <w:gridCol w:w="1710"/>
        <w:gridCol w:w="1710"/>
        <w:gridCol w:w="1620"/>
      </w:tblGrid>
      <w:tr w:rsidR="00EF2C8F" w:rsidRPr="00F27390" w14:paraId="56780ADF" w14:textId="77777777" w:rsidTr="00C32B8A">
        <w:trPr>
          <w:cantSplit/>
          <w:trHeight w:val="834"/>
        </w:trPr>
        <w:tc>
          <w:tcPr>
            <w:tcW w:w="630" w:type="dxa"/>
            <w:tcBorders>
              <w:bottom w:val="double" w:sz="12" w:space="0" w:color="auto"/>
              <w:right w:val="double" w:sz="6" w:space="0" w:color="auto"/>
            </w:tcBorders>
          </w:tcPr>
          <w:p w14:paraId="5EC822E3" w14:textId="77777777" w:rsidR="00EF2C8F" w:rsidRPr="005F0FAC" w:rsidRDefault="00EF2C8F" w:rsidP="00C32B8A">
            <w:pPr>
              <w:jc w:val="center"/>
            </w:pPr>
          </w:p>
          <w:p w14:paraId="3EEF499D" w14:textId="77777777" w:rsidR="00EF2C8F" w:rsidRPr="005F0FAC" w:rsidRDefault="00EF2C8F" w:rsidP="00C32B8A">
            <w:pPr>
              <w:jc w:val="center"/>
            </w:pPr>
            <w:r w:rsidRPr="005F0FAC">
              <w:t>Wk.</w:t>
            </w:r>
          </w:p>
        </w:tc>
        <w:tc>
          <w:tcPr>
            <w:tcW w:w="1530" w:type="dxa"/>
            <w:tcBorders>
              <w:left w:val="nil"/>
              <w:bottom w:val="double" w:sz="12" w:space="0" w:color="auto"/>
              <w:right w:val="nil"/>
            </w:tcBorders>
          </w:tcPr>
          <w:p w14:paraId="7CE7DC21" w14:textId="77777777" w:rsidR="00EF2C8F" w:rsidRPr="005F0FAC" w:rsidRDefault="00EF2C8F" w:rsidP="00C32B8A">
            <w:pPr>
              <w:jc w:val="center"/>
            </w:pPr>
          </w:p>
          <w:p w14:paraId="65F4E4DB" w14:textId="77777777" w:rsidR="00EF2C8F" w:rsidRPr="005F0FAC" w:rsidRDefault="00EF2C8F" w:rsidP="00C32B8A">
            <w:pPr>
              <w:jc w:val="center"/>
            </w:pPr>
            <w:r w:rsidRPr="005F0FAC">
              <w:t>Monday</w:t>
            </w:r>
          </w:p>
        </w:tc>
        <w:tc>
          <w:tcPr>
            <w:tcW w:w="1710" w:type="dxa"/>
            <w:tcBorders>
              <w:bottom w:val="double" w:sz="12" w:space="0" w:color="auto"/>
              <w:right w:val="nil"/>
            </w:tcBorders>
          </w:tcPr>
          <w:p w14:paraId="7EFCA3F6" w14:textId="77777777" w:rsidR="00EF2C8F" w:rsidRPr="005F0FAC" w:rsidRDefault="00EF2C8F" w:rsidP="00C32B8A">
            <w:pPr>
              <w:jc w:val="center"/>
            </w:pPr>
          </w:p>
          <w:p w14:paraId="3D2AFE9E" w14:textId="77777777" w:rsidR="00EF2C8F" w:rsidRPr="005F0FAC" w:rsidRDefault="00EF2C8F" w:rsidP="00C32B8A">
            <w:pPr>
              <w:jc w:val="center"/>
            </w:pPr>
            <w:r w:rsidRPr="005F0FAC">
              <w:t>Tuesday</w:t>
            </w:r>
          </w:p>
          <w:p w14:paraId="3576BCC1" w14:textId="77777777" w:rsidR="00EF2C8F" w:rsidRPr="005F0FAC" w:rsidRDefault="00EF2C8F" w:rsidP="00C32B8A">
            <w:pPr>
              <w:jc w:val="center"/>
            </w:pPr>
          </w:p>
        </w:tc>
        <w:tc>
          <w:tcPr>
            <w:tcW w:w="1710" w:type="dxa"/>
            <w:tcBorders>
              <w:bottom w:val="double" w:sz="12" w:space="0" w:color="auto"/>
              <w:right w:val="nil"/>
            </w:tcBorders>
          </w:tcPr>
          <w:p w14:paraId="27340B49" w14:textId="77777777" w:rsidR="00EF2C8F" w:rsidRPr="005F0FAC" w:rsidRDefault="00EF2C8F" w:rsidP="00C32B8A">
            <w:pPr>
              <w:jc w:val="center"/>
            </w:pPr>
          </w:p>
          <w:p w14:paraId="12A1BAD3" w14:textId="77777777" w:rsidR="00EF2C8F" w:rsidRPr="005F0FAC" w:rsidRDefault="00EF2C8F" w:rsidP="00C32B8A">
            <w:pPr>
              <w:jc w:val="center"/>
            </w:pPr>
            <w:r w:rsidRPr="005F0FAC">
              <w:t>Wednesday</w:t>
            </w:r>
          </w:p>
          <w:p w14:paraId="6188F92E" w14:textId="77777777" w:rsidR="00EF2C8F" w:rsidRPr="005F0FAC" w:rsidRDefault="00EF2C8F" w:rsidP="00C32B8A">
            <w:pPr>
              <w:jc w:val="center"/>
            </w:pPr>
          </w:p>
        </w:tc>
        <w:tc>
          <w:tcPr>
            <w:tcW w:w="1710" w:type="dxa"/>
            <w:tcBorders>
              <w:bottom w:val="double" w:sz="12" w:space="0" w:color="auto"/>
            </w:tcBorders>
          </w:tcPr>
          <w:p w14:paraId="5ECC5351" w14:textId="77777777" w:rsidR="00EF2C8F" w:rsidRPr="005F0FAC" w:rsidRDefault="00EF2C8F" w:rsidP="00C32B8A">
            <w:pPr>
              <w:jc w:val="center"/>
            </w:pPr>
          </w:p>
          <w:p w14:paraId="5FA5430F" w14:textId="77777777" w:rsidR="00EF2C8F" w:rsidRPr="005F0FAC" w:rsidRDefault="00EF2C8F" w:rsidP="00C32B8A">
            <w:pPr>
              <w:jc w:val="center"/>
            </w:pPr>
            <w:r w:rsidRPr="005F0FAC">
              <w:t>Thursday</w:t>
            </w:r>
          </w:p>
          <w:p w14:paraId="620A8138" w14:textId="77777777" w:rsidR="00EF2C8F" w:rsidRPr="005F0FAC" w:rsidRDefault="00EF2C8F" w:rsidP="00C32B8A">
            <w:pPr>
              <w:jc w:val="center"/>
            </w:pPr>
          </w:p>
        </w:tc>
        <w:tc>
          <w:tcPr>
            <w:tcW w:w="1620" w:type="dxa"/>
            <w:tcBorders>
              <w:bottom w:val="double" w:sz="12" w:space="0" w:color="auto"/>
            </w:tcBorders>
          </w:tcPr>
          <w:p w14:paraId="480C3B54" w14:textId="77777777" w:rsidR="00EF2C8F" w:rsidRPr="005F0FAC" w:rsidRDefault="00EF2C8F" w:rsidP="00C32B8A">
            <w:pPr>
              <w:jc w:val="center"/>
            </w:pPr>
          </w:p>
          <w:p w14:paraId="184CD445" w14:textId="77777777" w:rsidR="00EF2C8F" w:rsidRPr="005F0FAC" w:rsidRDefault="00EF2C8F" w:rsidP="00C32B8A">
            <w:pPr>
              <w:jc w:val="center"/>
            </w:pPr>
            <w:r w:rsidRPr="005F0FAC">
              <w:t>Friday</w:t>
            </w:r>
          </w:p>
        </w:tc>
      </w:tr>
      <w:tr w:rsidR="00EF2C8F" w:rsidRPr="00F27390" w14:paraId="4D89B31F" w14:textId="77777777" w:rsidTr="00C32B8A">
        <w:trPr>
          <w:cantSplit/>
          <w:trHeight w:val="1401"/>
        </w:trPr>
        <w:tc>
          <w:tcPr>
            <w:tcW w:w="630" w:type="dxa"/>
            <w:tcBorders>
              <w:top w:val="nil"/>
              <w:right w:val="double" w:sz="6" w:space="0" w:color="auto"/>
            </w:tcBorders>
          </w:tcPr>
          <w:p w14:paraId="5645E281" w14:textId="77777777" w:rsidR="00EF2C8F" w:rsidRPr="005F0FAC" w:rsidRDefault="00EF2C8F" w:rsidP="00C32B8A">
            <w:pPr>
              <w:jc w:val="center"/>
            </w:pPr>
          </w:p>
          <w:p w14:paraId="520F525E" w14:textId="77777777" w:rsidR="00EF2C8F" w:rsidRPr="005F0FAC" w:rsidRDefault="00EF2C8F" w:rsidP="00C32B8A">
            <w:pPr>
              <w:jc w:val="center"/>
            </w:pPr>
          </w:p>
          <w:p w14:paraId="30D7C261" w14:textId="77777777" w:rsidR="00EF2C8F" w:rsidRPr="005F0FAC" w:rsidRDefault="00EF2C8F" w:rsidP="00C32B8A">
            <w:pPr>
              <w:jc w:val="center"/>
            </w:pPr>
            <w:r w:rsidRPr="005F0FAC">
              <w:t>1</w:t>
            </w:r>
          </w:p>
        </w:tc>
        <w:tc>
          <w:tcPr>
            <w:tcW w:w="1530" w:type="dxa"/>
            <w:tcBorders>
              <w:top w:val="nil"/>
              <w:left w:val="nil"/>
              <w:right w:val="nil"/>
            </w:tcBorders>
          </w:tcPr>
          <w:p w14:paraId="6048E219" w14:textId="77777777" w:rsidR="00EF2C8F" w:rsidRPr="005F0FAC" w:rsidRDefault="00EF2C8F" w:rsidP="00C32B8A">
            <w:r w:rsidRPr="005F0FAC">
              <w:t>__|</w:t>
            </w:r>
          </w:p>
        </w:tc>
        <w:tc>
          <w:tcPr>
            <w:tcW w:w="1710" w:type="dxa"/>
            <w:tcBorders>
              <w:top w:val="nil"/>
              <w:right w:val="nil"/>
            </w:tcBorders>
          </w:tcPr>
          <w:p w14:paraId="6716B145" w14:textId="77777777" w:rsidR="00EF2C8F" w:rsidRPr="005F0FAC" w:rsidRDefault="00EF2C8F" w:rsidP="00C32B8A">
            <w:r w:rsidRPr="005F0FAC">
              <w:t>__|</w:t>
            </w:r>
          </w:p>
        </w:tc>
        <w:tc>
          <w:tcPr>
            <w:tcW w:w="1710" w:type="dxa"/>
            <w:tcBorders>
              <w:top w:val="nil"/>
              <w:right w:val="nil"/>
            </w:tcBorders>
          </w:tcPr>
          <w:p w14:paraId="6C9B9C40" w14:textId="77777777" w:rsidR="00EF2C8F" w:rsidRPr="005F0FAC" w:rsidRDefault="00EF2C8F" w:rsidP="00C32B8A">
            <w:r w:rsidRPr="005F0FAC">
              <w:t>__|</w:t>
            </w:r>
          </w:p>
        </w:tc>
        <w:tc>
          <w:tcPr>
            <w:tcW w:w="1710" w:type="dxa"/>
            <w:tcBorders>
              <w:top w:val="nil"/>
            </w:tcBorders>
          </w:tcPr>
          <w:p w14:paraId="28C62A94" w14:textId="77777777" w:rsidR="00EF2C8F" w:rsidRPr="005F0FAC" w:rsidRDefault="00EF2C8F" w:rsidP="00C32B8A">
            <w:r w:rsidRPr="005F0FAC">
              <w:t>__|</w:t>
            </w:r>
          </w:p>
        </w:tc>
        <w:tc>
          <w:tcPr>
            <w:tcW w:w="1620" w:type="dxa"/>
            <w:tcBorders>
              <w:top w:val="nil"/>
            </w:tcBorders>
          </w:tcPr>
          <w:p w14:paraId="555C35D3" w14:textId="77777777" w:rsidR="00EF2C8F" w:rsidRPr="005F0FAC" w:rsidRDefault="00EF2C8F" w:rsidP="00C32B8A">
            <w:r w:rsidRPr="005F0FAC">
              <w:t>__|</w:t>
            </w:r>
          </w:p>
        </w:tc>
      </w:tr>
      <w:tr w:rsidR="00EF2C8F" w:rsidRPr="00F27390" w14:paraId="0D6FD2CB" w14:textId="77777777" w:rsidTr="00C32B8A">
        <w:trPr>
          <w:cantSplit/>
          <w:trHeight w:val="1608"/>
        </w:trPr>
        <w:tc>
          <w:tcPr>
            <w:tcW w:w="630" w:type="dxa"/>
            <w:tcBorders>
              <w:right w:val="double" w:sz="6" w:space="0" w:color="auto"/>
            </w:tcBorders>
          </w:tcPr>
          <w:p w14:paraId="36A99370" w14:textId="77777777" w:rsidR="00EF2C8F" w:rsidRPr="005F0FAC" w:rsidRDefault="00EF2C8F" w:rsidP="00C32B8A">
            <w:pPr>
              <w:jc w:val="center"/>
            </w:pPr>
          </w:p>
          <w:p w14:paraId="228A0E19" w14:textId="77777777" w:rsidR="00EF2C8F" w:rsidRPr="005F0FAC" w:rsidRDefault="00EF2C8F" w:rsidP="00C32B8A">
            <w:pPr>
              <w:jc w:val="center"/>
            </w:pPr>
          </w:p>
          <w:p w14:paraId="254BA9D4" w14:textId="77777777" w:rsidR="00EF2C8F" w:rsidRPr="005F0FAC" w:rsidRDefault="00EF2C8F" w:rsidP="00C32B8A">
            <w:pPr>
              <w:jc w:val="center"/>
            </w:pPr>
            <w:r w:rsidRPr="005F0FAC">
              <w:t>2</w:t>
            </w:r>
          </w:p>
        </w:tc>
        <w:tc>
          <w:tcPr>
            <w:tcW w:w="1530" w:type="dxa"/>
            <w:tcBorders>
              <w:left w:val="nil"/>
              <w:right w:val="nil"/>
            </w:tcBorders>
          </w:tcPr>
          <w:p w14:paraId="62BEEE33" w14:textId="77777777" w:rsidR="00EF2C8F" w:rsidRPr="005F0FAC" w:rsidRDefault="00EF2C8F" w:rsidP="00C32B8A">
            <w:r w:rsidRPr="005F0FAC">
              <w:t>__|</w:t>
            </w:r>
          </w:p>
        </w:tc>
        <w:tc>
          <w:tcPr>
            <w:tcW w:w="1710" w:type="dxa"/>
            <w:tcBorders>
              <w:right w:val="nil"/>
            </w:tcBorders>
          </w:tcPr>
          <w:p w14:paraId="51C4FF9B" w14:textId="77777777" w:rsidR="00EF2C8F" w:rsidRPr="005F0FAC" w:rsidRDefault="00EF2C8F" w:rsidP="00C32B8A">
            <w:r w:rsidRPr="005F0FAC">
              <w:t>__|</w:t>
            </w:r>
          </w:p>
        </w:tc>
        <w:tc>
          <w:tcPr>
            <w:tcW w:w="1710" w:type="dxa"/>
            <w:tcBorders>
              <w:right w:val="nil"/>
            </w:tcBorders>
          </w:tcPr>
          <w:p w14:paraId="0D8EB86D" w14:textId="77777777" w:rsidR="00EF2C8F" w:rsidRPr="005F0FAC" w:rsidRDefault="00EF2C8F" w:rsidP="00C32B8A">
            <w:r w:rsidRPr="005F0FAC">
              <w:t>__|</w:t>
            </w:r>
          </w:p>
        </w:tc>
        <w:tc>
          <w:tcPr>
            <w:tcW w:w="1710" w:type="dxa"/>
          </w:tcPr>
          <w:p w14:paraId="3745DC47" w14:textId="77777777" w:rsidR="00EF2C8F" w:rsidRPr="005F0FAC" w:rsidRDefault="00EF2C8F" w:rsidP="00C32B8A">
            <w:r w:rsidRPr="005F0FAC">
              <w:t>__|</w:t>
            </w:r>
          </w:p>
        </w:tc>
        <w:tc>
          <w:tcPr>
            <w:tcW w:w="1620" w:type="dxa"/>
          </w:tcPr>
          <w:p w14:paraId="0E206FDB" w14:textId="77777777" w:rsidR="00EF2C8F" w:rsidRPr="005F0FAC" w:rsidRDefault="00EF2C8F" w:rsidP="00C32B8A">
            <w:r w:rsidRPr="005F0FAC">
              <w:t>__|</w:t>
            </w:r>
          </w:p>
        </w:tc>
      </w:tr>
      <w:tr w:rsidR="00EF2C8F" w:rsidRPr="00F27390" w14:paraId="28093FCB" w14:textId="77777777" w:rsidTr="00C32B8A">
        <w:trPr>
          <w:cantSplit/>
          <w:trHeight w:val="1680"/>
        </w:trPr>
        <w:tc>
          <w:tcPr>
            <w:tcW w:w="630" w:type="dxa"/>
            <w:tcBorders>
              <w:right w:val="double" w:sz="6" w:space="0" w:color="auto"/>
            </w:tcBorders>
          </w:tcPr>
          <w:p w14:paraId="15F66BFF" w14:textId="77777777" w:rsidR="00EF2C8F" w:rsidRPr="005F0FAC" w:rsidRDefault="00EF2C8F" w:rsidP="00C32B8A">
            <w:pPr>
              <w:jc w:val="center"/>
            </w:pPr>
          </w:p>
          <w:p w14:paraId="2999DC98" w14:textId="77777777" w:rsidR="00EF2C8F" w:rsidRPr="005F0FAC" w:rsidRDefault="00EF2C8F" w:rsidP="00C32B8A">
            <w:pPr>
              <w:jc w:val="center"/>
            </w:pPr>
          </w:p>
          <w:p w14:paraId="0EB08D96" w14:textId="77777777" w:rsidR="00EF2C8F" w:rsidRPr="005F0FAC" w:rsidRDefault="00EF2C8F" w:rsidP="00C32B8A">
            <w:pPr>
              <w:jc w:val="center"/>
            </w:pPr>
            <w:r w:rsidRPr="005F0FAC">
              <w:t>3</w:t>
            </w:r>
          </w:p>
        </w:tc>
        <w:tc>
          <w:tcPr>
            <w:tcW w:w="1530" w:type="dxa"/>
            <w:tcBorders>
              <w:left w:val="nil"/>
              <w:right w:val="nil"/>
            </w:tcBorders>
          </w:tcPr>
          <w:p w14:paraId="26346938" w14:textId="77777777" w:rsidR="00EF2C8F" w:rsidRPr="005F0FAC" w:rsidRDefault="00EF2C8F" w:rsidP="00C32B8A">
            <w:r w:rsidRPr="005F0FAC">
              <w:t>__|</w:t>
            </w:r>
          </w:p>
        </w:tc>
        <w:tc>
          <w:tcPr>
            <w:tcW w:w="1710" w:type="dxa"/>
            <w:tcBorders>
              <w:right w:val="nil"/>
            </w:tcBorders>
          </w:tcPr>
          <w:p w14:paraId="43B545E3" w14:textId="77777777" w:rsidR="00EF2C8F" w:rsidRPr="005F0FAC" w:rsidRDefault="00EF2C8F" w:rsidP="00C32B8A">
            <w:r w:rsidRPr="005F0FAC">
              <w:t>__|</w:t>
            </w:r>
          </w:p>
        </w:tc>
        <w:tc>
          <w:tcPr>
            <w:tcW w:w="1710" w:type="dxa"/>
            <w:tcBorders>
              <w:right w:val="nil"/>
            </w:tcBorders>
          </w:tcPr>
          <w:p w14:paraId="1C46E651" w14:textId="77777777" w:rsidR="00EF2C8F" w:rsidRPr="005F0FAC" w:rsidRDefault="00EF2C8F" w:rsidP="00C32B8A">
            <w:r w:rsidRPr="005F0FAC">
              <w:t>__|</w:t>
            </w:r>
          </w:p>
        </w:tc>
        <w:tc>
          <w:tcPr>
            <w:tcW w:w="1710" w:type="dxa"/>
          </w:tcPr>
          <w:p w14:paraId="66FE6486" w14:textId="77777777" w:rsidR="00EF2C8F" w:rsidRPr="005F0FAC" w:rsidRDefault="00EF2C8F" w:rsidP="00C32B8A">
            <w:r w:rsidRPr="005F0FAC">
              <w:t>__|</w:t>
            </w:r>
          </w:p>
        </w:tc>
        <w:tc>
          <w:tcPr>
            <w:tcW w:w="1620" w:type="dxa"/>
          </w:tcPr>
          <w:p w14:paraId="4863643C" w14:textId="77777777" w:rsidR="00EF2C8F" w:rsidRPr="005F0FAC" w:rsidRDefault="00EF2C8F" w:rsidP="00C32B8A">
            <w:r w:rsidRPr="005F0FAC">
              <w:t>__|</w:t>
            </w:r>
          </w:p>
        </w:tc>
      </w:tr>
      <w:tr w:rsidR="00EF2C8F" w:rsidRPr="00F27390" w14:paraId="3FBB2706" w14:textId="77777777" w:rsidTr="00C32B8A">
        <w:trPr>
          <w:cantSplit/>
          <w:trHeight w:val="1671"/>
        </w:trPr>
        <w:tc>
          <w:tcPr>
            <w:tcW w:w="630" w:type="dxa"/>
            <w:tcBorders>
              <w:right w:val="double" w:sz="6" w:space="0" w:color="auto"/>
            </w:tcBorders>
          </w:tcPr>
          <w:p w14:paraId="05E11B1A" w14:textId="77777777" w:rsidR="00EF2C8F" w:rsidRPr="005F0FAC" w:rsidRDefault="00EF2C8F" w:rsidP="00C32B8A">
            <w:pPr>
              <w:jc w:val="center"/>
            </w:pPr>
          </w:p>
          <w:p w14:paraId="27D96B72" w14:textId="77777777" w:rsidR="00EF2C8F" w:rsidRPr="005F0FAC" w:rsidRDefault="00EF2C8F" w:rsidP="00C32B8A">
            <w:pPr>
              <w:jc w:val="center"/>
            </w:pPr>
          </w:p>
          <w:p w14:paraId="5AFBB454" w14:textId="77777777" w:rsidR="00EF2C8F" w:rsidRPr="005F0FAC" w:rsidRDefault="00EF2C8F" w:rsidP="00C32B8A">
            <w:pPr>
              <w:jc w:val="center"/>
            </w:pPr>
            <w:r w:rsidRPr="005F0FAC">
              <w:t>4</w:t>
            </w:r>
          </w:p>
        </w:tc>
        <w:tc>
          <w:tcPr>
            <w:tcW w:w="1530" w:type="dxa"/>
            <w:tcBorders>
              <w:left w:val="nil"/>
              <w:right w:val="nil"/>
            </w:tcBorders>
          </w:tcPr>
          <w:p w14:paraId="0541D209" w14:textId="77777777" w:rsidR="00EF2C8F" w:rsidRPr="005F0FAC" w:rsidRDefault="00EF2C8F" w:rsidP="00C32B8A">
            <w:r w:rsidRPr="005F0FAC">
              <w:t>__|</w:t>
            </w:r>
          </w:p>
        </w:tc>
        <w:tc>
          <w:tcPr>
            <w:tcW w:w="1710" w:type="dxa"/>
            <w:tcBorders>
              <w:right w:val="nil"/>
            </w:tcBorders>
          </w:tcPr>
          <w:p w14:paraId="49235CBD" w14:textId="77777777" w:rsidR="00EF2C8F" w:rsidRPr="005F0FAC" w:rsidRDefault="00EF2C8F" w:rsidP="00C32B8A">
            <w:r w:rsidRPr="005F0FAC">
              <w:t>__|</w:t>
            </w:r>
          </w:p>
        </w:tc>
        <w:tc>
          <w:tcPr>
            <w:tcW w:w="1710" w:type="dxa"/>
            <w:tcBorders>
              <w:right w:val="nil"/>
            </w:tcBorders>
          </w:tcPr>
          <w:p w14:paraId="6CA9A4B6" w14:textId="77777777" w:rsidR="00EF2C8F" w:rsidRPr="005F0FAC" w:rsidRDefault="00EF2C8F" w:rsidP="00C32B8A">
            <w:r w:rsidRPr="005F0FAC">
              <w:t>__|</w:t>
            </w:r>
          </w:p>
        </w:tc>
        <w:tc>
          <w:tcPr>
            <w:tcW w:w="1710" w:type="dxa"/>
          </w:tcPr>
          <w:p w14:paraId="4320C318" w14:textId="77777777" w:rsidR="00EF2C8F" w:rsidRPr="005F0FAC" w:rsidRDefault="00EF2C8F" w:rsidP="00C32B8A">
            <w:r w:rsidRPr="005F0FAC">
              <w:t>__|</w:t>
            </w:r>
          </w:p>
        </w:tc>
        <w:tc>
          <w:tcPr>
            <w:tcW w:w="1620" w:type="dxa"/>
          </w:tcPr>
          <w:p w14:paraId="5AE935A0" w14:textId="77777777" w:rsidR="00EF2C8F" w:rsidRPr="005F0FAC" w:rsidRDefault="00EF2C8F" w:rsidP="00C32B8A">
            <w:r w:rsidRPr="005F0FAC">
              <w:t>__|</w:t>
            </w:r>
          </w:p>
        </w:tc>
      </w:tr>
      <w:tr w:rsidR="00EF2C8F" w:rsidRPr="00F27390" w14:paraId="4504C7CD" w14:textId="77777777" w:rsidTr="00C32B8A">
        <w:trPr>
          <w:cantSplit/>
          <w:trHeight w:val="1509"/>
        </w:trPr>
        <w:tc>
          <w:tcPr>
            <w:tcW w:w="630" w:type="dxa"/>
            <w:tcBorders>
              <w:right w:val="double" w:sz="6" w:space="0" w:color="auto"/>
            </w:tcBorders>
          </w:tcPr>
          <w:p w14:paraId="09D4DA3D" w14:textId="77777777" w:rsidR="00EF2C8F" w:rsidRPr="005F0FAC" w:rsidRDefault="00EF2C8F" w:rsidP="00C32B8A">
            <w:pPr>
              <w:ind w:left="-125"/>
              <w:jc w:val="center"/>
            </w:pPr>
          </w:p>
          <w:p w14:paraId="45C50D75" w14:textId="77777777" w:rsidR="00EF2C8F" w:rsidRPr="005F0FAC" w:rsidRDefault="00EF2C8F" w:rsidP="00C32B8A">
            <w:pPr>
              <w:ind w:left="-125"/>
              <w:jc w:val="center"/>
            </w:pPr>
          </w:p>
          <w:p w14:paraId="33A21D4B" w14:textId="77777777" w:rsidR="00EF2C8F" w:rsidRPr="005F0FAC" w:rsidRDefault="00EF2C8F" w:rsidP="00C32B8A">
            <w:pPr>
              <w:ind w:left="-125"/>
              <w:jc w:val="center"/>
            </w:pPr>
            <w:r w:rsidRPr="005F0FAC">
              <w:t>5</w:t>
            </w:r>
          </w:p>
        </w:tc>
        <w:tc>
          <w:tcPr>
            <w:tcW w:w="1530" w:type="dxa"/>
            <w:tcBorders>
              <w:left w:val="nil"/>
              <w:right w:val="nil"/>
            </w:tcBorders>
          </w:tcPr>
          <w:p w14:paraId="6D4A8D47" w14:textId="77777777" w:rsidR="00EF2C8F" w:rsidRPr="005F0FAC" w:rsidRDefault="00EF2C8F" w:rsidP="00C32B8A">
            <w:r w:rsidRPr="005F0FAC">
              <w:t>__|</w:t>
            </w:r>
          </w:p>
        </w:tc>
        <w:tc>
          <w:tcPr>
            <w:tcW w:w="1710" w:type="dxa"/>
            <w:tcBorders>
              <w:right w:val="nil"/>
            </w:tcBorders>
          </w:tcPr>
          <w:p w14:paraId="601ABE20" w14:textId="77777777" w:rsidR="00EF2C8F" w:rsidRPr="005F0FAC" w:rsidRDefault="00EF2C8F" w:rsidP="00C32B8A">
            <w:r w:rsidRPr="005F0FAC">
              <w:t>__|</w:t>
            </w:r>
          </w:p>
        </w:tc>
        <w:tc>
          <w:tcPr>
            <w:tcW w:w="1710" w:type="dxa"/>
            <w:tcBorders>
              <w:right w:val="nil"/>
            </w:tcBorders>
          </w:tcPr>
          <w:p w14:paraId="7CFCA9AA" w14:textId="77777777" w:rsidR="00EF2C8F" w:rsidRPr="005F0FAC" w:rsidRDefault="00EF2C8F" w:rsidP="00C32B8A">
            <w:r w:rsidRPr="005F0FAC">
              <w:t>__|</w:t>
            </w:r>
          </w:p>
        </w:tc>
        <w:tc>
          <w:tcPr>
            <w:tcW w:w="1710" w:type="dxa"/>
          </w:tcPr>
          <w:p w14:paraId="0405C903" w14:textId="77777777" w:rsidR="00EF2C8F" w:rsidRPr="005F0FAC" w:rsidRDefault="00EF2C8F" w:rsidP="00C32B8A">
            <w:r w:rsidRPr="005F0FAC">
              <w:t>__|</w:t>
            </w:r>
          </w:p>
        </w:tc>
        <w:tc>
          <w:tcPr>
            <w:tcW w:w="1620" w:type="dxa"/>
          </w:tcPr>
          <w:p w14:paraId="6CFD1B14" w14:textId="77777777" w:rsidR="00EF2C8F" w:rsidRPr="005F0FAC" w:rsidRDefault="00EF2C8F" w:rsidP="00C32B8A">
            <w:r w:rsidRPr="005F0FAC">
              <w:t>__|</w:t>
            </w:r>
          </w:p>
        </w:tc>
      </w:tr>
      <w:tr w:rsidR="00EF2C8F" w:rsidRPr="00F27390" w14:paraId="581BB484" w14:textId="77777777" w:rsidTr="00C32B8A">
        <w:trPr>
          <w:cantSplit/>
          <w:trHeight w:val="1491"/>
        </w:trPr>
        <w:tc>
          <w:tcPr>
            <w:tcW w:w="630" w:type="dxa"/>
            <w:tcBorders>
              <w:right w:val="double" w:sz="6" w:space="0" w:color="auto"/>
            </w:tcBorders>
          </w:tcPr>
          <w:p w14:paraId="6371CEEC" w14:textId="77777777" w:rsidR="00EF2C8F" w:rsidRPr="005F0FAC" w:rsidRDefault="00EF2C8F" w:rsidP="00C32B8A">
            <w:pPr>
              <w:jc w:val="center"/>
            </w:pPr>
          </w:p>
          <w:p w14:paraId="201C3091" w14:textId="77777777" w:rsidR="00EF2C8F" w:rsidRPr="005F0FAC" w:rsidRDefault="00EF2C8F" w:rsidP="00C32B8A">
            <w:pPr>
              <w:jc w:val="center"/>
            </w:pPr>
          </w:p>
          <w:p w14:paraId="747FF5AD" w14:textId="77777777" w:rsidR="00EF2C8F" w:rsidRPr="005F0FAC" w:rsidRDefault="00EF2C8F" w:rsidP="00C32B8A">
            <w:pPr>
              <w:jc w:val="center"/>
            </w:pPr>
            <w:r w:rsidRPr="005F0FAC">
              <w:t>6</w:t>
            </w:r>
          </w:p>
        </w:tc>
        <w:tc>
          <w:tcPr>
            <w:tcW w:w="1530" w:type="dxa"/>
            <w:tcBorders>
              <w:left w:val="nil"/>
              <w:right w:val="nil"/>
            </w:tcBorders>
          </w:tcPr>
          <w:p w14:paraId="6C00E73B" w14:textId="77777777" w:rsidR="00EF2C8F" w:rsidRPr="005F0FAC" w:rsidRDefault="00EF2C8F" w:rsidP="00C32B8A">
            <w:r w:rsidRPr="005F0FAC">
              <w:t>__|</w:t>
            </w:r>
          </w:p>
        </w:tc>
        <w:tc>
          <w:tcPr>
            <w:tcW w:w="1710" w:type="dxa"/>
            <w:tcBorders>
              <w:right w:val="nil"/>
            </w:tcBorders>
          </w:tcPr>
          <w:p w14:paraId="79B3A629" w14:textId="77777777" w:rsidR="00EF2C8F" w:rsidRPr="005F0FAC" w:rsidRDefault="00EF2C8F" w:rsidP="00C32B8A">
            <w:r w:rsidRPr="005F0FAC">
              <w:t>__|</w:t>
            </w:r>
          </w:p>
        </w:tc>
        <w:tc>
          <w:tcPr>
            <w:tcW w:w="1710" w:type="dxa"/>
            <w:tcBorders>
              <w:right w:val="nil"/>
            </w:tcBorders>
          </w:tcPr>
          <w:p w14:paraId="7BFA6A1A" w14:textId="77777777" w:rsidR="00EF2C8F" w:rsidRPr="005F0FAC" w:rsidRDefault="00EF2C8F" w:rsidP="00C32B8A">
            <w:r w:rsidRPr="005F0FAC">
              <w:t>__|</w:t>
            </w:r>
          </w:p>
        </w:tc>
        <w:tc>
          <w:tcPr>
            <w:tcW w:w="1710" w:type="dxa"/>
          </w:tcPr>
          <w:p w14:paraId="50C56759" w14:textId="77777777" w:rsidR="00EF2C8F" w:rsidRPr="005F0FAC" w:rsidRDefault="00EF2C8F" w:rsidP="00C32B8A">
            <w:r w:rsidRPr="005F0FAC">
              <w:t>__|</w:t>
            </w:r>
          </w:p>
        </w:tc>
        <w:tc>
          <w:tcPr>
            <w:tcW w:w="1620" w:type="dxa"/>
          </w:tcPr>
          <w:p w14:paraId="401A9D92" w14:textId="77777777" w:rsidR="00EF2C8F" w:rsidRPr="005F0FAC" w:rsidRDefault="00EF2C8F" w:rsidP="00C32B8A">
            <w:r w:rsidRPr="005F0FAC">
              <w:t>__|</w:t>
            </w:r>
          </w:p>
        </w:tc>
      </w:tr>
      <w:tr w:rsidR="00EF2C8F" w:rsidRPr="00F27390" w14:paraId="68AF2448" w14:textId="77777777" w:rsidTr="00C32B8A">
        <w:trPr>
          <w:cantSplit/>
          <w:trHeight w:val="1361"/>
        </w:trPr>
        <w:tc>
          <w:tcPr>
            <w:tcW w:w="630" w:type="dxa"/>
            <w:tcBorders>
              <w:right w:val="double" w:sz="6" w:space="0" w:color="auto"/>
            </w:tcBorders>
          </w:tcPr>
          <w:p w14:paraId="39E91AEC" w14:textId="77777777" w:rsidR="00EF2C8F" w:rsidRPr="005F0FAC" w:rsidRDefault="00EF2C8F" w:rsidP="00C32B8A">
            <w:pPr>
              <w:jc w:val="center"/>
            </w:pPr>
          </w:p>
          <w:p w14:paraId="3EBAA9F3" w14:textId="77777777" w:rsidR="00EF2C8F" w:rsidRPr="005F0FAC" w:rsidRDefault="00EF2C8F" w:rsidP="00C32B8A">
            <w:pPr>
              <w:jc w:val="center"/>
            </w:pPr>
          </w:p>
          <w:p w14:paraId="1A169D6E" w14:textId="77777777" w:rsidR="00EF2C8F" w:rsidRPr="005F0FAC" w:rsidRDefault="00EF2C8F" w:rsidP="00C32B8A">
            <w:pPr>
              <w:jc w:val="center"/>
            </w:pPr>
            <w:r w:rsidRPr="005F0FAC">
              <w:t>7</w:t>
            </w:r>
          </w:p>
        </w:tc>
        <w:tc>
          <w:tcPr>
            <w:tcW w:w="1530" w:type="dxa"/>
            <w:tcBorders>
              <w:left w:val="nil"/>
              <w:right w:val="nil"/>
            </w:tcBorders>
          </w:tcPr>
          <w:p w14:paraId="70A249BE" w14:textId="77777777" w:rsidR="00EF2C8F" w:rsidRPr="005F0FAC" w:rsidRDefault="00EF2C8F" w:rsidP="00C32B8A">
            <w:r w:rsidRPr="005F0FAC">
              <w:t>__|</w:t>
            </w:r>
          </w:p>
        </w:tc>
        <w:tc>
          <w:tcPr>
            <w:tcW w:w="1710" w:type="dxa"/>
            <w:tcBorders>
              <w:right w:val="nil"/>
            </w:tcBorders>
          </w:tcPr>
          <w:p w14:paraId="1CF3F47D" w14:textId="77777777" w:rsidR="00EF2C8F" w:rsidRPr="005F0FAC" w:rsidRDefault="00EF2C8F" w:rsidP="00C32B8A">
            <w:r w:rsidRPr="005F0FAC">
              <w:t>__|</w:t>
            </w:r>
          </w:p>
        </w:tc>
        <w:tc>
          <w:tcPr>
            <w:tcW w:w="1710" w:type="dxa"/>
            <w:tcBorders>
              <w:right w:val="nil"/>
            </w:tcBorders>
          </w:tcPr>
          <w:p w14:paraId="55F719A1" w14:textId="77777777" w:rsidR="00EF2C8F" w:rsidRPr="005F0FAC" w:rsidRDefault="00EF2C8F" w:rsidP="00C32B8A">
            <w:r w:rsidRPr="005F0FAC">
              <w:t>__|</w:t>
            </w:r>
          </w:p>
        </w:tc>
        <w:tc>
          <w:tcPr>
            <w:tcW w:w="1710" w:type="dxa"/>
          </w:tcPr>
          <w:p w14:paraId="039F1480" w14:textId="77777777" w:rsidR="00EF2C8F" w:rsidRPr="005F0FAC" w:rsidRDefault="00EF2C8F" w:rsidP="00C32B8A">
            <w:r w:rsidRPr="005F0FAC">
              <w:t>__|</w:t>
            </w:r>
          </w:p>
        </w:tc>
        <w:tc>
          <w:tcPr>
            <w:tcW w:w="1620" w:type="dxa"/>
          </w:tcPr>
          <w:p w14:paraId="08E23245" w14:textId="77777777" w:rsidR="00EF2C8F" w:rsidRPr="005F0FAC" w:rsidRDefault="00EF2C8F" w:rsidP="00C32B8A">
            <w:r w:rsidRPr="005F0FAC">
              <w:t>__|</w:t>
            </w:r>
          </w:p>
        </w:tc>
      </w:tr>
    </w:tbl>
    <w:p w14:paraId="220FC63C" w14:textId="77777777" w:rsidR="00EF2C8F" w:rsidRDefault="00EF2C8F" w:rsidP="00EF2C8F">
      <w:pPr>
        <w:tabs>
          <w:tab w:val="center" w:pos="4608"/>
        </w:tabs>
        <w:ind w:left="48" w:right="192"/>
        <w:rPr>
          <w:rFonts w:ascii="Arial" w:hAnsi="Arial" w:cs="Arial"/>
          <w:b/>
          <w:bCs/>
          <w:sz w:val="21"/>
          <w:szCs w:val="21"/>
        </w:rPr>
      </w:pPr>
    </w:p>
    <w:p w14:paraId="5234AABC" w14:textId="77777777" w:rsidR="00EF2C8F" w:rsidRDefault="00EF2C8F" w:rsidP="00EF2C8F">
      <w:pPr>
        <w:tabs>
          <w:tab w:val="center" w:pos="4608"/>
        </w:tabs>
        <w:ind w:left="48" w:right="192"/>
        <w:rPr>
          <w:rFonts w:ascii="Arial" w:hAnsi="Arial" w:cs="Arial"/>
          <w:b/>
          <w:bCs/>
          <w:sz w:val="21"/>
          <w:szCs w:val="21"/>
        </w:rPr>
      </w:pPr>
    </w:p>
    <w:p w14:paraId="4986DE50" w14:textId="77777777" w:rsidR="00EF2C8F" w:rsidRDefault="00EF2C8F" w:rsidP="00EF2C8F">
      <w:pPr>
        <w:tabs>
          <w:tab w:val="center" w:pos="4608"/>
        </w:tabs>
        <w:ind w:left="48" w:right="192"/>
        <w:rPr>
          <w:rFonts w:ascii="Arial" w:hAnsi="Arial" w:cs="Arial"/>
          <w:sz w:val="21"/>
          <w:szCs w:val="21"/>
        </w:rPr>
      </w:pPr>
      <w:r>
        <w:rPr>
          <w:rFonts w:ascii="Arial" w:hAnsi="Arial" w:cs="Arial"/>
          <w:b/>
          <w:bCs/>
          <w:sz w:val="21"/>
          <w:szCs w:val="21"/>
        </w:rPr>
        <w:t>INFORMATION GATHERING:  Second Session</w:t>
      </w:r>
    </w:p>
    <w:p w14:paraId="560B921B"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14F0F6FE"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r>
        <w:rPr>
          <w:rFonts w:ascii="Arial" w:hAnsi="Arial" w:cs="Arial"/>
          <w:sz w:val="21"/>
          <w:szCs w:val="21"/>
        </w:rPr>
        <w:t xml:space="preserve">Name of Therapist                                              Date </w:t>
      </w:r>
    </w:p>
    <w:p w14:paraId="7B40384D"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69BCCD7E"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r>
        <w:rPr>
          <w:rFonts w:ascii="Arial" w:hAnsi="Arial" w:cs="Arial"/>
          <w:sz w:val="21"/>
          <w:szCs w:val="21"/>
        </w:rPr>
        <w:t xml:space="preserve">Name of Patient  </w:t>
      </w:r>
    </w:p>
    <w:p w14:paraId="0B244DCB"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0AC91142"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r>
        <w:rPr>
          <w:rFonts w:ascii="Arial" w:hAnsi="Arial" w:cs="Arial"/>
          <w:sz w:val="21"/>
          <w:szCs w:val="21"/>
        </w:rPr>
        <w:t xml:space="preserve">Comments about Patient's Self-Monitoring </w:t>
      </w:r>
    </w:p>
    <w:p w14:paraId="5EA7C068"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648D2ECB"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174919DC"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6A71C6EA"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29E8EF7A"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6837E772"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43B6EF3C"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r>
        <w:rPr>
          <w:rFonts w:ascii="Arial" w:hAnsi="Arial" w:cs="Arial"/>
          <w:sz w:val="21"/>
          <w:szCs w:val="21"/>
          <w:u w:val="single"/>
        </w:rPr>
        <w:t>Obsessions</w:t>
      </w:r>
      <w:r>
        <w:rPr>
          <w:rFonts w:ascii="Arial" w:hAnsi="Arial" w:cs="Arial"/>
          <w:sz w:val="21"/>
          <w:szCs w:val="21"/>
        </w:rPr>
        <w:t xml:space="preserve"> (Anxiety/Discomfort Evoking Material)</w:t>
      </w:r>
    </w:p>
    <w:p w14:paraId="5C049D13"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380AB84C"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r>
        <w:rPr>
          <w:rFonts w:ascii="Arial" w:hAnsi="Arial" w:cs="Arial"/>
          <w:sz w:val="21"/>
          <w:szCs w:val="21"/>
        </w:rPr>
        <w:tab/>
      </w:r>
      <w:r>
        <w:rPr>
          <w:rFonts w:ascii="Arial" w:hAnsi="Arial" w:cs="Arial"/>
          <w:sz w:val="21"/>
          <w:szCs w:val="21"/>
          <w:u w:val="single"/>
        </w:rPr>
        <w:t>External Cues</w:t>
      </w:r>
      <w:r>
        <w:rPr>
          <w:rFonts w:ascii="Arial" w:hAnsi="Arial" w:cs="Arial"/>
          <w:sz w:val="21"/>
          <w:szCs w:val="21"/>
        </w:rPr>
        <w:t xml:space="preserve"> (specific situations, circumstances and/or objects):</w:t>
      </w:r>
    </w:p>
    <w:p w14:paraId="0E4CFFA6"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s>
        <w:ind w:left="48" w:right="192"/>
        <w:rPr>
          <w:rFonts w:ascii="Arial" w:hAnsi="Arial" w:cs="Arial"/>
          <w:sz w:val="21"/>
          <w:szCs w:val="21"/>
        </w:rPr>
      </w:pPr>
    </w:p>
    <w:p w14:paraId="3AF83415"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u w:val="single"/>
        </w:rPr>
        <w:t>Situation</w:t>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Pr>
          <w:rFonts w:ascii="Arial" w:hAnsi="Arial" w:cs="Arial"/>
          <w:sz w:val="21"/>
          <w:szCs w:val="21"/>
        </w:rPr>
        <w:tab/>
        <w:t xml:space="preserve">        </w:t>
      </w:r>
      <w:r>
        <w:rPr>
          <w:rFonts w:ascii="Arial" w:hAnsi="Arial" w:cs="Arial"/>
          <w:sz w:val="21"/>
          <w:szCs w:val="21"/>
          <w:u w:val="single"/>
        </w:rPr>
        <w:t>Treatment Session</w:t>
      </w:r>
    </w:p>
    <w:p w14:paraId="5EF2ECFB"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287A53D8"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 xml:space="preserve"> 1.</w:t>
      </w:r>
    </w:p>
    <w:p w14:paraId="77EF4634"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316536B2"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 xml:space="preserve"> 2.</w:t>
      </w:r>
    </w:p>
    <w:p w14:paraId="12F0239B"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2192BC17"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 xml:space="preserve"> 3.</w:t>
      </w:r>
    </w:p>
    <w:p w14:paraId="15467C79"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4C21F7B0"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 xml:space="preserve"> 4.</w:t>
      </w:r>
    </w:p>
    <w:p w14:paraId="4E27EA96"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6C5F598D"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 xml:space="preserve"> 5.</w:t>
      </w:r>
    </w:p>
    <w:p w14:paraId="20FB66FE"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67AADFFC"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 xml:space="preserve"> 6.</w:t>
      </w:r>
    </w:p>
    <w:p w14:paraId="215FABDA"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6E5093D9"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 xml:space="preserve"> 7.</w:t>
      </w:r>
    </w:p>
    <w:p w14:paraId="2444DAE1"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008DA4B6"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 xml:space="preserve"> 8.</w:t>
      </w:r>
    </w:p>
    <w:p w14:paraId="54F48BB8"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44A0F520"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 xml:space="preserve"> 9.</w:t>
      </w:r>
    </w:p>
    <w:p w14:paraId="6DE8A56A"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111EB6B7"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10.</w:t>
      </w:r>
    </w:p>
    <w:p w14:paraId="625450D6"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57AE1116"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11.</w:t>
      </w:r>
    </w:p>
    <w:p w14:paraId="4BD24FAF"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5E47CC7B"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12.</w:t>
      </w:r>
    </w:p>
    <w:p w14:paraId="037C77B5"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5909193E"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13.</w:t>
      </w:r>
    </w:p>
    <w:p w14:paraId="4D1A4C18"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04E61621"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14.</w:t>
      </w:r>
    </w:p>
    <w:p w14:paraId="09EBA890"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30AE551C"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15.</w:t>
      </w:r>
    </w:p>
    <w:p w14:paraId="2B03E0E0"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2736" w:right="192" w:hanging="2688"/>
        <w:rPr>
          <w:rFonts w:ascii="Arial" w:hAnsi="Arial" w:cs="Arial"/>
          <w:sz w:val="21"/>
          <w:szCs w:val="21"/>
        </w:rPr>
      </w:pPr>
      <w:r>
        <w:rPr>
          <w:rFonts w:ascii="Arial" w:hAnsi="Arial" w:cs="Arial"/>
          <w:sz w:val="21"/>
          <w:szCs w:val="21"/>
        </w:rPr>
        <w:br w:type="page"/>
      </w:r>
      <w:r>
        <w:rPr>
          <w:rFonts w:ascii="Arial" w:hAnsi="Arial" w:cs="Arial"/>
          <w:sz w:val="21"/>
          <w:szCs w:val="21"/>
        </w:rPr>
        <w:tab/>
      </w:r>
      <w:r>
        <w:rPr>
          <w:rFonts w:ascii="Arial" w:hAnsi="Arial" w:cs="Arial"/>
          <w:sz w:val="21"/>
          <w:szCs w:val="21"/>
          <w:u w:val="single"/>
        </w:rPr>
        <w:t>Internal Cues</w:t>
      </w:r>
      <w:r>
        <w:rPr>
          <w:rFonts w:ascii="Arial" w:hAnsi="Arial" w:cs="Arial"/>
          <w:sz w:val="21"/>
          <w:szCs w:val="21"/>
        </w:rPr>
        <w:t>:</w:t>
      </w:r>
      <w:r>
        <w:rPr>
          <w:rFonts w:ascii="Arial" w:hAnsi="Arial" w:cs="Arial"/>
          <w:sz w:val="21"/>
          <w:szCs w:val="21"/>
        </w:rPr>
        <w:tab/>
      </w:r>
      <w:r>
        <w:rPr>
          <w:rFonts w:ascii="Arial" w:hAnsi="Arial" w:cs="Arial"/>
          <w:sz w:val="21"/>
          <w:szCs w:val="21"/>
        </w:rPr>
        <w:tab/>
        <w:t>thoughts, images or impulses (e.g., "God is bad", "I feel an urge to stab my daughter") or bodily sensations that cause fear:</w:t>
      </w:r>
    </w:p>
    <w:p w14:paraId="4ED6B2B6"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1D92D8F2"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u w:val="single"/>
        </w:rPr>
        <w:t>Cue</w:t>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Pr>
          <w:rFonts w:ascii="Arial" w:hAnsi="Arial" w:cs="Arial"/>
          <w:sz w:val="21"/>
          <w:szCs w:val="21"/>
        </w:rPr>
        <w:tab/>
        <w:t xml:space="preserve">          </w:t>
      </w:r>
      <w:r>
        <w:rPr>
          <w:rFonts w:ascii="Arial" w:hAnsi="Arial" w:cs="Arial"/>
          <w:sz w:val="21"/>
          <w:szCs w:val="21"/>
          <w:u w:val="single"/>
        </w:rPr>
        <w:t>Treatment Session</w:t>
      </w:r>
    </w:p>
    <w:p w14:paraId="259973D0"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0AFCB960"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 xml:space="preserve"> 1.</w:t>
      </w:r>
    </w:p>
    <w:p w14:paraId="1C603DF1"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33350485"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 xml:space="preserve"> 2.</w:t>
      </w:r>
    </w:p>
    <w:p w14:paraId="13FB1E1D"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23BEF011"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 xml:space="preserve"> 3.</w:t>
      </w:r>
    </w:p>
    <w:p w14:paraId="6F0C721F"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4B830712"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 xml:space="preserve"> 4.</w:t>
      </w:r>
    </w:p>
    <w:p w14:paraId="7CB32875"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0024186E"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 xml:space="preserve"> 5.</w:t>
      </w:r>
    </w:p>
    <w:p w14:paraId="03C9D442"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70E0A677"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 xml:space="preserve"> 6.</w:t>
      </w:r>
    </w:p>
    <w:p w14:paraId="755F1E2C"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5D156A1B"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 xml:space="preserve"> 7.</w:t>
      </w:r>
    </w:p>
    <w:p w14:paraId="19946BD9"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6DFA15BB"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 xml:space="preserve"> 8.</w:t>
      </w:r>
    </w:p>
    <w:p w14:paraId="2E20A617"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35907D46"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 xml:space="preserve"> 9.</w:t>
      </w:r>
    </w:p>
    <w:p w14:paraId="0322B3C2"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6556DE55"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10.</w:t>
      </w:r>
    </w:p>
    <w:p w14:paraId="509C604F"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1A27AA17"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7EB503B3"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2419" w:right="192" w:hanging="2371"/>
        <w:rPr>
          <w:rFonts w:ascii="Arial" w:hAnsi="Arial" w:cs="Arial"/>
          <w:sz w:val="21"/>
          <w:szCs w:val="21"/>
        </w:rPr>
      </w:pPr>
      <w:r>
        <w:rPr>
          <w:rFonts w:ascii="Arial" w:hAnsi="Arial" w:cs="Arial"/>
          <w:sz w:val="21"/>
          <w:szCs w:val="21"/>
        </w:rPr>
        <w:tab/>
      </w:r>
      <w:r>
        <w:rPr>
          <w:rFonts w:ascii="Arial" w:hAnsi="Arial" w:cs="Arial"/>
          <w:sz w:val="21"/>
          <w:szCs w:val="21"/>
          <w:u w:val="single"/>
        </w:rPr>
        <w:t>Consequences</w:t>
      </w:r>
      <w:r>
        <w:rPr>
          <w:rFonts w:ascii="Arial" w:hAnsi="Arial" w:cs="Arial"/>
          <w:sz w:val="21"/>
          <w:szCs w:val="21"/>
        </w:rPr>
        <w:t>:</w:t>
      </w:r>
      <w:r>
        <w:rPr>
          <w:rFonts w:ascii="Arial" w:hAnsi="Arial" w:cs="Arial"/>
          <w:sz w:val="21"/>
          <w:szCs w:val="21"/>
        </w:rPr>
        <w:tab/>
        <w:t>harm from external source (e.g., "I will get V.D. if I use public toilets in restaurants), from internal cues, or from long-term anxiety:</w:t>
      </w:r>
    </w:p>
    <w:p w14:paraId="015BF7F2"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4043B397"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u w:val="single"/>
        </w:rPr>
        <w:t>Type of Harm</w:t>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p>
    <w:p w14:paraId="004D75F0"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36B21B1B"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 xml:space="preserve"> 1.</w:t>
      </w:r>
    </w:p>
    <w:p w14:paraId="69C6A703"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0501FBE7"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 xml:space="preserve"> 2.</w:t>
      </w:r>
    </w:p>
    <w:p w14:paraId="38299048"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2D90D8F3"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 xml:space="preserve"> 3.</w:t>
      </w:r>
    </w:p>
    <w:p w14:paraId="28DF9DFF"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25BD1090"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 xml:space="preserve"> 4.</w:t>
      </w:r>
    </w:p>
    <w:p w14:paraId="61311E61"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346766AD"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 xml:space="preserve"> 5.</w:t>
      </w:r>
    </w:p>
    <w:p w14:paraId="7DDAC2DA"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4C721463"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 xml:space="preserve"> 6.</w:t>
      </w:r>
    </w:p>
    <w:p w14:paraId="4F850915"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3DBA52C8"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br w:type="page"/>
      </w:r>
      <w:r>
        <w:rPr>
          <w:rFonts w:ascii="Arial" w:hAnsi="Arial" w:cs="Arial"/>
          <w:sz w:val="21"/>
          <w:szCs w:val="21"/>
          <w:u w:val="single"/>
        </w:rPr>
        <w:t>Avoidance Behavior</w:t>
      </w:r>
    </w:p>
    <w:p w14:paraId="30068891"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05B1E837"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ab/>
      </w:r>
      <w:r>
        <w:rPr>
          <w:rFonts w:ascii="Arial" w:hAnsi="Arial" w:cs="Arial"/>
          <w:sz w:val="21"/>
          <w:szCs w:val="21"/>
          <w:u w:val="single"/>
        </w:rPr>
        <w:t>Passive Avoidance</w:t>
      </w:r>
      <w:r>
        <w:rPr>
          <w:rFonts w:ascii="Arial" w:hAnsi="Arial" w:cs="Arial"/>
          <w:sz w:val="21"/>
          <w:szCs w:val="21"/>
        </w:rPr>
        <w:t xml:space="preserve"> (specific situations):</w:t>
      </w:r>
    </w:p>
    <w:p w14:paraId="152628AD"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73F32C24"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u w:val="single"/>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u w:val="single"/>
        </w:rPr>
        <w:t>Situations</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p>
    <w:p w14:paraId="52F1633A"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u w:val="single"/>
        </w:rPr>
      </w:pPr>
    </w:p>
    <w:p w14:paraId="1178958B"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 xml:space="preserve"> 1.</w:t>
      </w:r>
    </w:p>
    <w:p w14:paraId="5A0DB76F"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5B42F12B"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 xml:space="preserve"> 2.</w:t>
      </w:r>
    </w:p>
    <w:p w14:paraId="322AE247"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32378799"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 xml:space="preserve"> 3.</w:t>
      </w:r>
    </w:p>
    <w:p w14:paraId="1759CF34"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6B6EB077"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 xml:space="preserve"> 4.</w:t>
      </w:r>
    </w:p>
    <w:p w14:paraId="1074B660"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68853F23"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 xml:space="preserve"> 5.</w:t>
      </w:r>
    </w:p>
    <w:p w14:paraId="5AD41FBE"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16D2A9CC"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 xml:space="preserve"> 6.</w:t>
      </w:r>
    </w:p>
    <w:p w14:paraId="2AC8AE8F"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6FDD674F"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 xml:space="preserve"> 7.</w:t>
      </w:r>
    </w:p>
    <w:p w14:paraId="1BD126DB"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41CC5B6D"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 xml:space="preserve"> 8.</w:t>
      </w:r>
    </w:p>
    <w:p w14:paraId="57DC4375"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3814B7B2"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 xml:space="preserve"> 9.</w:t>
      </w:r>
    </w:p>
    <w:p w14:paraId="0DD7F97D"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318AF160"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10.</w:t>
      </w:r>
    </w:p>
    <w:p w14:paraId="3A5AB5DC"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44FF856C"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11.</w:t>
      </w:r>
    </w:p>
    <w:p w14:paraId="19AE6B89"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53601E71"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12.</w:t>
      </w:r>
    </w:p>
    <w:p w14:paraId="297CAD51"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2F11D538"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13.</w:t>
      </w:r>
    </w:p>
    <w:p w14:paraId="5A2D822F"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1EE831CC"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14.</w:t>
      </w:r>
    </w:p>
    <w:p w14:paraId="4CCB2817"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28CDD10D"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15.</w:t>
      </w:r>
    </w:p>
    <w:p w14:paraId="7AD99944"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08D9B2BA"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ab/>
      </w:r>
      <w:r>
        <w:rPr>
          <w:rFonts w:ascii="Arial" w:hAnsi="Arial" w:cs="Arial"/>
          <w:sz w:val="21"/>
          <w:szCs w:val="21"/>
          <w:u w:val="single"/>
        </w:rPr>
        <w:t>Rituals</w:t>
      </w:r>
      <w:r>
        <w:rPr>
          <w:rFonts w:ascii="Arial" w:hAnsi="Arial" w:cs="Arial"/>
          <w:sz w:val="21"/>
          <w:szCs w:val="21"/>
        </w:rPr>
        <w:t xml:space="preserve"> (describe in detail the daily routine):</w:t>
      </w:r>
    </w:p>
    <w:p w14:paraId="22AA4823"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1.</w:t>
      </w:r>
    </w:p>
    <w:p w14:paraId="799E33E3"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45398F1D"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4C342AEB"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085F5BFB"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2.</w:t>
      </w:r>
    </w:p>
    <w:p w14:paraId="4D586128"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5294257B"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186EB362"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69E465F4"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3.</w:t>
      </w:r>
    </w:p>
    <w:p w14:paraId="7A283A0C"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7447DA96"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0399B2FE"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u w:val="single"/>
        </w:rPr>
        <w:t>Treatment Plan</w:t>
      </w:r>
    </w:p>
    <w:p w14:paraId="3A746F8C"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1FE82D52" w14:textId="77777777" w:rsidR="00EF2C8F" w:rsidRDefault="00EF2C8F" w:rsidP="00EF2C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ab/>
        <w:t>Next to each external cue listed previously, specify which day of treatment it is scheduled for exposure.  All items must be included during the first five sessions of treatment.</w:t>
      </w:r>
    </w:p>
    <w:p w14:paraId="291F6600" w14:textId="77777777" w:rsidR="001F3913" w:rsidRDefault="001F3913">
      <w:pPr>
        <w:tabs>
          <w:tab w:val="center" w:pos="4608"/>
        </w:tabs>
        <w:ind w:left="48" w:right="192"/>
        <w:rPr>
          <w:rFonts w:ascii="Arial" w:hAnsi="Arial" w:cs="Arial"/>
          <w:b/>
          <w:bCs/>
          <w:sz w:val="21"/>
          <w:szCs w:val="21"/>
        </w:rPr>
      </w:pPr>
    </w:p>
    <w:p w14:paraId="3498E538" w14:textId="77777777" w:rsidR="00CA66BA" w:rsidRDefault="004A3292" w:rsidP="00DE64DB">
      <w:pPr>
        <w:jc w:val="center"/>
        <w:rPr>
          <w:rFonts w:ascii="Arial" w:hAnsi="Arial" w:cs="Arial"/>
          <w:b/>
          <w:bCs/>
          <w:sz w:val="21"/>
          <w:szCs w:val="21"/>
        </w:rPr>
      </w:pPr>
      <w:r>
        <w:rPr>
          <w:b/>
          <w:bCs/>
        </w:rPr>
        <w:br w:type="page"/>
      </w:r>
      <w:r w:rsidR="00CA66BA">
        <w:rPr>
          <w:rFonts w:ascii="Arial" w:hAnsi="Arial" w:cs="Arial"/>
          <w:b/>
          <w:bCs/>
          <w:sz w:val="21"/>
          <w:szCs w:val="21"/>
        </w:rPr>
        <w:t>THERAPIST FORM</w:t>
      </w:r>
    </w:p>
    <w:p w14:paraId="689E594D"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b/>
          <w:bCs/>
          <w:sz w:val="21"/>
          <w:szCs w:val="21"/>
        </w:rPr>
      </w:pPr>
    </w:p>
    <w:p w14:paraId="1DD4D583" w14:textId="77777777" w:rsidR="00CA66BA" w:rsidRDefault="00CA66BA">
      <w:pPr>
        <w:tabs>
          <w:tab w:val="center" w:pos="4608"/>
        </w:tabs>
        <w:ind w:left="48" w:right="192"/>
        <w:rPr>
          <w:rFonts w:ascii="Arial" w:hAnsi="Arial" w:cs="Arial"/>
          <w:sz w:val="21"/>
          <w:szCs w:val="21"/>
        </w:rPr>
      </w:pPr>
      <w:r>
        <w:rPr>
          <w:rFonts w:ascii="Arial" w:hAnsi="Arial" w:cs="Arial"/>
          <w:b/>
          <w:bCs/>
          <w:sz w:val="21"/>
          <w:szCs w:val="21"/>
        </w:rPr>
        <w:tab/>
        <w:t>Exposure Sessions</w:t>
      </w:r>
    </w:p>
    <w:p w14:paraId="090FC3B5"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3CD3A450"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1E535553"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 xml:space="preserve">Name of Patient                                                 Date </w:t>
      </w:r>
    </w:p>
    <w:p w14:paraId="7DFD16D5"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7161E6BB"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Name of Therapist                                            Session Number</w:t>
      </w:r>
    </w:p>
    <w:p w14:paraId="53DD8FCA"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75E21BF6"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 xml:space="preserve">Initial Depression </w:t>
      </w:r>
      <w:r>
        <w:rPr>
          <w:rFonts w:ascii="Arial" w:hAnsi="Arial" w:cs="Arial"/>
          <w:sz w:val="21"/>
          <w:szCs w:val="21"/>
          <w:u w:val="single"/>
        </w:rPr>
        <w:t xml:space="preserve">          </w:t>
      </w:r>
      <w:r>
        <w:rPr>
          <w:rFonts w:ascii="Arial" w:hAnsi="Arial" w:cs="Arial"/>
          <w:sz w:val="21"/>
          <w:szCs w:val="21"/>
        </w:rPr>
        <w:t xml:space="preserve">    Initial Anxiety </w:t>
      </w:r>
      <w:r>
        <w:rPr>
          <w:rFonts w:ascii="Arial" w:hAnsi="Arial" w:cs="Arial"/>
          <w:sz w:val="21"/>
          <w:szCs w:val="21"/>
          <w:u w:val="single"/>
        </w:rPr>
        <w:t xml:space="preserve">          </w:t>
      </w:r>
      <w:r>
        <w:rPr>
          <w:rFonts w:ascii="Arial" w:hAnsi="Arial" w:cs="Arial"/>
          <w:sz w:val="21"/>
          <w:szCs w:val="21"/>
        </w:rPr>
        <w:t xml:space="preserve">    Initial Urge to Ritualize </w:t>
      </w:r>
      <w:r>
        <w:rPr>
          <w:rFonts w:ascii="Arial" w:hAnsi="Arial" w:cs="Arial"/>
          <w:sz w:val="21"/>
          <w:szCs w:val="21"/>
          <w:u w:val="single"/>
        </w:rPr>
        <w:t xml:space="preserve">          </w:t>
      </w:r>
    </w:p>
    <w:p w14:paraId="7E579590"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0111B66B" w14:textId="77777777" w:rsidR="00CA66BA" w:rsidRDefault="0065318F">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u w:val="single"/>
        </w:rPr>
        <w:t>Response prevention</w:t>
      </w:r>
      <w:r w:rsidR="00CA66BA">
        <w:rPr>
          <w:rFonts w:ascii="Arial" w:hAnsi="Arial" w:cs="Arial"/>
          <w:sz w:val="21"/>
          <w:szCs w:val="21"/>
        </w:rPr>
        <w:t>:  Were there any violations?     Yes     No</w:t>
      </w:r>
    </w:p>
    <w:p w14:paraId="1F8FD926"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6C8A5C12"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rPr>
        <w:tab/>
        <w:t xml:space="preserve">If yes, describe </w:t>
      </w:r>
    </w:p>
    <w:p w14:paraId="12FB1F02"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46E1405B"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4A6EB87A"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14A7FCDC"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0B9C43EA"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04E62022"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0B6B6DB4"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335C5275"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u w:val="single"/>
        </w:rPr>
      </w:pPr>
    </w:p>
    <w:p w14:paraId="77D41197"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u w:val="single"/>
        </w:rPr>
        <w:t>Inspection of Self-Exposure Practice Assignment</w:t>
      </w:r>
      <w:r>
        <w:rPr>
          <w:rFonts w:ascii="Arial" w:hAnsi="Arial" w:cs="Arial"/>
          <w:sz w:val="21"/>
          <w:szCs w:val="21"/>
        </w:rPr>
        <w:t>:  How much time was spent on practice?</w:t>
      </w:r>
    </w:p>
    <w:p w14:paraId="1DB3CBD0"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159EAB14"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0315E0CE"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795DFDB3"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25DAA515"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4FFBD425"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u w:val="single"/>
        </w:rPr>
      </w:pPr>
    </w:p>
    <w:p w14:paraId="0B066E28"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u w:val="single"/>
        </w:rPr>
        <w:t>Describe Patterns and Urges to Ritualize</w:t>
      </w:r>
      <w:r>
        <w:rPr>
          <w:rFonts w:ascii="Arial" w:hAnsi="Arial" w:cs="Arial"/>
          <w:sz w:val="21"/>
          <w:szCs w:val="21"/>
        </w:rPr>
        <w:t xml:space="preserve"> </w:t>
      </w:r>
    </w:p>
    <w:p w14:paraId="10BC986D"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2E30414D"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0C45E731"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70C2E976"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00834995"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47AA9A64"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76F1D02F"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35CC88EC"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u w:val="single"/>
        </w:rPr>
      </w:pPr>
    </w:p>
    <w:p w14:paraId="02AD844E"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u w:val="single"/>
        </w:rPr>
        <w:t xml:space="preserve">Description of </w:t>
      </w:r>
      <w:proofErr w:type="spellStart"/>
      <w:r>
        <w:rPr>
          <w:rFonts w:ascii="Arial" w:hAnsi="Arial" w:cs="Arial"/>
          <w:sz w:val="21"/>
          <w:szCs w:val="21"/>
          <w:u w:val="single"/>
        </w:rPr>
        <w:t>Imaginal</w:t>
      </w:r>
      <w:proofErr w:type="spellEnd"/>
      <w:r>
        <w:rPr>
          <w:rFonts w:ascii="Arial" w:hAnsi="Arial" w:cs="Arial"/>
          <w:sz w:val="21"/>
          <w:szCs w:val="21"/>
          <w:u w:val="single"/>
        </w:rPr>
        <w:t xml:space="preserve"> Exposure</w:t>
      </w:r>
      <w:r>
        <w:rPr>
          <w:rFonts w:ascii="Arial" w:hAnsi="Arial" w:cs="Arial"/>
          <w:sz w:val="21"/>
          <w:szCs w:val="21"/>
        </w:rPr>
        <w:t xml:space="preserve"> </w:t>
      </w:r>
    </w:p>
    <w:p w14:paraId="55B94B26"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4084CE18"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41E33EAB"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45E7F8B1"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6F3C7E95"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7ED103A0"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338507BD"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1186A5D2"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u w:val="single"/>
        </w:rPr>
      </w:pPr>
    </w:p>
    <w:p w14:paraId="759419B1"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r>
        <w:rPr>
          <w:rFonts w:ascii="Arial" w:hAnsi="Arial" w:cs="Arial"/>
          <w:sz w:val="21"/>
          <w:szCs w:val="21"/>
          <w:u w:val="single"/>
        </w:rPr>
        <w:t>Description of Exposure in vivo</w:t>
      </w:r>
      <w:r>
        <w:rPr>
          <w:rFonts w:ascii="Arial" w:hAnsi="Arial" w:cs="Arial"/>
          <w:sz w:val="21"/>
          <w:szCs w:val="21"/>
        </w:rPr>
        <w:t xml:space="preserve"> </w:t>
      </w:r>
    </w:p>
    <w:p w14:paraId="4DAA822D"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2150E153"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36E0F2FD"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6ED69279" w14:textId="77777777" w:rsidR="00CA66BA" w:rsidRDefault="00CA66BA">
      <w:pPr>
        <w:tabs>
          <w:tab w:val="left" w:pos="-1440"/>
          <w:tab w:val="left" w:pos="-720"/>
          <w:tab w:val="left" w:pos="720"/>
          <w:tab w:val="left" w:pos="1440"/>
          <w:tab w:val="left" w:pos="1714"/>
          <w:tab w:val="left" w:pos="2117"/>
          <w:tab w:val="left" w:pos="2419"/>
          <w:tab w:val="left" w:pos="2736"/>
          <w:tab w:val="left" w:pos="3312"/>
          <w:tab w:val="left" w:pos="3744"/>
          <w:tab w:val="left" w:pos="4685"/>
        </w:tabs>
        <w:ind w:left="48" w:right="192"/>
        <w:rPr>
          <w:rFonts w:ascii="Arial" w:hAnsi="Arial" w:cs="Arial"/>
          <w:sz w:val="21"/>
          <w:szCs w:val="21"/>
        </w:rPr>
      </w:pPr>
    </w:p>
    <w:p w14:paraId="38BE1F7F" w14:textId="77777777" w:rsidR="00CA66BA" w:rsidRDefault="00CA66BA">
      <w:pPr>
        <w:tabs>
          <w:tab w:val="center" w:pos="4608"/>
        </w:tabs>
        <w:ind w:left="48" w:right="192"/>
        <w:rPr>
          <w:rFonts w:ascii="Arial" w:hAnsi="Arial" w:cs="Arial"/>
          <w:b/>
          <w:bCs/>
          <w:sz w:val="21"/>
          <w:szCs w:val="21"/>
        </w:rPr>
      </w:pPr>
      <w:r>
        <w:rPr>
          <w:rFonts w:ascii="Arial" w:hAnsi="Arial" w:cs="Arial"/>
          <w:sz w:val="21"/>
          <w:szCs w:val="21"/>
        </w:rPr>
        <w:br w:type="page"/>
      </w:r>
      <w:r>
        <w:rPr>
          <w:rFonts w:ascii="Arial" w:hAnsi="Arial" w:cs="Arial"/>
          <w:b/>
          <w:bCs/>
          <w:sz w:val="21"/>
          <w:szCs w:val="21"/>
        </w:rPr>
        <w:tab/>
        <w:t>THERAPIST FORM</w:t>
      </w:r>
    </w:p>
    <w:p w14:paraId="70CB2892"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b/>
          <w:bCs/>
          <w:sz w:val="21"/>
          <w:szCs w:val="21"/>
        </w:rPr>
      </w:pPr>
    </w:p>
    <w:p w14:paraId="3CE05649" w14:textId="77777777" w:rsidR="00CA66BA" w:rsidRDefault="00CA66BA">
      <w:pPr>
        <w:tabs>
          <w:tab w:val="center" w:pos="4608"/>
        </w:tabs>
        <w:ind w:left="48" w:right="192"/>
        <w:rPr>
          <w:rFonts w:ascii="Arial" w:hAnsi="Arial" w:cs="Arial"/>
          <w:sz w:val="21"/>
          <w:szCs w:val="21"/>
        </w:rPr>
      </w:pPr>
      <w:r>
        <w:rPr>
          <w:rFonts w:ascii="Arial" w:hAnsi="Arial" w:cs="Arial"/>
          <w:b/>
          <w:bCs/>
          <w:sz w:val="21"/>
          <w:szCs w:val="21"/>
        </w:rPr>
        <w:tab/>
        <w:t>Exposure Sessions (continued)</w:t>
      </w:r>
    </w:p>
    <w:p w14:paraId="055B0212"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0F6B0DF6"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19034A4C"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roofErr w:type="spellStart"/>
      <w:r>
        <w:rPr>
          <w:rFonts w:ascii="Arial" w:hAnsi="Arial" w:cs="Arial"/>
          <w:b/>
          <w:bCs/>
          <w:sz w:val="21"/>
          <w:szCs w:val="21"/>
          <w:u w:val="single"/>
        </w:rPr>
        <w:t>Imaginal</w:t>
      </w:r>
      <w:proofErr w:type="spellEnd"/>
      <w:r>
        <w:rPr>
          <w:rFonts w:ascii="Arial" w:hAnsi="Arial" w:cs="Arial"/>
          <w:b/>
          <w:bCs/>
          <w:sz w:val="21"/>
          <w:szCs w:val="21"/>
          <w:u w:val="single"/>
        </w:rPr>
        <w:t xml:space="preserve"> Exposure</w:t>
      </w: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r>
      <w:r>
        <w:rPr>
          <w:rFonts w:ascii="Arial" w:hAnsi="Arial" w:cs="Arial"/>
          <w:b/>
          <w:bCs/>
          <w:sz w:val="21"/>
          <w:szCs w:val="21"/>
          <w:u w:val="single"/>
        </w:rPr>
        <w:t>In-Vivo Exposure</w:t>
      </w:r>
    </w:p>
    <w:p w14:paraId="2E45F45E"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4CBC7AD0" w14:textId="77777777" w:rsidR="00CA66BA" w:rsidRDefault="00550BEC">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r>
        <w:rPr>
          <w:rFonts w:ascii="Arial" w:hAnsi="Arial" w:cs="Arial"/>
          <w:sz w:val="21"/>
          <w:szCs w:val="21"/>
        </w:rPr>
        <w:tab/>
        <w:t>Willingness</w:t>
      </w:r>
      <w:r>
        <w:rPr>
          <w:rFonts w:ascii="Arial" w:hAnsi="Arial" w:cs="Arial"/>
          <w:sz w:val="21"/>
          <w:szCs w:val="21"/>
        </w:rPr>
        <w:tab/>
      </w:r>
      <w:r>
        <w:rPr>
          <w:rFonts w:ascii="Arial" w:hAnsi="Arial" w:cs="Arial"/>
          <w:sz w:val="21"/>
          <w:szCs w:val="21"/>
        </w:rPr>
        <w:tab/>
      </w:r>
      <w:r>
        <w:rPr>
          <w:rFonts w:ascii="Arial" w:hAnsi="Arial" w:cs="Arial"/>
          <w:sz w:val="21"/>
          <w:szCs w:val="21"/>
        </w:rPr>
        <w:tab/>
        <w:t>Willingness</w:t>
      </w:r>
    </w:p>
    <w:p w14:paraId="75C04E08"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6D7E8C41"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r>
        <w:rPr>
          <w:rFonts w:ascii="Arial" w:hAnsi="Arial" w:cs="Arial"/>
          <w:sz w:val="21"/>
          <w:szCs w:val="21"/>
        </w:rPr>
        <w:t>Beginning</w:t>
      </w:r>
      <w:r>
        <w:rPr>
          <w:rFonts w:ascii="Arial" w:hAnsi="Arial" w:cs="Arial"/>
          <w:sz w:val="21"/>
          <w:szCs w:val="21"/>
        </w:rPr>
        <w:tab/>
      </w:r>
      <w:r>
        <w:rPr>
          <w:rFonts w:ascii="Arial" w:hAnsi="Arial" w:cs="Arial"/>
          <w:sz w:val="21"/>
          <w:szCs w:val="21"/>
          <w:u w:val="single"/>
        </w:rPr>
        <w:t>____</w:t>
      </w:r>
      <w:r>
        <w:rPr>
          <w:rFonts w:ascii="Arial" w:hAnsi="Arial" w:cs="Arial"/>
          <w:sz w:val="21"/>
          <w:szCs w:val="21"/>
        </w:rPr>
        <w:tab/>
      </w:r>
      <w:r>
        <w:rPr>
          <w:rFonts w:ascii="Arial" w:hAnsi="Arial" w:cs="Arial"/>
          <w:sz w:val="21"/>
          <w:szCs w:val="21"/>
        </w:rPr>
        <w:tab/>
      </w:r>
      <w:r>
        <w:rPr>
          <w:rFonts w:ascii="Arial" w:hAnsi="Arial" w:cs="Arial"/>
          <w:sz w:val="21"/>
          <w:szCs w:val="21"/>
        </w:rPr>
        <w:tab/>
        <w:t>Beginning</w:t>
      </w:r>
      <w:r>
        <w:rPr>
          <w:rFonts w:ascii="Arial" w:hAnsi="Arial" w:cs="Arial"/>
          <w:sz w:val="21"/>
          <w:szCs w:val="21"/>
        </w:rPr>
        <w:tab/>
      </w:r>
      <w:r>
        <w:rPr>
          <w:rFonts w:ascii="Arial" w:hAnsi="Arial" w:cs="Arial"/>
          <w:sz w:val="21"/>
          <w:szCs w:val="21"/>
          <w:u w:val="single"/>
        </w:rPr>
        <w:t>____</w:t>
      </w:r>
    </w:p>
    <w:p w14:paraId="2AD7837D"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28DC1F37"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r>
        <w:rPr>
          <w:rFonts w:ascii="Arial" w:hAnsi="Arial" w:cs="Arial"/>
          <w:sz w:val="21"/>
          <w:szCs w:val="21"/>
        </w:rPr>
        <w:t xml:space="preserve"> 5 minutes</w:t>
      </w:r>
      <w:r>
        <w:rPr>
          <w:rFonts w:ascii="Arial" w:hAnsi="Arial" w:cs="Arial"/>
          <w:sz w:val="21"/>
          <w:szCs w:val="21"/>
        </w:rPr>
        <w:tab/>
      </w:r>
      <w:r>
        <w:rPr>
          <w:rFonts w:ascii="Arial" w:hAnsi="Arial" w:cs="Arial"/>
          <w:sz w:val="21"/>
          <w:szCs w:val="21"/>
          <w:u w:val="single"/>
        </w:rPr>
        <w:t>____</w:t>
      </w:r>
      <w:r>
        <w:rPr>
          <w:rFonts w:ascii="Arial" w:hAnsi="Arial" w:cs="Arial"/>
          <w:sz w:val="21"/>
          <w:szCs w:val="21"/>
        </w:rPr>
        <w:tab/>
      </w:r>
      <w:r>
        <w:rPr>
          <w:rFonts w:ascii="Arial" w:hAnsi="Arial" w:cs="Arial"/>
          <w:sz w:val="21"/>
          <w:szCs w:val="21"/>
        </w:rPr>
        <w:tab/>
      </w:r>
      <w:r>
        <w:rPr>
          <w:rFonts w:ascii="Arial" w:hAnsi="Arial" w:cs="Arial"/>
          <w:sz w:val="21"/>
          <w:szCs w:val="21"/>
        </w:rPr>
        <w:tab/>
        <w:t xml:space="preserve"> 5 minutes</w:t>
      </w:r>
      <w:r>
        <w:rPr>
          <w:rFonts w:ascii="Arial" w:hAnsi="Arial" w:cs="Arial"/>
          <w:sz w:val="21"/>
          <w:szCs w:val="21"/>
        </w:rPr>
        <w:tab/>
      </w:r>
      <w:r>
        <w:rPr>
          <w:rFonts w:ascii="Arial" w:hAnsi="Arial" w:cs="Arial"/>
          <w:sz w:val="21"/>
          <w:szCs w:val="21"/>
          <w:u w:val="single"/>
        </w:rPr>
        <w:t>____</w:t>
      </w:r>
    </w:p>
    <w:p w14:paraId="1FA63B6D"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47429226"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r>
        <w:rPr>
          <w:rFonts w:ascii="Arial" w:hAnsi="Arial" w:cs="Arial"/>
          <w:sz w:val="21"/>
          <w:szCs w:val="21"/>
        </w:rPr>
        <w:t>10 minutes</w:t>
      </w:r>
      <w:r>
        <w:rPr>
          <w:rFonts w:ascii="Arial" w:hAnsi="Arial" w:cs="Arial"/>
          <w:sz w:val="21"/>
          <w:szCs w:val="21"/>
        </w:rPr>
        <w:tab/>
      </w:r>
      <w:r>
        <w:rPr>
          <w:rFonts w:ascii="Arial" w:hAnsi="Arial" w:cs="Arial"/>
          <w:sz w:val="21"/>
          <w:szCs w:val="21"/>
          <w:u w:val="single"/>
        </w:rPr>
        <w:t>____</w:t>
      </w:r>
      <w:r>
        <w:rPr>
          <w:rFonts w:ascii="Arial" w:hAnsi="Arial" w:cs="Arial"/>
          <w:sz w:val="21"/>
          <w:szCs w:val="21"/>
        </w:rPr>
        <w:tab/>
      </w:r>
      <w:r>
        <w:rPr>
          <w:rFonts w:ascii="Arial" w:hAnsi="Arial" w:cs="Arial"/>
          <w:sz w:val="21"/>
          <w:szCs w:val="21"/>
        </w:rPr>
        <w:tab/>
      </w:r>
      <w:r>
        <w:rPr>
          <w:rFonts w:ascii="Arial" w:hAnsi="Arial" w:cs="Arial"/>
          <w:sz w:val="21"/>
          <w:szCs w:val="21"/>
        </w:rPr>
        <w:tab/>
        <w:t>10 minutes</w:t>
      </w:r>
      <w:r>
        <w:rPr>
          <w:rFonts w:ascii="Arial" w:hAnsi="Arial" w:cs="Arial"/>
          <w:sz w:val="21"/>
          <w:szCs w:val="21"/>
        </w:rPr>
        <w:tab/>
      </w:r>
      <w:r>
        <w:rPr>
          <w:rFonts w:ascii="Arial" w:hAnsi="Arial" w:cs="Arial"/>
          <w:sz w:val="21"/>
          <w:szCs w:val="21"/>
          <w:u w:val="single"/>
        </w:rPr>
        <w:t>____</w:t>
      </w:r>
    </w:p>
    <w:p w14:paraId="5FED9591"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388FCCBE"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r>
        <w:rPr>
          <w:rFonts w:ascii="Arial" w:hAnsi="Arial" w:cs="Arial"/>
          <w:sz w:val="21"/>
          <w:szCs w:val="21"/>
        </w:rPr>
        <w:t>15 minutes</w:t>
      </w:r>
      <w:r>
        <w:rPr>
          <w:rFonts w:ascii="Arial" w:hAnsi="Arial" w:cs="Arial"/>
          <w:sz w:val="21"/>
          <w:szCs w:val="21"/>
        </w:rPr>
        <w:tab/>
      </w:r>
      <w:r>
        <w:rPr>
          <w:rFonts w:ascii="Arial" w:hAnsi="Arial" w:cs="Arial"/>
          <w:sz w:val="21"/>
          <w:szCs w:val="21"/>
          <w:u w:val="single"/>
        </w:rPr>
        <w:t>____</w:t>
      </w:r>
      <w:r>
        <w:rPr>
          <w:rFonts w:ascii="Arial" w:hAnsi="Arial" w:cs="Arial"/>
          <w:sz w:val="21"/>
          <w:szCs w:val="21"/>
        </w:rPr>
        <w:tab/>
      </w:r>
      <w:r w:rsidR="000B6410">
        <w:rPr>
          <w:rFonts w:ascii="Arial" w:hAnsi="Arial" w:cs="Arial"/>
          <w:sz w:val="21"/>
          <w:szCs w:val="21"/>
        </w:rPr>
        <w:tab/>
      </w:r>
      <w:r>
        <w:rPr>
          <w:rFonts w:ascii="Arial" w:hAnsi="Arial" w:cs="Arial"/>
          <w:sz w:val="21"/>
          <w:szCs w:val="21"/>
        </w:rPr>
        <w:tab/>
        <w:t>15 minutes</w:t>
      </w:r>
      <w:r>
        <w:rPr>
          <w:rFonts w:ascii="Arial" w:hAnsi="Arial" w:cs="Arial"/>
          <w:sz w:val="21"/>
          <w:szCs w:val="21"/>
        </w:rPr>
        <w:tab/>
      </w:r>
      <w:r>
        <w:rPr>
          <w:rFonts w:ascii="Arial" w:hAnsi="Arial" w:cs="Arial"/>
          <w:sz w:val="21"/>
          <w:szCs w:val="21"/>
          <w:u w:val="single"/>
        </w:rPr>
        <w:t>____</w:t>
      </w:r>
    </w:p>
    <w:p w14:paraId="7FAE7288"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626CBF9E"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r>
        <w:rPr>
          <w:rFonts w:ascii="Arial" w:hAnsi="Arial" w:cs="Arial"/>
          <w:sz w:val="21"/>
          <w:szCs w:val="21"/>
        </w:rPr>
        <w:t>20 minutes</w:t>
      </w:r>
      <w:r>
        <w:rPr>
          <w:rFonts w:ascii="Arial" w:hAnsi="Arial" w:cs="Arial"/>
          <w:sz w:val="21"/>
          <w:szCs w:val="21"/>
        </w:rPr>
        <w:tab/>
      </w:r>
      <w:r>
        <w:rPr>
          <w:rFonts w:ascii="Arial" w:hAnsi="Arial" w:cs="Arial"/>
          <w:sz w:val="21"/>
          <w:szCs w:val="21"/>
          <w:u w:val="single"/>
        </w:rPr>
        <w:t>____</w:t>
      </w:r>
      <w:r>
        <w:rPr>
          <w:rFonts w:ascii="Arial" w:hAnsi="Arial" w:cs="Arial"/>
          <w:sz w:val="21"/>
          <w:szCs w:val="21"/>
        </w:rPr>
        <w:tab/>
      </w:r>
      <w:r>
        <w:rPr>
          <w:rFonts w:ascii="Arial" w:hAnsi="Arial" w:cs="Arial"/>
          <w:sz w:val="21"/>
          <w:szCs w:val="21"/>
        </w:rPr>
        <w:tab/>
      </w:r>
      <w:r>
        <w:rPr>
          <w:rFonts w:ascii="Arial" w:hAnsi="Arial" w:cs="Arial"/>
          <w:sz w:val="21"/>
          <w:szCs w:val="21"/>
        </w:rPr>
        <w:tab/>
        <w:t>20 minutes</w:t>
      </w:r>
      <w:r>
        <w:rPr>
          <w:rFonts w:ascii="Arial" w:hAnsi="Arial" w:cs="Arial"/>
          <w:sz w:val="21"/>
          <w:szCs w:val="21"/>
        </w:rPr>
        <w:tab/>
      </w:r>
      <w:r>
        <w:rPr>
          <w:rFonts w:ascii="Arial" w:hAnsi="Arial" w:cs="Arial"/>
          <w:sz w:val="21"/>
          <w:szCs w:val="21"/>
          <w:u w:val="single"/>
        </w:rPr>
        <w:t>____</w:t>
      </w:r>
    </w:p>
    <w:p w14:paraId="0100061D"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78F747B8"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r>
        <w:rPr>
          <w:rFonts w:ascii="Arial" w:hAnsi="Arial" w:cs="Arial"/>
          <w:sz w:val="21"/>
          <w:szCs w:val="21"/>
        </w:rPr>
        <w:t>25 minutes</w:t>
      </w:r>
      <w:r>
        <w:rPr>
          <w:rFonts w:ascii="Arial" w:hAnsi="Arial" w:cs="Arial"/>
          <w:sz w:val="21"/>
          <w:szCs w:val="21"/>
        </w:rPr>
        <w:tab/>
      </w:r>
      <w:r>
        <w:rPr>
          <w:rFonts w:ascii="Arial" w:hAnsi="Arial" w:cs="Arial"/>
          <w:sz w:val="21"/>
          <w:szCs w:val="21"/>
          <w:u w:val="single"/>
        </w:rPr>
        <w:t>____</w:t>
      </w:r>
      <w:r>
        <w:rPr>
          <w:rFonts w:ascii="Arial" w:hAnsi="Arial" w:cs="Arial"/>
          <w:sz w:val="21"/>
          <w:szCs w:val="21"/>
        </w:rPr>
        <w:tab/>
      </w:r>
      <w:r>
        <w:rPr>
          <w:rFonts w:ascii="Arial" w:hAnsi="Arial" w:cs="Arial"/>
          <w:sz w:val="21"/>
          <w:szCs w:val="21"/>
        </w:rPr>
        <w:tab/>
      </w:r>
      <w:r>
        <w:rPr>
          <w:rFonts w:ascii="Arial" w:hAnsi="Arial" w:cs="Arial"/>
          <w:sz w:val="21"/>
          <w:szCs w:val="21"/>
        </w:rPr>
        <w:tab/>
        <w:t>25 minutes</w:t>
      </w:r>
      <w:r>
        <w:rPr>
          <w:rFonts w:ascii="Arial" w:hAnsi="Arial" w:cs="Arial"/>
          <w:sz w:val="21"/>
          <w:szCs w:val="21"/>
        </w:rPr>
        <w:tab/>
      </w:r>
      <w:r>
        <w:rPr>
          <w:rFonts w:ascii="Arial" w:hAnsi="Arial" w:cs="Arial"/>
          <w:sz w:val="21"/>
          <w:szCs w:val="21"/>
          <w:u w:val="single"/>
        </w:rPr>
        <w:t>____</w:t>
      </w:r>
    </w:p>
    <w:p w14:paraId="41875F19"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01580DD7"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r>
        <w:rPr>
          <w:rFonts w:ascii="Arial" w:hAnsi="Arial" w:cs="Arial"/>
          <w:sz w:val="21"/>
          <w:szCs w:val="21"/>
        </w:rPr>
        <w:t>30 minutes</w:t>
      </w:r>
      <w:r>
        <w:rPr>
          <w:rFonts w:ascii="Arial" w:hAnsi="Arial" w:cs="Arial"/>
          <w:sz w:val="21"/>
          <w:szCs w:val="21"/>
        </w:rPr>
        <w:tab/>
      </w:r>
      <w:r>
        <w:rPr>
          <w:rFonts w:ascii="Arial" w:hAnsi="Arial" w:cs="Arial"/>
          <w:sz w:val="21"/>
          <w:szCs w:val="21"/>
          <w:u w:val="single"/>
        </w:rPr>
        <w:t>____</w:t>
      </w:r>
      <w:r>
        <w:rPr>
          <w:rFonts w:ascii="Arial" w:hAnsi="Arial" w:cs="Arial"/>
          <w:sz w:val="21"/>
          <w:szCs w:val="21"/>
        </w:rPr>
        <w:tab/>
      </w:r>
      <w:r>
        <w:rPr>
          <w:rFonts w:ascii="Arial" w:hAnsi="Arial" w:cs="Arial"/>
          <w:sz w:val="21"/>
          <w:szCs w:val="21"/>
        </w:rPr>
        <w:tab/>
      </w:r>
      <w:r>
        <w:rPr>
          <w:rFonts w:ascii="Arial" w:hAnsi="Arial" w:cs="Arial"/>
          <w:sz w:val="21"/>
          <w:szCs w:val="21"/>
        </w:rPr>
        <w:tab/>
        <w:t>30 minutes</w:t>
      </w:r>
      <w:r>
        <w:rPr>
          <w:rFonts w:ascii="Arial" w:hAnsi="Arial" w:cs="Arial"/>
          <w:sz w:val="21"/>
          <w:szCs w:val="21"/>
        </w:rPr>
        <w:tab/>
      </w:r>
      <w:r>
        <w:rPr>
          <w:rFonts w:ascii="Arial" w:hAnsi="Arial" w:cs="Arial"/>
          <w:sz w:val="21"/>
          <w:szCs w:val="21"/>
          <w:u w:val="single"/>
        </w:rPr>
        <w:t>____</w:t>
      </w:r>
    </w:p>
    <w:p w14:paraId="2A1796B9"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65FDF1BA"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r>
        <w:rPr>
          <w:rFonts w:ascii="Arial" w:hAnsi="Arial" w:cs="Arial"/>
          <w:sz w:val="21"/>
          <w:szCs w:val="21"/>
        </w:rPr>
        <w:t>35 minutes</w:t>
      </w:r>
      <w:r>
        <w:rPr>
          <w:rFonts w:ascii="Arial" w:hAnsi="Arial" w:cs="Arial"/>
          <w:sz w:val="21"/>
          <w:szCs w:val="21"/>
        </w:rPr>
        <w:tab/>
      </w:r>
      <w:r>
        <w:rPr>
          <w:rFonts w:ascii="Arial" w:hAnsi="Arial" w:cs="Arial"/>
          <w:sz w:val="21"/>
          <w:szCs w:val="21"/>
          <w:u w:val="single"/>
        </w:rPr>
        <w:t>____</w:t>
      </w:r>
      <w:r>
        <w:rPr>
          <w:rFonts w:ascii="Arial" w:hAnsi="Arial" w:cs="Arial"/>
          <w:sz w:val="21"/>
          <w:szCs w:val="21"/>
        </w:rPr>
        <w:tab/>
      </w:r>
      <w:r w:rsidR="000B6410" w:rsidRPr="000B6410">
        <w:rPr>
          <w:rFonts w:ascii="Arial" w:hAnsi="Arial" w:cs="Arial"/>
          <w:sz w:val="21"/>
          <w:szCs w:val="21"/>
        </w:rPr>
        <w:tab/>
      </w:r>
      <w:r>
        <w:rPr>
          <w:rFonts w:ascii="Arial" w:hAnsi="Arial" w:cs="Arial"/>
          <w:sz w:val="21"/>
          <w:szCs w:val="21"/>
        </w:rPr>
        <w:tab/>
        <w:t>35 minutes</w:t>
      </w:r>
      <w:r>
        <w:rPr>
          <w:rFonts w:ascii="Arial" w:hAnsi="Arial" w:cs="Arial"/>
          <w:sz w:val="21"/>
          <w:szCs w:val="21"/>
        </w:rPr>
        <w:tab/>
      </w:r>
      <w:r>
        <w:rPr>
          <w:rFonts w:ascii="Arial" w:hAnsi="Arial" w:cs="Arial"/>
          <w:sz w:val="21"/>
          <w:szCs w:val="21"/>
          <w:u w:val="single"/>
        </w:rPr>
        <w:t>____</w:t>
      </w:r>
    </w:p>
    <w:p w14:paraId="5A2F4C97"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639A211C"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r>
        <w:rPr>
          <w:rFonts w:ascii="Arial" w:hAnsi="Arial" w:cs="Arial"/>
          <w:sz w:val="21"/>
          <w:szCs w:val="21"/>
        </w:rPr>
        <w:t>40 minutes</w:t>
      </w:r>
      <w:r>
        <w:rPr>
          <w:rFonts w:ascii="Arial" w:hAnsi="Arial" w:cs="Arial"/>
          <w:sz w:val="21"/>
          <w:szCs w:val="21"/>
        </w:rPr>
        <w:tab/>
      </w:r>
      <w:r>
        <w:rPr>
          <w:rFonts w:ascii="Arial" w:hAnsi="Arial" w:cs="Arial"/>
          <w:sz w:val="21"/>
          <w:szCs w:val="21"/>
          <w:u w:val="single"/>
        </w:rPr>
        <w:t>____</w:t>
      </w:r>
      <w:r>
        <w:rPr>
          <w:rFonts w:ascii="Arial" w:hAnsi="Arial" w:cs="Arial"/>
          <w:sz w:val="21"/>
          <w:szCs w:val="21"/>
        </w:rPr>
        <w:tab/>
      </w:r>
      <w:r>
        <w:rPr>
          <w:rFonts w:ascii="Arial" w:hAnsi="Arial" w:cs="Arial"/>
          <w:sz w:val="21"/>
          <w:szCs w:val="21"/>
        </w:rPr>
        <w:tab/>
      </w:r>
      <w:r>
        <w:rPr>
          <w:rFonts w:ascii="Arial" w:hAnsi="Arial" w:cs="Arial"/>
          <w:sz w:val="21"/>
          <w:szCs w:val="21"/>
        </w:rPr>
        <w:tab/>
        <w:t>40 minutes</w:t>
      </w:r>
      <w:r>
        <w:rPr>
          <w:rFonts w:ascii="Arial" w:hAnsi="Arial" w:cs="Arial"/>
          <w:sz w:val="21"/>
          <w:szCs w:val="21"/>
        </w:rPr>
        <w:tab/>
      </w:r>
      <w:r>
        <w:rPr>
          <w:rFonts w:ascii="Arial" w:hAnsi="Arial" w:cs="Arial"/>
          <w:sz w:val="21"/>
          <w:szCs w:val="21"/>
          <w:u w:val="single"/>
        </w:rPr>
        <w:t>____</w:t>
      </w:r>
    </w:p>
    <w:p w14:paraId="2AF50A5C"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159B4770"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r>
        <w:rPr>
          <w:rFonts w:ascii="Arial" w:hAnsi="Arial" w:cs="Arial"/>
          <w:sz w:val="21"/>
          <w:szCs w:val="21"/>
        </w:rPr>
        <w:t>45 minutes</w:t>
      </w:r>
      <w:r>
        <w:rPr>
          <w:rFonts w:ascii="Arial" w:hAnsi="Arial" w:cs="Arial"/>
          <w:sz w:val="21"/>
          <w:szCs w:val="21"/>
        </w:rPr>
        <w:tab/>
      </w:r>
      <w:r>
        <w:rPr>
          <w:rFonts w:ascii="Arial" w:hAnsi="Arial" w:cs="Arial"/>
          <w:sz w:val="21"/>
          <w:szCs w:val="21"/>
          <w:u w:val="single"/>
        </w:rPr>
        <w:t>____</w:t>
      </w:r>
      <w:r>
        <w:rPr>
          <w:rFonts w:ascii="Arial" w:hAnsi="Arial" w:cs="Arial"/>
          <w:sz w:val="21"/>
          <w:szCs w:val="21"/>
        </w:rPr>
        <w:tab/>
      </w:r>
      <w:r>
        <w:rPr>
          <w:rFonts w:ascii="Arial" w:hAnsi="Arial" w:cs="Arial"/>
          <w:sz w:val="21"/>
          <w:szCs w:val="21"/>
        </w:rPr>
        <w:tab/>
      </w:r>
      <w:r>
        <w:rPr>
          <w:rFonts w:ascii="Arial" w:hAnsi="Arial" w:cs="Arial"/>
          <w:sz w:val="21"/>
          <w:szCs w:val="21"/>
        </w:rPr>
        <w:tab/>
        <w:t>45 minutes</w:t>
      </w:r>
      <w:r>
        <w:rPr>
          <w:rFonts w:ascii="Arial" w:hAnsi="Arial" w:cs="Arial"/>
          <w:sz w:val="21"/>
          <w:szCs w:val="21"/>
        </w:rPr>
        <w:tab/>
      </w:r>
      <w:r>
        <w:rPr>
          <w:rFonts w:ascii="Arial" w:hAnsi="Arial" w:cs="Arial"/>
          <w:sz w:val="21"/>
          <w:szCs w:val="21"/>
          <w:u w:val="single"/>
        </w:rPr>
        <w:t>____</w:t>
      </w:r>
    </w:p>
    <w:p w14:paraId="01104944"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68D7644E"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r>
        <w:rPr>
          <w:rFonts w:ascii="Arial" w:hAnsi="Arial" w:cs="Arial"/>
          <w:sz w:val="21"/>
          <w:szCs w:val="21"/>
          <w:u w:val="single"/>
        </w:rPr>
        <w:t>Remarks</w:t>
      </w:r>
      <w:r>
        <w:rPr>
          <w:rFonts w:ascii="Arial" w:hAnsi="Arial" w:cs="Arial"/>
          <w:sz w:val="21"/>
          <w:szCs w:val="21"/>
        </w:rPr>
        <w:t xml:space="preserve">:  </w:t>
      </w:r>
    </w:p>
    <w:p w14:paraId="2A3003CB"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0F0E4091"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30CFA888"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2981498A"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5FEF0EB2"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71139B27"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183414DE"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21113921"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2CC96E79"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r>
        <w:rPr>
          <w:rFonts w:ascii="Arial" w:hAnsi="Arial" w:cs="Arial"/>
          <w:sz w:val="21"/>
          <w:szCs w:val="21"/>
          <w:u w:val="single"/>
        </w:rPr>
        <w:t>Self-exposure practice instructions</w:t>
      </w:r>
      <w:r>
        <w:rPr>
          <w:rFonts w:ascii="Arial" w:hAnsi="Arial" w:cs="Arial"/>
          <w:sz w:val="21"/>
          <w:szCs w:val="21"/>
        </w:rPr>
        <w:t xml:space="preserve">:  </w:t>
      </w:r>
    </w:p>
    <w:p w14:paraId="469FD65F"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7CEFE01C"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19759E11"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503DAA72"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68C0C110"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45BB60FF"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4084FCD7"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48E494A7"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0427AEA0"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0162EF72"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4B88882F" w14:textId="77777777" w:rsidR="00CA66BA" w:rsidRDefault="00CA66BA">
      <w:pPr>
        <w:tabs>
          <w:tab w:val="center" w:pos="4608"/>
        </w:tabs>
        <w:ind w:left="48" w:right="192"/>
        <w:rPr>
          <w:rFonts w:ascii="Arial" w:hAnsi="Arial" w:cs="Arial"/>
          <w:sz w:val="21"/>
          <w:szCs w:val="21"/>
        </w:rPr>
      </w:pPr>
      <w:r>
        <w:rPr>
          <w:rFonts w:ascii="Arial" w:hAnsi="Arial" w:cs="Arial"/>
          <w:b/>
          <w:bCs/>
          <w:sz w:val="21"/>
          <w:szCs w:val="21"/>
        </w:rPr>
        <w:br w:type="page"/>
        <w:t xml:space="preserve">EXPOSURE PRACTICE FORM   </w:t>
      </w:r>
      <w:r>
        <w:rPr>
          <w:rFonts w:ascii="Arial" w:hAnsi="Arial" w:cs="Arial"/>
          <w:sz w:val="21"/>
          <w:szCs w:val="21"/>
        </w:rPr>
        <w:t xml:space="preserve">Session Number </w:t>
      </w:r>
      <w:r>
        <w:rPr>
          <w:rFonts w:ascii="Arial" w:hAnsi="Arial" w:cs="Arial"/>
          <w:sz w:val="21"/>
          <w:szCs w:val="21"/>
        </w:rPr>
        <w:tab/>
      </w:r>
      <w:r>
        <w:rPr>
          <w:rFonts w:ascii="Arial" w:hAnsi="Arial" w:cs="Arial"/>
          <w:sz w:val="21"/>
          <w:szCs w:val="21"/>
        </w:rPr>
        <w:tab/>
      </w:r>
      <w:r>
        <w:rPr>
          <w:rFonts w:ascii="Arial" w:hAnsi="Arial" w:cs="Arial"/>
          <w:sz w:val="21"/>
          <w:szCs w:val="21"/>
        </w:rPr>
        <w:tab/>
        <w:t xml:space="preserve">Date </w:t>
      </w:r>
    </w:p>
    <w:p w14:paraId="4FDD4D83"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77F3891B"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roofErr w:type="gramStart"/>
      <w:r>
        <w:rPr>
          <w:rFonts w:ascii="Arial" w:hAnsi="Arial" w:cs="Arial"/>
          <w:sz w:val="21"/>
          <w:szCs w:val="21"/>
        </w:rPr>
        <w:t>1)  The</w:t>
      </w:r>
      <w:proofErr w:type="gramEnd"/>
      <w:r>
        <w:rPr>
          <w:rFonts w:ascii="Arial" w:hAnsi="Arial" w:cs="Arial"/>
          <w:sz w:val="21"/>
          <w:szCs w:val="21"/>
        </w:rPr>
        <w:t xml:space="preserve"> situation to practice:  </w:t>
      </w:r>
    </w:p>
    <w:p w14:paraId="54DFCDF0"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28EC5737"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0DDAA975"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18A3A421"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58DC496C"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15F9A05C"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r>
        <w:rPr>
          <w:rFonts w:ascii="Arial" w:hAnsi="Arial" w:cs="Arial"/>
          <w:sz w:val="21"/>
          <w:szCs w:val="21"/>
        </w:rPr>
        <w:t xml:space="preserve">Time to Practice: </w:t>
      </w:r>
    </w:p>
    <w:p w14:paraId="2489A105"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4EF30E1D" w14:textId="77777777" w:rsidR="00CA66BA" w:rsidRDefault="00152A25">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r>
        <w:rPr>
          <w:rFonts w:ascii="Arial" w:hAnsi="Arial" w:cs="Arial"/>
          <w:sz w:val="21"/>
          <w:szCs w:val="21"/>
        </w:rPr>
        <w:tab/>
        <w:t>Willingness</w:t>
      </w:r>
      <w:r>
        <w:rPr>
          <w:rFonts w:ascii="Arial" w:hAnsi="Arial" w:cs="Arial"/>
          <w:sz w:val="21"/>
          <w:szCs w:val="21"/>
        </w:rPr>
        <w:tab/>
      </w:r>
      <w:r>
        <w:rPr>
          <w:rFonts w:ascii="Arial" w:hAnsi="Arial" w:cs="Arial"/>
          <w:sz w:val="21"/>
          <w:szCs w:val="21"/>
        </w:rPr>
        <w:tab/>
        <w:t>Willingness</w:t>
      </w:r>
    </w:p>
    <w:p w14:paraId="5D714B72"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r>
        <w:rPr>
          <w:rFonts w:ascii="Arial" w:hAnsi="Arial" w:cs="Arial"/>
          <w:sz w:val="21"/>
          <w:szCs w:val="21"/>
        </w:rPr>
        <w:t>Beginning</w:t>
      </w:r>
      <w:r>
        <w:rPr>
          <w:rFonts w:ascii="Arial" w:hAnsi="Arial" w:cs="Arial"/>
          <w:sz w:val="21"/>
          <w:szCs w:val="21"/>
        </w:rPr>
        <w:tab/>
      </w:r>
      <w:r>
        <w:rPr>
          <w:rFonts w:ascii="Arial" w:hAnsi="Arial" w:cs="Arial"/>
          <w:sz w:val="21"/>
          <w:szCs w:val="21"/>
          <w:u w:val="single"/>
        </w:rPr>
        <w:t>____</w:t>
      </w:r>
      <w:r>
        <w:rPr>
          <w:rFonts w:ascii="Arial" w:hAnsi="Arial" w:cs="Arial"/>
          <w:sz w:val="21"/>
          <w:szCs w:val="21"/>
        </w:rPr>
        <w:tab/>
      </w:r>
      <w:r>
        <w:rPr>
          <w:rFonts w:ascii="Arial" w:hAnsi="Arial" w:cs="Arial"/>
          <w:sz w:val="21"/>
          <w:szCs w:val="21"/>
        </w:rPr>
        <w:tab/>
        <w:t>40 minutes</w:t>
      </w:r>
      <w:r>
        <w:rPr>
          <w:rFonts w:ascii="Arial" w:hAnsi="Arial" w:cs="Arial"/>
          <w:sz w:val="21"/>
          <w:szCs w:val="21"/>
        </w:rPr>
        <w:tab/>
      </w:r>
      <w:r>
        <w:rPr>
          <w:rFonts w:ascii="Arial" w:hAnsi="Arial" w:cs="Arial"/>
          <w:sz w:val="21"/>
          <w:szCs w:val="21"/>
          <w:u w:val="single"/>
        </w:rPr>
        <w:t>____</w:t>
      </w:r>
    </w:p>
    <w:p w14:paraId="5E68373E"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5F1C35C4"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r>
        <w:rPr>
          <w:rFonts w:ascii="Arial" w:hAnsi="Arial" w:cs="Arial"/>
          <w:sz w:val="21"/>
          <w:szCs w:val="21"/>
        </w:rPr>
        <w:t>10 minutes</w:t>
      </w:r>
      <w:r>
        <w:rPr>
          <w:rFonts w:ascii="Arial" w:hAnsi="Arial" w:cs="Arial"/>
          <w:sz w:val="21"/>
          <w:szCs w:val="21"/>
        </w:rPr>
        <w:tab/>
      </w:r>
      <w:r>
        <w:rPr>
          <w:rFonts w:ascii="Arial" w:hAnsi="Arial" w:cs="Arial"/>
          <w:sz w:val="21"/>
          <w:szCs w:val="21"/>
          <w:u w:val="single"/>
        </w:rPr>
        <w:t>____</w:t>
      </w:r>
      <w:r>
        <w:rPr>
          <w:rFonts w:ascii="Arial" w:hAnsi="Arial" w:cs="Arial"/>
          <w:sz w:val="21"/>
          <w:szCs w:val="21"/>
        </w:rPr>
        <w:tab/>
      </w:r>
      <w:r>
        <w:rPr>
          <w:rFonts w:ascii="Arial" w:hAnsi="Arial" w:cs="Arial"/>
          <w:sz w:val="21"/>
          <w:szCs w:val="21"/>
        </w:rPr>
        <w:tab/>
        <w:t>50 minutes</w:t>
      </w:r>
      <w:r>
        <w:rPr>
          <w:rFonts w:ascii="Arial" w:hAnsi="Arial" w:cs="Arial"/>
          <w:sz w:val="21"/>
          <w:szCs w:val="21"/>
        </w:rPr>
        <w:tab/>
      </w:r>
      <w:r>
        <w:rPr>
          <w:rFonts w:ascii="Arial" w:hAnsi="Arial" w:cs="Arial"/>
          <w:sz w:val="21"/>
          <w:szCs w:val="21"/>
          <w:u w:val="single"/>
        </w:rPr>
        <w:t>____</w:t>
      </w:r>
    </w:p>
    <w:p w14:paraId="58477DCA"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49B18334"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r>
        <w:rPr>
          <w:rFonts w:ascii="Arial" w:hAnsi="Arial" w:cs="Arial"/>
          <w:sz w:val="21"/>
          <w:szCs w:val="21"/>
        </w:rPr>
        <w:t>20 minutes</w:t>
      </w:r>
      <w:r>
        <w:rPr>
          <w:rFonts w:ascii="Arial" w:hAnsi="Arial" w:cs="Arial"/>
          <w:sz w:val="21"/>
          <w:szCs w:val="21"/>
        </w:rPr>
        <w:tab/>
      </w:r>
      <w:r>
        <w:rPr>
          <w:rFonts w:ascii="Arial" w:hAnsi="Arial" w:cs="Arial"/>
          <w:sz w:val="21"/>
          <w:szCs w:val="21"/>
          <w:u w:val="single"/>
        </w:rPr>
        <w:t>____</w:t>
      </w:r>
      <w:r>
        <w:rPr>
          <w:rFonts w:ascii="Arial" w:hAnsi="Arial" w:cs="Arial"/>
          <w:sz w:val="21"/>
          <w:szCs w:val="21"/>
        </w:rPr>
        <w:tab/>
      </w:r>
      <w:r>
        <w:rPr>
          <w:rFonts w:ascii="Arial" w:hAnsi="Arial" w:cs="Arial"/>
          <w:sz w:val="21"/>
          <w:szCs w:val="21"/>
        </w:rPr>
        <w:tab/>
        <w:t>60 minutes</w:t>
      </w:r>
      <w:r>
        <w:rPr>
          <w:rFonts w:ascii="Arial" w:hAnsi="Arial" w:cs="Arial"/>
          <w:sz w:val="21"/>
          <w:szCs w:val="21"/>
        </w:rPr>
        <w:tab/>
      </w:r>
      <w:r>
        <w:rPr>
          <w:rFonts w:ascii="Arial" w:hAnsi="Arial" w:cs="Arial"/>
          <w:sz w:val="21"/>
          <w:szCs w:val="21"/>
          <w:u w:val="single"/>
        </w:rPr>
        <w:t>____</w:t>
      </w:r>
    </w:p>
    <w:p w14:paraId="3A032D0B"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26E3DFF5"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r>
        <w:rPr>
          <w:rFonts w:ascii="Arial" w:hAnsi="Arial" w:cs="Arial"/>
          <w:sz w:val="21"/>
          <w:szCs w:val="21"/>
        </w:rPr>
        <w:t>30 minutes</w:t>
      </w:r>
      <w:r>
        <w:rPr>
          <w:rFonts w:ascii="Arial" w:hAnsi="Arial" w:cs="Arial"/>
          <w:sz w:val="21"/>
          <w:szCs w:val="21"/>
        </w:rPr>
        <w:tab/>
      </w:r>
      <w:r>
        <w:rPr>
          <w:rFonts w:ascii="Arial" w:hAnsi="Arial" w:cs="Arial"/>
          <w:sz w:val="21"/>
          <w:szCs w:val="21"/>
          <w:u w:val="single"/>
        </w:rPr>
        <w:t>____</w:t>
      </w:r>
    </w:p>
    <w:p w14:paraId="0F136F22"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779B1682"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13BB6B0C"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18065B8B"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roofErr w:type="gramStart"/>
      <w:r>
        <w:rPr>
          <w:rFonts w:ascii="Arial" w:hAnsi="Arial" w:cs="Arial"/>
          <w:sz w:val="21"/>
          <w:szCs w:val="21"/>
        </w:rPr>
        <w:t>2)  The</w:t>
      </w:r>
      <w:proofErr w:type="gramEnd"/>
      <w:r>
        <w:rPr>
          <w:rFonts w:ascii="Arial" w:hAnsi="Arial" w:cs="Arial"/>
          <w:sz w:val="21"/>
          <w:szCs w:val="21"/>
        </w:rPr>
        <w:t xml:space="preserve"> situation to be practiced:  </w:t>
      </w:r>
    </w:p>
    <w:p w14:paraId="46F28F1B"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6268CDB5"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69A87CDB"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7FCAD12B"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22C7693E"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571D247F"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r>
        <w:rPr>
          <w:rFonts w:ascii="Arial" w:hAnsi="Arial" w:cs="Arial"/>
          <w:sz w:val="21"/>
          <w:szCs w:val="21"/>
        </w:rPr>
        <w:t xml:space="preserve">Time to Practice: </w:t>
      </w:r>
    </w:p>
    <w:p w14:paraId="140E0617"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790C4DAF" w14:textId="77777777" w:rsidR="00CA66BA" w:rsidRDefault="00152A25">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r>
        <w:rPr>
          <w:rFonts w:ascii="Arial" w:hAnsi="Arial" w:cs="Arial"/>
          <w:sz w:val="21"/>
          <w:szCs w:val="21"/>
        </w:rPr>
        <w:tab/>
        <w:t>Willingness</w:t>
      </w:r>
      <w:r w:rsidR="00CA66BA">
        <w:rPr>
          <w:rFonts w:ascii="Arial" w:hAnsi="Arial" w:cs="Arial"/>
          <w:sz w:val="21"/>
          <w:szCs w:val="21"/>
        </w:rPr>
        <w:tab/>
      </w:r>
      <w:r>
        <w:rPr>
          <w:rFonts w:ascii="Arial" w:hAnsi="Arial" w:cs="Arial"/>
          <w:sz w:val="21"/>
          <w:szCs w:val="21"/>
        </w:rPr>
        <w:tab/>
        <w:t>Willingness</w:t>
      </w:r>
    </w:p>
    <w:p w14:paraId="680D2EA7"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r>
        <w:rPr>
          <w:rFonts w:ascii="Arial" w:hAnsi="Arial" w:cs="Arial"/>
          <w:sz w:val="21"/>
          <w:szCs w:val="21"/>
        </w:rPr>
        <w:t>Beginning</w:t>
      </w:r>
      <w:r>
        <w:rPr>
          <w:rFonts w:ascii="Arial" w:hAnsi="Arial" w:cs="Arial"/>
          <w:sz w:val="21"/>
          <w:szCs w:val="21"/>
        </w:rPr>
        <w:tab/>
      </w:r>
      <w:r>
        <w:rPr>
          <w:rFonts w:ascii="Arial" w:hAnsi="Arial" w:cs="Arial"/>
          <w:sz w:val="21"/>
          <w:szCs w:val="21"/>
          <w:u w:val="single"/>
        </w:rPr>
        <w:t>____</w:t>
      </w:r>
      <w:r>
        <w:rPr>
          <w:rFonts w:ascii="Arial" w:hAnsi="Arial" w:cs="Arial"/>
          <w:sz w:val="21"/>
          <w:szCs w:val="21"/>
        </w:rPr>
        <w:tab/>
      </w:r>
      <w:r>
        <w:rPr>
          <w:rFonts w:ascii="Arial" w:hAnsi="Arial" w:cs="Arial"/>
          <w:sz w:val="21"/>
          <w:szCs w:val="21"/>
        </w:rPr>
        <w:tab/>
        <w:t>40 minutes</w:t>
      </w:r>
      <w:r>
        <w:rPr>
          <w:rFonts w:ascii="Arial" w:hAnsi="Arial" w:cs="Arial"/>
          <w:sz w:val="21"/>
          <w:szCs w:val="21"/>
        </w:rPr>
        <w:tab/>
      </w:r>
      <w:r>
        <w:rPr>
          <w:rFonts w:ascii="Arial" w:hAnsi="Arial" w:cs="Arial"/>
          <w:sz w:val="21"/>
          <w:szCs w:val="21"/>
          <w:u w:val="single"/>
        </w:rPr>
        <w:t>____</w:t>
      </w:r>
    </w:p>
    <w:p w14:paraId="5CC3B514"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5B069622"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r>
        <w:rPr>
          <w:rFonts w:ascii="Arial" w:hAnsi="Arial" w:cs="Arial"/>
          <w:sz w:val="21"/>
          <w:szCs w:val="21"/>
        </w:rPr>
        <w:t>10 minutes</w:t>
      </w:r>
      <w:r>
        <w:rPr>
          <w:rFonts w:ascii="Arial" w:hAnsi="Arial" w:cs="Arial"/>
          <w:sz w:val="21"/>
          <w:szCs w:val="21"/>
        </w:rPr>
        <w:tab/>
      </w:r>
      <w:r>
        <w:rPr>
          <w:rFonts w:ascii="Arial" w:hAnsi="Arial" w:cs="Arial"/>
          <w:sz w:val="21"/>
          <w:szCs w:val="21"/>
          <w:u w:val="single"/>
        </w:rPr>
        <w:t>____</w:t>
      </w:r>
      <w:r>
        <w:rPr>
          <w:rFonts w:ascii="Arial" w:hAnsi="Arial" w:cs="Arial"/>
          <w:sz w:val="21"/>
          <w:szCs w:val="21"/>
        </w:rPr>
        <w:tab/>
      </w:r>
      <w:r>
        <w:rPr>
          <w:rFonts w:ascii="Arial" w:hAnsi="Arial" w:cs="Arial"/>
          <w:sz w:val="21"/>
          <w:szCs w:val="21"/>
        </w:rPr>
        <w:tab/>
        <w:t>50 minutes</w:t>
      </w:r>
      <w:r>
        <w:rPr>
          <w:rFonts w:ascii="Arial" w:hAnsi="Arial" w:cs="Arial"/>
          <w:sz w:val="21"/>
          <w:szCs w:val="21"/>
        </w:rPr>
        <w:tab/>
      </w:r>
      <w:r>
        <w:rPr>
          <w:rFonts w:ascii="Arial" w:hAnsi="Arial" w:cs="Arial"/>
          <w:sz w:val="21"/>
          <w:szCs w:val="21"/>
          <w:u w:val="single"/>
        </w:rPr>
        <w:t>____</w:t>
      </w:r>
    </w:p>
    <w:p w14:paraId="26BA7656"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5A5A8EDE"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r>
        <w:rPr>
          <w:rFonts w:ascii="Arial" w:hAnsi="Arial" w:cs="Arial"/>
          <w:sz w:val="21"/>
          <w:szCs w:val="21"/>
        </w:rPr>
        <w:t>20 minutes</w:t>
      </w:r>
      <w:r>
        <w:rPr>
          <w:rFonts w:ascii="Arial" w:hAnsi="Arial" w:cs="Arial"/>
          <w:sz w:val="21"/>
          <w:szCs w:val="21"/>
        </w:rPr>
        <w:tab/>
      </w:r>
      <w:r>
        <w:rPr>
          <w:rFonts w:ascii="Arial" w:hAnsi="Arial" w:cs="Arial"/>
          <w:sz w:val="21"/>
          <w:szCs w:val="21"/>
          <w:u w:val="single"/>
        </w:rPr>
        <w:t>____</w:t>
      </w:r>
      <w:r>
        <w:rPr>
          <w:rFonts w:ascii="Arial" w:hAnsi="Arial" w:cs="Arial"/>
          <w:sz w:val="21"/>
          <w:szCs w:val="21"/>
        </w:rPr>
        <w:tab/>
      </w:r>
      <w:r>
        <w:rPr>
          <w:rFonts w:ascii="Arial" w:hAnsi="Arial" w:cs="Arial"/>
          <w:sz w:val="21"/>
          <w:szCs w:val="21"/>
        </w:rPr>
        <w:tab/>
        <w:t>60 minutes</w:t>
      </w:r>
      <w:r>
        <w:rPr>
          <w:rFonts w:ascii="Arial" w:hAnsi="Arial" w:cs="Arial"/>
          <w:sz w:val="21"/>
          <w:szCs w:val="21"/>
        </w:rPr>
        <w:tab/>
      </w:r>
      <w:r>
        <w:rPr>
          <w:rFonts w:ascii="Arial" w:hAnsi="Arial" w:cs="Arial"/>
          <w:sz w:val="21"/>
          <w:szCs w:val="21"/>
          <w:u w:val="single"/>
        </w:rPr>
        <w:t>____</w:t>
      </w:r>
    </w:p>
    <w:p w14:paraId="5F27BB61"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124C6530"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r>
        <w:rPr>
          <w:rFonts w:ascii="Arial" w:hAnsi="Arial" w:cs="Arial"/>
          <w:sz w:val="21"/>
          <w:szCs w:val="21"/>
        </w:rPr>
        <w:t>30 minutes</w:t>
      </w:r>
      <w:r>
        <w:rPr>
          <w:rFonts w:ascii="Arial" w:hAnsi="Arial" w:cs="Arial"/>
          <w:sz w:val="21"/>
          <w:szCs w:val="21"/>
        </w:rPr>
        <w:tab/>
      </w:r>
      <w:r>
        <w:rPr>
          <w:rFonts w:ascii="Arial" w:hAnsi="Arial" w:cs="Arial"/>
          <w:sz w:val="21"/>
          <w:szCs w:val="21"/>
          <w:u w:val="single"/>
        </w:rPr>
        <w:t>____</w:t>
      </w:r>
    </w:p>
    <w:p w14:paraId="17D299F6"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05693CB3"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r>
        <w:rPr>
          <w:rFonts w:ascii="Arial" w:hAnsi="Arial" w:cs="Arial"/>
          <w:sz w:val="21"/>
          <w:szCs w:val="21"/>
          <w:u w:val="single"/>
        </w:rPr>
        <w:t>Tape Practice</w:t>
      </w:r>
    </w:p>
    <w:p w14:paraId="314A59B3"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u w:val="single"/>
        </w:rPr>
        <w:t>Tape #</w:t>
      </w:r>
      <w:r>
        <w:rPr>
          <w:rFonts w:ascii="Arial" w:hAnsi="Arial" w:cs="Arial"/>
          <w:sz w:val="21"/>
          <w:szCs w:val="21"/>
        </w:rPr>
        <w:tab/>
      </w:r>
      <w:r>
        <w:rPr>
          <w:rFonts w:ascii="Arial" w:hAnsi="Arial" w:cs="Arial"/>
          <w:sz w:val="21"/>
          <w:szCs w:val="21"/>
        </w:rPr>
        <w:tab/>
      </w:r>
      <w:r w:rsidR="00152A25">
        <w:rPr>
          <w:rFonts w:ascii="Arial" w:hAnsi="Arial" w:cs="Arial"/>
          <w:sz w:val="21"/>
          <w:szCs w:val="21"/>
          <w:u w:val="single"/>
        </w:rPr>
        <w:t>Willingness</w:t>
      </w:r>
    </w:p>
    <w:p w14:paraId="0C5FE420"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u w:val="single"/>
        </w:rPr>
        <w:t>Pre</w:t>
      </w:r>
      <w:r>
        <w:rPr>
          <w:rFonts w:ascii="Arial" w:hAnsi="Arial" w:cs="Arial"/>
          <w:sz w:val="21"/>
          <w:szCs w:val="21"/>
        </w:rPr>
        <w:tab/>
      </w:r>
      <w:r>
        <w:rPr>
          <w:rFonts w:ascii="Arial" w:hAnsi="Arial" w:cs="Arial"/>
          <w:sz w:val="21"/>
          <w:szCs w:val="21"/>
          <w:u w:val="single"/>
        </w:rPr>
        <w:t>Peak</w:t>
      </w:r>
      <w:r>
        <w:rPr>
          <w:rFonts w:ascii="Arial" w:hAnsi="Arial" w:cs="Arial"/>
          <w:sz w:val="21"/>
          <w:szCs w:val="21"/>
        </w:rPr>
        <w:tab/>
      </w:r>
      <w:r>
        <w:rPr>
          <w:rFonts w:ascii="Arial" w:hAnsi="Arial" w:cs="Arial"/>
          <w:sz w:val="21"/>
          <w:szCs w:val="21"/>
          <w:u w:val="single"/>
        </w:rPr>
        <w:t>End</w:t>
      </w:r>
    </w:p>
    <w:p w14:paraId="55BF46A9"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2606B396"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r>
        <w:rPr>
          <w:rFonts w:ascii="Arial" w:hAnsi="Arial" w:cs="Arial"/>
          <w:sz w:val="21"/>
          <w:szCs w:val="21"/>
        </w:rPr>
        <w:t>#1   45 minutes</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u w:val="single"/>
        </w:rPr>
        <w:t>____</w:t>
      </w:r>
      <w:r>
        <w:rPr>
          <w:rFonts w:ascii="Arial" w:hAnsi="Arial" w:cs="Arial"/>
          <w:sz w:val="21"/>
          <w:szCs w:val="21"/>
        </w:rPr>
        <w:tab/>
      </w:r>
      <w:r>
        <w:rPr>
          <w:rFonts w:ascii="Arial" w:hAnsi="Arial" w:cs="Arial"/>
          <w:sz w:val="21"/>
          <w:szCs w:val="21"/>
          <w:u w:val="single"/>
        </w:rPr>
        <w:t>____</w:t>
      </w:r>
      <w:r>
        <w:rPr>
          <w:rFonts w:ascii="Arial" w:hAnsi="Arial" w:cs="Arial"/>
          <w:sz w:val="21"/>
          <w:szCs w:val="21"/>
        </w:rPr>
        <w:tab/>
      </w:r>
      <w:r>
        <w:rPr>
          <w:rFonts w:ascii="Arial" w:hAnsi="Arial" w:cs="Arial"/>
          <w:sz w:val="21"/>
          <w:szCs w:val="21"/>
          <w:u w:val="single"/>
        </w:rPr>
        <w:t>____</w:t>
      </w:r>
    </w:p>
    <w:p w14:paraId="6A245470"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0EC82974"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r>
        <w:rPr>
          <w:rFonts w:ascii="Arial" w:hAnsi="Arial" w:cs="Arial"/>
          <w:sz w:val="21"/>
          <w:szCs w:val="21"/>
        </w:rPr>
        <w:t>#2   45 minutes</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u w:val="single"/>
        </w:rPr>
        <w:t>____</w:t>
      </w:r>
      <w:r>
        <w:rPr>
          <w:rFonts w:ascii="Arial" w:hAnsi="Arial" w:cs="Arial"/>
          <w:sz w:val="21"/>
          <w:szCs w:val="21"/>
        </w:rPr>
        <w:tab/>
      </w:r>
      <w:r>
        <w:rPr>
          <w:rFonts w:ascii="Arial" w:hAnsi="Arial" w:cs="Arial"/>
          <w:sz w:val="21"/>
          <w:szCs w:val="21"/>
          <w:u w:val="single"/>
        </w:rPr>
        <w:t>____</w:t>
      </w:r>
      <w:r>
        <w:rPr>
          <w:rFonts w:ascii="Arial" w:hAnsi="Arial" w:cs="Arial"/>
          <w:sz w:val="21"/>
          <w:szCs w:val="21"/>
        </w:rPr>
        <w:tab/>
      </w:r>
      <w:r>
        <w:rPr>
          <w:rFonts w:ascii="Arial" w:hAnsi="Arial" w:cs="Arial"/>
          <w:sz w:val="21"/>
          <w:szCs w:val="21"/>
          <w:u w:val="single"/>
        </w:rPr>
        <w:t>____</w:t>
      </w:r>
    </w:p>
    <w:p w14:paraId="2FEAF5AC"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63DF999B"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u w:val="single"/>
        </w:rPr>
      </w:pPr>
    </w:p>
    <w:p w14:paraId="1414AC26"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r>
        <w:rPr>
          <w:rFonts w:ascii="Arial" w:hAnsi="Arial" w:cs="Arial"/>
          <w:sz w:val="21"/>
          <w:szCs w:val="21"/>
          <w:u w:val="single"/>
        </w:rPr>
        <w:t>Comments or Difficulties</w:t>
      </w:r>
      <w:r>
        <w:rPr>
          <w:rFonts w:ascii="Arial" w:hAnsi="Arial" w:cs="Arial"/>
          <w:sz w:val="21"/>
          <w:szCs w:val="21"/>
        </w:rPr>
        <w:t xml:space="preserve">:  </w:t>
      </w:r>
    </w:p>
    <w:p w14:paraId="781CE34D"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0748F557"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14F8C188"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2625375B" w14:textId="77777777" w:rsidR="00CA66BA" w:rsidRDefault="00CA66BA">
      <w:pPr>
        <w:tabs>
          <w:tab w:val="left" w:pos="-1440"/>
          <w:tab w:val="left" w:pos="-720"/>
          <w:tab w:val="left" w:pos="1762"/>
          <w:tab w:val="left" w:pos="2770"/>
          <w:tab w:val="left" w:pos="4181"/>
          <w:tab w:val="left" w:pos="5693"/>
          <w:tab w:val="left" w:pos="7406"/>
        </w:tabs>
        <w:ind w:left="48" w:right="192"/>
        <w:rPr>
          <w:rFonts w:ascii="Arial" w:hAnsi="Arial" w:cs="Arial"/>
          <w:sz w:val="21"/>
          <w:szCs w:val="21"/>
        </w:rPr>
      </w:pPr>
    </w:p>
    <w:p w14:paraId="7CC95354" w14:textId="77777777" w:rsidR="00EE0F80" w:rsidRDefault="00CA66BA" w:rsidP="00EF2C8F">
      <w:pPr>
        <w:tabs>
          <w:tab w:val="center" w:pos="4608"/>
        </w:tabs>
        <w:ind w:left="48" w:right="192"/>
        <w:rPr>
          <w:rFonts w:ascii="Arial" w:hAnsi="Arial" w:cs="Arial"/>
          <w:b/>
          <w:sz w:val="21"/>
          <w:szCs w:val="21"/>
        </w:rPr>
      </w:pPr>
      <w:r>
        <w:rPr>
          <w:rFonts w:ascii="Arial" w:hAnsi="Arial" w:cs="Arial"/>
          <w:sz w:val="21"/>
          <w:szCs w:val="21"/>
        </w:rPr>
        <w:br w:type="page"/>
      </w:r>
      <w:r>
        <w:rPr>
          <w:rFonts w:ascii="Arial" w:hAnsi="Arial" w:cs="Arial"/>
          <w:b/>
          <w:bCs/>
          <w:sz w:val="21"/>
          <w:szCs w:val="21"/>
        </w:rPr>
        <w:tab/>
      </w:r>
      <w:r w:rsidR="00EE0F80" w:rsidRPr="00EE0F80">
        <w:rPr>
          <w:rFonts w:ascii="Arial" w:hAnsi="Arial" w:cs="Arial"/>
          <w:b/>
          <w:sz w:val="21"/>
          <w:szCs w:val="21"/>
        </w:rPr>
        <w:t>BULL’S EYE ILLUSTRATION</w:t>
      </w:r>
    </w:p>
    <w:p w14:paraId="528EC356" w14:textId="77777777" w:rsidR="00EE0F80" w:rsidRPr="001F7738" w:rsidRDefault="003B3029" w:rsidP="00EE0F80">
      <w:r>
        <w:rPr>
          <w:noProof/>
        </w:rPr>
        <w:pict w14:anchorId="25C4ACD0">
          <v:shapetype id="_x0000_t202" coordsize="21600,21600" o:spt="202" path="m0,0l0,21600,21600,21600,21600,0xe">
            <v:stroke joinstyle="miter"/>
            <v:path gradientshapeok="t" o:connecttype="rect"/>
          </v:shapetype>
          <v:shape id="_x0000_s1026" type="#_x0000_t202" style="position:absolute;margin-left:279pt;margin-top:8.4pt;width:113.4pt;height:36pt;z-index:14" filled="f" stroked="f">
            <v:textbox style="mso-next-textbox:#_x0000_s1026">
              <w:txbxContent>
                <w:p w14:paraId="1BF34DC0" w14:textId="77777777" w:rsidR="009F5769" w:rsidRPr="001F7738" w:rsidRDefault="009F5769" w:rsidP="00EE0F80">
                  <w:pPr>
                    <w:adjustRightInd w:val="0"/>
                    <w:jc w:val="center"/>
                    <w:rPr>
                      <w:color w:val="000000"/>
                    </w:rPr>
                  </w:pPr>
                  <w:r w:rsidRPr="006B66DA">
                    <w:rPr>
                      <w:i/>
                      <w:color w:val="000000"/>
                    </w:rPr>
                    <w:t>My life is far from how I want it to be</w:t>
                  </w:r>
                  <w:r w:rsidRPr="001F7738">
                    <w:rPr>
                      <w:color w:val="000000"/>
                    </w:rPr>
                    <w:t xml:space="preserve"> </w:t>
                  </w:r>
                  <w:proofErr w:type="spellStart"/>
                  <w:r w:rsidRPr="001F7738">
                    <w:rPr>
                      <w:color w:val="000000"/>
                    </w:rPr>
                    <w:t>beifrån</w:t>
                  </w:r>
                  <w:proofErr w:type="spellEnd"/>
                  <w:r w:rsidRPr="001F7738">
                    <w:rPr>
                      <w:color w:val="000000"/>
                    </w:rPr>
                    <w:t xml:space="preserve"> </w:t>
                  </w:r>
                  <w:proofErr w:type="spellStart"/>
                  <w:r w:rsidRPr="001F7738">
                    <w:rPr>
                      <w:color w:val="000000"/>
                    </w:rPr>
                    <w:t>det</w:t>
                  </w:r>
                  <w:proofErr w:type="spellEnd"/>
                  <w:r w:rsidRPr="001F7738">
                    <w:rPr>
                      <w:color w:val="000000"/>
                    </w:rPr>
                    <w:t xml:space="preserve"> jag </w:t>
                  </w:r>
                  <w:proofErr w:type="spellStart"/>
                  <w:r w:rsidRPr="001F7738">
                    <w:rPr>
                      <w:color w:val="000000"/>
                    </w:rPr>
                    <w:t>önskar</w:t>
                  </w:r>
                  <w:proofErr w:type="spellEnd"/>
                </w:p>
              </w:txbxContent>
            </v:textbox>
          </v:shape>
        </w:pict>
      </w:r>
      <w:r>
        <w:rPr>
          <w:noProof/>
        </w:rPr>
        <w:pict w14:anchorId="0526629C">
          <v:shape id="_x0000_s1027" type="#_x0000_t202" style="position:absolute;margin-left:45pt;margin-top:8.4pt;width:119.15pt;height:36pt;z-index:13" filled="f" stroked="f">
            <v:textbox style="mso-next-textbox:#_x0000_s1027">
              <w:txbxContent>
                <w:p w14:paraId="29278846" w14:textId="77777777" w:rsidR="009F5769" w:rsidRPr="006B66DA" w:rsidRDefault="009F5769" w:rsidP="00EE0F80">
                  <w:pPr>
                    <w:adjustRightInd w:val="0"/>
                    <w:jc w:val="center"/>
                    <w:rPr>
                      <w:i/>
                      <w:color w:val="000000"/>
                    </w:rPr>
                  </w:pPr>
                  <w:r w:rsidRPr="006B66DA">
                    <w:rPr>
                      <w:i/>
                      <w:color w:val="000000"/>
                    </w:rPr>
                    <w:t>My life is just as I want it to be</w:t>
                  </w:r>
                </w:p>
              </w:txbxContent>
            </v:textbox>
          </v:shape>
        </w:pict>
      </w:r>
    </w:p>
    <w:p w14:paraId="49E8A3F7" w14:textId="77777777" w:rsidR="00EE0F80" w:rsidRPr="001F7738" w:rsidRDefault="00EE0F80" w:rsidP="00EE0F80"/>
    <w:p w14:paraId="7CE71FE1" w14:textId="77777777" w:rsidR="00EE0F80" w:rsidRPr="001F7738" w:rsidRDefault="00EE0F80" w:rsidP="00EE0F80"/>
    <w:p w14:paraId="49BF032F" w14:textId="77777777" w:rsidR="00EE0F80" w:rsidRPr="001F7738" w:rsidRDefault="003B3029" w:rsidP="00EE0F80">
      <w:r>
        <w:rPr>
          <w:noProof/>
        </w:rPr>
        <w:pict w14:anchorId="2CA1B33F">
          <v:polyline id="_x0000_s1028" style="position:absolute;z-index:12;mso-position-horizontal:absolute;mso-position-vertical:absolute" points="326.1pt,10.65pt,4in,165pt" coordsize="762,3087" filled="f">
            <v:stroke endarrow="block"/>
            <v:path arrowok="t"/>
          </v:polyline>
        </w:pict>
      </w:r>
      <w:r>
        <w:rPr>
          <w:noProof/>
        </w:rPr>
        <w:pict w14:anchorId="526630AE">
          <v:polyline id="_x0000_s1029" style="position:absolute;z-index:11;mso-position-horizontal:absolute;mso-position-vertical:absolute" points="126pt,12pt,229.65pt,351.65pt" coordsize="2073,6793" filled="f">
            <v:stroke endarrow="block"/>
            <v:path arrowok="t"/>
          </v:polyline>
        </w:pict>
      </w:r>
    </w:p>
    <w:p w14:paraId="3FE9F312" w14:textId="77777777" w:rsidR="00EE0F80" w:rsidRPr="001F7738" w:rsidRDefault="00EE0F80" w:rsidP="00EE0F80"/>
    <w:p w14:paraId="0D1EE0F2" w14:textId="77777777" w:rsidR="00EE0F80" w:rsidRPr="001F7738" w:rsidRDefault="00EE0F80" w:rsidP="00EE0F80"/>
    <w:p w14:paraId="74A84A80" w14:textId="77777777" w:rsidR="00EE0F80" w:rsidRPr="001F7738" w:rsidRDefault="00EE0F80" w:rsidP="00EE0F80"/>
    <w:p w14:paraId="773EFF3E" w14:textId="77777777" w:rsidR="00EE0F80" w:rsidRPr="001F7738" w:rsidRDefault="00EE0F80" w:rsidP="00EE0F80"/>
    <w:p w14:paraId="46D2D958" w14:textId="77777777" w:rsidR="00EE0F80" w:rsidRPr="001F7738" w:rsidRDefault="00EE0F80" w:rsidP="00EE0F80"/>
    <w:p w14:paraId="21E8ED7F" w14:textId="77777777" w:rsidR="00EE0F80" w:rsidRPr="001F7738" w:rsidRDefault="00EE0F80" w:rsidP="00EE0F80"/>
    <w:p w14:paraId="7FEBE385" w14:textId="77777777" w:rsidR="00EE0F80" w:rsidRPr="001F7738" w:rsidRDefault="00EE0F80" w:rsidP="00EE0F80"/>
    <w:p w14:paraId="178462F9" w14:textId="77777777" w:rsidR="00EE0F80" w:rsidRPr="001F7738" w:rsidRDefault="00EE0F80" w:rsidP="00EE0F80"/>
    <w:p w14:paraId="4CD5B576" w14:textId="77777777" w:rsidR="00EE0F80" w:rsidRPr="001F7738" w:rsidRDefault="00EE0F80" w:rsidP="00EE0F80"/>
    <w:p w14:paraId="3D9F42E3" w14:textId="77777777" w:rsidR="00EE0F80" w:rsidRPr="001F7738" w:rsidRDefault="003B3029" w:rsidP="00EE0F80">
      <w:r>
        <w:rPr>
          <w:noProof/>
        </w:rPr>
        <w:pict w14:anchorId="35667747">
          <v:polyline id="_x0000_s1030" style="position:absolute;z-index:9;mso-position-horizontal:absolute;mso-position-vertical:absolute" points="227.5pt,415.7pt,229.6pt,206.35pt,225pt,1.2pt" coordsize="92,8290" filled="f">
            <v:path arrowok="t"/>
          </v:polyline>
        </w:pict>
      </w:r>
      <w:r>
        <w:rPr>
          <w:noProof/>
        </w:rPr>
        <w:pict w14:anchorId="36FAA022">
          <v:oval id="_x0000_s1031" style="position:absolute;margin-left:27pt;margin-top:1.2pt;width:408.2pt;height:413.3pt;z-index:2;v-text-anchor:middle" filled="f" fillcolor="#0c9" strokeweight="2.25pt"/>
        </w:pict>
      </w:r>
    </w:p>
    <w:p w14:paraId="21D5E232" w14:textId="77777777" w:rsidR="00EE0F80" w:rsidRPr="001F7738" w:rsidRDefault="003B3029" w:rsidP="00EE0F80">
      <w:r>
        <w:rPr>
          <w:noProof/>
        </w:rPr>
        <w:pict w14:anchorId="47DDFAD0">
          <v:shape id="_x0000_s1032" type="#_x0000_t202" style="position:absolute;margin-left:-9pt;margin-top:4.2pt;width:94.25pt;height:45pt;z-index:15" filled="f" stroked="f">
            <v:textbox style="mso-next-textbox:#_x0000_s1032">
              <w:txbxContent>
                <w:p w14:paraId="5F2D1FE9" w14:textId="77777777" w:rsidR="009F5769" w:rsidRPr="001F7738" w:rsidRDefault="009F5769" w:rsidP="00EE0F80">
                  <w:pPr>
                    <w:adjustRightInd w:val="0"/>
                    <w:jc w:val="center"/>
                    <w:rPr>
                      <w:b/>
                      <w:bCs/>
                      <w:color w:val="000000"/>
                      <w:sz w:val="28"/>
                      <w:szCs w:val="28"/>
                    </w:rPr>
                  </w:pPr>
                  <w:r w:rsidRPr="001F7738">
                    <w:rPr>
                      <w:b/>
                      <w:bCs/>
                      <w:color w:val="000000"/>
                      <w:sz w:val="28"/>
                      <w:szCs w:val="28"/>
                    </w:rPr>
                    <w:t>Work/ Education</w:t>
                  </w:r>
                </w:p>
              </w:txbxContent>
            </v:textbox>
          </v:shape>
        </w:pict>
      </w:r>
      <w:r>
        <w:rPr>
          <w:noProof/>
        </w:rPr>
        <w:pict w14:anchorId="29EBDBD3">
          <v:shape id="_x0000_s1033" type="#_x0000_t202" style="position:absolute;margin-left:369pt;margin-top:4.2pt;width:87.35pt;height:24pt;z-index:16" filled="f" stroked="f">
            <v:textbox style="mso-next-textbox:#_x0000_s1033">
              <w:txbxContent>
                <w:p w14:paraId="4231C00F" w14:textId="77777777" w:rsidR="009F5769" w:rsidRPr="001F7738" w:rsidRDefault="009F5769" w:rsidP="00EE0F80">
                  <w:pPr>
                    <w:adjustRightInd w:val="0"/>
                    <w:jc w:val="center"/>
                    <w:rPr>
                      <w:b/>
                      <w:bCs/>
                      <w:color w:val="000000"/>
                      <w:sz w:val="28"/>
                      <w:szCs w:val="28"/>
                    </w:rPr>
                  </w:pPr>
                  <w:r w:rsidRPr="001F7738">
                    <w:rPr>
                      <w:b/>
                      <w:bCs/>
                      <w:color w:val="000000"/>
                      <w:sz w:val="28"/>
                      <w:szCs w:val="28"/>
                    </w:rPr>
                    <w:t>Leisure</w:t>
                  </w:r>
                </w:p>
              </w:txbxContent>
            </v:textbox>
          </v:shape>
        </w:pict>
      </w:r>
    </w:p>
    <w:p w14:paraId="255368F0" w14:textId="77777777" w:rsidR="00EE0F80" w:rsidRPr="001F7738" w:rsidRDefault="003B3029" w:rsidP="00EE0F80">
      <w:r>
        <w:rPr>
          <w:noProof/>
        </w:rPr>
        <w:pict w14:anchorId="585CF475">
          <v:oval id="_x0000_s1034" style="position:absolute;margin-left:63pt;margin-top:9.6pt;width:335.4pt;height:342pt;flip:y;z-index:3;v-text-anchor:middle" filled="f" fillcolor="#0c9" strokeweight="2.25pt"/>
        </w:pict>
      </w:r>
    </w:p>
    <w:p w14:paraId="0BED91B0" w14:textId="77777777" w:rsidR="00EE0F80" w:rsidRPr="001F7738" w:rsidRDefault="00EE0F80" w:rsidP="00EE0F80">
      <w:pPr>
        <w:adjustRightInd w:val="0"/>
        <w:jc w:val="center"/>
        <w:rPr>
          <w:color w:val="000000"/>
          <w:sz w:val="28"/>
          <w:szCs w:val="28"/>
        </w:rPr>
      </w:pPr>
    </w:p>
    <w:p w14:paraId="33FABFE4" w14:textId="77777777" w:rsidR="00EE0F80" w:rsidRPr="001F7738" w:rsidRDefault="00EE0F80" w:rsidP="00EE0F80">
      <w:pPr>
        <w:adjustRightInd w:val="0"/>
        <w:jc w:val="center"/>
        <w:rPr>
          <w:color w:val="000000"/>
          <w:sz w:val="28"/>
          <w:szCs w:val="28"/>
        </w:rPr>
      </w:pPr>
    </w:p>
    <w:p w14:paraId="35A05516" w14:textId="77777777" w:rsidR="00EE0F80" w:rsidRPr="001F7738" w:rsidRDefault="003B3029" w:rsidP="00EE0F80">
      <w:pPr>
        <w:adjustRightInd w:val="0"/>
        <w:jc w:val="center"/>
        <w:rPr>
          <w:color w:val="000000"/>
          <w:sz w:val="28"/>
          <w:szCs w:val="28"/>
        </w:rPr>
      </w:pPr>
      <w:r>
        <w:rPr>
          <w:noProof/>
        </w:rPr>
        <w:pict w14:anchorId="011B1F4C">
          <v:oval id="_x0000_s1035" style="position:absolute;left:0;text-align:left;margin-left:90pt;margin-top:-.4pt;width:280.4pt;height:275.95pt;z-index:4;v-text-anchor:middle" filled="f" fillcolor="#0c9" strokeweight="2.25pt"/>
        </w:pict>
      </w:r>
    </w:p>
    <w:p w14:paraId="62ECFCDD" w14:textId="77777777" w:rsidR="00EE0F80" w:rsidRPr="001F7738" w:rsidRDefault="003B3029" w:rsidP="00EE0F80">
      <w:pPr>
        <w:adjustRightInd w:val="0"/>
        <w:jc w:val="center"/>
        <w:rPr>
          <w:color w:val="000000"/>
          <w:sz w:val="28"/>
          <w:szCs w:val="28"/>
        </w:rPr>
      </w:pPr>
      <w:r>
        <w:rPr>
          <w:noProof/>
        </w:rPr>
        <w:pict w14:anchorId="088C6494">
          <v:oval id="_x0000_s1036" style="position:absolute;left:0;text-align:left;margin-left:117pt;margin-top:10.5pt;width:225pt;height:220.6pt;z-index:5;v-text-anchor:middle" filled="f" fillcolor="#0c9" strokeweight="2.25pt"/>
        </w:pict>
      </w:r>
    </w:p>
    <w:p w14:paraId="38AD9C40" w14:textId="77777777" w:rsidR="00EE0F80" w:rsidRPr="001F7738" w:rsidRDefault="00EE0F80" w:rsidP="00EE0F80">
      <w:pPr>
        <w:adjustRightInd w:val="0"/>
        <w:jc w:val="center"/>
        <w:rPr>
          <w:color w:val="000000"/>
          <w:sz w:val="28"/>
          <w:szCs w:val="28"/>
        </w:rPr>
      </w:pPr>
    </w:p>
    <w:p w14:paraId="775027A7" w14:textId="77777777" w:rsidR="00EE0F80" w:rsidRPr="001F7738" w:rsidRDefault="003B3029" w:rsidP="00EE0F80">
      <w:pPr>
        <w:adjustRightInd w:val="0"/>
        <w:jc w:val="center"/>
        <w:rPr>
          <w:color w:val="000000"/>
          <w:sz w:val="28"/>
          <w:szCs w:val="28"/>
        </w:rPr>
      </w:pPr>
      <w:r>
        <w:rPr>
          <w:noProof/>
        </w:rPr>
        <w:pict w14:anchorId="0CFB3D90">
          <v:oval id="_x0000_s1037" style="position:absolute;left:0;text-align:left;margin-left:2in;margin-top:5.3pt;width:171pt;height:171pt;z-index:6;v-text-anchor:middle" filled="f" strokeweight="2.25pt"/>
        </w:pict>
      </w:r>
    </w:p>
    <w:p w14:paraId="590E1ACB" w14:textId="77777777" w:rsidR="00EE0F80" w:rsidRPr="001F7738" w:rsidRDefault="00EE0F80" w:rsidP="00EE0F80"/>
    <w:p w14:paraId="0D26B198" w14:textId="77777777" w:rsidR="00EE0F80" w:rsidRPr="001F7738" w:rsidRDefault="003B3029" w:rsidP="00EE0F80">
      <w:pPr>
        <w:adjustRightInd w:val="0"/>
        <w:rPr>
          <w:color w:val="000000"/>
          <w:sz w:val="28"/>
          <w:szCs w:val="28"/>
        </w:rPr>
      </w:pPr>
      <w:r>
        <w:rPr>
          <w:noProof/>
        </w:rPr>
        <w:pict w14:anchorId="1D757A58">
          <v:oval id="_x0000_s1038" style="position:absolute;margin-left:171pt;margin-top:2.45pt;width:117.35pt;height:117pt;z-index:7;v-text-anchor:middle" filled="f" fillcolor="#0c9" strokeweight="2.25pt"/>
        </w:pict>
      </w:r>
    </w:p>
    <w:p w14:paraId="2077D183" w14:textId="77777777" w:rsidR="00EE0F80" w:rsidRPr="001F7738" w:rsidRDefault="003B3029" w:rsidP="00EE0F80">
      <w:pPr>
        <w:adjustRightInd w:val="0"/>
        <w:jc w:val="center"/>
        <w:rPr>
          <w:color w:val="000000"/>
          <w:sz w:val="28"/>
          <w:szCs w:val="28"/>
        </w:rPr>
      </w:pPr>
      <w:r>
        <w:rPr>
          <w:noProof/>
        </w:rPr>
        <w:pict w14:anchorId="3EE34691">
          <v:oval id="_x0000_s1039" style="position:absolute;left:0;text-align:left;margin-left:198pt;margin-top:13.35pt;width:63pt;height:63pt;z-index:8;v-text-anchor:middle" strokeweight="2.25pt"/>
        </w:pict>
      </w:r>
    </w:p>
    <w:p w14:paraId="2FAD5865" w14:textId="77777777" w:rsidR="00EE0F80" w:rsidRPr="001F7738" w:rsidRDefault="00EE0F80" w:rsidP="00EE0F80">
      <w:pPr>
        <w:adjustRightInd w:val="0"/>
        <w:jc w:val="center"/>
        <w:rPr>
          <w:color w:val="000000"/>
          <w:sz w:val="28"/>
          <w:szCs w:val="28"/>
        </w:rPr>
      </w:pPr>
    </w:p>
    <w:p w14:paraId="2824F14F" w14:textId="77777777" w:rsidR="00EE0F80" w:rsidRPr="001F7738" w:rsidRDefault="003B3029" w:rsidP="00EE0F80">
      <w:pPr>
        <w:adjustRightInd w:val="0"/>
        <w:jc w:val="center"/>
        <w:rPr>
          <w:color w:val="000000"/>
          <w:sz w:val="28"/>
          <w:szCs w:val="28"/>
        </w:rPr>
      </w:pPr>
      <w:r>
        <w:rPr>
          <w:noProof/>
        </w:rPr>
        <w:pict w14:anchorId="3016FA89">
          <v:polyline id="_x0000_s1040" style="position:absolute;left:0;text-align:left;z-index:10;mso-position-horizontal:absolute;mso-position-vertical:absolute" points="26.6pt,12.8pt,300.1pt,13.3pt,435.1pt,14.8pt" coordsize="8170,40" filled="f">
            <v:path arrowok="t"/>
          </v:polyline>
        </w:pict>
      </w:r>
    </w:p>
    <w:p w14:paraId="2C4A3CA4" w14:textId="77777777" w:rsidR="00EE0F80" w:rsidRPr="001F7738" w:rsidRDefault="00EE0F80" w:rsidP="00EE0F80">
      <w:pPr>
        <w:adjustRightInd w:val="0"/>
        <w:jc w:val="center"/>
        <w:rPr>
          <w:color w:val="000000"/>
          <w:sz w:val="28"/>
          <w:szCs w:val="28"/>
        </w:rPr>
      </w:pPr>
    </w:p>
    <w:p w14:paraId="37052A5C" w14:textId="77777777" w:rsidR="00EE0F80" w:rsidRPr="001F7738" w:rsidRDefault="00EE0F80" w:rsidP="00EE0F80">
      <w:pPr>
        <w:adjustRightInd w:val="0"/>
        <w:jc w:val="center"/>
        <w:rPr>
          <w:color w:val="000000"/>
          <w:sz w:val="28"/>
          <w:szCs w:val="28"/>
        </w:rPr>
      </w:pPr>
    </w:p>
    <w:p w14:paraId="5C36C989" w14:textId="77777777" w:rsidR="00EE0F80" w:rsidRPr="001F7738" w:rsidRDefault="00EE0F80" w:rsidP="00EE0F80">
      <w:pPr>
        <w:adjustRightInd w:val="0"/>
        <w:jc w:val="center"/>
        <w:rPr>
          <w:color w:val="000000"/>
          <w:sz w:val="28"/>
          <w:szCs w:val="28"/>
        </w:rPr>
      </w:pPr>
    </w:p>
    <w:p w14:paraId="3CDE7CDD" w14:textId="77777777" w:rsidR="00EE0F80" w:rsidRPr="001F7738" w:rsidRDefault="00EE0F80" w:rsidP="00EE0F80">
      <w:pPr>
        <w:adjustRightInd w:val="0"/>
        <w:jc w:val="center"/>
        <w:rPr>
          <w:color w:val="000000"/>
          <w:sz w:val="28"/>
          <w:szCs w:val="28"/>
        </w:rPr>
      </w:pPr>
    </w:p>
    <w:p w14:paraId="3E68F9EF" w14:textId="77777777" w:rsidR="00EE0F80" w:rsidRPr="001F7738" w:rsidRDefault="00EE0F80" w:rsidP="00EE0F80">
      <w:pPr>
        <w:adjustRightInd w:val="0"/>
        <w:jc w:val="center"/>
        <w:rPr>
          <w:color w:val="000000"/>
          <w:sz w:val="28"/>
          <w:szCs w:val="28"/>
        </w:rPr>
      </w:pPr>
    </w:p>
    <w:p w14:paraId="5C4922E2" w14:textId="77777777" w:rsidR="00EE0F80" w:rsidRPr="001F7738" w:rsidRDefault="00EE0F80" w:rsidP="00EE0F80">
      <w:pPr>
        <w:adjustRightInd w:val="0"/>
        <w:jc w:val="center"/>
        <w:rPr>
          <w:color w:val="000000"/>
          <w:sz w:val="28"/>
          <w:szCs w:val="28"/>
        </w:rPr>
      </w:pPr>
    </w:p>
    <w:p w14:paraId="7CCC28DE" w14:textId="77777777" w:rsidR="00EE0F80" w:rsidRPr="001F7738" w:rsidRDefault="00EE0F80" w:rsidP="00EE0F80">
      <w:pPr>
        <w:adjustRightInd w:val="0"/>
        <w:jc w:val="center"/>
        <w:rPr>
          <w:color w:val="000000"/>
          <w:sz w:val="28"/>
          <w:szCs w:val="28"/>
        </w:rPr>
      </w:pPr>
    </w:p>
    <w:p w14:paraId="3F48B4A6" w14:textId="77777777" w:rsidR="00EE0F80" w:rsidRPr="001F7738" w:rsidRDefault="00EE0F80" w:rsidP="00EE0F80">
      <w:pPr>
        <w:adjustRightInd w:val="0"/>
        <w:jc w:val="center"/>
        <w:rPr>
          <w:color w:val="000000"/>
          <w:sz w:val="28"/>
          <w:szCs w:val="28"/>
        </w:rPr>
      </w:pPr>
    </w:p>
    <w:p w14:paraId="634722A3" w14:textId="77777777" w:rsidR="00EE0F80" w:rsidRPr="001F7738" w:rsidRDefault="00EE0F80" w:rsidP="00EE0F80">
      <w:pPr>
        <w:adjustRightInd w:val="0"/>
        <w:jc w:val="center"/>
        <w:rPr>
          <w:color w:val="000000"/>
          <w:sz w:val="28"/>
          <w:szCs w:val="28"/>
        </w:rPr>
      </w:pPr>
    </w:p>
    <w:p w14:paraId="3B08BB5B" w14:textId="77777777" w:rsidR="00EE0F80" w:rsidRPr="001F7738" w:rsidRDefault="003B3029" w:rsidP="00EE0F80">
      <w:pPr>
        <w:adjustRightInd w:val="0"/>
        <w:jc w:val="center"/>
        <w:rPr>
          <w:color w:val="000000"/>
          <w:sz w:val="28"/>
          <w:szCs w:val="28"/>
        </w:rPr>
      </w:pPr>
      <w:r>
        <w:rPr>
          <w:noProof/>
        </w:rPr>
        <w:pict w14:anchorId="7C96316F">
          <v:shape id="_x0000_s1041" type="#_x0000_t202" style="position:absolute;left:0;text-align:left;margin-left:361.75pt;margin-top:8.55pt;width:97.25pt;height:46.05pt;z-index:18" filled="f" stroked="f">
            <v:textbox style="mso-next-textbox:#_x0000_s1041">
              <w:txbxContent>
                <w:p w14:paraId="1F988EE3" w14:textId="77777777" w:rsidR="009F5769" w:rsidRPr="00EE0F80" w:rsidRDefault="009F5769" w:rsidP="00EE0F80">
                  <w:pPr>
                    <w:adjustRightInd w:val="0"/>
                    <w:rPr>
                      <w:b/>
                      <w:bCs/>
                      <w:color w:val="000000"/>
                      <w:sz w:val="28"/>
                      <w:szCs w:val="28"/>
                    </w:rPr>
                  </w:pPr>
                  <w:r w:rsidRPr="00EE0F80">
                    <w:rPr>
                      <w:b/>
                      <w:bCs/>
                      <w:color w:val="000000"/>
                      <w:sz w:val="28"/>
                      <w:szCs w:val="28"/>
                    </w:rPr>
                    <w:t>Relationships</w:t>
                  </w:r>
                </w:p>
              </w:txbxContent>
            </v:textbox>
          </v:shape>
        </w:pict>
      </w:r>
      <w:r>
        <w:rPr>
          <w:noProof/>
        </w:rPr>
        <w:pict w14:anchorId="28F35D19">
          <v:shape id="_x0000_s1042" type="#_x0000_t202" style="position:absolute;left:0;text-align:left;margin-left:-36pt;margin-top:8.55pt;width:162pt;height:1in;z-index:17" filled="f" stroked="f">
            <v:textbox style="mso-next-textbox:#_x0000_s1042">
              <w:txbxContent>
                <w:p w14:paraId="4E244EE0" w14:textId="77777777" w:rsidR="009F5769" w:rsidRPr="001F7738" w:rsidRDefault="009F5769" w:rsidP="00EE0F80">
                  <w:pPr>
                    <w:adjustRightInd w:val="0"/>
                    <w:jc w:val="center"/>
                    <w:rPr>
                      <w:b/>
                      <w:bCs/>
                      <w:color w:val="000000"/>
                      <w:sz w:val="28"/>
                      <w:szCs w:val="28"/>
                    </w:rPr>
                  </w:pPr>
                  <w:r w:rsidRPr="001F7738">
                    <w:rPr>
                      <w:b/>
                      <w:bCs/>
                      <w:color w:val="000000"/>
                      <w:sz w:val="28"/>
                      <w:szCs w:val="28"/>
                    </w:rPr>
                    <w:t>Personal growth/</w:t>
                  </w:r>
                </w:p>
                <w:p w14:paraId="61F2BEAA" w14:textId="77777777" w:rsidR="009F5769" w:rsidRPr="001F7738" w:rsidRDefault="009F5769" w:rsidP="00EE0F80">
                  <w:pPr>
                    <w:adjustRightInd w:val="0"/>
                    <w:jc w:val="center"/>
                    <w:rPr>
                      <w:b/>
                      <w:bCs/>
                      <w:color w:val="000000"/>
                      <w:sz w:val="28"/>
                      <w:szCs w:val="28"/>
                    </w:rPr>
                  </w:pPr>
                  <w:r w:rsidRPr="001F7738">
                    <w:rPr>
                      <w:b/>
                      <w:bCs/>
                      <w:color w:val="000000"/>
                      <w:sz w:val="28"/>
                      <w:szCs w:val="28"/>
                    </w:rPr>
                    <w:t>Health</w:t>
                  </w:r>
                </w:p>
              </w:txbxContent>
            </v:textbox>
          </v:shape>
        </w:pict>
      </w:r>
    </w:p>
    <w:p w14:paraId="59085A5D" w14:textId="77777777" w:rsidR="00EE0F80" w:rsidRPr="001F7738" w:rsidRDefault="00EE0F80" w:rsidP="00EE0F80">
      <w:pPr>
        <w:adjustRightInd w:val="0"/>
        <w:jc w:val="center"/>
        <w:rPr>
          <w:color w:val="000000"/>
          <w:sz w:val="28"/>
          <w:szCs w:val="28"/>
        </w:rPr>
      </w:pPr>
    </w:p>
    <w:p w14:paraId="307F867D" w14:textId="77777777" w:rsidR="00EE0F80" w:rsidRPr="001F7738" w:rsidRDefault="00EE0F80" w:rsidP="00EE0F80">
      <w:pPr>
        <w:adjustRightInd w:val="0"/>
        <w:jc w:val="center"/>
        <w:rPr>
          <w:color w:val="000000"/>
          <w:sz w:val="28"/>
          <w:szCs w:val="28"/>
        </w:rPr>
      </w:pPr>
    </w:p>
    <w:p w14:paraId="2757480C" w14:textId="77777777" w:rsidR="00EE0F80" w:rsidRDefault="00EE0F80" w:rsidP="00EE0F80">
      <w:pPr>
        <w:adjustRightInd w:val="0"/>
        <w:rPr>
          <w:szCs w:val="22"/>
          <w:u w:val="single"/>
        </w:rPr>
      </w:pPr>
    </w:p>
    <w:p w14:paraId="5A73B7A5" w14:textId="77777777" w:rsidR="00B97346" w:rsidRDefault="00B97346" w:rsidP="00B97346">
      <w:pPr>
        <w:tabs>
          <w:tab w:val="left" w:pos="-1440"/>
          <w:tab w:val="left" w:pos="-720"/>
          <w:tab w:val="left" w:pos="552"/>
          <w:tab w:val="left" w:pos="1056"/>
        </w:tabs>
        <w:ind w:left="48" w:right="192"/>
        <w:rPr>
          <w:rFonts w:ascii="Arial" w:hAnsi="Arial" w:cs="Arial"/>
          <w:sz w:val="21"/>
          <w:szCs w:val="21"/>
        </w:rPr>
      </w:pPr>
    </w:p>
    <w:p w14:paraId="24591321" w14:textId="77777777" w:rsidR="00AF32E8" w:rsidRDefault="00AF32E8" w:rsidP="00EF2C8F">
      <w:pPr>
        <w:tabs>
          <w:tab w:val="center" w:pos="4608"/>
        </w:tabs>
        <w:ind w:left="48" w:right="192"/>
        <w:rPr>
          <w:rFonts w:ascii="Arial" w:hAnsi="Arial" w:cs="Arial"/>
          <w:b/>
          <w:bCs/>
          <w:sz w:val="21"/>
          <w:szCs w:val="21"/>
        </w:rPr>
      </w:pPr>
    </w:p>
    <w:p w14:paraId="083F98D5" w14:textId="77777777" w:rsidR="00DF330F" w:rsidRPr="00114AF6" w:rsidRDefault="001F6F06" w:rsidP="00DF330F">
      <w:pPr>
        <w:jc w:val="center"/>
        <w:rPr>
          <w:rFonts w:ascii="Arial" w:hAnsi="Arial"/>
          <w:b/>
          <w:bCs/>
        </w:rPr>
      </w:pPr>
      <w:r>
        <w:rPr>
          <w:rFonts w:ascii="Arial" w:hAnsi="Arial"/>
          <w:b/>
          <w:bCs/>
          <w:i/>
          <w:iCs/>
        </w:rPr>
        <w:t>A</w:t>
      </w:r>
      <w:r w:rsidR="00DF330F" w:rsidRPr="00BA54C3">
        <w:rPr>
          <w:rFonts w:ascii="Arial" w:hAnsi="Arial"/>
          <w:b/>
          <w:bCs/>
          <w:i/>
          <w:iCs/>
        </w:rPr>
        <w:t xml:space="preserve">CT </w:t>
      </w:r>
      <w:proofErr w:type="gramStart"/>
      <w:r w:rsidR="00DF330F" w:rsidRPr="00BA54C3">
        <w:rPr>
          <w:rFonts w:ascii="Arial" w:hAnsi="Arial"/>
          <w:b/>
          <w:bCs/>
          <w:i/>
          <w:iCs/>
        </w:rPr>
        <w:t>ADVISOR</w:t>
      </w:r>
      <w:r w:rsidR="00DF330F">
        <w:rPr>
          <w:rFonts w:ascii="Arial" w:hAnsi="Arial"/>
          <w:b/>
          <w:bCs/>
        </w:rPr>
        <w:t xml:space="preserve">  </w:t>
      </w:r>
      <w:r w:rsidR="00DF330F" w:rsidRPr="00114AF6">
        <w:rPr>
          <w:rFonts w:ascii="Arial" w:hAnsi="Arial"/>
          <w:b/>
          <w:bCs/>
        </w:rPr>
        <w:t>Psychological</w:t>
      </w:r>
      <w:proofErr w:type="gramEnd"/>
      <w:r w:rsidR="00DF330F" w:rsidRPr="00114AF6">
        <w:rPr>
          <w:rFonts w:ascii="Arial" w:hAnsi="Arial"/>
          <w:b/>
          <w:bCs/>
        </w:rPr>
        <w:t xml:space="preserve"> Flexibility Measure</w:t>
      </w:r>
    </w:p>
    <w:p w14:paraId="0AD6CD91" w14:textId="77777777" w:rsidR="00DF330F" w:rsidRPr="00D57FAA" w:rsidRDefault="00DF330F" w:rsidP="00DF330F">
      <w:pPr>
        <w:jc w:val="center"/>
        <w:rPr>
          <w:rFonts w:ascii="Arial Narrow" w:hAnsi="Arial Narrow"/>
          <w:sz w:val="12"/>
          <w:szCs w:val="32"/>
        </w:rPr>
      </w:pPr>
    </w:p>
    <w:p w14:paraId="6D98F144" w14:textId="77777777" w:rsidR="00DF330F" w:rsidRPr="00DA0D34" w:rsidRDefault="00DF330F" w:rsidP="001F6F06">
      <w:pPr>
        <w:ind w:left="284" w:right="284"/>
        <w:jc w:val="both"/>
        <w:rPr>
          <w:rFonts w:ascii="Arial Narrow" w:hAnsi="Arial Narrow"/>
          <w:sz w:val="18"/>
          <w:szCs w:val="18"/>
        </w:rPr>
      </w:pPr>
      <w:r w:rsidRPr="006B5077">
        <w:rPr>
          <w:rFonts w:ascii="Arial Narrow" w:hAnsi="Arial Narrow"/>
          <w:sz w:val="22"/>
          <w:szCs w:val="22"/>
        </w:rPr>
        <w:t>In th</w:t>
      </w:r>
      <w:r>
        <w:rPr>
          <w:rFonts w:ascii="Arial Narrow" w:hAnsi="Arial Narrow"/>
          <w:sz w:val="22"/>
          <w:szCs w:val="22"/>
        </w:rPr>
        <w:t>is diagram there are six double-</w:t>
      </w:r>
      <w:r w:rsidRPr="006B5077">
        <w:rPr>
          <w:rFonts w:ascii="Arial Narrow" w:hAnsi="Arial Narrow"/>
          <w:sz w:val="22"/>
          <w:szCs w:val="22"/>
        </w:rPr>
        <w:t>headed arrows, each with contrasting statements at either end.  The arrows represent sliding scales, numbered 1-10, between each set of statements.  For each scale, choose whereabouts you</w:t>
      </w:r>
      <w:r>
        <w:rPr>
          <w:rFonts w:ascii="Arial Narrow" w:hAnsi="Arial Narrow"/>
          <w:sz w:val="22"/>
          <w:szCs w:val="22"/>
        </w:rPr>
        <w:t>r client</w:t>
      </w:r>
      <w:r w:rsidRPr="006B5077">
        <w:rPr>
          <w:rFonts w:ascii="Arial Narrow" w:hAnsi="Arial Narrow"/>
          <w:sz w:val="22"/>
          <w:szCs w:val="22"/>
        </w:rPr>
        <w:t xml:space="preserve"> would place </w:t>
      </w:r>
      <w:r>
        <w:rPr>
          <w:rFonts w:ascii="Arial Narrow" w:hAnsi="Arial Narrow"/>
          <w:sz w:val="22"/>
          <w:szCs w:val="22"/>
        </w:rPr>
        <w:t>him/herself</w:t>
      </w:r>
      <w:r w:rsidRPr="006B5077">
        <w:rPr>
          <w:rFonts w:ascii="Arial Narrow" w:hAnsi="Arial Narrow"/>
          <w:sz w:val="22"/>
          <w:szCs w:val="22"/>
        </w:rPr>
        <w:t xml:space="preserve"> (i.e., at which number)</w:t>
      </w:r>
      <w:r>
        <w:rPr>
          <w:rFonts w:ascii="Arial Narrow" w:hAnsi="Arial Narrow"/>
          <w:sz w:val="22"/>
          <w:szCs w:val="22"/>
        </w:rPr>
        <w:t>,</w:t>
      </w:r>
      <w:r w:rsidRPr="006B5077">
        <w:rPr>
          <w:rFonts w:ascii="Arial Narrow" w:hAnsi="Arial Narrow"/>
          <w:sz w:val="22"/>
          <w:szCs w:val="22"/>
        </w:rPr>
        <w:t xml:space="preserve"> depending on how closely</w:t>
      </w:r>
      <w:r>
        <w:rPr>
          <w:rFonts w:ascii="Arial Narrow" w:hAnsi="Arial Narrow"/>
          <w:sz w:val="22"/>
          <w:szCs w:val="22"/>
        </w:rPr>
        <w:t>,</w:t>
      </w:r>
      <w:r w:rsidRPr="006B5077">
        <w:rPr>
          <w:rFonts w:ascii="Arial Narrow" w:hAnsi="Arial Narrow"/>
          <w:sz w:val="22"/>
          <w:szCs w:val="22"/>
        </w:rPr>
        <w:t xml:space="preserve"> </w:t>
      </w:r>
      <w:r>
        <w:rPr>
          <w:rFonts w:ascii="Arial Narrow" w:hAnsi="Arial Narrow"/>
          <w:sz w:val="22"/>
          <w:szCs w:val="22"/>
        </w:rPr>
        <w:t>or otherwise,</w:t>
      </w:r>
      <w:r w:rsidRPr="006B5077">
        <w:rPr>
          <w:rFonts w:ascii="Arial Narrow" w:hAnsi="Arial Narrow"/>
          <w:sz w:val="22"/>
          <w:szCs w:val="22"/>
        </w:rPr>
        <w:t xml:space="preserve"> </w:t>
      </w:r>
      <w:r>
        <w:rPr>
          <w:rFonts w:ascii="Arial Narrow" w:hAnsi="Arial Narrow"/>
          <w:sz w:val="22"/>
          <w:szCs w:val="22"/>
        </w:rPr>
        <w:t xml:space="preserve">s/he feels the statements applies to him/her. </w:t>
      </w:r>
      <w:r w:rsidRPr="006B5077">
        <w:rPr>
          <w:rFonts w:ascii="Arial Narrow" w:hAnsi="Arial Narrow"/>
          <w:sz w:val="22"/>
          <w:szCs w:val="22"/>
        </w:rPr>
        <w:t>If you feel that the</w:t>
      </w:r>
      <w:r>
        <w:rPr>
          <w:rFonts w:ascii="Arial Narrow" w:hAnsi="Arial Narrow"/>
          <w:sz w:val="22"/>
          <w:szCs w:val="22"/>
        </w:rPr>
        <w:t xml:space="preserve"> statements apply equally</w:t>
      </w:r>
      <w:r w:rsidRPr="006B5077">
        <w:rPr>
          <w:rFonts w:ascii="Arial Narrow" w:hAnsi="Arial Narrow"/>
          <w:sz w:val="22"/>
          <w:szCs w:val="22"/>
        </w:rPr>
        <w:t>, or that neither statement applies to</w:t>
      </w:r>
      <w:r>
        <w:rPr>
          <w:rFonts w:ascii="Arial Narrow" w:hAnsi="Arial Narrow"/>
          <w:sz w:val="22"/>
          <w:szCs w:val="22"/>
        </w:rPr>
        <w:t xml:space="preserve"> him/her, score 5.  Enter the</w:t>
      </w:r>
      <w:r w:rsidRPr="006B5077">
        <w:rPr>
          <w:rFonts w:ascii="Arial Narrow" w:hAnsi="Arial Narrow"/>
          <w:sz w:val="22"/>
          <w:szCs w:val="22"/>
        </w:rPr>
        <w:t xml:space="preserve"> scores in the box below</w:t>
      </w:r>
      <w:r>
        <w:rPr>
          <w:rFonts w:ascii="Arial Narrow" w:hAnsi="Arial Narrow"/>
          <w:sz w:val="22"/>
          <w:szCs w:val="22"/>
        </w:rPr>
        <w:t xml:space="preserve">, </w:t>
      </w:r>
      <w:proofErr w:type="gramStart"/>
      <w:r>
        <w:rPr>
          <w:rFonts w:ascii="Arial Narrow" w:hAnsi="Arial Narrow"/>
          <w:sz w:val="22"/>
          <w:szCs w:val="22"/>
        </w:rPr>
        <w:t>then</w:t>
      </w:r>
      <w:proofErr w:type="gramEnd"/>
      <w:r>
        <w:rPr>
          <w:rFonts w:ascii="Arial Narrow" w:hAnsi="Arial Narrow"/>
          <w:sz w:val="22"/>
          <w:szCs w:val="22"/>
        </w:rPr>
        <w:t xml:space="preserve"> total them to give a Psychological Flexibility score.</w:t>
      </w:r>
    </w:p>
    <w:p w14:paraId="1F6CA362" w14:textId="77777777" w:rsidR="00EF2C8F" w:rsidRDefault="003B3029" w:rsidP="001F6F06">
      <w:pPr>
        <w:tabs>
          <w:tab w:val="center" w:pos="4608"/>
        </w:tabs>
        <w:ind w:left="48" w:right="192"/>
        <w:rPr>
          <w:rFonts w:ascii="Arial" w:hAnsi="Arial" w:cs="Arial"/>
          <w:sz w:val="21"/>
          <w:szCs w:val="21"/>
        </w:rPr>
      </w:pPr>
      <w:r>
        <w:rPr>
          <w:noProof/>
          <w:lang w:eastAsia="zh-CN"/>
        </w:rPr>
        <w:pict w14:anchorId="1B473F9B">
          <v:shape id="_x0000_s1260" type="#_x0000_t202" style="position:absolute;left:0;text-align:left;margin-left:.6pt;margin-top:657pt;width:98.4pt;height:18pt;z-index:19" stroked="f">
            <v:textbox style="mso-next-textbox:#_x0000_s1260">
              <w:txbxContent>
                <w:p w14:paraId="0BC2CBC7" w14:textId="77777777" w:rsidR="009F5769" w:rsidRPr="009633A4" w:rsidRDefault="009F5769" w:rsidP="00DF330F">
                  <w:pPr>
                    <w:rPr>
                      <w:rFonts w:ascii="Arial Narrow" w:hAnsi="Arial Narrow"/>
                      <w:sz w:val="16"/>
                      <w:szCs w:val="16"/>
                    </w:rPr>
                  </w:pPr>
                  <w:r w:rsidRPr="009633A4">
                    <w:rPr>
                      <w:rFonts w:ascii="Arial Narrow" w:hAnsi="Arial Narrow"/>
                      <w:sz w:val="16"/>
                      <w:szCs w:val="16"/>
                    </w:rPr>
                    <w:t>Developed by David Chantry</w:t>
                  </w:r>
                </w:p>
              </w:txbxContent>
            </v:textbox>
            <w10:wrap side="left"/>
          </v:shape>
        </w:pict>
      </w:r>
      <w:r>
        <w:pict w14:anchorId="5546393F">
          <v:group id="_x0000_s1188" style="width:536.4pt;height:655.3pt;mso-position-horizontal-relative:char;mso-position-vertical-relative:line" coordorigin="670,2547" coordsize="10728,13106" editas="canvas">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9" type="#_x0000_t75" style="position:absolute;left:670;top:2547;width:10728;height:13106" o:preferrelative="f">
              <v:fill o:detectmouseclick="t"/>
              <v:path o:extrusionok="t" o:connecttype="none"/>
              <o:lock v:ext="edit" text="t"/>
            </v:shape>
            <v:shapetype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190" type="#_x0000_t9" style="position:absolute;left:1371;top:4240;width:9258;height:8107;rotation:-1950333fd" filled="f" fillcolor="#dff2ff" strokecolor="#969696">
              <o:lock v:ext="edit" aspectratio="t"/>
            </v:shape>
            <v:shape id="_x0000_s1191" type="#_x0000_t9" style="position:absolute;left:3399;top:6044;width:5220;height:4516;rotation:-1972077fd" filled="f" fillcolor="#c5c5c5" strokecolor="#969696">
              <o:lock v:ext="edit" aspectratio="t"/>
            </v:shape>
            <v:shapetype id="_x0000_t32" coordsize="21600,21600" o:spt="32" o:oned="t" path="m0,0l21600,21600e" filled="f">
              <v:path arrowok="t" fillok="f" o:connecttype="none"/>
              <o:lock v:ext="edit" shapetype="t"/>
            </v:shapetype>
            <v:shape id="_x0000_s1192" type="#_x0000_t32" style="position:absolute;left:5215;top:8709;width:2;height:1" o:connectortype="straight"/>
            <v:shape id="_x0000_s1193" type="#_x0000_t202" style="position:absolute;left:3694;top:8735;width:1790;height:1440" stroked="f">
              <v:fill opacity="0"/>
              <v:textbox style="mso-next-textbox:#_x0000_s1193">
                <w:txbxContent>
                  <w:p w14:paraId="4C44930E" w14:textId="77777777" w:rsidR="009F5769" w:rsidRDefault="009F5769" w:rsidP="00DF330F">
                    <w:pPr>
                      <w:rPr>
                        <w:rFonts w:ascii="Arial Narrow" w:hAnsi="Arial Narrow"/>
                        <w:i/>
                        <w:iCs/>
                        <w:sz w:val="20"/>
                        <w:szCs w:val="20"/>
                      </w:rPr>
                    </w:pPr>
                    <w:r w:rsidRPr="006B5077">
                      <w:rPr>
                        <w:rFonts w:ascii="Arial Narrow" w:hAnsi="Arial Narrow"/>
                        <w:i/>
                        <w:iCs/>
                        <w:sz w:val="20"/>
                        <w:szCs w:val="20"/>
                      </w:rPr>
                      <w:t xml:space="preserve">My thoughts tell </w:t>
                    </w:r>
                    <w:r>
                      <w:rPr>
                        <w:rFonts w:ascii="Arial Narrow" w:hAnsi="Arial Narrow"/>
                        <w:i/>
                        <w:iCs/>
                        <w:sz w:val="20"/>
                        <w:szCs w:val="20"/>
                      </w:rPr>
                      <w:t xml:space="preserve">me how things really are, and determine </w:t>
                    </w:r>
                  </w:p>
                  <w:p w14:paraId="7DCA561A" w14:textId="77777777" w:rsidR="009F5769" w:rsidRDefault="009F5769" w:rsidP="00DF330F">
                    <w:pPr>
                      <w:ind w:left="171" w:firstLine="57"/>
                      <w:rPr>
                        <w:rFonts w:ascii="Arial Narrow" w:hAnsi="Arial Narrow"/>
                        <w:i/>
                        <w:iCs/>
                        <w:sz w:val="20"/>
                        <w:szCs w:val="20"/>
                      </w:rPr>
                    </w:pPr>
                    <w:proofErr w:type="gramStart"/>
                    <w:r>
                      <w:rPr>
                        <w:rFonts w:ascii="Arial Narrow" w:hAnsi="Arial Narrow"/>
                        <w:i/>
                        <w:iCs/>
                        <w:sz w:val="20"/>
                        <w:szCs w:val="20"/>
                      </w:rPr>
                      <w:t>what</w:t>
                    </w:r>
                    <w:proofErr w:type="gramEnd"/>
                    <w:r>
                      <w:rPr>
                        <w:rFonts w:ascii="Arial Narrow" w:hAnsi="Arial Narrow"/>
                        <w:i/>
                        <w:iCs/>
                        <w:sz w:val="20"/>
                        <w:szCs w:val="20"/>
                      </w:rPr>
                      <w:t xml:space="preserve"> I do </w:t>
                    </w:r>
                    <w:r>
                      <w:rPr>
                        <w:rFonts w:ascii="Arial Narrow" w:hAnsi="Arial Narrow"/>
                        <w:i/>
                        <w:iCs/>
                        <w:sz w:val="20"/>
                        <w:szCs w:val="20"/>
                      </w:rPr>
                      <w:tab/>
                      <w:t>next</w:t>
                    </w:r>
                  </w:p>
                  <w:p w14:paraId="5656115D" w14:textId="77777777" w:rsidR="009F5769" w:rsidRPr="00D57FAA" w:rsidRDefault="009F5769" w:rsidP="00DF330F">
                    <w:pPr>
                      <w:rPr>
                        <w:rFonts w:ascii="Arial Narrow" w:hAnsi="Arial Narrow"/>
                        <w:sz w:val="20"/>
                        <w:szCs w:val="20"/>
                      </w:rPr>
                    </w:pPr>
                  </w:p>
                </w:txbxContent>
              </v:textbox>
            </v:shape>
            <v:shape id="_x0000_s1194" type="#_x0000_t202" style="position:absolute;left:3745;top:6915;width:1440;height:1215" stroked="f">
              <v:fill opacity="0"/>
              <v:textbox style="mso-next-textbox:#_x0000_s1194">
                <w:txbxContent>
                  <w:p w14:paraId="73880AC1" w14:textId="77777777" w:rsidR="009F5769" w:rsidRPr="006B5077" w:rsidRDefault="009F5769" w:rsidP="00DF330F">
                    <w:pPr>
                      <w:rPr>
                        <w:rFonts w:ascii="Arial Narrow" w:hAnsi="Arial Narrow"/>
                        <w:i/>
                        <w:iCs/>
                        <w:sz w:val="20"/>
                        <w:szCs w:val="20"/>
                      </w:rPr>
                    </w:pPr>
                    <w:r w:rsidRPr="006B5077">
                      <w:rPr>
                        <w:rFonts w:ascii="Arial Narrow" w:hAnsi="Arial Narrow"/>
                        <w:i/>
                        <w:iCs/>
                        <w:sz w:val="20"/>
                        <w:szCs w:val="20"/>
                      </w:rPr>
                      <w:t>I constantly struggle with my thoughts and feelings</w:t>
                    </w:r>
                  </w:p>
                  <w:p w14:paraId="45119642" w14:textId="77777777" w:rsidR="009F5769" w:rsidRDefault="009F5769" w:rsidP="00DF330F"/>
                </w:txbxContent>
              </v:textbox>
            </v:shape>
            <v:shape id="_x0000_s1195" type="#_x0000_t202" style="position:absolute;left:5103;top:5865;width:1800;height:1197" stroked="f">
              <v:fill opacity="0"/>
              <v:textbox style="mso-next-textbox:#_x0000_s1195">
                <w:txbxContent>
                  <w:p w14:paraId="7348CFC0" w14:textId="77777777" w:rsidR="009F5769" w:rsidRDefault="009F5769" w:rsidP="00DF330F">
                    <w:pPr>
                      <w:jc w:val="center"/>
                      <w:rPr>
                        <w:rFonts w:ascii="Arial Narrow" w:hAnsi="Arial Narrow"/>
                        <w:i/>
                        <w:iCs/>
                        <w:sz w:val="20"/>
                        <w:szCs w:val="20"/>
                      </w:rPr>
                    </w:pPr>
                    <w:r w:rsidRPr="006B5077">
                      <w:rPr>
                        <w:rFonts w:ascii="Arial Narrow" w:hAnsi="Arial Narrow"/>
                        <w:i/>
                        <w:iCs/>
                        <w:sz w:val="20"/>
                        <w:szCs w:val="20"/>
                      </w:rPr>
                      <w:t xml:space="preserve">I spend </w:t>
                    </w:r>
                  </w:p>
                  <w:p w14:paraId="4B56EA91" w14:textId="77777777" w:rsidR="009F5769" w:rsidRDefault="009F5769" w:rsidP="00DF330F">
                    <w:pPr>
                      <w:jc w:val="center"/>
                      <w:rPr>
                        <w:rFonts w:ascii="Arial Narrow" w:hAnsi="Arial Narrow"/>
                        <w:i/>
                        <w:iCs/>
                        <w:sz w:val="20"/>
                        <w:szCs w:val="20"/>
                      </w:rPr>
                    </w:pPr>
                    <w:proofErr w:type="gramStart"/>
                    <w:r w:rsidRPr="006B5077">
                      <w:rPr>
                        <w:rFonts w:ascii="Arial Narrow" w:hAnsi="Arial Narrow"/>
                        <w:i/>
                        <w:iCs/>
                        <w:sz w:val="20"/>
                        <w:szCs w:val="20"/>
                      </w:rPr>
                      <w:t>most</w:t>
                    </w:r>
                    <w:proofErr w:type="gramEnd"/>
                    <w:r w:rsidRPr="006B5077">
                      <w:rPr>
                        <w:rFonts w:ascii="Arial Narrow" w:hAnsi="Arial Narrow"/>
                        <w:i/>
                        <w:iCs/>
                        <w:sz w:val="20"/>
                        <w:szCs w:val="20"/>
                      </w:rPr>
                      <w:t xml:space="preserve"> of my time lost in t</w:t>
                    </w:r>
                    <w:r>
                      <w:rPr>
                        <w:rFonts w:ascii="Arial Narrow" w:hAnsi="Arial Narrow"/>
                        <w:i/>
                        <w:iCs/>
                        <w:sz w:val="20"/>
                        <w:szCs w:val="20"/>
                      </w:rPr>
                      <w:t>hought about the past or future</w:t>
                    </w:r>
                  </w:p>
                  <w:p w14:paraId="60719337" w14:textId="77777777" w:rsidR="009F5769" w:rsidRPr="006B5077" w:rsidRDefault="009F5769" w:rsidP="00DF330F">
                    <w:pPr>
                      <w:jc w:val="center"/>
                      <w:rPr>
                        <w:rFonts w:ascii="Arial Narrow" w:hAnsi="Arial Narrow"/>
                        <w:i/>
                        <w:iCs/>
                        <w:sz w:val="20"/>
                        <w:szCs w:val="20"/>
                      </w:rPr>
                    </w:pPr>
                  </w:p>
                </w:txbxContent>
              </v:textbox>
            </v:shape>
            <v:shape id="_x0000_s1196" type="#_x0000_t202" style="position:absolute;left:7230;top:6917;width:1080;height:1258" stroked="f">
              <v:fill opacity="0"/>
              <v:textbox style="mso-next-textbox:#_x0000_s1196">
                <w:txbxContent>
                  <w:p w14:paraId="5784FB53" w14:textId="77777777" w:rsidR="009F5769" w:rsidRDefault="009F5769" w:rsidP="00DF330F">
                    <w:pPr>
                      <w:rPr>
                        <w:rFonts w:ascii="Arial Narrow" w:hAnsi="Arial Narrow"/>
                        <w:i/>
                        <w:iCs/>
                        <w:sz w:val="20"/>
                        <w:szCs w:val="20"/>
                      </w:rPr>
                    </w:pPr>
                    <w:r>
                      <w:rPr>
                        <w:rFonts w:ascii="Arial Narrow" w:hAnsi="Arial Narrow"/>
                        <w:i/>
                        <w:iCs/>
                        <w:sz w:val="20"/>
                        <w:szCs w:val="20"/>
                      </w:rPr>
                      <w:t>I don’</w:t>
                    </w:r>
                    <w:r w:rsidRPr="006B5077">
                      <w:rPr>
                        <w:rFonts w:ascii="Arial Narrow" w:hAnsi="Arial Narrow"/>
                        <w:i/>
                        <w:iCs/>
                        <w:sz w:val="20"/>
                        <w:szCs w:val="20"/>
                      </w:rPr>
                      <w:t xml:space="preserve">t know what I want from life </w:t>
                    </w:r>
                  </w:p>
                  <w:p w14:paraId="23AA8343" w14:textId="77777777" w:rsidR="009F5769" w:rsidRPr="006B5077" w:rsidRDefault="009F5769" w:rsidP="00DF330F">
                    <w:pPr>
                      <w:rPr>
                        <w:rFonts w:ascii="Arial Narrow" w:hAnsi="Arial Narrow"/>
                        <w:i/>
                        <w:iCs/>
                        <w:sz w:val="20"/>
                        <w:szCs w:val="20"/>
                      </w:rPr>
                    </w:pPr>
                  </w:p>
                </w:txbxContent>
              </v:textbox>
            </v:shape>
            <v:shape id="_x0000_s1197" type="#_x0000_t202" style="position:absolute;left:6926;top:8733;width:1464;height:1484" stroked="f">
              <v:fill opacity="0"/>
              <v:textbox style="mso-next-textbox:#_x0000_s1197">
                <w:txbxContent>
                  <w:p w14:paraId="7359A47E" w14:textId="77777777" w:rsidR="009F5769" w:rsidRDefault="009F5769" w:rsidP="00DF330F">
                    <w:pPr>
                      <w:rPr>
                        <w:rFonts w:ascii="Arial Narrow" w:hAnsi="Arial Narrow"/>
                        <w:i/>
                        <w:iCs/>
                        <w:sz w:val="20"/>
                        <w:szCs w:val="20"/>
                      </w:rPr>
                    </w:pPr>
                    <w:r>
                      <w:rPr>
                        <w:rFonts w:ascii="Arial Narrow" w:hAnsi="Arial Narrow"/>
                        <w:i/>
                        <w:iCs/>
                        <w:sz w:val="20"/>
                        <w:szCs w:val="20"/>
                      </w:rPr>
                      <w:t>I don‘</w:t>
                    </w:r>
                    <w:r w:rsidRPr="006B5077">
                      <w:rPr>
                        <w:rFonts w:ascii="Arial Narrow" w:hAnsi="Arial Narrow"/>
                        <w:i/>
                        <w:iCs/>
                        <w:sz w:val="20"/>
                        <w:szCs w:val="20"/>
                      </w:rPr>
                      <w:t>t manage to act on the things I care about</w:t>
                    </w:r>
                  </w:p>
                  <w:p w14:paraId="51085F59" w14:textId="77777777" w:rsidR="009F5769" w:rsidRPr="006B5077" w:rsidRDefault="009F5769" w:rsidP="00DF330F">
                    <w:pPr>
                      <w:rPr>
                        <w:rFonts w:ascii="Arial Narrow" w:hAnsi="Arial Narrow"/>
                        <w:i/>
                        <w:iCs/>
                        <w:sz w:val="20"/>
                        <w:szCs w:val="20"/>
                      </w:rPr>
                    </w:pPr>
                  </w:p>
                </w:txbxContent>
              </v:textbox>
            </v:shape>
            <v:shape id="_x0000_s1198" type="#_x0000_t202" style="position:absolute;left:5242;top:9695;width:1590;height:1857" stroked="f">
              <v:fill opacity="0"/>
              <v:textbox style="mso-next-textbox:#_x0000_s1198">
                <w:txbxContent>
                  <w:p w14:paraId="050AB50F" w14:textId="77777777" w:rsidR="009F5769" w:rsidRDefault="009F5769" w:rsidP="00DF330F">
                    <w:pPr>
                      <w:jc w:val="center"/>
                      <w:rPr>
                        <w:rFonts w:ascii="Arial Narrow" w:hAnsi="Arial Narrow"/>
                        <w:i/>
                        <w:iCs/>
                        <w:sz w:val="20"/>
                        <w:szCs w:val="20"/>
                      </w:rPr>
                    </w:pPr>
                    <w:r>
                      <w:rPr>
                        <w:rFonts w:ascii="Arial Narrow" w:hAnsi="Arial Narrow"/>
                        <w:i/>
                        <w:iCs/>
                        <w:sz w:val="20"/>
                        <w:szCs w:val="20"/>
                      </w:rPr>
                      <w:t>Deep down, my thoughts and feelings are the real me</w:t>
                    </w:r>
                  </w:p>
                  <w:p w14:paraId="06D0A624" w14:textId="77777777" w:rsidR="009F5769" w:rsidRPr="00CD4251" w:rsidRDefault="009F5769" w:rsidP="00DF330F">
                    <w:pPr>
                      <w:rPr>
                        <w:szCs w:val="20"/>
                      </w:rPr>
                    </w:pPr>
                  </w:p>
                </w:txbxContent>
              </v:textbox>
            </v:shape>
            <v:shape id="_x0000_s1199" type="#_x0000_t202" style="position:absolute;left:4993;top:2547;width:2112;height:1437" stroked="f">
              <v:fill opacity="0"/>
              <v:textbox style="mso-next-textbox:#_x0000_s1199">
                <w:txbxContent>
                  <w:p w14:paraId="60BEAF12" w14:textId="77777777" w:rsidR="009F5769" w:rsidRDefault="009F5769" w:rsidP="00DF330F">
                    <w:pPr>
                      <w:jc w:val="center"/>
                      <w:rPr>
                        <w:rFonts w:ascii="Arial Narrow" w:hAnsi="Arial Narrow"/>
                        <w:i/>
                        <w:iCs/>
                        <w:sz w:val="20"/>
                        <w:szCs w:val="20"/>
                      </w:rPr>
                    </w:pPr>
                    <w:r w:rsidRPr="006B5077">
                      <w:rPr>
                        <w:rFonts w:ascii="Arial Narrow" w:hAnsi="Arial Narrow"/>
                        <w:i/>
                        <w:iCs/>
                        <w:sz w:val="20"/>
                        <w:szCs w:val="20"/>
                      </w:rPr>
                      <w:t>I spend most of my time paying attention to what is happening in the present moment</w:t>
                    </w:r>
                  </w:p>
                  <w:p w14:paraId="0E4F41EC" w14:textId="77777777" w:rsidR="009F5769" w:rsidRPr="006B5077" w:rsidRDefault="009F5769" w:rsidP="00DF330F">
                    <w:pPr>
                      <w:jc w:val="center"/>
                      <w:rPr>
                        <w:rFonts w:ascii="Arial Narrow" w:hAnsi="Arial Narrow"/>
                        <w:i/>
                        <w:iCs/>
                        <w:sz w:val="20"/>
                        <w:szCs w:val="20"/>
                      </w:rPr>
                    </w:pPr>
                  </w:p>
                </w:txbxContent>
              </v:textbox>
            </v:shape>
            <v:shape id="_x0000_s1200" type="#_x0000_t202" style="position:absolute;left:10102;top:5276;width:1260;height:1377" stroked="f">
              <v:fill opacity="0"/>
              <v:textbox style="mso-next-textbox:#_x0000_s1200">
                <w:txbxContent>
                  <w:p w14:paraId="5F4A7CA1" w14:textId="77777777" w:rsidR="009F5769" w:rsidRDefault="009F5769" w:rsidP="00DF330F">
                    <w:pPr>
                      <w:rPr>
                        <w:rFonts w:ascii="Arial Narrow" w:hAnsi="Arial Narrow"/>
                        <w:i/>
                        <w:iCs/>
                        <w:sz w:val="20"/>
                        <w:szCs w:val="20"/>
                      </w:rPr>
                    </w:pPr>
                    <w:r>
                      <w:rPr>
                        <w:rFonts w:ascii="Arial Narrow" w:hAnsi="Arial Narrow"/>
                        <w:i/>
                        <w:iCs/>
                        <w:sz w:val="20"/>
                        <w:szCs w:val="20"/>
                      </w:rPr>
                      <w:t>I am clear about what</w:t>
                    </w:r>
                    <w:r w:rsidRPr="006B5077">
                      <w:rPr>
                        <w:rFonts w:ascii="Arial Narrow" w:hAnsi="Arial Narrow"/>
                        <w:i/>
                        <w:iCs/>
                        <w:sz w:val="20"/>
                        <w:szCs w:val="20"/>
                      </w:rPr>
                      <w:t xml:space="preserve"> I </w:t>
                    </w:r>
                    <w:r>
                      <w:rPr>
                        <w:rFonts w:ascii="Arial Narrow" w:hAnsi="Arial Narrow"/>
                        <w:i/>
                        <w:iCs/>
                        <w:sz w:val="20"/>
                        <w:szCs w:val="20"/>
                      </w:rPr>
                      <w:t xml:space="preserve">choose to </w:t>
                    </w:r>
                    <w:r w:rsidRPr="006B5077">
                      <w:rPr>
                        <w:rFonts w:ascii="Arial Narrow" w:hAnsi="Arial Narrow"/>
                        <w:i/>
                        <w:iCs/>
                        <w:sz w:val="20"/>
                        <w:szCs w:val="20"/>
                      </w:rPr>
                      <w:t>value in life</w:t>
                    </w:r>
                  </w:p>
                  <w:p w14:paraId="479C0DF8" w14:textId="77777777" w:rsidR="009F5769" w:rsidRPr="005D2B9E" w:rsidRDefault="009F5769" w:rsidP="00DF330F">
                    <w:pPr>
                      <w:rPr>
                        <w:szCs w:val="20"/>
                      </w:rPr>
                    </w:pPr>
                  </w:p>
                </w:txbxContent>
              </v:textbox>
            </v:shape>
            <v:shape id="_x0000_s1201" type="#_x0000_t202" style="position:absolute;left:10060;top:9969;width:1338;height:1982" stroked="f">
              <v:fill opacity="0"/>
              <v:textbox style="mso-next-textbox:#_x0000_s1201">
                <w:txbxContent>
                  <w:p w14:paraId="0CBBB9AE" w14:textId="77777777" w:rsidR="009F5769" w:rsidRDefault="009F5769" w:rsidP="00DF330F">
                    <w:pPr>
                      <w:rPr>
                        <w:rFonts w:ascii="Arial Narrow" w:hAnsi="Arial Narrow"/>
                        <w:i/>
                        <w:iCs/>
                        <w:sz w:val="20"/>
                        <w:szCs w:val="20"/>
                      </w:rPr>
                    </w:pPr>
                    <w:r>
                      <w:rPr>
                        <w:rFonts w:ascii="Arial Narrow" w:hAnsi="Arial Narrow"/>
                        <w:i/>
                        <w:iCs/>
                        <w:sz w:val="20"/>
                        <w:szCs w:val="20"/>
                      </w:rPr>
                      <w:t>I work out what I need to do about the things I care about, and</w:t>
                    </w:r>
                  </w:p>
                  <w:p w14:paraId="18CEEFED" w14:textId="77777777" w:rsidR="009F5769" w:rsidRDefault="009F5769" w:rsidP="00DF330F">
                    <w:pPr>
                      <w:rPr>
                        <w:rFonts w:ascii="Arial Narrow" w:hAnsi="Arial Narrow"/>
                        <w:i/>
                        <w:iCs/>
                        <w:sz w:val="20"/>
                        <w:szCs w:val="20"/>
                      </w:rPr>
                    </w:pPr>
                    <w:r w:rsidRPr="006B5077">
                      <w:rPr>
                        <w:rFonts w:ascii="Arial Narrow" w:hAnsi="Arial Narrow"/>
                        <w:i/>
                        <w:iCs/>
                        <w:sz w:val="20"/>
                        <w:szCs w:val="20"/>
                      </w:rPr>
                      <w:t xml:space="preserve">I see </w:t>
                    </w:r>
                    <w:r>
                      <w:rPr>
                        <w:rFonts w:ascii="Arial Narrow" w:hAnsi="Arial Narrow"/>
                        <w:i/>
                        <w:iCs/>
                        <w:sz w:val="20"/>
                        <w:szCs w:val="20"/>
                      </w:rPr>
                      <w:t>it</w:t>
                    </w:r>
                    <w:r w:rsidRPr="006B5077">
                      <w:rPr>
                        <w:rFonts w:ascii="Arial Narrow" w:hAnsi="Arial Narrow"/>
                        <w:i/>
                        <w:iCs/>
                        <w:sz w:val="20"/>
                        <w:szCs w:val="20"/>
                      </w:rPr>
                      <w:t xml:space="preserve"> through</w:t>
                    </w:r>
                  </w:p>
                  <w:p w14:paraId="55D714EA" w14:textId="77777777" w:rsidR="009F5769" w:rsidRPr="006B5077" w:rsidRDefault="009F5769" w:rsidP="00DF330F">
                    <w:pPr>
                      <w:rPr>
                        <w:rFonts w:ascii="Arial Narrow" w:hAnsi="Arial Narrow"/>
                        <w:i/>
                        <w:iCs/>
                        <w:sz w:val="20"/>
                        <w:szCs w:val="20"/>
                      </w:rPr>
                    </w:pPr>
                  </w:p>
                </w:txbxContent>
              </v:textbox>
            </v:shape>
            <v:shape id="_x0000_s1202" type="#_x0000_t202" style="position:absolute;left:5110;top:12975;width:1785;height:1359" stroked="f">
              <v:fill opacity="0"/>
              <v:textbox style="mso-next-textbox:#_x0000_s1202">
                <w:txbxContent>
                  <w:p w14:paraId="331C7634" w14:textId="77777777" w:rsidR="009F5769" w:rsidRDefault="009F5769" w:rsidP="00DF330F">
                    <w:pPr>
                      <w:jc w:val="center"/>
                      <w:rPr>
                        <w:rFonts w:ascii="Arial Narrow" w:hAnsi="Arial Narrow"/>
                        <w:i/>
                        <w:iCs/>
                        <w:sz w:val="20"/>
                        <w:szCs w:val="20"/>
                      </w:rPr>
                    </w:pPr>
                    <w:r>
                      <w:rPr>
                        <w:rFonts w:ascii="Arial Narrow" w:hAnsi="Arial Narrow"/>
                        <w:i/>
                        <w:iCs/>
                        <w:sz w:val="20"/>
                        <w:szCs w:val="20"/>
                      </w:rPr>
                      <w:t>My thoughts and feelings come and go, but deep down the real me doesn’t change</w:t>
                    </w:r>
                  </w:p>
                  <w:p w14:paraId="65EF8473" w14:textId="77777777" w:rsidR="009F5769" w:rsidRPr="00CD4251" w:rsidRDefault="009F5769" w:rsidP="00DF330F">
                    <w:pPr>
                      <w:rPr>
                        <w:szCs w:val="20"/>
                      </w:rPr>
                    </w:pPr>
                  </w:p>
                </w:txbxContent>
              </v:textbox>
            </v:shape>
            <v:shape id="_x0000_s1203" type="#_x0000_t202" style="position:absolute;left:670;top:9838;width:1344;height:2520" stroked="f">
              <v:fill opacity="0"/>
              <v:textbox style="mso-next-textbox:#_x0000_s1203">
                <w:txbxContent>
                  <w:p w14:paraId="4B3EC42F" w14:textId="77777777" w:rsidR="009F5769" w:rsidRDefault="009F5769" w:rsidP="00DF330F">
                    <w:pPr>
                      <w:rPr>
                        <w:rFonts w:ascii="Arial Narrow" w:hAnsi="Arial Narrow"/>
                        <w:i/>
                        <w:iCs/>
                        <w:sz w:val="20"/>
                        <w:szCs w:val="20"/>
                      </w:rPr>
                    </w:pPr>
                    <w:r>
                      <w:rPr>
                        <w:rFonts w:ascii="Arial Narrow" w:hAnsi="Arial Narrow"/>
                        <w:i/>
                        <w:iCs/>
                        <w:sz w:val="20"/>
                        <w:szCs w:val="20"/>
                      </w:rPr>
                      <w:t>I see each of my thoughts as just one of many ways to think about things – what I do next is up to me</w:t>
                    </w:r>
                  </w:p>
                  <w:p w14:paraId="41F915EB" w14:textId="77777777" w:rsidR="009F5769" w:rsidRPr="00677DD5" w:rsidRDefault="009F5769" w:rsidP="00DF330F"/>
                </w:txbxContent>
              </v:textbox>
            </v:shape>
            <v:shape id="_x0000_s1204" type="#_x0000_t202" style="position:absolute;left:706;top:5038;width:1440;height:1836" stroked="f">
              <v:fill opacity="0"/>
              <v:textbox style="mso-next-textbox:#_x0000_s1204">
                <w:txbxContent>
                  <w:p w14:paraId="776352F9" w14:textId="77777777" w:rsidR="009F5769" w:rsidRDefault="009F5769" w:rsidP="00DF330F">
                    <w:pPr>
                      <w:rPr>
                        <w:rFonts w:ascii="Arial Narrow" w:hAnsi="Arial Narrow"/>
                        <w:i/>
                        <w:iCs/>
                        <w:sz w:val="20"/>
                        <w:szCs w:val="20"/>
                      </w:rPr>
                    </w:pPr>
                    <w:r w:rsidRPr="006B5077">
                      <w:rPr>
                        <w:rFonts w:ascii="Arial Narrow" w:hAnsi="Arial Narrow"/>
                        <w:i/>
                        <w:iCs/>
                        <w:sz w:val="20"/>
                        <w:szCs w:val="20"/>
                      </w:rPr>
                      <w:t>I willingly accept my thoughts and feelings even when I don’t like them</w:t>
                    </w:r>
                  </w:p>
                  <w:p w14:paraId="38730010" w14:textId="77777777" w:rsidR="009F5769" w:rsidRPr="006B5077" w:rsidRDefault="009F5769" w:rsidP="00DF330F">
                    <w:pPr>
                      <w:rPr>
                        <w:rFonts w:ascii="Arial Narrow" w:hAnsi="Arial Narrow"/>
                        <w:i/>
                        <w:iCs/>
                        <w:sz w:val="20"/>
                        <w:szCs w:val="20"/>
                      </w:rPr>
                    </w:pPr>
                  </w:p>
                </w:txbxContent>
              </v:textbox>
            </v:shape>
            <v:shapetype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205" type="#_x0000_t69" style="position:absolute;left:5013;top:11663;width:1982;height:540;rotation:90" filled="f" fillcolor="silver" strokecolor="#969696">
              <v:textbox style="mso-next-textbox:#_x0000_s1205">
                <w:txbxContent>
                  <w:p w14:paraId="68556961" w14:textId="77777777" w:rsidR="009F5769" w:rsidRPr="00E3475A" w:rsidRDefault="009F5769" w:rsidP="00DF330F">
                    <w:pPr>
                      <w:jc w:val="center"/>
                      <w:rPr>
                        <w:sz w:val="12"/>
                        <w:szCs w:val="16"/>
                      </w:rPr>
                    </w:pPr>
                  </w:p>
                </w:txbxContent>
              </v:textbox>
            </v:shape>
            <v:shape id="_x0000_s1206" type="#_x0000_t69" style="position:absolute;left:8191;top:9853;width:1914;height:573;rotation:13859058fd" filled="f" fillcolor="silver" strokecolor="#969696">
              <v:textbox style="mso-next-textbox:#_x0000_s1206">
                <w:txbxContent>
                  <w:p w14:paraId="569C69AD" w14:textId="77777777" w:rsidR="009F5769" w:rsidRPr="00B93B2C" w:rsidRDefault="009F5769" w:rsidP="00DF330F"/>
                </w:txbxContent>
              </v:textbox>
            </v:shape>
            <v:shape id="_x0000_s1207" type="#_x0000_t69" style="position:absolute;left:5011;top:4406;width:1980;height:540;rotation:90" filled="f" fillcolor="silver" strokecolor="#969696">
              <v:textbox style="mso-next-textbox:#_x0000_s1207">
                <w:txbxContent>
                  <w:p w14:paraId="0CC07BEC" w14:textId="77777777" w:rsidR="009F5769" w:rsidRPr="00E3475A" w:rsidRDefault="009F5769" w:rsidP="00DF330F">
                    <w:pPr>
                      <w:jc w:val="center"/>
                      <w:rPr>
                        <w:sz w:val="12"/>
                        <w:szCs w:val="16"/>
                      </w:rPr>
                    </w:pPr>
                  </w:p>
                </w:txbxContent>
              </v:textbox>
            </v:shape>
            <v:shape id="_x0000_s1208" type="#_x0000_t69" style="position:absolute;left:8182;top:6212;width:1914;height:576;rotation:9833687fd" filled="f" fillcolor="silver" strokecolor="#969696">
              <v:textbox style="mso-next-textbox:#_x0000_s1208">
                <w:txbxContent>
                  <w:p w14:paraId="7FDB767A" w14:textId="77777777" w:rsidR="009F5769" w:rsidRPr="00B93B2C" w:rsidRDefault="009F5769" w:rsidP="00DF330F"/>
                </w:txbxContent>
              </v:textbox>
            </v:shape>
            <v:shape id="_x0000_s1209" type="#_x0000_t69" style="position:absolute;left:1888;top:6185;width:1914;height:576;rotation:13872656fd" filled="f" fillcolor="silver" strokecolor="#969696">
              <v:textbox style="mso-next-textbox:#_x0000_s1209">
                <w:txbxContent>
                  <w:p w14:paraId="0D4B380D" w14:textId="77777777" w:rsidR="009F5769" w:rsidRPr="00B93B2C" w:rsidRDefault="009F5769" w:rsidP="00DF330F"/>
                </w:txbxContent>
              </v:textbox>
            </v:shape>
            <v:shape id="_x0000_s1210" type="#_x0000_t69" style="position:absolute;left:1927;top:9813;width:1914;height:574;rotation:9886778fd" filled="f" fillcolor="silver" strokecolor="#969696">
              <v:textbox style="mso-next-textbox:#_x0000_s1210">
                <w:txbxContent>
                  <w:p w14:paraId="5D77506E" w14:textId="77777777" w:rsidR="009F5769" w:rsidRPr="00B93B2C" w:rsidRDefault="009F5769" w:rsidP="00DF330F"/>
                </w:txbxContent>
              </v:textbox>
            </v:shape>
            <v:shape id="_x0000_s1211" type="#_x0000_t202" style="position:absolute;left:2785;top:5761;width:1440;height:720" stroked="f">
              <v:fill opacity="0"/>
              <v:textbox style="mso-next-textbox:#_x0000_s1211">
                <w:txbxContent>
                  <w:p w14:paraId="79688D0B" w14:textId="77777777" w:rsidR="009F5769" w:rsidRPr="006D2304" w:rsidRDefault="009F5769" w:rsidP="00DF330F">
                    <w:pPr>
                      <w:rPr>
                        <w:rFonts w:ascii="Arial Narrow" w:hAnsi="Arial Narrow"/>
                        <w:sz w:val="16"/>
                        <w:szCs w:val="16"/>
                      </w:rPr>
                    </w:pPr>
                    <w:r w:rsidRPr="006D2304">
                      <w:rPr>
                        <w:rFonts w:ascii="Arial Narrow" w:hAnsi="Arial Narrow"/>
                        <w:sz w:val="16"/>
                        <w:szCs w:val="16"/>
                      </w:rPr>
                      <w:t>ACCEPTANCE SCALE</w:t>
                    </w:r>
                  </w:p>
                </w:txbxContent>
              </v:textbox>
            </v:shape>
            <v:shape id="_x0000_s1212" type="#_x0000_t202" style="position:absolute;left:6120;top:4487;width:1440;height:717" stroked="f">
              <v:fill opacity="0"/>
              <v:textbox style="mso-next-textbox:#_x0000_s1212">
                <w:txbxContent>
                  <w:p w14:paraId="53D586DB" w14:textId="77777777" w:rsidR="009F5769" w:rsidRPr="006D2304" w:rsidRDefault="009F5769" w:rsidP="00DF330F">
                    <w:pPr>
                      <w:rPr>
                        <w:rFonts w:ascii="Arial Narrow" w:hAnsi="Arial Narrow"/>
                        <w:sz w:val="16"/>
                        <w:szCs w:val="16"/>
                      </w:rPr>
                    </w:pPr>
                    <w:r w:rsidRPr="006D2304">
                      <w:rPr>
                        <w:rFonts w:ascii="Arial Narrow" w:hAnsi="Arial Narrow"/>
                        <w:sz w:val="16"/>
                        <w:szCs w:val="16"/>
                      </w:rPr>
                      <w:t>ATTENTION TO PRESENT SCALE</w:t>
                    </w:r>
                  </w:p>
                </w:txbxContent>
              </v:textbox>
            </v:shape>
            <v:shape id="_x0000_s1213" type="#_x0000_t202" style="position:absolute;left:8712;top:6843;width:1516;height:720" stroked="f">
              <v:fill opacity="0"/>
              <v:textbox style="mso-next-textbox:#_x0000_s1213">
                <w:txbxContent>
                  <w:p w14:paraId="329B1060" w14:textId="77777777" w:rsidR="009F5769" w:rsidRPr="006D2304" w:rsidRDefault="009F5769" w:rsidP="00DF330F">
                    <w:pPr>
                      <w:rPr>
                        <w:rFonts w:ascii="Arial Narrow" w:hAnsi="Arial Narrow"/>
                        <w:sz w:val="16"/>
                        <w:szCs w:val="16"/>
                      </w:rPr>
                    </w:pPr>
                    <w:r>
                      <w:rPr>
                        <w:rFonts w:ascii="Arial Narrow" w:hAnsi="Arial Narrow"/>
                        <w:sz w:val="16"/>
                        <w:szCs w:val="16"/>
                      </w:rPr>
                      <w:t>VA</w:t>
                    </w:r>
                    <w:r w:rsidRPr="006D2304">
                      <w:rPr>
                        <w:rFonts w:ascii="Arial Narrow" w:hAnsi="Arial Narrow"/>
                        <w:sz w:val="16"/>
                        <w:szCs w:val="16"/>
                      </w:rPr>
                      <w:t>LUES IDENTIFICATION SCALE</w:t>
                    </w:r>
                  </w:p>
                </w:txbxContent>
              </v:textbox>
            </v:shape>
            <v:shape id="_x0000_s1214" type="#_x0000_t202" style="position:absolute;left:7885;top:10303;width:1440;height:725" stroked="f">
              <v:fill opacity="0"/>
              <v:textbox style="mso-next-textbox:#_x0000_s1214">
                <w:txbxContent>
                  <w:p w14:paraId="22CA1995" w14:textId="77777777" w:rsidR="009F5769" w:rsidRPr="006D2304" w:rsidRDefault="009F5769" w:rsidP="00DF330F">
                    <w:pPr>
                      <w:rPr>
                        <w:rFonts w:ascii="Arial Narrow" w:hAnsi="Arial Narrow"/>
                        <w:sz w:val="16"/>
                        <w:szCs w:val="16"/>
                      </w:rPr>
                    </w:pPr>
                    <w:r w:rsidRPr="006D2304">
                      <w:rPr>
                        <w:rFonts w:ascii="Arial Narrow" w:hAnsi="Arial Narrow"/>
                        <w:sz w:val="16"/>
                        <w:szCs w:val="16"/>
                      </w:rPr>
                      <w:t>COMMITMENT &amp; TAKING ACTION SCALE</w:t>
                    </w:r>
                  </w:p>
                </w:txbxContent>
              </v:textbox>
            </v:shape>
            <v:shape id="_x0000_s1215" type="#_x0000_t202" style="position:absolute;left:2236;top:9373;width:1440;height:721" stroked="f">
              <v:fill opacity="0"/>
              <v:textbox style="mso-next-textbox:#_x0000_s1215">
                <w:txbxContent>
                  <w:p w14:paraId="569168E7" w14:textId="77777777" w:rsidR="009F5769" w:rsidRDefault="009F5769" w:rsidP="00DF330F">
                    <w:pPr>
                      <w:rPr>
                        <w:rFonts w:ascii="Arial Narrow" w:hAnsi="Arial Narrow"/>
                        <w:sz w:val="16"/>
                        <w:szCs w:val="16"/>
                      </w:rPr>
                    </w:pPr>
                    <w:r w:rsidRPr="006D2304">
                      <w:rPr>
                        <w:rFonts w:ascii="Arial Narrow" w:hAnsi="Arial Narrow"/>
                        <w:sz w:val="16"/>
                        <w:szCs w:val="16"/>
                      </w:rPr>
                      <w:t>DEFUSION</w:t>
                    </w:r>
                  </w:p>
                  <w:p w14:paraId="23725ABC" w14:textId="77777777" w:rsidR="009F5769" w:rsidRPr="006D2304" w:rsidRDefault="009F5769" w:rsidP="00DF330F">
                    <w:pPr>
                      <w:rPr>
                        <w:rFonts w:ascii="Arial Narrow" w:hAnsi="Arial Narrow"/>
                        <w:sz w:val="16"/>
                        <w:szCs w:val="16"/>
                      </w:rPr>
                    </w:pPr>
                    <w:r w:rsidRPr="006D2304">
                      <w:rPr>
                        <w:rFonts w:ascii="Arial Narrow" w:hAnsi="Arial Narrow"/>
                        <w:sz w:val="16"/>
                        <w:szCs w:val="16"/>
                      </w:rPr>
                      <w:t>SCALE</w:t>
                    </w:r>
                  </w:p>
                </w:txbxContent>
              </v:textbox>
            </v:shape>
            <v:shape id="_x0000_s1216" type="#_x0000_t202" style="position:absolute;left:4830;top:11416;width:1440;height:724" stroked="f">
              <v:fill opacity="0"/>
              <v:textbox style="mso-next-textbox:#_x0000_s1216">
                <w:txbxContent>
                  <w:p w14:paraId="725DBED5" w14:textId="77777777" w:rsidR="009F5769" w:rsidRPr="006D2304" w:rsidRDefault="009F5769" w:rsidP="00DF330F">
                    <w:pPr>
                      <w:rPr>
                        <w:rFonts w:ascii="Arial Narrow" w:hAnsi="Arial Narrow"/>
                        <w:sz w:val="16"/>
                        <w:szCs w:val="16"/>
                      </w:rPr>
                    </w:pPr>
                    <w:r w:rsidRPr="006D2304">
                      <w:rPr>
                        <w:rFonts w:ascii="Arial Narrow" w:hAnsi="Arial Narrow"/>
                        <w:sz w:val="16"/>
                        <w:szCs w:val="16"/>
                      </w:rPr>
                      <w:t>SELF AS OBSERVER SCALE</w:t>
                    </w:r>
                  </w:p>
                </w:txbxContent>
              </v:textbox>
            </v:shape>
            <v:shape id="_x0000_s1217" type="#_x0000_t202" style="position:absolute;left:5722;top:3814;width:540;height:1789" stroked="f">
              <v:fill opacity="0"/>
              <v:textbox style="mso-next-textbox:#_x0000_s1217">
                <w:txbxContent>
                  <w:p w14:paraId="63B326DD" w14:textId="77777777" w:rsidR="009F5769" w:rsidRPr="00345DBB" w:rsidRDefault="009F5769" w:rsidP="00DF330F">
                    <w:pPr>
                      <w:jc w:val="center"/>
                      <w:rPr>
                        <w:rFonts w:ascii="Arial Narrow" w:hAnsi="Arial Narrow"/>
                        <w:sz w:val="14"/>
                        <w:szCs w:val="16"/>
                      </w:rPr>
                    </w:pPr>
                    <w:r w:rsidRPr="00345DBB">
                      <w:rPr>
                        <w:rFonts w:ascii="Arial Narrow" w:hAnsi="Arial Narrow"/>
                        <w:sz w:val="14"/>
                        <w:szCs w:val="16"/>
                      </w:rPr>
                      <w:t>10</w:t>
                    </w:r>
                  </w:p>
                  <w:p w14:paraId="6AE6D3AF" w14:textId="77777777" w:rsidR="009F5769" w:rsidRPr="00345DBB" w:rsidRDefault="009F5769" w:rsidP="00DF330F">
                    <w:pPr>
                      <w:jc w:val="center"/>
                      <w:rPr>
                        <w:rFonts w:ascii="Arial Narrow" w:hAnsi="Arial Narrow"/>
                        <w:sz w:val="14"/>
                        <w:szCs w:val="16"/>
                      </w:rPr>
                    </w:pPr>
                    <w:r w:rsidRPr="00345DBB">
                      <w:rPr>
                        <w:rFonts w:ascii="Arial Narrow" w:hAnsi="Arial Narrow"/>
                        <w:sz w:val="14"/>
                        <w:szCs w:val="16"/>
                      </w:rPr>
                      <w:t>9</w:t>
                    </w:r>
                  </w:p>
                  <w:p w14:paraId="3453D3E4" w14:textId="77777777" w:rsidR="009F5769" w:rsidRPr="00345DBB" w:rsidRDefault="009F5769" w:rsidP="00DF330F">
                    <w:pPr>
                      <w:jc w:val="center"/>
                      <w:rPr>
                        <w:rFonts w:ascii="Arial Narrow" w:hAnsi="Arial Narrow"/>
                        <w:sz w:val="14"/>
                        <w:szCs w:val="16"/>
                      </w:rPr>
                    </w:pPr>
                    <w:r w:rsidRPr="00345DBB">
                      <w:rPr>
                        <w:rFonts w:ascii="Arial Narrow" w:hAnsi="Arial Narrow"/>
                        <w:sz w:val="14"/>
                        <w:szCs w:val="16"/>
                      </w:rPr>
                      <w:t>8</w:t>
                    </w:r>
                  </w:p>
                  <w:p w14:paraId="0EF49A49" w14:textId="77777777" w:rsidR="009F5769" w:rsidRPr="00345DBB" w:rsidRDefault="009F5769" w:rsidP="00DF330F">
                    <w:pPr>
                      <w:jc w:val="center"/>
                      <w:rPr>
                        <w:rFonts w:ascii="Arial Narrow" w:hAnsi="Arial Narrow"/>
                        <w:sz w:val="14"/>
                        <w:szCs w:val="16"/>
                      </w:rPr>
                    </w:pPr>
                    <w:r w:rsidRPr="00345DBB">
                      <w:rPr>
                        <w:rFonts w:ascii="Arial Narrow" w:hAnsi="Arial Narrow"/>
                        <w:sz w:val="14"/>
                        <w:szCs w:val="16"/>
                      </w:rPr>
                      <w:t>7</w:t>
                    </w:r>
                  </w:p>
                  <w:p w14:paraId="58CFAECC" w14:textId="77777777" w:rsidR="009F5769" w:rsidRPr="00345DBB" w:rsidRDefault="009F5769" w:rsidP="00DF330F">
                    <w:pPr>
                      <w:jc w:val="center"/>
                      <w:rPr>
                        <w:rFonts w:ascii="Arial Narrow" w:hAnsi="Arial Narrow"/>
                        <w:sz w:val="14"/>
                        <w:szCs w:val="16"/>
                      </w:rPr>
                    </w:pPr>
                    <w:r w:rsidRPr="00345DBB">
                      <w:rPr>
                        <w:rFonts w:ascii="Arial Narrow" w:hAnsi="Arial Narrow"/>
                        <w:sz w:val="14"/>
                        <w:szCs w:val="16"/>
                      </w:rPr>
                      <w:t>6</w:t>
                    </w:r>
                  </w:p>
                  <w:p w14:paraId="32719E81" w14:textId="77777777" w:rsidR="009F5769" w:rsidRPr="00345DBB" w:rsidRDefault="009F5769" w:rsidP="00DF330F">
                    <w:pPr>
                      <w:jc w:val="center"/>
                      <w:rPr>
                        <w:rFonts w:ascii="Arial Narrow" w:hAnsi="Arial Narrow"/>
                        <w:sz w:val="14"/>
                        <w:szCs w:val="16"/>
                      </w:rPr>
                    </w:pPr>
                    <w:r w:rsidRPr="00345DBB">
                      <w:rPr>
                        <w:rFonts w:ascii="Arial Narrow" w:hAnsi="Arial Narrow"/>
                        <w:sz w:val="14"/>
                        <w:szCs w:val="16"/>
                      </w:rPr>
                      <w:t>5</w:t>
                    </w:r>
                  </w:p>
                  <w:p w14:paraId="4BDA7EE6" w14:textId="77777777" w:rsidR="009F5769" w:rsidRPr="00345DBB" w:rsidRDefault="009F5769" w:rsidP="00DF330F">
                    <w:pPr>
                      <w:jc w:val="center"/>
                      <w:rPr>
                        <w:rFonts w:ascii="Arial Narrow" w:hAnsi="Arial Narrow"/>
                        <w:sz w:val="14"/>
                        <w:szCs w:val="16"/>
                      </w:rPr>
                    </w:pPr>
                    <w:r w:rsidRPr="00345DBB">
                      <w:rPr>
                        <w:rFonts w:ascii="Arial Narrow" w:hAnsi="Arial Narrow"/>
                        <w:sz w:val="14"/>
                        <w:szCs w:val="16"/>
                      </w:rPr>
                      <w:t>4</w:t>
                    </w:r>
                  </w:p>
                  <w:p w14:paraId="184314B3" w14:textId="77777777" w:rsidR="009F5769" w:rsidRPr="00345DBB" w:rsidRDefault="009F5769" w:rsidP="00DF330F">
                    <w:pPr>
                      <w:jc w:val="center"/>
                      <w:rPr>
                        <w:rFonts w:ascii="Arial Narrow" w:hAnsi="Arial Narrow"/>
                        <w:sz w:val="14"/>
                        <w:szCs w:val="16"/>
                      </w:rPr>
                    </w:pPr>
                    <w:r w:rsidRPr="00345DBB">
                      <w:rPr>
                        <w:rFonts w:ascii="Arial Narrow" w:hAnsi="Arial Narrow"/>
                        <w:sz w:val="14"/>
                        <w:szCs w:val="16"/>
                      </w:rPr>
                      <w:t>3</w:t>
                    </w:r>
                  </w:p>
                  <w:p w14:paraId="607DD404" w14:textId="77777777" w:rsidR="009F5769" w:rsidRPr="00345DBB" w:rsidRDefault="009F5769" w:rsidP="00DF330F">
                    <w:pPr>
                      <w:jc w:val="center"/>
                      <w:rPr>
                        <w:rFonts w:ascii="Arial Narrow" w:hAnsi="Arial Narrow"/>
                        <w:sz w:val="14"/>
                        <w:szCs w:val="16"/>
                      </w:rPr>
                    </w:pPr>
                    <w:r w:rsidRPr="00345DBB">
                      <w:rPr>
                        <w:rFonts w:ascii="Arial Narrow" w:hAnsi="Arial Narrow"/>
                        <w:sz w:val="14"/>
                        <w:szCs w:val="16"/>
                      </w:rPr>
                      <w:t>2</w:t>
                    </w:r>
                  </w:p>
                  <w:p w14:paraId="563B981C" w14:textId="77777777" w:rsidR="009F5769" w:rsidRPr="00345DBB" w:rsidRDefault="009F5769" w:rsidP="00DF330F">
                    <w:pPr>
                      <w:jc w:val="center"/>
                      <w:rPr>
                        <w:rFonts w:ascii="Arial Narrow" w:hAnsi="Arial Narrow"/>
                        <w:sz w:val="14"/>
                        <w:szCs w:val="16"/>
                      </w:rPr>
                    </w:pPr>
                    <w:r w:rsidRPr="00345DBB">
                      <w:rPr>
                        <w:rFonts w:ascii="Arial Narrow" w:hAnsi="Arial Narrow"/>
                        <w:sz w:val="14"/>
                        <w:szCs w:val="16"/>
                      </w:rPr>
                      <w:t>1</w:t>
                    </w:r>
                  </w:p>
                </w:txbxContent>
              </v:textbox>
            </v:shape>
            <v:shape id="_x0000_s1218" type="#_x0000_t202" style="position:absolute;left:5716;top:11080;width:540;height:1805" stroked="f">
              <v:fill opacity="0"/>
              <v:textbox style="mso-next-textbox:#_x0000_s1218">
                <w:txbxContent>
                  <w:p w14:paraId="1605C1E0" w14:textId="77777777" w:rsidR="009F5769" w:rsidRDefault="009F5769" w:rsidP="00DF330F">
                    <w:pPr>
                      <w:jc w:val="center"/>
                      <w:rPr>
                        <w:rFonts w:ascii="Arial Narrow" w:hAnsi="Arial Narrow"/>
                        <w:sz w:val="14"/>
                        <w:szCs w:val="16"/>
                      </w:rPr>
                    </w:pPr>
                    <w:r w:rsidRPr="00345DBB">
                      <w:rPr>
                        <w:rFonts w:ascii="Arial Narrow" w:hAnsi="Arial Narrow"/>
                        <w:sz w:val="14"/>
                        <w:szCs w:val="16"/>
                      </w:rPr>
                      <w:t>1</w:t>
                    </w:r>
                  </w:p>
                  <w:p w14:paraId="75EB60E0" w14:textId="77777777" w:rsidR="009F5769" w:rsidRDefault="009F5769" w:rsidP="00DF330F">
                    <w:pPr>
                      <w:jc w:val="center"/>
                      <w:rPr>
                        <w:rFonts w:ascii="Arial Narrow" w:hAnsi="Arial Narrow"/>
                        <w:sz w:val="14"/>
                        <w:szCs w:val="16"/>
                      </w:rPr>
                    </w:pPr>
                    <w:r>
                      <w:rPr>
                        <w:rFonts w:ascii="Arial Narrow" w:hAnsi="Arial Narrow"/>
                        <w:sz w:val="14"/>
                        <w:szCs w:val="16"/>
                      </w:rPr>
                      <w:t>2</w:t>
                    </w:r>
                  </w:p>
                  <w:p w14:paraId="61F05B8C" w14:textId="77777777" w:rsidR="009F5769" w:rsidRDefault="009F5769" w:rsidP="00DF330F">
                    <w:pPr>
                      <w:jc w:val="center"/>
                      <w:rPr>
                        <w:rFonts w:ascii="Arial Narrow" w:hAnsi="Arial Narrow"/>
                        <w:sz w:val="14"/>
                        <w:szCs w:val="16"/>
                      </w:rPr>
                    </w:pPr>
                    <w:r>
                      <w:rPr>
                        <w:rFonts w:ascii="Arial Narrow" w:hAnsi="Arial Narrow"/>
                        <w:sz w:val="14"/>
                        <w:szCs w:val="16"/>
                      </w:rPr>
                      <w:t>3</w:t>
                    </w:r>
                  </w:p>
                  <w:p w14:paraId="5CF4F288" w14:textId="77777777" w:rsidR="009F5769" w:rsidRDefault="009F5769" w:rsidP="00DF330F">
                    <w:pPr>
                      <w:jc w:val="center"/>
                      <w:rPr>
                        <w:rFonts w:ascii="Arial Narrow" w:hAnsi="Arial Narrow"/>
                        <w:sz w:val="14"/>
                        <w:szCs w:val="16"/>
                      </w:rPr>
                    </w:pPr>
                    <w:r>
                      <w:rPr>
                        <w:rFonts w:ascii="Arial Narrow" w:hAnsi="Arial Narrow"/>
                        <w:sz w:val="14"/>
                        <w:szCs w:val="16"/>
                      </w:rPr>
                      <w:t>4</w:t>
                    </w:r>
                  </w:p>
                  <w:p w14:paraId="3C094218" w14:textId="77777777" w:rsidR="009F5769" w:rsidRDefault="009F5769" w:rsidP="00DF330F">
                    <w:pPr>
                      <w:jc w:val="center"/>
                      <w:rPr>
                        <w:rFonts w:ascii="Arial Narrow" w:hAnsi="Arial Narrow"/>
                        <w:sz w:val="14"/>
                        <w:szCs w:val="16"/>
                      </w:rPr>
                    </w:pPr>
                    <w:r>
                      <w:rPr>
                        <w:rFonts w:ascii="Arial Narrow" w:hAnsi="Arial Narrow"/>
                        <w:sz w:val="14"/>
                        <w:szCs w:val="16"/>
                      </w:rPr>
                      <w:t>5</w:t>
                    </w:r>
                  </w:p>
                  <w:p w14:paraId="4A3961C5" w14:textId="77777777" w:rsidR="009F5769" w:rsidRDefault="009F5769" w:rsidP="00DF330F">
                    <w:pPr>
                      <w:jc w:val="center"/>
                      <w:rPr>
                        <w:rFonts w:ascii="Arial Narrow" w:hAnsi="Arial Narrow"/>
                        <w:sz w:val="14"/>
                        <w:szCs w:val="16"/>
                      </w:rPr>
                    </w:pPr>
                    <w:r>
                      <w:rPr>
                        <w:rFonts w:ascii="Arial Narrow" w:hAnsi="Arial Narrow"/>
                        <w:sz w:val="14"/>
                        <w:szCs w:val="16"/>
                      </w:rPr>
                      <w:t>6</w:t>
                    </w:r>
                  </w:p>
                  <w:p w14:paraId="16688E3F" w14:textId="77777777" w:rsidR="009F5769" w:rsidRDefault="009F5769" w:rsidP="00DF330F">
                    <w:pPr>
                      <w:jc w:val="center"/>
                      <w:rPr>
                        <w:rFonts w:ascii="Arial Narrow" w:hAnsi="Arial Narrow"/>
                        <w:sz w:val="14"/>
                        <w:szCs w:val="16"/>
                      </w:rPr>
                    </w:pPr>
                    <w:r>
                      <w:rPr>
                        <w:rFonts w:ascii="Arial Narrow" w:hAnsi="Arial Narrow"/>
                        <w:sz w:val="14"/>
                        <w:szCs w:val="16"/>
                      </w:rPr>
                      <w:t>7</w:t>
                    </w:r>
                  </w:p>
                  <w:p w14:paraId="4425CBE5" w14:textId="77777777" w:rsidR="009F5769" w:rsidRDefault="009F5769" w:rsidP="00DF330F">
                    <w:pPr>
                      <w:jc w:val="center"/>
                      <w:rPr>
                        <w:rFonts w:ascii="Arial Narrow" w:hAnsi="Arial Narrow"/>
                        <w:sz w:val="14"/>
                        <w:szCs w:val="16"/>
                      </w:rPr>
                    </w:pPr>
                    <w:r>
                      <w:rPr>
                        <w:rFonts w:ascii="Arial Narrow" w:hAnsi="Arial Narrow"/>
                        <w:sz w:val="14"/>
                        <w:szCs w:val="16"/>
                      </w:rPr>
                      <w:t>8</w:t>
                    </w:r>
                  </w:p>
                  <w:p w14:paraId="790BF531" w14:textId="77777777" w:rsidR="009F5769" w:rsidRDefault="009F5769" w:rsidP="00DF330F">
                    <w:pPr>
                      <w:jc w:val="center"/>
                      <w:rPr>
                        <w:rFonts w:ascii="Arial Narrow" w:hAnsi="Arial Narrow"/>
                        <w:sz w:val="14"/>
                        <w:szCs w:val="16"/>
                      </w:rPr>
                    </w:pPr>
                    <w:r>
                      <w:rPr>
                        <w:rFonts w:ascii="Arial Narrow" w:hAnsi="Arial Narrow"/>
                        <w:sz w:val="14"/>
                        <w:szCs w:val="16"/>
                      </w:rPr>
                      <w:t>9</w:t>
                    </w:r>
                  </w:p>
                  <w:p w14:paraId="5ACA534F" w14:textId="77777777" w:rsidR="009F5769" w:rsidRPr="00345DBB" w:rsidRDefault="009F5769" w:rsidP="00DF330F">
                    <w:pPr>
                      <w:jc w:val="center"/>
                      <w:rPr>
                        <w:rFonts w:ascii="Arial Narrow" w:hAnsi="Arial Narrow"/>
                        <w:sz w:val="14"/>
                        <w:szCs w:val="16"/>
                      </w:rPr>
                    </w:pPr>
                    <w:r>
                      <w:rPr>
                        <w:rFonts w:ascii="Arial Narrow" w:hAnsi="Arial Narrow"/>
                        <w:sz w:val="14"/>
                        <w:szCs w:val="16"/>
                      </w:rPr>
                      <w:t>10</w:t>
                    </w:r>
                  </w:p>
                </w:txbxContent>
              </v:textbox>
            </v:shape>
            <v:shape id="_x0000_s1219" type="#_x0000_t202" style="position:absolute;left:2929;top:9809;width:360;height:360" stroked="f">
              <v:fill opacity="0"/>
              <v:textbox style="mso-next-textbox:#_x0000_s1219">
                <w:txbxContent>
                  <w:p w14:paraId="32449BD7" w14:textId="77777777" w:rsidR="009F5769" w:rsidRPr="00EB5888" w:rsidRDefault="009F5769" w:rsidP="00DF330F">
                    <w:pPr>
                      <w:rPr>
                        <w:rFonts w:ascii="Arial Narrow" w:hAnsi="Arial Narrow"/>
                        <w:sz w:val="14"/>
                      </w:rPr>
                    </w:pPr>
                    <w:r w:rsidRPr="00EB5888">
                      <w:rPr>
                        <w:rFonts w:ascii="Arial Narrow" w:hAnsi="Arial Narrow"/>
                        <w:sz w:val="14"/>
                      </w:rPr>
                      <w:t>4</w:t>
                    </w:r>
                  </w:p>
                </w:txbxContent>
              </v:textbox>
            </v:shape>
            <v:shape id="_x0000_s1220" type="#_x0000_t202" style="position:absolute;left:2798;top:9879;width:360;height:360" stroked="f">
              <v:fill opacity="0"/>
              <v:textbox style="mso-next-textbox:#_x0000_s1220">
                <w:txbxContent>
                  <w:p w14:paraId="6D82BFAC" w14:textId="77777777" w:rsidR="009F5769" w:rsidRPr="00EB5888" w:rsidRDefault="009F5769" w:rsidP="00DF330F">
                    <w:pPr>
                      <w:rPr>
                        <w:rFonts w:ascii="Arial Narrow" w:hAnsi="Arial Narrow"/>
                        <w:sz w:val="14"/>
                      </w:rPr>
                    </w:pPr>
                    <w:r w:rsidRPr="00EB5888">
                      <w:rPr>
                        <w:rFonts w:ascii="Arial Narrow" w:hAnsi="Arial Narrow"/>
                        <w:sz w:val="14"/>
                      </w:rPr>
                      <w:t>5</w:t>
                    </w:r>
                  </w:p>
                </w:txbxContent>
              </v:textbox>
            </v:shape>
            <v:shape id="_x0000_s1221" type="#_x0000_t202" style="position:absolute;left:2616;top:6281;width:360;height:360" stroked="f">
              <v:fill opacity="0"/>
              <v:textbox style="mso-next-textbox:#_x0000_s1221">
                <w:txbxContent>
                  <w:p w14:paraId="39A8C096" w14:textId="77777777" w:rsidR="009F5769" w:rsidRPr="00EB5888" w:rsidRDefault="009F5769" w:rsidP="00DF330F">
                    <w:pPr>
                      <w:rPr>
                        <w:rFonts w:ascii="Arial Narrow" w:hAnsi="Arial Narrow"/>
                        <w:sz w:val="14"/>
                      </w:rPr>
                    </w:pPr>
                    <w:r w:rsidRPr="00EB5888">
                      <w:rPr>
                        <w:rFonts w:ascii="Arial Narrow" w:hAnsi="Arial Narrow"/>
                        <w:sz w:val="14"/>
                      </w:rPr>
                      <w:t>6</w:t>
                    </w:r>
                  </w:p>
                </w:txbxContent>
              </v:textbox>
            </v:shape>
            <v:shape id="_x0000_s1222" type="#_x0000_t202" style="position:absolute;left:2272;top:10175;width:360;height:360" stroked="f">
              <v:fill opacity="0"/>
              <v:textbox style="mso-next-textbox:#_x0000_s1222">
                <w:txbxContent>
                  <w:p w14:paraId="5080743B" w14:textId="77777777" w:rsidR="009F5769" w:rsidRPr="00EB5888" w:rsidRDefault="009F5769" w:rsidP="00DF330F">
                    <w:pPr>
                      <w:rPr>
                        <w:rFonts w:ascii="Arial Narrow" w:hAnsi="Arial Narrow"/>
                        <w:sz w:val="14"/>
                      </w:rPr>
                    </w:pPr>
                    <w:r w:rsidRPr="00EB5888">
                      <w:rPr>
                        <w:rFonts w:ascii="Arial Narrow" w:hAnsi="Arial Narrow"/>
                        <w:sz w:val="14"/>
                      </w:rPr>
                      <w:t>9</w:t>
                    </w:r>
                  </w:p>
                </w:txbxContent>
              </v:textbox>
            </v:shape>
            <v:shape id="_x0000_s1223" type="#_x0000_t202" style="position:absolute;left:2068;top:10247;width:540;height:360" stroked="f">
              <v:fill opacity="0"/>
              <v:textbox style="mso-next-textbox:#_x0000_s1223">
                <w:txbxContent>
                  <w:p w14:paraId="42F3F6A0" w14:textId="77777777" w:rsidR="009F5769" w:rsidRPr="00EB5888" w:rsidRDefault="009F5769" w:rsidP="00DF330F">
                    <w:pPr>
                      <w:rPr>
                        <w:rFonts w:ascii="Arial Narrow" w:hAnsi="Arial Narrow"/>
                        <w:sz w:val="14"/>
                      </w:rPr>
                    </w:pPr>
                    <w:r w:rsidRPr="00EB5888">
                      <w:rPr>
                        <w:rFonts w:ascii="Arial Narrow" w:hAnsi="Arial Narrow"/>
                        <w:sz w:val="14"/>
                      </w:rPr>
                      <w:t>10</w:t>
                    </w:r>
                  </w:p>
                </w:txbxContent>
              </v:textbox>
            </v:shape>
            <v:shape id="_x0000_s1224" type="#_x0000_t202" style="position:absolute;left:3321;top:9604;width:360;height:360" filled="f" fillcolor="silver" stroked="f">
              <v:textbox style="mso-next-textbox:#_x0000_s1224">
                <w:txbxContent>
                  <w:p w14:paraId="2611ADC9" w14:textId="77777777" w:rsidR="009F5769" w:rsidRPr="00EB5888" w:rsidRDefault="009F5769" w:rsidP="00DF330F">
                    <w:pPr>
                      <w:rPr>
                        <w:rFonts w:ascii="Arial Narrow" w:hAnsi="Arial Narrow"/>
                        <w:sz w:val="14"/>
                      </w:rPr>
                    </w:pPr>
                    <w:r w:rsidRPr="00EB5888">
                      <w:rPr>
                        <w:rFonts w:ascii="Arial Narrow" w:hAnsi="Arial Narrow"/>
                        <w:sz w:val="14"/>
                      </w:rPr>
                      <w:t>1</w:t>
                    </w:r>
                  </w:p>
                </w:txbxContent>
              </v:textbox>
            </v:shape>
            <v:shape id="_x0000_s1225" type="#_x0000_t202" style="position:absolute;left:3240;top:6641;width:360;height:360" filled="f" fillcolor="silver" stroked="f">
              <v:textbox style="mso-next-textbox:#_x0000_s1225">
                <w:txbxContent>
                  <w:p w14:paraId="5AFD9B94" w14:textId="77777777" w:rsidR="009F5769" w:rsidRPr="00EB5888" w:rsidRDefault="009F5769" w:rsidP="00DF330F">
                    <w:pPr>
                      <w:rPr>
                        <w:rFonts w:ascii="Arial Narrow" w:hAnsi="Arial Narrow"/>
                        <w:sz w:val="14"/>
                      </w:rPr>
                    </w:pPr>
                    <w:r w:rsidRPr="00EB5888">
                      <w:rPr>
                        <w:rFonts w:ascii="Arial Narrow" w:hAnsi="Arial Narrow"/>
                        <w:sz w:val="14"/>
                      </w:rPr>
                      <w:t>1</w:t>
                    </w:r>
                  </w:p>
                </w:txbxContent>
              </v:textbox>
            </v:shape>
            <v:shape id="_x0000_s1226" type="#_x0000_t202" style="position:absolute;left:8368;top:6672;width:360;height:360" filled="f" fillcolor="silver" stroked="f">
              <v:textbox style="mso-next-textbox:#_x0000_s1226">
                <w:txbxContent>
                  <w:p w14:paraId="7F8B9AE7" w14:textId="77777777" w:rsidR="009F5769" w:rsidRPr="00EB5888" w:rsidRDefault="009F5769" w:rsidP="00DF330F">
                    <w:pPr>
                      <w:rPr>
                        <w:rFonts w:ascii="Arial Narrow" w:hAnsi="Arial Narrow"/>
                        <w:sz w:val="14"/>
                      </w:rPr>
                    </w:pPr>
                    <w:r w:rsidRPr="00EB5888">
                      <w:rPr>
                        <w:rFonts w:ascii="Arial Narrow" w:hAnsi="Arial Narrow"/>
                        <w:sz w:val="14"/>
                      </w:rPr>
                      <w:t>1</w:t>
                    </w:r>
                  </w:p>
                </w:txbxContent>
              </v:textbox>
            </v:shape>
            <v:shape id="_x0000_s1227" type="#_x0000_t202" style="position:absolute;left:8404;top:9646;width:360;height:358" filled="f" fillcolor="silver" stroked="f">
              <v:textbox style="mso-next-textbox:#_x0000_s1227">
                <w:txbxContent>
                  <w:p w14:paraId="27790E83" w14:textId="77777777" w:rsidR="009F5769" w:rsidRPr="00EB5888" w:rsidRDefault="009F5769" w:rsidP="00DF330F">
                    <w:pPr>
                      <w:rPr>
                        <w:rFonts w:ascii="Arial Narrow" w:hAnsi="Arial Narrow"/>
                        <w:sz w:val="14"/>
                      </w:rPr>
                    </w:pPr>
                    <w:r w:rsidRPr="00EB5888">
                      <w:rPr>
                        <w:rFonts w:ascii="Arial Narrow" w:hAnsi="Arial Narrow"/>
                        <w:sz w:val="14"/>
                      </w:rPr>
                      <w:t>1</w:t>
                    </w:r>
                  </w:p>
                </w:txbxContent>
              </v:textbox>
            </v:shape>
            <v:shape id="_x0000_s1228" type="#_x0000_t202" style="position:absolute;left:3186;top:9662;width:360;height:360" stroked="f">
              <v:fill opacity="0"/>
              <v:textbox style="mso-next-textbox:#_x0000_s1228">
                <w:txbxContent>
                  <w:p w14:paraId="141B8257" w14:textId="77777777" w:rsidR="009F5769" w:rsidRDefault="009F5769" w:rsidP="00DF330F">
                    <w:r>
                      <w:rPr>
                        <w:rFonts w:ascii="Arial Narrow" w:hAnsi="Arial Narrow"/>
                        <w:sz w:val="14"/>
                      </w:rPr>
                      <w:t>2</w:t>
                    </w:r>
                  </w:p>
                </w:txbxContent>
              </v:textbox>
            </v:shape>
            <v:shape id="_x0000_s1229" type="#_x0000_t202" style="position:absolute;left:3104;top:6560;width:360;height:360" stroked="f">
              <v:fill opacity="0"/>
              <v:textbox style="mso-next-textbox:#_x0000_s1229">
                <w:txbxContent>
                  <w:p w14:paraId="5BD9D47F" w14:textId="77777777" w:rsidR="009F5769" w:rsidRDefault="009F5769" w:rsidP="00DF330F">
                    <w:r>
                      <w:rPr>
                        <w:rFonts w:ascii="Arial Narrow" w:hAnsi="Arial Narrow"/>
                        <w:sz w:val="14"/>
                      </w:rPr>
                      <w:t>2</w:t>
                    </w:r>
                  </w:p>
                </w:txbxContent>
              </v:textbox>
            </v:shape>
            <v:shape id="_x0000_s1230" type="#_x0000_t202" style="position:absolute;left:8516;top:6598;width:360;height:360" stroked="f">
              <v:fill opacity="0"/>
              <v:textbox style="mso-next-textbox:#_x0000_s1230">
                <w:txbxContent>
                  <w:p w14:paraId="516A036F" w14:textId="77777777" w:rsidR="009F5769" w:rsidRDefault="009F5769" w:rsidP="00DF330F">
                    <w:r>
                      <w:rPr>
                        <w:rFonts w:ascii="Arial Narrow" w:hAnsi="Arial Narrow"/>
                        <w:sz w:val="14"/>
                      </w:rPr>
                      <w:t>2</w:t>
                    </w:r>
                  </w:p>
                </w:txbxContent>
              </v:textbox>
            </v:shape>
            <v:shape id="_x0000_s1231" type="#_x0000_t202" style="position:absolute;left:8524;top:9708;width:360;height:360" stroked="f">
              <v:fill opacity="0"/>
              <v:textbox style="mso-next-textbox:#_x0000_s1231">
                <w:txbxContent>
                  <w:p w14:paraId="4322FE3D" w14:textId="77777777" w:rsidR="009F5769" w:rsidRDefault="009F5769" w:rsidP="00DF330F">
                    <w:r>
                      <w:rPr>
                        <w:rFonts w:ascii="Arial Narrow" w:hAnsi="Arial Narrow"/>
                        <w:sz w:val="14"/>
                      </w:rPr>
                      <w:t>2</w:t>
                    </w:r>
                  </w:p>
                </w:txbxContent>
              </v:textbox>
            </v:shape>
            <v:shape id="_x0000_s1232" type="#_x0000_t202" style="position:absolute;left:3056;top:9743;width:360;height:360" stroked="f">
              <v:fill opacity="0"/>
              <v:textbox style="mso-next-textbox:#_x0000_s1232">
                <w:txbxContent>
                  <w:p w14:paraId="45447415" w14:textId="77777777" w:rsidR="009F5769" w:rsidRPr="00EB5888" w:rsidRDefault="009F5769" w:rsidP="00DF330F">
                    <w:pPr>
                      <w:rPr>
                        <w:rFonts w:ascii="Arial Narrow" w:hAnsi="Arial Narrow"/>
                        <w:sz w:val="14"/>
                      </w:rPr>
                    </w:pPr>
                    <w:r w:rsidRPr="00EB5888">
                      <w:rPr>
                        <w:rFonts w:ascii="Arial Narrow" w:hAnsi="Arial Narrow"/>
                        <w:sz w:val="14"/>
                      </w:rPr>
                      <w:t>3</w:t>
                    </w:r>
                  </w:p>
                </w:txbxContent>
              </v:textbox>
            </v:shape>
            <v:shape id="_x0000_s1233" type="#_x0000_t202" style="position:absolute;left:2972;top:6485;width:360;height:361" stroked="f">
              <v:fill opacity="0"/>
              <v:textbox style="mso-next-textbox:#_x0000_s1233">
                <w:txbxContent>
                  <w:p w14:paraId="4A592B2D" w14:textId="77777777" w:rsidR="009F5769" w:rsidRPr="00EB5888" w:rsidRDefault="009F5769" w:rsidP="00DF330F">
                    <w:pPr>
                      <w:rPr>
                        <w:rFonts w:ascii="Arial Narrow" w:hAnsi="Arial Narrow"/>
                        <w:sz w:val="14"/>
                      </w:rPr>
                    </w:pPr>
                    <w:r w:rsidRPr="00EB5888">
                      <w:rPr>
                        <w:rFonts w:ascii="Arial Narrow" w:hAnsi="Arial Narrow"/>
                        <w:sz w:val="14"/>
                      </w:rPr>
                      <w:t>3</w:t>
                    </w:r>
                  </w:p>
                </w:txbxContent>
              </v:textbox>
            </v:shape>
            <v:shape id="_x0000_s1234" type="#_x0000_t202" style="position:absolute;left:8660;top:6518;width:360;height:360" stroked="f">
              <v:fill opacity="0"/>
              <v:textbox style="mso-next-textbox:#_x0000_s1234">
                <w:txbxContent>
                  <w:p w14:paraId="245E7448" w14:textId="77777777" w:rsidR="009F5769" w:rsidRPr="00EB5888" w:rsidRDefault="009F5769" w:rsidP="00DF330F">
                    <w:pPr>
                      <w:rPr>
                        <w:rFonts w:ascii="Arial Narrow" w:hAnsi="Arial Narrow"/>
                        <w:sz w:val="14"/>
                      </w:rPr>
                    </w:pPr>
                    <w:r w:rsidRPr="00EB5888">
                      <w:rPr>
                        <w:rFonts w:ascii="Arial Narrow" w:hAnsi="Arial Narrow"/>
                        <w:sz w:val="14"/>
                      </w:rPr>
                      <w:t>3</w:t>
                    </w:r>
                  </w:p>
                </w:txbxContent>
              </v:textbox>
            </v:shape>
            <v:shape id="_x0000_s1235" type="#_x0000_t202" style="position:absolute;left:8656;top:9796;width:360;height:360" stroked="f">
              <v:fill opacity="0"/>
              <v:textbox style="mso-next-textbox:#_x0000_s1235">
                <w:txbxContent>
                  <w:p w14:paraId="49C59EF3" w14:textId="77777777" w:rsidR="009F5769" w:rsidRPr="00EB5888" w:rsidRDefault="009F5769" w:rsidP="00DF330F">
                    <w:pPr>
                      <w:rPr>
                        <w:rFonts w:ascii="Arial Narrow" w:hAnsi="Arial Narrow"/>
                        <w:sz w:val="14"/>
                      </w:rPr>
                    </w:pPr>
                    <w:r w:rsidRPr="00EB5888">
                      <w:rPr>
                        <w:rFonts w:ascii="Arial Narrow" w:hAnsi="Arial Narrow"/>
                        <w:sz w:val="14"/>
                      </w:rPr>
                      <w:t>3</w:t>
                    </w:r>
                  </w:p>
                </w:txbxContent>
              </v:textbox>
            </v:shape>
            <v:shape id="_x0000_s1236" type="#_x0000_t202" style="position:absolute;left:2852;top:6424;width:360;height:361" stroked="f">
              <v:fill opacity="0"/>
              <v:textbox style="mso-next-textbox:#_x0000_s1236">
                <w:txbxContent>
                  <w:p w14:paraId="7DE42954" w14:textId="77777777" w:rsidR="009F5769" w:rsidRPr="00EB5888" w:rsidRDefault="009F5769" w:rsidP="00DF330F">
                    <w:pPr>
                      <w:rPr>
                        <w:rFonts w:ascii="Arial Narrow" w:hAnsi="Arial Narrow"/>
                        <w:sz w:val="14"/>
                      </w:rPr>
                    </w:pPr>
                    <w:r w:rsidRPr="00EB5888">
                      <w:rPr>
                        <w:rFonts w:ascii="Arial Narrow" w:hAnsi="Arial Narrow"/>
                        <w:sz w:val="14"/>
                      </w:rPr>
                      <w:t>4</w:t>
                    </w:r>
                  </w:p>
                </w:txbxContent>
              </v:textbox>
            </v:shape>
            <v:shape id="_x0000_s1237" type="#_x0000_t202" style="position:absolute;left:8792;top:6430;width:360;height:360" stroked="f">
              <v:fill opacity="0"/>
              <v:textbox style="mso-next-textbox:#_x0000_s1237">
                <w:txbxContent>
                  <w:p w14:paraId="2085DA94" w14:textId="77777777" w:rsidR="009F5769" w:rsidRPr="00EB5888" w:rsidRDefault="009F5769" w:rsidP="00DF330F">
                    <w:pPr>
                      <w:rPr>
                        <w:rFonts w:ascii="Arial Narrow" w:hAnsi="Arial Narrow"/>
                        <w:sz w:val="14"/>
                      </w:rPr>
                    </w:pPr>
                    <w:r w:rsidRPr="00EB5888">
                      <w:rPr>
                        <w:rFonts w:ascii="Arial Narrow" w:hAnsi="Arial Narrow"/>
                        <w:sz w:val="14"/>
                      </w:rPr>
                      <w:t>4</w:t>
                    </w:r>
                  </w:p>
                </w:txbxContent>
              </v:textbox>
            </v:shape>
            <v:shape id="_x0000_s1238" type="#_x0000_t202" style="position:absolute;left:8768;top:9871;width:360;height:360" stroked="f">
              <v:fill opacity="0"/>
              <v:textbox style="mso-next-textbox:#_x0000_s1238">
                <w:txbxContent>
                  <w:p w14:paraId="2506E523" w14:textId="77777777" w:rsidR="009F5769" w:rsidRPr="00EB5888" w:rsidRDefault="009F5769" w:rsidP="00DF330F">
                    <w:pPr>
                      <w:rPr>
                        <w:rFonts w:ascii="Arial Narrow" w:hAnsi="Arial Narrow"/>
                        <w:sz w:val="14"/>
                      </w:rPr>
                    </w:pPr>
                    <w:r w:rsidRPr="00EB5888">
                      <w:rPr>
                        <w:rFonts w:ascii="Arial Narrow" w:hAnsi="Arial Narrow"/>
                        <w:sz w:val="14"/>
                      </w:rPr>
                      <w:t>4</w:t>
                    </w:r>
                  </w:p>
                </w:txbxContent>
              </v:textbox>
            </v:shape>
            <v:shape id="_x0000_s1239" type="#_x0000_t202" style="position:absolute;left:2734;top:6351;width:360;height:360" stroked="f">
              <v:fill opacity="0"/>
              <v:textbox style="mso-next-textbox:#_x0000_s1239">
                <w:txbxContent>
                  <w:p w14:paraId="227258C6" w14:textId="77777777" w:rsidR="009F5769" w:rsidRPr="00EB5888" w:rsidRDefault="009F5769" w:rsidP="00DF330F">
                    <w:pPr>
                      <w:rPr>
                        <w:rFonts w:ascii="Arial Narrow" w:hAnsi="Arial Narrow"/>
                        <w:sz w:val="14"/>
                      </w:rPr>
                    </w:pPr>
                    <w:r w:rsidRPr="00EB5888">
                      <w:rPr>
                        <w:rFonts w:ascii="Arial Narrow" w:hAnsi="Arial Narrow"/>
                        <w:sz w:val="14"/>
                      </w:rPr>
                      <w:t>5</w:t>
                    </w:r>
                  </w:p>
                </w:txbxContent>
              </v:textbox>
            </v:shape>
            <v:shape id="_x0000_s1240" type="#_x0000_t202" style="position:absolute;left:8928;top:6369;width:360;height:360" stroked="f">
              <v:fill opacity="0"/>
              <v:textbox style="mso-next-textbox:#_x0000_s1240">
                <w:txbxContent>
                  <w:p w14:paraId="626861CE" w14:textId="77777777" w:rsidR="009F5769" w:rsidRPr="00EB5888" w:rsidRDefault="009F5769" w:rsidP="00DF330F">
                    <w:pPr>
                      <w:rPr>
                        <w:rFonts w:ascii="Arial Narrow" w:hAnsi="Arial Narrow"/>
                        <w:sz w:val="14"/>
                      </w:rPr>
                    </w:pPr>
                    <w:r w:rsidRPr="00EB5888">
                      <w:rPr>
                        <w:rFonts w:ascii="Arial Narrow" w:hAnsi="Arial Narrow"/>
                        <w:sz w:val="14"/>
                      </w:rPr>
                      <w:t>5</w:t>
                    </w:r>
                  </w:p>
                </w:txbxContent>
              </v:textbox>
            </v:shape>
            <v:shape id="_x0000_s1241" type="#_x0000_t202" style="position:absolute;left:8888;top:9933;width:360;height:358" stroked="f">
              <v:fill opacity="0"/>
              <v:textbox style="mso-next-textbox:#_x0000_s1241">
                <w:txbxContent>
                  <w:p w14:paraId="2C81C1A6" w14:textId="77777777" w:rsidR="009F5769" w:rsidRPr="00EB5888" w:rsidRDefault="009F5769" w:rsidP="00DF330F">
                    <w:pPr>
                      <w:rPr>
                        <w:rFonts w:ascii="Arial Narrow" w:hAnsi="Arial Narrow"/>
                        <w:sz w:val="14"/>
                      </w:rPr>
                    </w:pPr>
                    <w:r w:rsidRPr="00EB5888">
                      <w:rPr>
                        <w:rFonts w:ascii="Arial Narrow" w:hAnsi="Arial Narrow"/>
                        <w:sz w:val="14"/>
                      </w:rPr>
                      <w:t>5</w:t>
                    </w:r>
                  </w:p>
                </w:txbxContent>
              </v:textbox>
            </v:shape>
            <v:shape id="_x0000_s1242" type="#_x0000_t202" style="position:absolute;left:2665;top:9959;width:360;height:360" stroked="f">
              <v:fill opacity="0"/>
              <v:textbox style="mso-next-textbox:#_x0000_s1242">
                <w:txbxContent>
                  <w:p w14:paraId="49008ED1" w14:textId="77777777" w:rsidR="009F5769" w:rsidRPr="00EB5888" w:rsidRDefault="009F5769" w:rsidP="00DF330F">
                    <w:pPr>
                      <w:rPr>
                        <w:rFonts w:ascii="Arial Narrow" w:hAnsi="Arial Narrow"/>
                        <w:sz w:val="14"/>
                      </w:rPr>
                    </w:pPr>
                    <w:r w:rsidRPr="00EB5888">
                      <w:rPr>
                        <w:rFonts w:ascii="Arial Narrow" w:hAnsi="Arial Narrow"/>
                        <w:sz w:val="14"/>
                      </w:rPr>
                      <w:t>6</w:t>
                    </w:r>
                  </w:p>
                </w:txbxContent>
              </v:textbox>
            </v:shape>
            <v:shape id="_x0000_s1243" type="#_x0000_t202" style="position:absolute;left:9056;top:6289;width:360;height:360" stroked="f">
              <v:fill opacity="0"/>
              <v:textbox style="mso-next-textbox:#_x0000_s1243">
                <w:txbxContent>
                  <w:p w14:paraId="3752D18E" w14:textId="77777777" w:rsidR="009F5769" w:rsidRPr="00EB5888" w:rsidRDefault="009F5769" w:rsidP="00DF330F">
                    <w:pPr>
                      <w:rPr>
                        <w:rFonts w:ascii="Arial Narrow" w:hAnsi="Arial Narrow"/>
                        <w:sz w:val="14"/>
                      </w:rPr>
                    </w:pPr>
                    <w:r w:rsidRPr="00EB5888">
                      <w:rPr>
                        <w:rFonts w:ascii="Arial Narrow" w:hAnsi="Arial Narrow"/>
                        <w:sz w:val="14"/>
                      </w:rPr>
                      <w:t>6</w:t>
                    </w:r>
                  </w:p>
                </w:txbxContent>
              </v:textbox>
            </v:shape>
            <v:shape id="_x0000_s1244" type="#_x0000_t202" style="position:absolute;left:9008;top:10010;width:360;height:358" stroked="f">
              <v:fill opacity="0"/>
              <v:textbox style="mso-next-textbox:#_x0000_s1244">
                <w:txbxContent>
                  <w:p w14:paraId="07A5C0D6" w14:textId="77777777" w:rsidR="009F5769" w:rsidRPr="00EB5888" w:rsidRDefault="009F5769" w:rsidP="00DF330F">
                    <w:pPr>
                      <w:rPr>
                        <w:rFonts w:ascii="Arial Narrow" w:hAnsi="Arial Narrow"/>
                        <w:sz w:val="14"/>
                      </w:rPr>
                    </w:pPr>
                    <w:r w:rsidRPr="00EB5888">
                      <w:rPr>
                        <w:rFonts w:ascii="Arial Narrow" w:hAnsi="Arial Narrow"/>
                        <w:sz w:val="14"/>
                      </w:rPr>
                      <w:t>6</w:t>
                    </w:r>
                  </w:p>
                </w:txbxContent>
              </v:textbox>
            </v:shape>
            <v:shape id="_x0000_s1245" type="#_x0000_t202" style="position:absolute;left:2528;top:10042;width:360;height:360" stroked="f">
              <v:fill opacity="0"/>
              <v:textbox style="mso-next-textbox:#_x0000_s1245">
                <w:txbxContent>
                  <w:p w14:paraId="428863D7" w14:textId="77777777" w:rsidR="009F5769" w:rsidRPr="00EB5888" w:rsidRDefault="009F5769" w:rsidP="00DF330F">
                    <w:pPr>
                      <w:rPr>
                        <w:rFonts w:ascii="Arial Narrow" w:hAnsi="Arial Narrow"/>
                        <w:sz w:val="14"/>
                      </w:rPr>
                    </w:pPr>
                    <w:r w:rsidRPr="00EB5888">
                      <w:rPr>
                        <w:rFonts w:ascii="Arial Narrow" w:hAnsi="Arial Narrow"/>
                        <w:sz w:val="14"/>
                      </w:rPr>
                      <w:t>7</w:t>
                    </w:r>
                  </w:p>
                </w:txbxContent>
              </v:textbox>
            </v:shape>
            <v:shape id="_x0000_s1246" type="#_x0000_t202" style="position:absolute;left:2492;top:6209;width:360;height:360" stroked="f">
              <v:fill opacity="0"/>
              <v:textbox style="mso-next-textbox:#_x0000_s1246">
                <w:txbxContent>
                  <w:p w14:paraId="74F58C96" w14:textId="77777777" w:rsidR="009F5769" w:rsidRPr="00EB5888" w:rsidRDefault="009F5769" w:rsidP="00DF330F">
                    <w:pPr>
                      <w:rPr>
                        <w:rFonts w:ascii="Arial Narrow" w:hAnsi="Arial Narrow"/>
                        <w:sz w:val="14"/>
                      </w:rPr>
                    </w:pPr>
                    <w:r w:rsidRPr="00EB5888">
                      <w:rPr>
                        <w:rFonts w:ascii="Arial Narrow" w:hAnsi="Arial Narrow"/>
                        <w:sz w:val="14"/>
                      </w:rPr>
                      <w:t>7</w:t>
                    </w:r>
                  </w:p>
                </w:txbxContent>
              </v:textbox>
            </v:shape>
            <v:shape id="_x0000_s1247" type="#_x0000_t202" style="position:absolute;left:9184;top:6233;width:360;height:360" stroked="f">
              <v:fill opacity="0"/>
              <v:textbox style="mso-next-textbox:#_x0000_s1247">
                <w:txbxContent>
                  <w:p w14:paraId="492320E1" w14:textId="77777777" w:rsidR="009F5769" w:rsidRPr="00EB5888" w:rsidRDefault="009F5769" w:rsidP="00DF330F">
                    <w:pPr>
                      <w:rPr>
                        <w:rFonts w:ascii="Arial Narrow" w:hAnsi="Arial Narrow"/>
                        <w:sz w:val="14"/>
                      </w:rPr>
                    </w:pPr>
                    <w:r w:rsidRPr="00EB5888">
                      <w:rPr>
                        <w:rFonts w:ascii="Arial Narrow" w:hAnsi="Arial Narrow"/>
                        <w:sz w:val="14"/>
                      </w:rPr>
                      <w:t>7</w:t>
                    </w:r>
                  </w:p>
                </w:txbxContent>
              </v:textbox>
            </v:shape>
            <v:shape id="_x0000_s1248" type="#_x0000_t202" style="position:absolute;left:9123;top:10075;width:360;height:360" stroked="f">
              <v:fill opacity="0"/>
              <v:textbox style="mso-next-textbox:#_x0000_s1248">
                <w:txbxContent>
                  <w:p w14:paraId="22710DCA" w14:textId="77777777" w:rsidR="009F5769" w:rsidRPr="00EB5888" w:rsidRDefault="009F5769" w:rsidP="00DF330F">
                    <w:pPr>
                      <w:rPr>
                        <w:rFonts w:ascii="Arial Narrow" w:hAnsi="Arial Narrow"/>
                        <w:sz w:val="14"/>
                      </w:rPr>
                    </w:pPr>
                    <w:r w:rsidRPr="00EB5888">
                      <w:rPr>
                        <w:rFonts w:ascii="Arial Narrow" w:hAnsi="Arial Narrow"/>
                        <w:sz w:val="14"/>
                      </w:rPr>
                      <w:t>7</w:t>
                    </w:r>
                  </w:p>
                </w:txbxContent>
              </v:textbox>
            </v:shape>
            <v:shape id="_x0000_s1249" type="#_x0000_t202" style="position:absolute;left:2408;top:10103;width:360;height:360" stroked="f">
              <v:fill opacity="0"/>
              <v:textbox style="mso-next-textbox:#_x0000_s1249">
                <w:txbxContent>
                  <w:p w14:paraId="1201138D" w14:textId="77777777" w:rsidR="009F5769" w:rsidRPr="00EB5888" w:rsidRDefault="009F5769" w:rsidP="00DF330F">
                    <w:pPr>
                      <w:rPr>
                        <w:rFonts w:ascii="Arial Narrow" w:hAnsi="Arial Narrow"/>
                        <w:sz w:val="14"/>
                      </w:rPr>
                    </w:pPr>
                    <w:r w:rsidRPr="00EB5888">
                      <w:rPr>
                        <w:rFonts w:ascii="Arial Narrow" w:hAnsi="Arial Narrow"/>
                        <w:sz w:val="14"/>
                      </w:rPr>
                      <w:t>8</w:t>
                    </w:r>
                  </w:p>
                </w:txbxContent>
              </v:textbox>
            </v:shape>
            <v:shape id="_x0000_s1250" type="#_x0000_t202" style="position:absolute;left:2368;top:6137;width:360;height:360" stroked="f">
              <v:fill opacity="0"/>
              <v:textbox style="mso-next-textbox:#_x0000_s1250">
                <w:txbxContent>
                  <w:p w14:paraId="16137BD9" w14:textId="77777777" w:rsidR="009F5769" w:rsidRPr="00EB5888" w:rsidRDefault="009F5769" w:rsidP="00DF330F">
                    <w:pPr>
                      <w:rPr>
                        <w:rFonts w:ascii="Arial Narrow" w:hAnsi="Arial Narrow"/>
                        <w:sz w:val="14"/>
                      </w:rPr>
                    </w:pPr>
                    <w:r w:rsidRPr="00EB5888">
                      <w:rPr>
                        <w:rFonts w:ascii="Arial Narrow" w:hAnsi="Arial Narrow"/>
                        <w:sz w:val="14"/>
                      </w:rPr>
                      <w:t>8</w:t>
                    </w:r>
                  </w:p>
                </w:txbxContent>
              </v:textbox>
            </v:shape>
            <v:shape id="_x0000_s1251" type="#_x0000_t202" style="position:absolute;left:9296;top:6160;width:360;height:360" stroked="f">
              <v:fill opacity="0"/>
              <v:textbox style="mso-next-textbox:#_x0000_s1251">
                <w:txbxContent>
                  <w:p w14:paraId="31490153" w14:textId="77777777" w:rsidR="009F5769" w:rsidRPr="00EB5888" w:rsidRDefault="009F5769" w:rsidP="00DF330F">
                    <w:pPr>
                      <w:rPr>
                        <w:rFonts w:ascii="Arial Narrow" w:hAnsi="Arial Narrow"/>
                        <w:sz w:val="14"/>
                      </w:rPr>
                    </w:pPr>
                    <w:r w:rsidRPr="00EB5888">
                      <w:rPr>
                        <w:rFonts w:ascii="Arial Narrow" w:hAnsi="Arial Narrow"/>
                        <w:sz w:val="14"/>
                      </w:rPr>
                      <w:t>8</w:t>
                    </w:r>
                  </w:p>
                </w:txbxContent>
              </v:textbox>
            </v:shape>
            <v:shape id="_x0000_s1252" type="#_x0000_t202" style="position:absolute;left:9240;top:10148;width:360;height:360" stroked="f">
              <v:fill opacity="0"/>
              <v:textbox style="mso-next-textbox:#_x0000_s1252">
                <w:txbxContent>
                  <w:p w14:paraId="07EBB69E" w14:textId="77777777" w:rsidR="009F5769" w:rsidRPr="00EB5888" w:rsidRDefault="009F5769" w:rsidP="00DF330F">
                    <w:pPr>
                      <w:rPr>
                        <w:rFonts w:ascii="Arial Narrow" w:hAnsi="Arial Narrow"/>
                        <w:sz w:val="14"/>
                      </w:rPr>
                    </w:pPr>
                    <w:r w:rsidRPr="00EB5888">
                      <w:rPr>
                        <w:rFonts w:ascii="Arial Narrow" w:hAnsi="Arial Narrow"/>
                        <w:sz w:val="14"/>
                      </w:rPr>
                      <w:t>8</w:t>
                    </w:r>
                  </w:p>
                </w:txbxContent>
              </v:textbox>
            </v:shape>
            <v:shape id="_x0000_s1253" type="#_x0000_t202" style="position:absolute;left:2248;top:6056;width:360;height:360" stroked="f">
              <v:fill opacity="0"/>
              <v:textbox style="mso-next-textbox:#_x0000_s1253">
                <w:txbxContent>
                  <w:p w14:paraId="65B341EF" w14:textId="77777777" w:rsidR="009F5769" w:rsidRPr="00EB5888" w:rsidRDefault="009F5769" w:rsidP="00DF330F">
                    <w:pPr>
                      <w:rPr>
                        <w:rFonts w:ascii="Arial Narrow" w:hAnsi="Arial Narrow"/>
                        <w:sz w:val="14"/>
                      </w:rPr>
                    </w:pPr>
                    <w:r w:rsidRPr="00EB5888">
                      <w:rPr>
                        <w:rFonts w:ascii="Arial Narrow" w:hAnsi="Arial Narrow"/>
                        <w:sz w:val="14"/>
                      </w:rPr>
                      <w:t>9</w:t>
                    </w:r>
                  </w:p>
                </w:txbxContent>
              </v:textbox>
            </v:shape>
            <v:shape id="_x0000_s1254" type="#_x0000_t202" style="position:absolute;left:9416;top:6089;width:360;height:360" stroked="f">
              <v:fill opacity="0"/>
              <v:textbox style="mso-next-textbox:#_x0000_s1254">
                <w:txbxContent>
                  <w:p w14:paraId="6543D0FF" w14:textId="77777777" w:rsidR="009F5769" w:rsidRPr="00EB5888" w:rsidRDefault="009F5769" w:rsidP="00DF330F">
                    <w:pPr>
                      <w:rPr>
                        <w:rFonts w:ascii="Arial Narrow" w:hAnsi="Arial Narrow"/>
                        <w:sz w:val="14"/>
                      </w:rPr>
                    </w:pPr>
                    <w:r w:rsidRPr="00EB5888">
                      <w:rPr>
                        <w:rFonts w:ascii="Arial Narrow" w:hAnsi="Arial Narrow"/>
                        <w:sz w:val="14"/>
                      </w:rPr>
                      <w:t>9</w:t>
                    </w:r>
                  </w:p>
                </w:txbxContent>
              </v:textbox>
            </v:shape>
            <v:shape id="_x0000_s1255" type="#_x0000_t202" style="position:absolute;left:9361;top:10222;width:360;height:360" stroked="f">
              <v:fill opacity="0"/>
              <v:textbox style="mso-next-textbox:#_x0000_s1255">
                <w:txbxContent>
                  <w:p w14:paraId="56979A70" w14:textId="77777777" w:rsidR="009F5769" w:rsidRPr="00EB5888" w:rsidRDefault="009F5769" w:rsidP="00DF330F">
                    <w:pPr>
                      <w:rPr>
                        <w:rFonts w:ascii="Arial Narrow" w:hAnsi="Arial Narrow"/>
                        <w:sz w:val="14"/>
                      </w:rPr>
                    </w:pPr>
                    <w:r w:rsidRPr="00EB5888">
                      <w:rPr>
                        <w:rFonts w:ascii="Arial Narrow" w:hAnsi="Arial Narrow"/>
                        <w:sz w:val="14"/>
                      </w:rPr>
                      <w:t>9</w:t>
                    </w:r>
                  </w:p>
                </w:txbxContent>
              </v:textbox>
            </v:shape>
            <v:shape id="_x0000_s1256" type="#_x0000_t202" style="position:absolute;left:2072;top:5979;width:540;height:360" stroked="f">
              <v:fill opacity="0"/>
              <v:textbox style="mso-next-textbox:#_x0000_s1256">
                <w:txbxContent>
                  <w:p w14:paraId="2968DF33" w14:textId="77777777" w:rsidR="009F5769" w:rsidRPr="00EB5888" w:rsidRDefault="009F5769" w:rsidP="00DF330F">
                    <w:pPr>
                      <w:rPr>
                        <w:rFonts w:ascii="Arial Narrow" w:hAnsi="Arial Narrow"/>
                        <w:sz w:val="14"/>
                      </w:rPr>
                    </w:pPr>
                    <w:r w:rsidRPr="00EB5888">
                      <w:rPr>
                        <w:rFonts w:ascii="Arial Narrow" w:hAnsi="Arial Narrow"/>
                        <w:sz w:val="14"/>
                      </w:rPr>
                      <w:t>10</w:t>
                    </w:r>
                  </w:p>
                </w:txbxContent>
              </v:textbox>
            </v:shape>
            <v:shape id="_x0000_s1257" type="#_x0000_t202" style="position:absolute;left:9504;top:6008;width:540;height:360" stroked="f">
              <v:fill opacity="0"/>
              <v:textbox style="mso-next-textbox:#_x0000_s1257">
                <w:txbxContent>
                  <w:p w14:paraId="4D578387" w14:textId="77777777" w:rsidR="009F5769" w:rsidRPr="00EB5888" w:rsidRDefault="009F5769" w:rsidP="00DF330F">
                    <w:pPr>
                      <w:rPr>
                        <w:rFonts w:ascii="Arial Narrow" w:hAnsi="Arial Narrow"/>
                        <w:sz w:val="14"/>
                      </w:rPr>
                    </w:pPr>
                    <w:r w:rsidRPr="00EB5888">
                      <w:rPr>
                        <w:rFonts w:ascii="Arial Narrow" w:hAnsi="Arial Narrow"/>
                        <w:sz w:val="14"/>
                      </w:rPr>
                      <w:t>10</w:t>
                    </w:r>
                  </w:p>
                </w:txbxContent>
              </v:textbox>
            </v:shape>
            <v:shape id="_x0000_s1258" type="#_x0000_t202" style="position:absolute;left:9472;top:10290;width:540;height:360" stroked="f">
              <v:fill opacity="0"/>
              <v:textbox style="mso-next-textbox:#_x0000_s1258">
                <w:txbxContent>
                  <w:p w14:paraId="71195476" w14:textId="77777777" w:rsidR="009F5769" w:rsidRPr="00EB5888" w:rsidRDefault="009F5769" w:rsidP="00DF330F">
                    <w:pPr>
                      <w:rPr>
                        <w:rFonts w:ascii="Arial Narrow" w:hAnsi="Arial Narrow"/>
                        <w:sz w:val="14"/>
                      </w:rPr>
                    </w:pPr>
                    <w:r w:rsidRPr="00EB5888">
                      <w:rPr>
                        <w:rFonts w:ascii="Arial Narrow" w:hAnsi="Arial Narrow"/>
                        <w:sz w:val="14"/>
                      </w:rPr>
                      <w:t>10</w:t>
                    </w:r>
                  </w:p>
                </w:txbxContent>
              </v:textbox>
            </v:shape>
            <v:shape id="_x0000_s1259" type="#_x0000_t202" style="position:absolute;left:8186;top:12321;width:3032;height:3332" strokecolor="#ddd">
              <v:textbox style="mso-next-textbox:#_x0000_s1259">
                <w:txbxContent>
                  <w:p w14:paraId="2D725E2B" w14:textId="77777777" w:rsidR="009F5769" w:rsidRPr="008A28CD" w:rsidRDefault="009F5769" w:rsidP="00DF330F">
                    <w:pPr>
                      <w:jc w:val="center"/>
                      <w:rPr>
                        <w:rFonts w:ascii="Arial Narrow" w:hAnsi="Arial Narrow"/>
                        <w:sz w:val="18"/>
                        <w:szCs w:val="18"/>
                      </w:rPr>
                    </w:pPr>
                    <w:r w:rsidRPr="008A28CD">
                      <w:rPr>
                        <w:rFonts w:ascii="Arial Narrow" w:hAnsi="Arial Narrow"/>
                        <w:sz w:val="18"/>
                        <w:szCs w:val="18"/>
                      </w:rPr>
                      <w:t>SCORES</w:t>
                    </w:r>
                  </w:p>
                  <w:p w14:paraId="17936BEB" w14:textId="77777777" w:rsidR="009F5769" w:rsidRPr="00B71F68" w:rsidRDefault="009F5769" w:rsidP="00DF330F">
                    <w:pPr>
                      <w:rPr>
                        <w:rFonts w:ascii="Arial Narrow" w:hAnsi="Arial Narrow"/>
                        <w:sz w:val="21"/>
                        <w:szCs w:val="21"/>
                      </w:rPr>
                    </w:pPr>
                    <w:r w:rsidRPr="00924DCD">
                      <w:rPr>
                        <w:rFonts w:ascii="Arial Narrow" w:hAnsi="Arial Narrow"/>
                        <w:b/>
                        <w:bCs/>
                        <w:sz w:val="21"/>
                        <w:szCs w:val="21"/>
                      </w:rPr>
                      <w:t>A</w:t>
                    </w:r>
                    <w:r>
                      <w:rPr>
                        <w:rFonts w:ascii="Arial Narrow" w:hAnsi="Arial Narrow"/>
                        <w:sz w:val="21"/>
                        <w:szCs w:val="21"/>
                      </w:rPr>
                      <w:t>cceptance scale ...….............</w:t>
                    </w:r>
                    <w:r>
                      <w:rPr>
                        <w:rFonts w:ascii="Arial Narrow" w:hAnsi="Arial Narrow"/>
                        <w:sz w:val="21"/>
                        <w:szCs w:val="21"/>
                      </w:rPr>
                      <w:tab/>
                    </w:r>
                    <w:r w:rsidRPr="00B71F68">
                      <w:rPr>
                        <w:rFonts w:ascii="Arial Narrow" w:hAnsi="Arial Narrow"/>
                        <w:sz w:val="21"/>
                        <w:szCs w:val="21"/>
                      </w:rPr>
                      <w:t>___</w:t>
                    </w:r>
                  </w:p>
                  <w:p w14:paraId="0D9FD71D" w14:textId="77777777" w:rsidR="009F5769" w:rsidRDefault="009F5769" w:rsidP="00DF330F">
                    <w:pPr>
                      <w:rPr>
                        <w:rFonts w:ascii="Arial Narrow" w:hAnsi="Arial Narrow"/>
                        <w:sz w:val="21"/>
                        <w:szCs w:val="21"/>
                      </w:rPr>
                    </w:pPr>
                    <w:r w:rsidRPr="00924DCD">
                      <w:rPr>
                        <w:rFonts w:ascii="Arial Narrow" w:hAnsi="Arial Narrow"/>
                        <w:b/>
                        <w:bCs/>
                        <w:sz w:val="21"/>
                        <w:szCs w:val="21"/>
                      </w:rPr>
                      <w:t>C</w:t>
                    </w:r>
                    <w:r>
                      <w:rPr>
                        <w:rFonts w:ascii="Arial Narrow" w:hAnsi="Arial Narrow"/>
                        <w:sz w:val="21"/>
                        <w:szCs w:val="21"/>
                      </w:rPr>
                      <w:t xml:space="preserve">ommitment &amp; </w:t>
                    </w:r>
                  </w:p>
                  <w:p w14:paraId="480C249D" w14:textId="77777777" w:rsidR="009F5769" w:rsidRPr="00B71F68" w:rsidRDefault="009F5769" w:rsidP="00DF330F">
                    <w:pPr>
                      <w:ind w:left="57" w:firstLine="57"/>
                      <w:rPr>
                        <w:rFonts w:ascii="Arial Narrow" w:hAnsi="Arial Narrow"/>
                        <w:sz w:val="21"/>
                        <w:szCs w:val="21"/>
                      </w:rPr>
                    </w:pPr>
                    <w:r w:rsidRPr="00924DCD">
                      <w:rPr>
                        <w:rFonts w:ascii="Arial Narrow" w:hAnsi="Arial Narrow"/>
                        <w:b/>
                        <w:bCs/>
                        <w:sz w:val="21"/>
                        <w:szCs w:val="21"/>
                      </w:rPr>
                      <w:t>T</w:t>
                    </w:r>
                    <w:r>
                      <w:rPr>
                        <w:rFonts w:ascii="Arial Narrow" w:hAnsi="Arial Narrow"/>
                        <w:sz w:val="21"/>
                        <w:szCs w:val="21"/>
                      </w:rPr>
                      <w:t xml:space="preserve">aking action </w:t>
                    </w:r>
                    <w:proofErr w:type="gramStart"/>
                    <w:r>
                      <w:rPr>
                        <w:rFonts w:ascii="Arial Narrow" w:hAnsi="Arial Narrow"/>
                        <w:sz w:val="21"/>
                        <w:szCs w:val="21"/>
                      </w:rPr>
                      <w:t>s</w:t>
                    </w:r>
                    <w:r w:rsidRPr="00B71F68">
                      <w:rPr>
                        <w:rFonts w:ascii="Arial Narrow" w:hAnsi="Arial Narrow"/>
                        <w:sz w:val="21"/>
                        <w:szCs w:val="21"/>
                      </w:rPr>
                      <w:t>cale</w:t>
                    </w:r>
                    <w:r>
                      <w:rPr>
                        <w:rFonts w:ascii="Arial Narrow" w:hAnsi="Arial Narrow"/>
                        <w:sz w:val="21"/>
                        <w:szCs w:val="21"/>
                      </w:rPr>
                      <w:t xml:space="preserve"> ……….</w:t>
                    </w:r>
                    <w:proofErr w:type="gramEnd"/>
                    <w:r>
                      <w:rPr>
                        <w:rFonts w:ascii="Arial Narrow" w:hAnsi="Arial Narrow"/>
                        <w:sz w:val="21"/>
                        <w:szCs w:val="21"/>
                      </w:rPr>
                      <w:t>…</w:t>
                    </w:r>
                    <w:r>
                      <w:rPr>
                        <w:rFonts w:ascii="Arial Narrow" w:hAnsi="Arial Narrow"/>
                        <w:sz w:val="21"/>
                        <w:szCs w:val="21"/>
                      </w:rPr>
                      <w:tab/>
                    </w:r>
                    <w:r w:rsidRPr="00B71F68">
                      <w:rPr>
                        <w:rFonts w:ascii="Arial Narrow" w:hAnsi="Arial Narrow"/>
                        <w:sz w:val="21"/>
                        <w:szCs w:val="21"/>
                      </w:rPr>
                      <w:t>___</w:t>
                    </w:r>
                  </w:p>
                  <w:p w14:paraId="14E573E7" w14:textId="77777777" w:rsidR="009F5769" w:rsidRDefault="009F5769" w:rsidP="00DF330F">
                    <w:pPr>
                      <w:rPr>
                        <w:rFonts w:ascii="Arial Narrow" w:hAnsi="Arial Narrow"/>
                        <w:sz w:val="21"/>
                        <w:szCs w:val="21"/>
                      </w:rPr>
                    </w:pPr>
                  </w:p>
                  <w:p w14:paraId="419C28BA" w14:textId="77777777" w:rsidR="009F5769" w:rsidRDefault="009F5769" w:rsidP="00DF330F">
                    <w:pPr>
                      <w:rPr>
                        <w:rFonts w:ascii="Arial Narrow" w:hAnsi="Arial Narrow"/>
                        <w:sz w:val="21"/>
                        <w:szCs w:val="21"/>
                      </w:rPr>
                    </w:pPr>
                    <w:r w:rsidRPr="00924DCD">
                      <w:rPr>
                        <w:rFonts w:ascii="Arial Narrow" w:hAnsi="Arial Narrow"/>
                        <w:b/>
                        <w:bCs/>
                        <w:sz w:val="21"/>
                        <w:szCs w:val="21"/>
                      </w:rPr>
                      <w:t>A</w:t>
                    </w:r>
                    <w:r>
                      <w:rPr>
                        <w:rFonts w:ascii="Arial Narrow" w:hAnsi="Arial Narrow"/>
                        <w:sz w:val="21"/>
                        <w:szCs w:val="21"/>
                      </w:rPr>
                      <w:t xml:space="preserve">ttention to present </w:t>
                    </w:r>
                    <w:proofErr w:type="gramStart"/>
                    <w:r>
                      <w:rPr>
                        <w:rFonts w:ascii="Arial Narrow" w:hAnsi="Arial Narrow"/>
                        <w:sz w:val="21"/>
                        <w:szCs w:val="21"/>
                      </w:rPr>
                      <w:t>s</w:t>
                    </w:r>
                    <w:r w:rsidRPr="00B71F68">
                      <w:rPr>
                        <w:rFonts w:ascii="Arial Narrow" w:hAnsi="Arial Narrow"/>
                        <w:sz w:val="21"/>
                        <w:szCs w:val="21"/>
                      </w:rPr>
                      <w:t>cale</w:t>
                    </w:r>
                    <w:r>
                      <w:rPr>
                        <w:rFonts w:ascii="Arial Narrow" w:hAnsi="Arial Narrow"/>
                        <w:sz w:val="21"/>
                        <w:szCs w:val="21"/>
                      </w:rPr>
                      <w:t xml:space="preserve"> …....</w:t>
                    </w:r>
                    <w:r>
                      <w:rPr>
                        <w:rFonts w:ascii="Arial Narrow" w:hAnsi="Arial Narrow"/>
                        <w:sz w:val="21"/>
                        <w:szCs w:val="21"/>
                      </w:rPr>
                      <w:tab/>
                    </w:r>
                    <w:proofErr w:type="gramEnd"/>
                    <w:r w:rsidRPr="00B71F68">
                      <w:rPr>
                        <w:rFonts w:ascii="Arial Narrow" w:hAnsi="Arial Narrow"/>
                        <w:sz w:val="21"/>
                        <w:szCs w:val="21"/>
                      </w:rPr>
                      <w:t>___</w:t>
                    </w:r>
                  </w:p>
                  <w:p w14:paraId="1ED3502C" w14:textId="77777777" w:rsidR="009F5769" w:rsidRPr="00B71F68" w:rsidRDefault="009F5769" w:rsidP="00DF330F">
                    <w:pPr>
                      <w:rPr>
                        <w:rFonts w:ascii="Arial Narrow" w:hAnsi="Arial Narrow"/>
                        <w:sz w:val="21"/>
                        <w:szCs w:val="21"/>
                      </w:rPr>
                    </w:pPr>
                    <w:r w:rsidRPr="00924DCD">
                      <w:rPr>
                        <w:rFonts w:ascii="Arial Narrow" w:hAnsi="Arial Narrow"/>
                        <w:b/>
                        <w:bCs/>
                        <w:sz w:val="21"/>
                        <w:szCs w:val="21"/>
                      </w:rPr>
                      <w:t>D</w:t>
                    </w:r>
                    <w:r>
                      <w:rPr>
                        <w:rFonts w:ascii="Arial Narrow" w:hAnsi="Arial Narrow"/>
                        <w:sz w:val="21"/>
                        <w:szCs w:val="21"/>
                      </w:rPr>
                      <w:t xml:space="preserve">efusion </w:t>
                    </w:r>
                    <w:proofErr w:type="gramStart"/>
                    <w:r>
                      <w:rPr>
                        <w:rFonts w:ascii="Arial Narrow" w:hAnsi="Arial Narrow"/>
                        <w:sz w:val="21"/>
                        <w:szCs w:val="21"/>
                      </w:rPr>
                      <w:t>s</w:t>
                    </w:r>
                    <w:r w:rsidRPr="00B71F68">
                      <w:rPr>
                        <w:rFonts w:ascii="Arial Narrow" w:hAnsi="Arial Narrow"/>
                        <w:sz w:val="21"/>
                        <w:szCs w:val="21"/>
                      </w:rPr>
                      <w:t>cale</w:t>
                    </w:r>
                    <w:r>
                      <w:rPr>
                        <w:rFonts w:ascii="Arial Narrow" w:hAnsi="Arial Narrow"/>
                        <w:sz w:val="21"/>
                        <w:szCs w:val="21"/>
                      </w:rPr>
                      <w:t xml:space="preserve"> </w:t>
                    </w:r>
                    <w:r w:rsidRPr="00B71F68">
                      <w:rPr>
                        <w:rFonts w:ascii="Arial Narrow" w:hAnsi="Arial Narrow"/>
                        <w:sz w:val="21"/>
                        <w:szCs w:val="21"/>
                      </w:rPr>
                      <w:t>………</w:t>
                    </w:r>
                    <w:r>
                      <w:rPr>
                        <w:rFonts w:ascii="Arial Narrow" w:hAnsi="Arial Narrow"/>
                        <w:sz w:val="21"/>
                        <w:szCs w:val="21"/>
                      </w:rPr>
                      <w:t>..</w:t>
                    </w:r>
                    <w:proofErr w:type="gramEnd"/>
                    <w:r w:rsidRPr="00B71F68">
                      <w:rPr>
                        <w:rFonts w:ascii="Arial Narrow" w:hAnsi="Arial Narrow"/>
                        <w:sz w:val="21"/>
                        <w:szCs w:val="21"/>
                      </w:rPr>
                      <w:t>…</w:t>
                    </w:r>
                    <w:r>
                      <w:rPr>
                        <w:rFonts w:ascii="Arial Narrow" w:hAnsi="Arial Narrow"/>
                        <w:sz w:val="21"/>
                        <w:szCs w:val="21"/>
                      </w:rPr>
                      <w:t>….…</w:t>
                    </w:r>
                    <w:r>
                      <w:rPr>
                        <w:rFonts w:ascii="Arial Narrow" w:hAnsi="Arial Narrow"/>
                        <w:sz w:val="21"/>
                        <w:szCs w:val="21"/>
                      </w:rPr>
                      <w:tab/>
                    </w:r>
                    <w:r w:rsidRPr="00B71F68">
                      <w:rPr>
                        <w:rFonts w:ascii="Arial Narrow" w:hAnsi="Arial Narrow"/>
                        <w:sz w:val="21"/>
                        <w:szCs w:val="21"/>
                      </w:rPr>
                      <w:t>___</w:t>
                    </w:r>
                  </w:p>
                  <w:p w14:paraId="2BB77157" w14:textId="77777777" w:rsidR="009F5769" w:rsidRDefault="009F5769" w:rsidP="00DF330F">
                    <w:pPr>
                      <w:rPr>
                        <w:rFonts w:ascii="Arial Narrow" w:hAnsi="Arial Narrow"/>
                        <w:sz w:val="21"/>
                        <w:szCs w:val="21"/>
                      </w:rPr>
                    </w:pPr>
                    <w:r w:rsidRPr="00924DCD">
                      <w:rPr>
                        <w:rFonts w:ascii="Arial Narrow" w:hAnsi="Arial Narrow"/>
                        <w:b/>
                        <w:bCs/>
                        <w:sz w:val="21"/>
                        <w:szCs w:val="21"/>
                      </w:rPr>
                      <w:t>V</w:t>
                    </w:r>
                    <w:r>
                      <w:rPr>
                        <w:rFonts w:ascii="Arial Narrow" w:hAnsi="Arial Narrow"/>
                        <w:sz w:val="21"/>
                        <w:szCs w:val="21"/>
                      </w:rPr>
                      <w:t xml:space="preserve">alues </w:t>
                    </w:r>
                  </w:p>
                  <w:p w14:paraId="3783E9C7" w14:textId="77777777" w:rsidR="009F5769" w:rsidRPr="00B71F68" w:rsidRDefault="009F5769" w:rsidP="00DF330F">
                    <w:pPr>
                      <w:ind w:left="57" w:firstLine="57"/>
                      <w:rPr>
                        <w:rFonts w:ascii="Arial Narrow" w:hAnsi="Arial Narrow"/>
                        <w:sz w:val="21"/>
                        <w:szCs w:val="21"/>
                      </w:rPr>
                    </w:pPr>
                    <w:r w:rsidRPr="00924DCD">
                      <w:rPr>
                        <w:rFonts w:ascii="Arial Narrow" w:hAnsi="Arial Narrow"/>
                        <w:b/>
                        <w:bCs/>
                        <w:sz w:val="21"/>
                        <w:szCs w:val="21"/>
                      </w:rPr>
                      <w:t>I</w:t>
                    </w:r>
                    <w:r>
                      <w:rPr>
                        <w:rFonts w:ascii="Arial Narrow" w:hAnsi="Arial Narrow"/>
                        <w:sz w:val="21"/>
                        <w:szCs w:val="21"/>
                      </w:rPr>
                      <w:t xml:space="preserve">dentification </w:t>
                    </w:r>
                    <w:proofErr w:type="gramStart"/>
                    <w:r>
                      <w:rPr>
                        <w:rFonts w:ascii="Arial Narrow" w:hAnsi="Arial Narrow"/>
                        <w:sz w:val="21"/>
                        <w:szCs w:val="21"/>
                      </w:rPr>
                      <w:t>s</w:t>
                    </w:r>
                    <w:r w:rsidRPr="00B71F68">
                      <w:rPr>
                        <w:rFonts w:ascii="Arial Narrow" w:hAnsi="Arial Narrow"/>
                        <w:sz w:val="21"/>
                        <w:szCs w:val="21"/>
                      </w:rPr>
                      <w:t>cale</w:t>
                    </w:r>
                    <w:r>
                      <w:rPr>
                        <w:rFonts w:ascii="Arial Narrow" w:hAnsi="Arial Narrow"/>
                        <w:sz w:val="21"/>
                        <w:szCs w:val="21"/>
                      </w:rPr>
                      <w:t xml:space="preserve"> </w:t>
                    </w:r>
                    <w:r w:rsidRPr="00B71F68">
                      <w:rPr>
                        <w:rFonts w:ascii="Arial Narrow" w:hAnsi="Arial Narrow"/>
                        <w:sz w:val="21"/>
                        <w:szCs w:val="21"/>
                      </w:rPr>
                      <w:t>…</w:t>
                    </w:r>
                    <w:r>
                      <w:rPr>
                        <w:rFonts w:ascii="Arial Narrow" w:hAnsi="Arial Narrow"/>
                        <w:sz w:val="21"/>
                        <w:szCs w:val="21"/>
                      </w:rPr>
                      <w:t>…….</w:t>
                    </w:r>
                    <w:proofErr w:type="gramEnd"/>
                    <w:r>
                      <w:rPr>
                        <w:rFonts w:ascii="Arial Narrow" w:hAnsi="Arial Narrow"/>
                        <w:sz w:val="21"/>
                        <w:szCs w:val="21"/>
                      </w:rPr>
                      <w:t>….</w:t>
                    </w:r>
                    <w:r>
                      <w:rPr>
                        <w:rFonts w:ascii="Arial Narrow" w:hAnsi="Arial Narrow"/>
                        <w:sz w:val="21"/>
                        <w:szCs w:val="21"/>
                      </w:rPr>
                      <w:tab/>
                    </w:r>
                    <w:r w:rsidRPr="00B71F68">
                      <w:rPr>
                        <w:rFonts w:ascii="Arial Narrow" w:hAnsi="Arial Narrow"/>
                        <w:sz w:val="21"/>
                        <w:szCs w:val="21"/>
                      </w:rPr>
                      <w:t>___</w:t>
                    </w:r>
                  </w:p>
                  <w:p w14:paraId="5AAC4298" w14:textId="77777777" w:rsidR="009F5769" w:rsidRDefault="009F5769" w:rsidP="00DF330F">
                    <w:pPr>
                      <w:rPr>
                        <w:rFonts w:ascii="Arial Narrow" w:hAnsi="Arial Narrow"/>
                        <w:sz w:val="21"/>
                        <w:szCs w:val="21"/>
                      </w:rPr>
                    </w:pPr>
                    <w:r w:rsidRPr="00924DCD">
                      <w:rPr>
                        <w:rFonts w:ascii="Arial Narrow" w:hAnsi="Arial Narrow"/>
                        <w:b/>
                        <w:bCs/>
                        <w:sz w:val="21"/>
                        <w:szCs w:val="21"/>
                      </w:rPr>
                      <w:t>S</w:t>
                    </w:r>
                    <w:r>
                      <w:rPr>
                        <w:rFonts w:ascii="Arial Narrow" w:hAnsi="Arial Narrow"/>
                        <w:sz w:val="21"/>
                        <w:szCs w:val="21"/>
                      </w:rPr>
                      <w:t xml:space="preserve">elf as </w:t>
                    </w:r>
                  </w:p>
                  <w:p w14:paraId="1D83B01D" w14:textId="77777777" w:rsidR="009F5769" w:rsidRDefault="009F5769" w:rsidP="00DF330F">
                    <w:pPr>
                      <w:ind w:left="57" w:firstLine="57"/>
                      <w:rPr>
                        <w:rFonts w:ascii="Arial Narrow" w:hAnsi="Arial Narrow"/>
                        <w:sz w:val="21"/>
                        <w:szCs w:val="21"/>
                      </w:rPr>
                    </w:pPr>
                    <w:r w:rsidRPr="00924DCD">
                      <w:rPr>
                        <w:rFonts w:ascii="Arial Narrow" w:hAnsi="Arial Narrow"/>
                        <w:b/>
                        <w:bCs/>
                        <w:sz w:val="21"/>
                        <w:szCs w:val="21"/>
                      </w:rPr>
                      <w:t>O</w:t>
                    </w:r>
                    <w:r>
                      <w:rPr>
                        <w:rFonts w:ascii="Arial Narrow" w:hAnsi="Arial Narrow"/>
                        <w:sz w:val="21"/>
                        <w:szCs w:val="21"/>
                      </w:rPr>
                      <w:t>bserver s</w:t>
                    </w:r>
                    <w:r w:rsidRPr="00B71F68">
                      <w:rPr>
                        <w:rFonts w:ascii="Arial Narrow" w:hAnsi="Arial Narrow"/>
                        <w:sz w:val="21"/>
                        <w:szCs w:val="21"/>
                      </w:rPr>
                      <w:t>cale</w:t>
                    </w:r>
                    <w:r>
                      <w:rPr>
                        <w:rFonts w:ascii="Arial Narrow" w:hAnsi="Arial Narrow"/>
                        <w:sz w:val="21"/>
                        <w:szCs w:val="21"/>
                      </w:rPr>
                      <w:t xml:space="preserve"> …..................</w:t>
                    </w:r>
                    <w:r>
                      <w:rPr>
                        <w:rFonts w:ascii="Arial Narrow" w:hAnsi="Arial Narrow"/>
                        <w:sz w:val="21"/>
                        <w:szCs w:val="21"/>
                      </w:rPr>
                      <w:tab/>
                    </w:r>
                    <w:r w:rsidRPr="00B71F68">
                      <w:rPr>
                        <w:rFonts w:ascii="Arial Narrow" w:hAnsi="Arial Narrow"/>
                        <w:sz w:val="21"/>
                        <w:szCs w:val="21"/>
                      </w:rPr>
                      <w:t>___</w:t>
                    </w:r>
                  </w:p>
                  <w:p w14:paraId="60081BC7" w14:textId="77777777" w:rsidR="009F5769" w:rsidRDefault="009F5769" w:rsidP="00DF330F">
                    <w:pPr>
                      <w:rPr>
                        <w:rFonts w:ascii="Arial Narrow" w:hAnsi="Arial Narrow"/>
                        <w:sz w:val="21"/>
                        <w:szCs w:val="21"/>
                      </w:rPr>
                    </w:pPr>
                    <w:r w:rsidRPr="00924DCD">
                      <w:rPr>
                        <w:rFonts w:ascii="Arial Narrow" w:hAnsi="Arial Narrow"/>
                        <w:b/>
                        <w:bCs/>
                        <w:sz w:val="21"/>
                        <w:szCs w:val="21"/>
                      </w:rPr>
                      <w:t>R</w:t>
                    </w:r>
                    <w:r>
                      <w:rPr>
                        <w:rFonts w:ascii="Arial Narrow" w:hAnsi="Arial Narrow"/>
                        <w:sz w:val="21"/>
                        <w:szCs w:val="21"/>
                      </w:rPr>
                      <w:t>esulting psychological</w:t>
                    </w:r>
                  </w:p>
                  <w:p w14:paraId="321E99EE" w14:textId="77777777" w:rsidR="009F5769" w:rsidRDefault="009F5769" w:rsidP="00DF330F">
                    <w:pPr>
                      <w:rPr>
                        <w:rFonts w:ascii="Arial Narrow" w:hAnsi="Arial Narrow"/>
                        <w:sz w:val="21"/>
                        <w:szCs w:val="21"/>
                        <w:u w:val="double"/>
                      </w:rPr>
                    </w:pPr>
                    <w:r>
                      <w:rPr>
                        <w:rFonts w:ascii="Arial Narrow" w:hAnsi="Arial Narrow"/>
                        <w:sz w:val="21"/>
                        <w:szCs w:val="21"/>
                      </w:rPr>
                      <w:tab/>
                    </w:r>
                    <w:r>
                      <w:rPr>
                        <w:rFonts w:ascii="Arial Narrow" w:hAnsi="Arial Narrow"/>
                        <w:sz w:val="21"/>
                        <w:szCs w:val="21"/>
                      </w:rPr>
                      <w:tab/>
                    </w:r>
                    <w:r>
                      <w:rPr>
                        <w:rFonts w:ascii="Arial Narrow" w:hAnsi="Arial Narrow"/>
                        <w:sz w:val="21"/>
                        <w:szCs w:val="21"/>
                      </w:rPr>
                      <w:tab/>
                    </w:r>
                    <w:r>
                      <w:rPr>
                        <w:rFonts w:ascii="Arial Narrow" w:hAnsi="Arial Narrow"/>
                        <w:sz w:val="21"/>
                        <w:szCs w:val="21"/>
                      </w:rPr>
                      <w:tab/>
                    </w:r>
                    <w:r>
                      <w:rPr>
                        <w:rFonts w:ascii="Arial Narrow" w:hAnsi="Arial Narrow"/>
                        <w:sz w:val="21"/>
                        <w:szCs w:val="21"/>
                      </w:rPr>
                      <w:tab/>
                    </w:r>
                    <w:r>
                      <w:rPr>
                        <w:rFonts w:ascii="Arial Narrow" w:hAnsi="Arial Narrow"/>
                        <w:sz w:val="21"/>
                        <w:szCs w:val="21"/>
                      </w:rPr>
                      <w:tab/>
                    </w:r>
                    <w:r>
                      <w:rPr>
                        <w:rFonts w:ascii="Arial Narrow" w:hAnsi="Arial Narrow"/>
                        <w:sz w:val="21"/>
                        <w:szCs w:val="21"/>
                      </w:rPr>
                      <w:tab/>
                    </w:r>
                    <w:r>
                      <w:rPr>
                        <w:rFonts w:ascii="Arial Narrow" w:hAnsi="Arial Narrow"/>
                        <w:sz w:val="21"/>
                        <w:szCs w:val="21"/>
                      </w:rPr>
                      <w:tab/>
                    </w:r>
                    <w:proofErr w:type="gramStart"/>
                    <w:r>
                      <w:rPr>
                        <w:rFonts w:ascii="Arial Narrow" w:hAnsi="Arial Narrow"/>
                        <w:sz w:val="21"/>
                        <w:szCs w:val="21"/>
                      </w:rPr>
                      <w:t>flexibility</w:t>
                    </w:r>
                    <w:proofErr w:type="gramEnd"/>
                    <w:r>
                      <w:rPr>
                        <w:rFonts w:ascii="Arial Narrow" w:hAnsi="Arial Narrow"/>
                        <w:sz w:val="21"/>
                        <w:szCs w:val="21"/>
                      </w:rPr>
                      <w:t xml:space="preserve"> </w:t>
                    </w:r>
                    <w:r w:rsidRPr="00261B59">
                      <w:rPr>
                        <w:rFonts w:ascii="Arial Narrow" w:hAnsi="Arial Narrow"/>
                        <w:sz w:val="16"/>
                        <w:szCs w:val="16"/>
                      </w:rPr>
                      <w:t>(TOTAL SCORE)</w:t>
                    </w:r>
                    <w:r w:rsidRPr="009334BA">
                      <w:rPr>
                        <w:rFonts w:ascii="Arial Narrow" w:hAnsi="Arial Narrow"/>
                        <w:sz w:val="16"/>
                        <w:szCs w:val="16"/>
                      </w:rPr>
                      <w:t xml:space="preserve"> </w:t>
                    </w:r>
                    <w:r>
                      <w:rPr>
                        <w:rFonts w:ascii="Arial Narrow" w:hAnsi="Arial Narrow"/>
                        <w:sz w:val="21"/>
                        <w:szCs w:val="21"/>
                      </w:rPr>
                      <w:t>...</w:t>
                    </w:r>
                    <w:r w:rsidRPr="00261B59">
                      <w:rPr>
                        <w:rFonts w:ascii="Arial Narrow" w:hAnsi="Arial Narrow"/>
                        <w:sz w:val="21"/>
                        <w:szCs w:val="21"/>
                      </w:rPr>
                      <w:tab/>
                    </w:r>
                    <w:r w:rsidRPr="00261B59">
                      <w:rPr>
                        <w:rFonts w:ascii="Arial Narrow" w:hAnsi="Arial Narrow"/>
                        <w:sz w:val="21"/>
                        <w:szCs w:val="21"/>
                        <w:u w:val="double"/>
                      </w:rPr>
                      <w:t>___</w:t>
                    </w:r>
                  </w:p>
                  <w:p w14:paraId="5B0403DF" w14:textId="77777777" w:rsidR="009F5769" w:rsidRPr="009334BA" w:rsidRDefault="009F5769" w:rsidP="00DF330F">
                    <w:pPr>
                      <w:ind w:left="57" w:firstLine="57"/>
                      <w:rPr>
                        <w:rFonts w:ascii="Arial Narrow" w:hAnsi="Arial Narrow"/>
                        <w:sz w:val="21"/>
                        <w:szCs w:val="21"/>
                      </w:rPr>
                    </w:pPr>
                  </w:p>
                </w:txbxContent>
              </v:textbox>
            </v:shape>
            <w10:wrap side="left"/>
            <w10:anchorlock/>
          </v:group>
        </w:pict>
      </w:r>
    </w:p>
    <w:sectPr w:rsidR="00EF2C8F" w:rsidSect="00963EA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96A236F" w14:textId="77777777" w:rsidR="009F5769" w:rsidRDefault="009F5769">
      <w:r>
        <w:separator/>
      </w:r>
    </w:p>
  </w:endnote>
  <w:endnote w:type="continuationSeparator" w:id="0">
    <w:p w14:paraId="3E167534" w14:textId="77777777" w:rsidR="009F5769" w:rsidRDefault="009F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G Times (WN)">
    <w:panose1 w:val="00000000000000000000"/>
    <w:charset w:val="00"/>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Narrow">
    <w:panose1 w:val="020B06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17767" w14:textId="77777777" w:rsidR="009F5769" w:rsidRDefault="009F576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20F0859" w14:textId="77777777" w:rsidR="009F5769" w:rsidRDefault="009F5769">
      <w:r>
        <w:separator/>
      </w:r>
    </w:p>
  </w:footnote>
  <w:footnote w:type="continuationSeparator" w:id="0">
    <w:p w14:paraId="7DCF3957" w14:textId="77777777" w:rsidR="009F5769" w:rsidRDefault="009F57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7AE2B" w14:textId="77777777" w:rsidR="009F5769" w:rsidRDefault="009F5769">
    <w:pPr>
      <w:pStyle w:val="Header"/>
      <w:jc w:val="right"/>
    </w:pPr>
    <w:r>
      <w:rPr>
        <w:rStyle w:val="PageNumber"/>
      </w:rPr>
      <w:fldChar w:fldCharType="begin"/>
    </w:r>
    <w:r>
      <w:rPr>
        <w:rStyle w:val="PageNumber"/>
      </w:rPr>
      <w:instrText xml:space="preserve"> PAGE </w:instrText>
    </w:r>
    <w:r>
      <w:rPr>
        <w:rStyle w:val="PageNumber"/>
      </w:rPr>
      <w:fldChar w:fldCharType="separate"/>
    </w:r>
    <w:r w:rsidR="003B3029">
      <w:rPr>
        <w:rStyle w:val="PageNumber"/>
        <w:noProof/>
      </w:rPr>
      <w:t>4</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C4A59" w14:textId="77777777" w:rsidR="009F5769" w:rsidRDefault="009F5769">
    <w:pPr>
      <w:pStyle w:val="Header"/>
      <w:jc w:val="right"/>
    </w:pPr>
    <w:r>
      <w:rPr>
        <w:rStyle w:val="PageNumber"/>
      </w:rPr>
      <w:fldChar w:fldCharType="begin"/>
    </w:r>
    <w:r>
      <w:rPr>
        <w:rStyle w:val="PageNumber"/>
      </w:rPr>
      <w:instrText xml:space="preserve"> PAGE </w:instrText>
    </w:r>
    <w:r>
      <w:rPr>
        <w:rStyle w:val="PageNumber"/>
      </w:rPr>
      <w:fldChar w:fldCharType="separate"/>
    </w:r>
    <w:r w:rsidR="003B3029">
      <w:rPr>
        <w:rStyle w:val="PageNumber"/>
        <w:noProof/>
      </w:rPr>
      <w:t>27</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FE"/>
    <w:multiLevelType w:val="singleLevel"/>
    <w:tmpl w:val="FFFFFFFF"/>
    <w:lvl w:ilvl="0">
      <w:numFmt w:val="decimal"/>
      <w:lvlText w:val="*"/>
      <w:lvlJc w:val="left"/>
      <w:rPr>
        <w:rFonts w:cs="Times New Roman"/>
      </w:rPr>
    </w:lvl>
  </w:abstractNum>
  <w:abstractNum w:abstractNumId="1">
    <w:nsid w:val="0081754A"/>
    <w:multiLevelType w:val="hybridMultilevel"/>
    <w:tmpl w:val="DBA27E92"/>
    <w:lvl w:ilvl="0" w:tplc="04090011">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0D215DB"/>
    <w:multiLevelType w:val="hybridMultilevel"/>
    <w:tmpl w:val="CAE2F8B2"/>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5594495"/>
    <w:multiLevelType w:val="hybridMultilevel"/>
    <w:tmpl w:val="A1001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4B2A9D"/>
    <w:multiLevelType w:val="hybridMultilevel"/>
    <w:tmpl w:val="867A5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6EF2A8E"/>
    <w:multiLevelType w:val="hybridMultilevel"/>
    <w:tmpl w:val="92B48CC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8B4199D"/>
    <w:multiLevelType w:val="hybridMultilevel"/>
    <w:tmpl w:val="CAB628A6"/>
    <w:lvl w:ilvl="0" w:tplc="EFAC1C3E">
      <w:start w:val="1"/>
      <w:numFmt w:val="decimal"/>
      <w:lvlText w:val="%1)"/>
      <w:lvlJc w:val="left"/>
      <w:pPr>
        <w:ind w:left="885" w:hanging="360"/>
      </w:pPr>
      <w:rPr>
        <w:rFonts w:cs="Times New Roman" w:hint="default"/>
      </w:rPr>
    </w:lvl>
    <w:lvl w:ilvl="1" w:tplc="04090019">
      <w:start w:val="1"/>
      <w:numFmt w:val="lowerLetter"/>
      <w:lvlText w:val="%2."/>
      <w:lvlJc w:val="left"/>
      <w:pPr>
        <w:ind w:left="1605" w:hanging="360"/>
      </w:pPr>
      <w:rPr>
        <w:rFonts w:cs="Times New Roman"/>
      </w:rPr>
    </w:lvl>
    <w:lvl w:ilvl="2" w:tplc="0409001B" w:tentative="1">
      <w:start w:val="1"/>
      <w:numFmt w:val="lowerRoman"/>
      <w:lvlText w:val="%3."/>
      <w:lvlJc w:val="right"/>
      <w:pPr>
        <w:ind w:left="2325" w:hanging="180"/>
      </w:pPr>
      <w:rPr>
        <w:rFonts w:cs="Times New Roman"/>
      </w:rPr>
    </w:lvl>
    <w:lvl w:ilvl="3" w:tplc="0409000F" w:tentative="1">
      <w:start w:val="1"/>
      <w:numFmt w:val="decimal"/>
      <w:lvlText w:val="%4."/>
      <w:lvlJc w:val="left"/>
      <w:pPr>
        <w:ind w:left="3045" w:hanging="360"/>
      </w:pPr>
      <w:rPr>
        <w:rFonts w:cs="Times New Roman"/>
      </w:rPr>
    </w:lvl>
    <w:lvl w:ilvl="4" w:tplc="04090019" w:tentative="1">
      <w:start w:val="1"/>
      <w:numFmt w:val="lowerLetter"/>
      <w:lvlText w:val="%5."/>
      <w:lvlJc w:val="left"/>
      <w:pPr>
        <w:ind w:left="3765" w:hanging="360"/>
      </w:pPr>
      <w:rPr>
        <w:rFonts w:cs="Times New Roman"/>
      </w:rPr>
    </w:lvl>
    <w:lvl w:ilvl="5" w:tplc="0409001B" w:tentative="1">
      <w:start w:val="1"/>
      <w:numFmt w:val="lowerRoman"/>
      <w:lvlText w:val="%6."/>
      <w:lvlJc w:val="right"/>
      <w:pPr>
        <w:ind w:left="4485" w:hanging="180"/>
      </w:pPr>
      <w:rPr>
        <w:rFonts w:cs="Times New Roman"/>
      </w:rPr>
    </w:lvl>
    <w:lvl w:ilvl="6" w:tplc="0409000F" w:tentative="1">
      <w:start w:val="1"/>
      <w:numFmt w:val="decimal"/>
      <w:lvlText w:val="%7."/>
      <w:lvlJc w:val="left"/>
      <w:pPr>
        <w:ind w:left="5205" w:hanging="360"/>
      </w:pPr>
      <w:rPr>
        <w:rFonts w:cs="Times New Roman"/>
      </w:rPr>
    </w:lvl>
    <w:lvl w:ilvl="7" w:tplc="04090019" w:tentative="1">
      <w:start w:val="1"/>
      <w:numFmt w:val="lowerLetter"/>
      <w:lvlText w:val="%8."/>
      <w:lvlJc w:val="left"/>
      <w:pPr>
        <w:ind w:left="5925" w:hanging="360"/>
      </w:pPr>
      <w:rPr>
        <w:rFonts w:cs="Times New Roman"/>
      </w:rPr>
    </w:lvl>
    <w:lvl w:ilvl="8" w:tplc="0409001B" w:tentative="1">
      <w:start w:val="1"/>
      <w:numFmt w:val="lowerRoman"/>
      <w:lvlText w:val="%9."/>
      <w:lvlJc w:val="right"/>
      <w:pPr>
        <w:ind w:left="6645" w:hanging="180"/>
      </w:pPr>
      <w:rPr>
        <w:rFonts w:cs="Times New Roman"/>
      </w:rPr>
    </w:lvl>
  </w:abstractNum>
  <w:abstractNum w:abstractNumId="7">
    <w:nsid w:val="09F937C1"/>
    <w:multiLevelType w:val="hybridMultilevel"/>
    <w:tmpl w:val="93F471B8"/>
    <w:lvl w:ilvl="0" w:tplc="813E967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D0F32D9"/>
    <w:multiLevelType w:val="hybridMultilevel"/>
    <w:tmpl w:val="C158C6E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E050AB4"/>
    <w:multiLevelType w:val="hybridMultilevel"/>
    <w:tmpl w:val="906058B4"/>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F1E1E85"/>
    <w:multiLevelType w:val="hybridMultilevel"/>
    <w:tmpl w:val="1024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F669C9"/>
    <w:multiLevelType w:val="multilevel"/>
    <w:tmpl w:val="029C828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1410FA1"/>
    <w:multiLevelType w:val="hybridMultilevel"/>
    <w:tmpl w:val="9182C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3746A57"/>
    <w:multiLevelType w:val="hybridMultilevel"/>
    <w:tmpl w:val="8D30F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8910CE"/>
    <w:multiLevelType w:val="hybridMultilevel"/>
    <w:tmpl w:val="7C66B87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CE777B8"/>
    <w:multiLevelType w:val="hybridMultilevel"/>
    <w:tmpl w:val="BFE67BD8"/>
    <w:lvl w:ilvl="0" w:tplc="875E925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FFB1A7D"/>
    <w:multiLevelType w:val="hybridMultilevel"/>
    <w:tmpl w:val="1FF4493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2D73983"/>
    <w:multiLevelType w:val="hybridMultilevel"/>
    <w:tmpl w:val="5A48D994"/>
    <w:lvl w:ilvl="0" w:tplc="4F944A4A">
      <w:start w:val="10"/>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2E8552E"/>
    <w:multiLevelType w:val="hybridMultilevel"/>
    <w:tmpl w:val="09B6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937006"/>
    <w:multiLevelType w:val="hybridMultilevel"/>
    <w:tmpl w:val="DDFEF042"/>
    <w:lvl w:ilvl="0" w:tplc="D364192E">
      <w:start w:val="1"/>
      <w:numFmt w:val="decimal"/>
      <w:lvlText w:val="%1."/>
      <w:lvlJc w:val="left"/>
      <w:pPr>
        <w:ind w:left="720" w:hanging="360"/>
      </w:pPr>
      <w:rPr>
        <w:rFonts w:ascii="Tahoma" w:eastAsia="Times New Roman" w:hAnsi="Tahoma" w:cs="Times New Roman"/>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4017A98"/>
    <w:multiLevelType w:val="multilevel"/>
    <w:tmpl w:val="32A667E8"/>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1">
    <w:nsid w:val="24DD6F3F"/>
    <w:multiLevelType w:val="multilevel"/>
    <w:tmpl w:val="13702796"/>
    <w:lvl w:ilvl="0">
      <w:start w:val="1"/>
      <w:numFmt w:val="decimal"/>
      <w:lvlText w:val="%1."/>
      <w:lvlJc w:val="left"/>
      <w:pPr>
        <w:ind w:left="720" w:hanging="360"/>
      </w:pPr>
      <w:rPr>
        <w:rFonts w:ascii="Arial" w:hAnsi="Arial" w:cs="Arial" w:hint="default"/>
        <w:b/>
      </w:rPr>
    </w:lvl>
    <w:lvl w:ilvl="1">
      <w:start w:val="10"/>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25FA3083"/>
    <w:multiLevelType w:val="hybridMultilevel"/>
    <w:tmpl w:val="C11E31B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286A19CA"/>
    <w:multiLevelType w:val="hybridMultilevel"/>
    <w:tmpl w:val="029C828E"/>
    <w:lvl w:ilvl="0" w:tplc="AB0677E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2D097B08"/>
    <w:multiLevelType w:val="hybridMultilevel"/>
    <w:tmpl w:val="0B225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1C87C1D"/>
    <w:multiLevelType w:val="hybridMultilevel"/>
    <w:tmpl w:val="6D62E6DE"/>
    <w:lvl w:ilvl="0" w:tplc="8E2CD582">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4F6050F"/>
    <w:multiLevelType w:val="hybridMultilevel"/>
    <w:tmpl w:val="A55C3AEC"/>
    <w:lvl w:ilvl="0" w:tplc="0409000F">
      <w:start w:val="1"/>
      <w:numFmt w:val="decimal"/>
      <w:lvlText w:val="%1."/>
      <w:lvlJc w:val="left"/>
      <w:pPr>
        <w:ind w:left="760" w:hanging="360"/>
      </w:pPr>
      <w:rPr>
        <w:rFonts w:cs="Times New Roman"/>
      </w:rPr>
    </w:lvl>
    <w:lvl w:ilvl="1" w:tplc="04090019" w:tentative="1">
      <w:start w:val="1"/>
      <w:numFmt w:val="lowerLetter"/>
      <w:lvlText w:val="%2."/>
      <w:lvlJc w:val="left"/>
      <w:pPr>
        <w:ind w:left="1480" w:hanging="360"/>
      </w:pPr>
      <w:rPr>
        <w:rFonts w:cs="Times New Roman"/>
      </w:rPr>
    </w:lvl>
    <w:lvl w:ilvl="2" w:tplc="0409001B" w:tentative="1">
      <w:start w:val="1"/>
      <w:numFmt w:val="lowerRoman"/>
      <w:lvlText w:val="%3."/>
      <w:lvlJc w:val="right"/>
      <w:pPr>
        <w:ind w:left="2200" w:hanging="180"/>
      </w:pPr>
      <w:rPr>
        <w:rFonts w:cs="Times New Roman"/>
      </w:rPr>
    </w:lvl>
    <w:lvl w:ilvl="3" w:tplc="0409000F" w:tentative="1">
      <w:start w:val="1"/>
      <w:numFmt w:val="decimal"/>
      <w:lvlText w:val="%4."/>
      <w:lvlJc w:val="left"/>
      <w:pPr>
        <w:ind w:left="2920" w:hanging="360"/>
      </w:pPr>
      <w:rPr>
        <w:rFonts w:cs="Times New Roman"/>
      </w:rPr>
    </w:lvl>
    <w:lvl w:ilvl="4" w:tplc="04090019" w:tentative="1">
      <w:start w:val="1"/>
      <w:numFmt w:val="lowerLetter"/>
      <w:lvlText w:val="%5."/>
      <w:lvlJc w:val="left"/>
      <w:pPr>
        <w:ind w:left="3640" w:hanging="360"/>
      </w:pPr>
      <w:rPr>
        <w:rFonts w:cs="Times New Roman"/>
      </w:rPr>
    </w:lvl>
    <w:lvl w:ilvl="5" w:tplc="0409001B" w:tentative="1">
      <w:start w:val="1"/>
      <w:numFmt w:val="lowerRoman"/>
      <w:lvlText w:val="%6."/>
      <w:lvlJc w:val="right"/>
      <w:pPr>
        <w:ind w:left="4360" w:hanging="180"/>
      </w:pPr>
      <w:rPr>
        <w:rFonts w:cs="Times New Roman"/>
      </w:rPr>
    </w:lvl>
    <w:lvl w:ilvl="6" w:tplc="0409000F" w:tentative="1">
      <w:start w:val="1"/>
      <w:numFmt w:val="decimal"/>
      <w:lvlText w:val="%7."/>
      <w:lvlJc w:val="left"/>
      <w:pPr>
        <w:ind w:left="5080" w:hanging="360"/>
      </w:pPr>
      <w:rPr>
        <w:rFonts w:cs="Times New Roman"/>
      </w:rPr>
    </w:lvl>
    <w:lvl w:ilvl="7" w:tplc="04090019" w:tentative="1">
      <w:start w:val="1"/>
      <w:numFmt w:val="lowerLetter"/>
      <w:lvlText w:val="%8."/>
      <w:lvlJc w:val="left"/>
      <w:pPr>
        <w:ind w:left="5800" w:hanging="360"/>
      </w:pPr>
      <w:rPr>
        <w:rFonts w:cs="Times New Roman"/>
      </w:rPr>
    </w:lvl>
    <w:lvl w:ilvl="8" w:tplc="0409001B" w:tentative="1">
      <w:start w:val="1"/>
      <w:numFmt w:val="lowerRoman"/>
      <w:lvlText w:val="%9."/>
      <w:lvlJc w:val="right"/>
      <w:pPr>
        <w:ind w:left="6520" w:hanging="180"/>
      </w:pPr>
      <w:rPr>
        <w:rFonts w:cs="Times New Roman"/>
      </w:rPr>
    </w:lvl>
  </w:abstractNum>
  <w:abstractNum w:abstractNumId="27">
    <w:nsid w:val="38AA1FB7"/>
    <w:multiLevelType w:val="hybridMultilevel"/>
    <w:tmpl w:val="A9546AF8"/>
    <w:lvl w:ilvl="0" w:tplc="B3A435A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95C3D4F"/>
    <w:multiLevelType w:val="hybridMultilevel"/>
    <w:tmpl w:val="F89E4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C09552A"/>
    <w:multiLevelType w:val="hybridMultilevel"/>
    <w:tmpl w:val="FE8E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DB6DE0"/>
    <w:multiLevelType w:val="hybridMultilevel"/>
    <w:tmpl w:val="DA08072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455641B8"/>
    <w:multiLevelType w:val="multilevel"/>
    <w:tmpl w:val="FDBA803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2">
    <w:nsid w:val="459F1A83"/>
    <w:multiLevelType w:val="hybridMultilevel"/>
    <w:tmpl w:val="74926D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D7001A5"/>
    <w:multiLevelType w:val="hybridMultilevel"/>
    <w:tmpl w:val="B18A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291112"/>
    <w:multiLevelType w:val="hybridMultilevel"/>
    <w:tmpl w:val="0EDC8030"/>
    <w:lvl w:ilvl="0" w:tplc="04090001">
      <w:start w:val="1"/>
      <w:numFmt w:val="bullet"/>
      <w:lvlText w:val=""/>
      <w:lvlJc w:val="left"/>
      <w:pPr>
        <w:ind w:left="405" w:hanging="405"/>
      </w:pPr>
      <w:rPr>
        <w:rFonts w:ascii="Symbol" w:hAnsi="Symbol" w:hint="default"/>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50477092"/>
    <w:multiLevelType w:val="hybridMultilevel"/>
    <w:tmpl w:val="B6E05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8F468B"/>
    <w:multiLevelType w:val="hybridMultilevel"/>
    <w:tmpl w:val="E946B6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5A3158A4"/>
    <w:multiLevelType w:val="hybridMultilevel"/>
    <w:tmpl w:val="99DCF466"/>
    <w:lvl w:ilvl="0" w:tplc="8466DE90">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5D054F3F"/>
    <w:multiLevelType w:val="hybridMultilevel"/>
    <w:tmpl w:val="F6F25B4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5ED72713"/>
    <w:multiLevelType w:val="hybridMultilevel"/>
    <w:tmpl w:val="F0FED8DA"/>
    <w:lvl w:ilvl="0" w:tplc="04090011">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60E631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636270DE"/>
    <w:multiLevelType w:val="hybridMultilevel"/>
    <w:tmpl w:val="AF4C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7E7C0F"/>
    <w:multiLevelType w:val="hybridMultilevel"/>
    <w:tmpl w:val="5518CE34"/>
    <w:lvl w:ilvl="0" w:tplc="15B62B1E">
      <w:start w:val="1"/>
      <w:numFmt w:val="decimal"/>
      <w:lvlText w:val="%1)"/>
      <w:lvlJc w:val="left"/>
      <w:pPr>
        <w:ind w:left="405" w:hanging="405"/>
      </w:pPr>
      <w:rPr>
        <w:rFonts w:cs="Times New Roman" w:hint="default"/>
        <w:sz w:val="22"/>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nsid w:val="6E9B7B3C"/>
    <w:multiLevelType w:val="multilevel"/>
    <w:tmpl w:val="1FF4493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6F4C09ED"/>
    <w:multiLevelType w:val="hybridMultilevel"/>
    <w:tmpl w:val="F8B01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10A5F5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6">
    <w:nsid w:val="778E5501"/>
    <w:multiLevelType w:val="hybridMultilevel"/>
    <w:tmpl w:val="9B940B66"/>
    <w:lvl w:ilvl="0" w:tplc="04090001">
      <w:start w:val="1"/>
      <w:numFmt w:val="bullet"/>
      <w:lvlText w:val=""/>
      <w:lvlJc w:val="left"/>
      <w:pPr>
        <w:ind w:left="885" w:hanging="360"/>
      </w:pPr>
      <w:rPr>
        <w:rFonts w:ascii="Symbol" w:hAnsi="Symbol" w:hint="default"/>
      </w:rPr>
    </w:lvl>
    <w:lvl w:ilvl="1" w:tplc="04090019" w:tentative="1">
      <w:start w:val="1"/>
      <w:numFmt w:val="lowerLetter"/>
      <w:lvlText w:val="%2."/>
      <w:lvlJc w:val="left"/>
      <w:pPr>
        <w:ind w:left="1605" w:hanging="360"/>
      </w:pPr>
      <w:rPr>
        <w:rFonts w:cs="Times New Roman"/>
      </w:rPr>
    </w:lvl>
    <w:lvl w:ilvl="2" w:tplc="0409001B" w:tentative="1">
      <w:start w:val="1"/>
      <w:numFmt w:val="lowerRoman"/>
      <w:lvlText w:val="%3."/>
      <w:lvlJc w:val="right"/>
      <w:pPr>
        <w:ind w:left="2325" w:hanging="180"/>
      </w:pPr>
      <w:rPr>
        <w:rFonts w:cs="Times New Roman"/>
      </w:rPr>
    </w:lvl>
    <w:lvl w:ilvl="3" w:tplc="0409000F" w:tentative="1">
      <w:start w:val="1"/>
      <w:numFmt w:val="decimal"/>
      <w:lvlText w:val="%4."/>
      <w:lvlJc w:val="left"/>
      <w:pPr>
        <w:ind w:left="3045" w:hanging="360"/>
      </w:pPr>
      <w:rPr>
        <w:rFonts w:cs="Times New Roman"/>
      </w:rPr>
    </w:lvl>
    <w:lvl w:ilvl="4" w:tplc="04090019" w:tentative="1">
      <w:start w:val="1"/>
      <w:numFmt w:val="lowerLetter"/>
      <w:lvlText w:val="%5."/>
      <w:lvlJc w:val="left"/>
      <w:pPr>
        <w:ind w:left="3765" w:hanging="360"/>
      </w:pPr>
      <w:rPr>
        <w:rFonts w:cs="Times New Roman"/>
      </w:rPr>
    </w:lvl>
    <w:lvl w:ilvl="5" w:tplc="0409001B" w:tentative="1">
      <w:start w:val="1"/>
      <w:numFmt w:val="lowerRoman"/>
      <w:lvlText w:val="%6."/>
      <w:lvlJc w:val="right"/>
      <w:pPr>
        <w:ind w:left="4485" w:hanging="180"/>
      </w:pPr>
      <w:rPr>
        <w:rFonts w:cs="Times New Roman"/>
      </w:rPr>
    </w:lvl>
    <w:lvl w:ilvl="6" w:tplc="0409000F" w:tentative="1">
      <w:start w:val="1"/>
      <w:numFmt w:val="decimal"/>
      <w:lvlText w:val="%7."/>
      <w:lvlJc w:val="left"/>
      <w:pPr>
        <w:ind w:left="5205" w:hanging="360"/>
      </w:pPr>
      <w:rPr>
        <w:rFonts w:cs="Times New Roman"/>
      </w:rPr>
    </w:lvl>
    <w:lvl w:ilvl="7" w:tplc="04090019" w:tentative="1">
      <w:start w:val="1"/>
      <w:numFmt w:val="lowerLetter"/>
      <w:lvlText w:val="%8."/>
      <w:lvlJc w:val="left"/>
      <w:pPr>
        <w:ind w:left="5925" w:hanging="360"/>
      </w:pPr>
      <w:rPr>
        <w:rFonts w:cs="Times New Roman"/>
      </w:rPr>
    </w:lvl>
    <w:lvl w:ilvl="8" w:tplc="0409001B" w:tentative="1">
      <w:start w:val="1"/>
      <w:numFmt w:val="lowerRoman"/>
      <w:lvlText w:val="%9."/>
      <w:lvlJc w:val="right"/>
      <w:pPr>
        <w:ind w:left="6645" w:hanging="180"/>
      </w:pPr>
      <w:rPr>
        <w:rFonts w:cs="Times New Roman"/>
      </w:rPr>
    </w:lvl>
  </w:abstractNum>
  <w:abstractNum w:abstractNumId="47">
    <w:nsid w:val="790F051F"/>
    <w:multiLevelType w:val="hybridMultilevel"/>
    <w:tmpl w:val="32A667E8"/>
    <w:lvl w:ilvl="0" w:tplc="AB0677E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8">
    <w:nsid w:val="79574F85"/>
    <w:multiLevelType w:val="multilevel"/>
    <w:tmpl w:val="C7661772"/>
    <w:lvl w:ilvl="0">
      <w:start w:val="1"/>
      <w:numFmt w:val="decimal"/>
      <w:lvlText w:val="%1.)"/>
      <w:lvlJc w:val="left"/>
      <w:pPr>
        <w:ind w:left="720" w:hanging="360"/>
      </w:pPr>
      <w:rPr>
        <w:rFonts w:ascii="Arial" w:eastAsia="Times New Roman" w:hAnsi="Arial" w:cs="Aria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nsid w:val="79DC48FB"/>
    <w:multiLevelType w:val="hybridMultilevel"/>
    <w:tmpl w:val="F0A481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7DB26404"/>
    <w:multiLevelType w:val="hybridMultilevel"/>
    <w:tmpl w:val="86A29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7EBC3C2F"/>
    <w:multiLevelType w:val="hybridMultilevel"/>
    <w:tmpl w:val="7F880DAE"/>
    <w:lvl w:ilvl="0" w:tplc="C3F4FE40">
      <w:start w:val="2"/>
      <w:numFmt w:val="lowerLetter"/>
      <w:lvlText w:val="%1.)"/>
      <w:lvlJc w:val="left"/>
      <w:pPr>
        <w:tabs>
          <w:tab w:val="num" w:pos="330"/>
        </w:tabs>
        <w:ind w:left="330" w:hanging="360"/>
      </w:pPr>
      <w:rPr>
        <w:rFonts w:cs="Times New Roman" w:hint="default"/>
      </w:rPr>
    </w:lvl>
    <w:lvl w:ilvl="1" w:tplc="04090019" w:tentative="1">
      <w:start w:val="1"/>
      <w:numFmt w:val="lowerLetter"/>
      <w:lvlText w:val="%2."/>
      <w:lvlJc w:val="left"/>
      <w:pPr>
        <w:tabs>
          <w:tab w:val="num" w:pos="1050"/>
        </w:tabs>
        <w:ind w:left="1050" w:hanging="360"/>
      </w:pPr>
      <w:rPr>
        <w:rFonts w:cs="Times New Roman"/>
      </w:rPr>
    </w:lvl>
    <w:lvl w:ilvl="2" w:tplc="0409001B" w:tentative="1">
      <w:start w:val="1"/>
      <w:numFmt w:val="lowerRoman"/>
      <w:lvlText w:val="%3."/>
      <w:lvlJc w:val="right"/>
      <w:pPr>
        <w:tabs>
          <w:tab w:val="num" w:pos="1770"/>
        </w:tabs>
        <w:ind w:left="1770" w:hanging="180"/>
      </w:pPr>
      <w:rPr>
        <w:rFonts w:cs="Times New Roman"/>
      </w:rPr>
    </w:lvl>
    <w:lvl w:ilvl="3" w:tplc="0409000F" w:tentative="1">
      <w:start w:val="1"/>
      <w:numFmt w:val="decimal"/>
      <w:lvlText w:val="%4."/>
      <w:lvlJc w:val="left"/>
      <w:pPr>
        <w:tabs>
          <w:tab w:val="num" w:pos="2490"/>
        </w:tabs>
        <w:ind w:left="2490" w:hanging="360"/>
      </w:pPr>
      <w:rPr>
        <w:rFonts w:cs="Times New Roman"/>
      </w:rPr>
    </w:lvl>
    <w:lvl w:ilvl="4" w:tplc="04090019" w:tentative="1">
      <w:start w:val="1"/>
      <w:numFmt w:val="lowerLetter"/>
      <w:lvlText w:val="%5."/>
      <w:lvlJc w:val="left"/>
      <w:pPr>
        <w:tabs>
          <w:tab w:val="num" w:pos="3210"/>
        </w:tabs>
        <w:ind w:left="3210" w:hanging="360"/>
      </w:pPr>
      <w:rPr>
        <w:rFonts w:cs="Times New Roman"/>
      </w:rPr>
    </w:lvl>
    <w:lvl w:ilvl="5" w:tplc="0409001B" w:tentative="1">
      <w:start w:val="1"/>
      <w:numFmt w:val="lowerRoman"/>
      <w:lvlText w:val="%6."/>
      <w:lvlJc w:val="right"/>
      <w:pPr>
        <w:tabs>
          <w:tab w:val="num" w:pos="3930"/>
        </w:tabs>
        <w:ind w:left="3930" w:hanging="180"/>
      </w:pPr>
      <w:rPr>
        <w:rFonts w:cs="Times New Roman"/>
      </w:rPr>
    </w:lvl>
    <w:lvl w:ilvl="6" w:tplc="0409000F" w:tentative="1">
      <w:start w:val="1"/>
      <w:numFmt w:val="decimal"/>
      <w:lvlText w:val="%7."/>
      <w:lvlJc w:val="left"/>
      <w:pPr>
        <w:tabs>
          <w:tab w:val="num" w:pos="4650"/>
        </w:tabs>
        <w:ind w:left="4650" w:hanging="360"/>
      </w:pPr>
      <w:rPr>
        <w:rFonts w:cs="Times New Roman"/>
      </w:rPr>
    </w:lvl>
    <w:lvl w:ilvl="7" w:tplc="04090019" w:tentative="1">
      <w:start w:val="1"/>
      <w:numFmt w:val="lowerLetter"/>
      <w:lvlText w:val="%8."/>
      <w:lvlJc w:val="left"/>
      <w:pPr>
        <w:tabs>
          <w:tab w:val="num" w:pos="5370"/>
        </w:tabs>
        <w:ind w:left="5370" w:hanging="360"/>
      </w:pPr>
      <w:rPr>
        <w:rFonts w:cs="Times New Roman"/>
      </w:rPr>
    </w:lvl>
    <w:lvl w:ilvl="8" w:tplc="0409001B" w:tentative="1">
      <w:start w:val="1"/>
      <w:numFmt w:val="lowerRoman"/>
      <w:lvlText w:val="%9."/>
      <w:lvlJc w:val="right"/>
      <w:pPr>
        <w:tabs>
          <w:tab w:val="num" w:pos="6090"/>
        </w:tabs>
        <w:ind w:left="609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90"/>
        <w:lvlJc w:val="left"/>
        <w:pPr>
          <w:ind w:left="90" w:hanging="90"/>
        </w:pPr>
        <w:rPr>
          <w:rFonts w:ascii="Symbol" w:hAnsi="Symbol" w:hint="default"/>
        </w:rPr>
      </w:lvl>
    </w:lvlOverride>
  </w:num>
  <w:num w:numId="3">
    <w:abstractNumId w:val="40"/>
  </w:num>
  <w:num w:numId="4">
    <w:abstractNumId w:val="39"/>
  </w:num>
  <w:num w:numId="5">
    <w:abstractNumId w:val="16"/>
  </w:num>
  <w:num w:numId="6">
    <w:abstractNumId w:val="49"/>
  </w:num>
  <w:num w:numId="7">
    <w:abstractNumId w:val="30"/>
  </w:num>
  <w:num w:numId="8">
    <w:abstractNumId w:val="36"/>
  </w:num>
  <w:num w:numId="9">
    <w:abstractNumId w:val="21"/>
  </w:num>
  <w:num w:numId="10">
    <w:abstractNumId w:val="45"/>
  </w:num>
  <w:num w:numId="11">
    <w:abstractNumId w:val="19"/>
  </w:num>
  <w:num w:numId="12">
    <w:abstractNumId w:val="41"/>
  </w:num>
  <w:num w:numId="13">
    <w:abstractNumId w:val="14"/>
  </w:num>
  <w:num w:numId="14">
    <w:abstractNumId w:val="27"/>
  </w:num>
  <w:num w:numId="15">
    <w:abstractNumId w:val="2"/>
  </w:num>
  <w:num w:numId="16">
    <w:abstractNumId w:val="6"/>
  </w:num>
  <w:num w:numId="17">
    <w:abstractNumId w:val="51"/>
  </w:num>
  <w:num w:numId="18">
    <w:abstractNumId w:val="15"/>
  </w:num>
  <w:num w:numId="19">
    <w:abstractNumId w:val="8"/>
  </w:num>
  <w:num w:numId="20">
    <w:abstractNumId w:val="47"/>
  </w:num>
  <w:num w:numId="21">
    <w:abstractNumId w:val="23"/>
  </w:num>
  <w:num w:numId="22">
    <w:abstractNumId w:val="26"/>
  </w:num>
  <w:num w:numId="23">
    <w:abstractNumId w:val="42"/>
  </w:num>
  <w:num w:numId="24">
    <w:abstractNumId w:val="3"/>
  </w:num>
  <w:num w:numId="25">
    <w:abstractNumId w:val="32"/>
  </w:num>
  <w:num w:numId="26">
    <w:abstractNumId w:val="46"/>
  </w:num>
  <w:num w:numId="27">
    <w:abstractNumId w:val="34"/>
  </w:num>
  <w:num w:numId="28">
    <w:abstractNumId w:val="35"/>
  </w:num>
  <w:num w:numId="29">
    <w:abstractNumId w:val="22"/>
  </w:num>
  <w:num w:numId="30">
    <w:abstractNumId w:val="48"/>
  </w:num>
  <w:num w:numId="31">
    <w:abstractNumId w:val="43"/>
  </w:num>
  <w:num w:numId="32">
    <w:abstractNumId w:val="1"/>
  </w:num>
  <w:num w:numId="33">
    <w:abstractNumId w:val="31"/>
  </w:num>
  <w:num w:numId="34">
    <w:abstractNumId w:val="17"/>
  </w:num>
  <w:num w:numId="35">
    <w:abstractNumId w:val="20"/>
  </w:num>
  <w:num w:numId="36">
    <w:abstractNumId w:val="38"/>
  </w:num>
  <w:num w:numId="37">
    <w:abstractNumId w:val="11"/>
  </w:num>
  <w:num w:numId="38">
    <w:abstractNumId w:val="9"/>
  </w:num>
  <w:num w:numId="39">
    <w:abstractNumId w:val="5"/>
  </w:num>
  <w:num w:numId="40">
    <w:abstractNumId w:val="25"/>
  </w:num>
  <w:num w:numId="41">
    <w:abstractNumId w:val="7"/>
  </w:num>
  <w:num w:numId="42">
    <w:abstractNumId w:val="37"/>
  </w:num>
  <w:num w:numId="43">
    <w:abstractNumId w:val="4"/>
  </w:num>
  <w:num w:numId="44">
    <w:abstractNumId w:val="44"/>
  </w:num>
  <w:num w:numId="45">
    <w:abstractNumId w:val="13"/>
  </w:num>
  <w:num w:numId="46">
    <w:abstractNumId w:val="18"/>
  </w:num>
  <w:num w:numId="47">
    <w:abstractNumId w:val="10"/>
  </w:num>
  <w:num w:numId="48">
    <w:abstractNumId w:val="24"/>
  </w:num>
  <w:num w:numId="49">
    <w:abstractNumId w:val="50"/>
  </w:num>
  <w:num w:numId="50">
    <w:abstractNumId w:val="28"/>
  </w:num>
  <w:num w:numId="51">
    <w:abstractNumId w:val="33"/>
  </w:num>
  <w:num w:numId="52">
    <w:abstractNumId w:val="12"/>
  </w:num>
  <w:num w:numId="53">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6BA"/>
    <w:rsid w:val="00000C5E"/>
    <w:rsid w:val="00002337"/>
    <w:rsid w:val="000031D3"/>
    <w:rsid w:val="000049AC"/>
    <w:rsid w:val="0002517C"/>
    <w:rsid w:val="00027FCE"/>
    <w:rsid w:val="00033620"/>
    <w:rsid w:val="00040308"/>
    <w:rsid w:val="000534A7"/>
    <w:rsid w:val="00062EE7"/>
    <w:rsid w:val="00066A65"/>
    <w:rsid w:val="00067B86"/>
    <w:rsid w:val="00067FC5"/>
    <w:rsid w:val="0007677E"/>
    <w:rsid w:val="00076973"/>
    <w:rsid w:val="00087337"/>
    <w:rsid w:val="0009429E"/>
    <w:rsid w:val="00096E3C"/>
    <w:rsid w:val="000A1597"/>
    <w:rsid w:val="000B18F9"/>
    <w:rsid w:val="000B3A0A"/>
    <w:rsid w:val="000B6410"/>
    <w:rsid w:val="000E2CC7"/>
    <w:rsid w:val="00102E9C"/>
    <w:rsid w:val="001078F7"/>
    <w:rsid w:val="00115E50"/>
    <w:rsid w:val="00124B98"/>
    <w:rsid w:val="00130E4A"/>
    <w:rsid w:val="00136307"/>
    <w:rsid w:val="00143ADF"/>
    <w:rsid w:val="001456FC"/>
    <w:rsid w:val="00147AF3"/>
    <w:rsid w:val="00152A25"/>
    <w:rsid w:val="00166410"/>
    <w:rsid w:val="00174988"/>
    <w:rsid w:val="00174D81"/>
    <w:rsid w:val="0017779A"/>
    <w:rsid w:val="001814A0"/>
    <w:rsid w:val="00183D02"/>
    <w:rsid w:val="001852B8"/>
    <w:rsid w:val="001A1580"/>
    <w:rsid w:val="001A635F"/>
    <w:rsid w:val="001B7AEC"/>
    <w:rsid w:val="001C7BBB"/>
    <w:rsid w:val="001D10E0"/>
    <w:rsid w:val="001D2AE1"/>
    <w:rsid w:val="001D302C"/>
    <w:rsid w:val="001E08BE"/>
    <w:rsid w:val="001E09AC"/>
    <w:rsid w:val="001E3D7E"/>
    <w:rsid w:val="001E4C9C"/>
    <w:rsid w:val="001F3913"/>
    <w:rsid w:val="001F4B36"/>
    <w:rsid w:val="001F4F78"/>
    <w:rsid w:val="001F6F06"/>
    <w:rsid w:val="001F7738"/>
    <w:rsid w:val="00200894"/>
    <w:rsid w:val="0020386E"/>
    <w:rsid w:val="00215186"/>
    <w:rsid w:val="002164A1"/>
    <w:rsid w:val="00216673"/>
    <w:rsid w:val="00233090"/>
    <w:rsid w:val="00233F88"/>
    <w:rsid w:val="002347BC"/>
    <w:rsid w:val="00235801"/>
    <w:rsid w:val="00237382"/>
    <w:rsid w:val="00241437"/>
    <w:rsid w:val="00243B2D"/>
    <w:rsid w:val="00244F6F"/>
    <w:rsid w:val="00251D5E"/>
    <w:rsid w:val="00253E15"/>
    <w:rsid w:val="00256D69"/>
    <w:rsid w:val="002601E0"/>
    <w:rsid w:val="00263193"/>
    <w:rsid w:val="0026527E"/>
    <w:rsid w:val="00276DA7"/>
    <w:rsid w:val="0028087D"/>
    <w:rsid w:val="00280D72"/>
    <w:rsid w:val="00283174"/>
    <w:rsid w:val="00284AB4"/>
    <w:rsid w:val="002878A5"/>
    <w:rsid w:val="00291D10"/>
    <w:rsid w:val="002B5E12"/>
    <w:rsid w:val="002C037C"/>
    <w:rsid w:val="002C095A"/>
    <w:rsid w:val="002C7213"/>
    <w:rsid w:val="002D0097"/>
    <w:rsid w:val="002D4492"/>
    <w:rsid w:val="002F0ECB"/>
    <w:rsid w:val="002F4CA2"/>
    <w:rsid w:val="00303280"/>
    <w:rsid w:val="003054B6"/>
    <w:rsid w:val="00307C9A"/>
    <w:rsid w:val="00330F59"/>
    <w:rsid w:val="00336156"/>
    <w:rsid w:val="00337A8B"/>
    <w:rsid w:val="00346994"/>
    <w:rsid w:val="00362B2A"/>
    <w:rsid w:val="00371845"/>
    <w:rsid w:val="00375C7A"/>
    <w:rsid w:val="00390CC1"/>
    <w:rsid w:val="003910DB"/>
    <w:rsid w:val="0039155B"/>
    <w:rsid w:val="00395822"/>
    <w:rsid w:val="003A2F15"/>
    <w:rsid w:val="003A49B7"/>
    <w:rsid w:val="003B3029"/>
    <w:rsid w:val="003B5C08"/>
    <w:rsid w:val="003B6748"/>
    <w:rsid w:val="003C45FE"/>
    <w:rsid w:val="003D2B2A"/>
    <w:rsid w:val="003D5B74"/>
    <w:rsid w:val="003D7BE8"/>
    <w:rsid w:val="003E63CD"/>
    <w:rsid w:val="003E7BF3"/>
    <w:rsid w:val="0040528F"/>
    <w:rsid w:val="00423F46"/>
    <w:rsid w:val="00432E5B"/>
    <w:rsid w:val="0043723A"/>
    <w:rsid w:val="00441217"/>
    <w:rsid w:val="004445EC"/>
    <w:rsid w:val="004461DA"/>
    <w:rsid w:val="00450B32"/>
    <w:rsid w:val="00452421"/>
    <w:rsid w:val="004627A1"/>
    <w:rsid w:val="00464E48"/>
    <w:rsid w:val="00476C3D"/>
    <w:rsid w:val="00484CD8"/>
    <w:rsid w:val="00486329"/>
    <w:rsid w:val="00492017"/>
    <w:rsid w:val="004967FF"/>
    <w:rsid w:val="004976B3"/>
    <w:rsid w:val="004A3292"/>
    <w:rsid w:val="004A5F58"/>
    <w:rsid w:val="004B7AFB"/>
    <w:rsid w:val="004B7D57"/>
    <w:rsid w:val="004E175A"/>
    <w:rsid w:val="004F3758"/>
    <w:rsid w:val="004F5117"/>
    <w:rsid w:val="00502085"/>
    <w:rsid w:val="005074A9"/>
    <w:rsid w:val="00516AA1"/>
    <w:rsid w:val="00517D28"/>
    <w:rsid w:val="00520BE7"/>
    <w:rsid w:val="00523ED8"/>
    <w:rsid w:val="00524C84"/>
    <w:rsid w:val="00530BFB"/>
    <w:rsid w:val="00535531"/>
    <w:rsid w:val="00535E25"/>
    <w:rsid w:val="00540CA4"/>
    <w:rsid w:val="00545BCB"/>
    <w:rsid w:val="00547DBF"/>
    <w:rsid w:val="00550BEC"/>
    <w:rsid w:val="00555077"/>
    <w:rsid w:val="00556D24"/>
    <w:rsid w:val="00580307"/>
    <w:rsid w:val="00583D77"/>
    <w:rsid w:val="00597E6E"/>
    <w:rsid w:val="00597EFC"/>
    <w:rsid w:val="005A1FD0"/>
    <w:rsid w:val="005B7751"/>
    <w:rsid w:val="005C480E"/>
    <w:rsid w:val="005D5967"/>
    <w:rsid w:val="005E73EA"/>
    <w:rsid w:val="005F0FAC"/>
    <w:rsid w:val="005F38C7"/>
    <w:rsid w:val="006020BD"/>
    <w:rsid w:val="006024F9"/>
    <w:rsid w:val="00613EC3"/>
    <w:rsid w:val="006161AE"/>
    <w:rsid w:val="0062021A"/>
    <w:rsid w:val="00623082"/>
    <w:rsid w:val="006232A0"/>
    <w:rsid w:val="006300F8"/>
    <w:rsid w:val="00631E5E"/>
    <w:rsid w:val="00632FE9"/>
    <w:rsid w:val="00633F1C"/>
    <w:rsid w:val="0063466F"/>
    <w:rsid w:val="00651BA9"/>
    <w:rsid w:val="00652E71"/>
    <w:rsid w:val="0065318F"/>
    <w:rsid w:val="0066176B"/>
    <w:rsid w:val="006715B4"/>
    <w:rsid w:val="00682160"/>
    <w:rsid w:val="00684FEE"/>
    <w:rsid w:val="006951AC"/>
    <w:rsid w:val="006B28A6"/>
    <w:rsid w:val="006B3641"/>
    <w:rsid w:val="006B4A08"/>
    <w:rsid w:val="006B66DA"/>
    <w:rsid w:val="006C30B7"/>
    <w:rsid w:val="006D1C00"/>
    <w:rsid w:val="006D6466"/>
    <w:rsid w:val="006F68C3"/>
    <w:rsid w:val="00705B4B"/>
    <w:rsid w:val="00706DDF"/>
    <w:rsid w:val="0071136F"/>
    <w:rsid w:val="00712B6D"/>
    <w:rsid w:val="00724933"/>
    <w:rsid w:val="00730350"/>
    <w:rsid w:val="00734E5E"/>
    <w:rsid w:val="00737239"/>
    <w:rsid w:val="007462D6"/>
    <w:rsid w:val="00754CBA"/>
    <w:rsid w:val="0077049C"/>
    <w:rsid w:val="00772D5B"/>
    <w:rsid w:val="00780D0C"/>
    <w:rsid w:val="00782F9E"/>
    <w:rsid w:val="00783535"/>
    <w:rsid w:val="00787E3A"/>
    <w:rsid w:val="00791959"/>
    <w:rsid w:val="007A429F"/>
    <w:rsid w:val="007A6FEF"/>
    <w:rsid w:val="007B17BB"/>
    <w:rsid w:val="007B3C3C"/>
    <w:rsid w:val="007B53E8"/>
    <w:rsid w:val="007D1B20"/>
    <w:rsid w:val="007D1DDA"/>
    <w:rsid w:val="007D4C42"/>
    <w:rsid w:val="007F3E6D"/>
    <w:rsid w:val="007F667C"/>
    <w:rsid w:val="00804A6D"/>
    <w:rsid w:val="008174D8"/>
    <w:rsid w:val="00817C22"/>
    <w:rsid w:val="0082477C"/>
    <w:rsid w:val="008269EB"/>
    <w:rsid w:val="00863016"/>
    <w:rsid w:val="008637D4"/>
    <w:rsid w:val="008708B5"/>
    <w:rsid w:val="00871D64"/>
    <w:rsid w:val="008753F1"/>
    <w:rsid w:val="008808B1"/>
    <w:rsid w:val="00887D54"/>
    <w:rsid w:val="008A256E"/>
    <w:rsid w:val="008A5A72"/>
    <w:rsid w:val="008B0437"/>
    <w:rsid w:val="008B4143"/>
    <w:rsid w:val="008B6FE6"/>
    <w:rsid w:val="008C0600"/>
    <w:rsid w:val="008D0986"/>
    <w:rsid w:val="008D1100"/>
    <w:rsid w:val="008D31F4"/>
    <w:rsid w:val="008D6C56"/>
    <w:rsid w:val="008E0317"/>
    <w:rsid w:val="008E45E0"/>
    <w:rsid w:val="00911C3F"/>
    <w:rsid w:val="0091774F"/>
    <w:rsid w:val="00927523"/>
    <w:rsid w:val="0093168B"/>
    <w:rsid w:val="00942AEA"/>
    <w:rsid w:val="00963EA2"/>
    <w:rsid w:val="0096481F"/>
    <w:rsid w:val="00972F20"/>
    <w:rsid w:val="009732F6"/>
    <w:rsid w:val="009733BD"/>
    <w:rsid w:val="009734E0"/>
    <w:rsid w:val="00982496"/>
    <w:rsid w:val="00985BB4"/>
    <w:rsid w:val="0099147F"/>
    <w:rsid w:val="00993D0F"/>
    <w:rsid w:val="009970AB"/>
    <w:rsid w:val="009C1369"/>
    <w:rsid w:val="009C4835"/>
    <w:rsid w:val="009C4B48"/>
    <w:rsid w:val="009C6DA6"/>
    <w:rsid w:val="009D2DD7"/>
    <w:rsid w:val="009D5817"/>
    <w:rsid w:val="009E0820"/>
    <w:rsid w:val="009E576B"/>
    <w:rsid w:val="009F5769"/>
    <w:rsid w:val="00A00159"/>
    <w:rsid w:val="00A15FD8"/>
    <w:rsid w:val="00A16B9F"/>
    <w:rsid w:val="00A20495"/>
    <w:rsid w:val="00A21405"/>
    <w:rsid w:val="00A30B9E"/>
    <w:rsid w:val="00A44150"/>
    <w:rsid w:val="00A44DFF"/>
    <w:rsid w:val="00A45C79"/>
    <w:rsid w:val="00A51775"/>
    <w:rsid w:val="00A51AD0"/>
    <w:rsid w:val="00A607C7"/>
    <w:rsid w:val="00A64AE6"/>
    <w:rsid w:val="00A70953"/>
    <w:rsid w:val="00A8111C"/>
    <w:rsid w:val="00A81EFC"/>
    <w:rsid w:val="00AA33E8"/>
    <w:rsid w:val="00AA4623"/>
    <w:rsid w:val="00AA7460"/>
    <w:rsid w:val="00AB1736"/>
    <w:rsid w:val="00AB3825"/>
    <w:rsid w:val="00AB5414"/>
    <w:rsid w:val="00AC6A72"/>
    <w:rsid w:val="00AD2FB3"/>
    <w:rsid w:val="00AD37F8"/>
    <w:rsid w:val="00AD4732"/>
    <w:rsid w:val="00AD7F3C"/>
    <w:rsid w:val="00AE0288"/>
    <w:rsid w:val="00AF1546"/>
    <w:rsid w:val="00AF32E8"/>
    <w:rsid w:val="00AF78CF"/>
    <w:rsid w:val="00B049C5"/>
    <w:rsid w:val="00B27F4F"/>
    <w:rsid w:val="00B31F18"/>
    <w:rsid w:val="00B325CD"/>
    <w:rsid w:val="00B32D53"/>
    <w:rsid w:val="00B37FBF"/>
    <w:rsid w:val="00B42BA1"/>
    <w:rsid w:val="00B471BB"/>
    <w:rsid w:val="00B62C4E"/>
    <w:rsid w:val="00B65746"/>
    <w:rsid w:val="00B77BB0"/>
    <w:rsid w:val="00B85E1E"/>
    <w:rsid w:val="00B86058"/>
    <w:rsid w:val="00B86843"/>
    <w:rsid w:val="00B90820"/>
    <w:rsid w:val="00B92383"/>
    <w:rsid w:val="00B932E8"/>
    <w:rsid w:val="00B95FF4"/>
    <w:rsid w:val="00B97346"/>
    <w:rsid w:val="00BA00DD"/>
    <w:rsid w:val="00BA3D5D"/>
    <w:rsid w:val="00BB04A1"/>
    <w:rsid w:val="00BB11C4"/>
    <w:rsid w:val="00BB26E3"/>
    <w:rsid w:val="00BC3153"/>
    <w:rsid w:val="00BD2AD7"/>
    <w:rsid w:val="00BD7190"/>
    <w:rsid w:val="00BE02D1"/>
    <w:rsid w:val="00BF0A10"/>
    <w:rsid w:val="00C1167B"/>
    <w:rsid w:val="00C16C0B"/>
    <w:rsid w:val="00C24666"/>
    <w:rsid w:val="00C31260"/>
    <w:rsid w:val="00C32B8A"/>
    <w:rsid w:val="00C34CAD"/>
    <w:rsid w:val="00C355D9"/>
    <w:rsid w:val="00C356AA"/>
    <w:rsid w:val="00C36F6B"/>
    <w:rsid w:val="00C42FC0"/>
    <w:rsid w:val="00C44CD7"/>
    <w:rsid w:val="00C55FB0"/>
    <w:rsid w:val="00C5779B"/>
    <w:rsid w:val="00C57840"/>
    <w:rsid w:val="00C7648B"/>
    <w:rsid w:val="00C800BB"/>
    <w:rsid w:val="00C97748"/>
    <w:rsid w:val="00CA66BA"/>
    <w:rsid w:val="00CA6A19"/>
    <w:rsid w:val="00CB4561"/>
    <w:rsid w:val="00CC2ED5"/>
    <w:rsid w:val="00CC4025"/>
    <w:rsid w:val="00CC5B31"/>
    <w:rsid w:val="00CC5CDF"/>
    <w:rsid w:val="00CD38D3"/>
    <w:rsid w:val="00CD4909"/>
    <w:rsid w:val="00CE15EA"/>
    <w:rsid w:val="00CF2157"/>
    <w:rsid w:val="00CF471D"/>
    <w:rsid w:val="00CF5C0F"/>
    <w:rsid w:val="00D00AEF"/>
    <w:rsid w:val="00D042A3"/>
    <w:rsid w:val="00D07585"/>
    <w:rsid w:val="00D07AF0"/>
    <w:rsid w:val="00D10503"/>
    <w:rsid w:val="00D11836"/>
    <w:rsid w:val="00D17E6C"/>
    <w:rsid w:val="00D2579A"/>
    <w:rsid w:val="00D32E1F"/>
    <w:rsid w:val="00D3384D"/>
    <w:rsid w:val="00D47082"/>
    <w:rsid w:val="00D47170"/>
    <w:rsid w:val="00D6330D"/>
    <w:rsid w:val="00D70574"/>
    <w:rsid w:val="00D86F81"/>
    <w:rsid w:val="00D90877"/>
    <w:rsid w:val="00D962FE"/>
    <w:rsid w:val="00D97FEE"/>
    <w:rsid w:val="00DB5D60"/>
    <w:rsid w:val="00DC213A"/>
    <w:rsid w:val="00DD03DF"/>
    <w:rsid w:val="00DE368C"/>
    <w:rsid w:val="00DE64DB"/>
    <w:rsid w:val="00DF3034"/>
    <w:rsid w:val="00DF330F"/>
    <w:rsid w:val="00E324E9"/>
    <w:rsid w:val="00E50C50"/>
    <w:rsid w:val="00E51D9E"/>
    <w:rsid w:val="00E6011B"/>
    <w:rsid w:val="00E60911"/>
    <w:rsid w:val="00E6752F"/>
    <w:rsid w:val="00E75525"/>
    <w:rsid w:val="00E758D0"/>
    <w:rsid w:val="00E96031"/>
    <w:rsid w:val="00E96E49"/>
    <w:rsid w:val="00EA6D7A"/>
    <w:rsid w:val="00EE0F80"/>
    <w:rsid w:val="00EE6CE1"/>
    <w:rsid w:val="00EE7C7B"/>
    <w:rsid w:val="00EF2C8F"/>
    <w:rsid w:val="00EF5654"/>
    <w:rsid w:val="00F271F7"/>
    <w:rsid w:val="00F27390"/>
    <w:rsid w:val="00F34C5E"/>
    <w:rsid w:val="00F36E89"/>
    <w:rsid w:val="00F43526"/>
    <w:rsid w:val="00F63431"/>
    <w:rsid w:val="00F64029"/>
    <w:rsid w:val="00F736E5"/>
    <w:rsid w:val="00F83935"/>
    <w:rsid w:val="00F90761"/>
    <w:rsid w:val="00F96EDD"/>
    <w:rsid w:val="00FA1521"/>
    <w:rsid w:val="00FA2C9A"/>
    <w:rsid w:val="00FA337E"/>
    <w:rsid w:val="00FA68F9"/>
    <w:rsid w:val="00FB7FCB"/>
    <w:rsid w:val="00FC0A1E"/>
    <w:rsid w:val="00FC3352"/>
    <w:rsid w:val="00FC4EE8"/>
    <w:rsid w:val="00FD4073"/>
    <w:rsid w:val="00FE4043"/>
    <w:rsid w:val="00FF0337"/>
    <w:rsid w:val="00FF0D7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2" type="connector" idref="#_x0000_s1192"/>
      </o:rules>
    </o:shapelayout>
  </w:shapeDefaults>
  <w:decimalSymbol w:val="."/>
  <w:listSeparator w:val=","/>
  <w14:docId w14:val="354A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iPriority="0" w:unhideWhenUsed="1"/>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Hyperlink" w:uiPriority="0"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63EA2"/>
    <w:pPr>
      <w:widowControl w:val="0"/>
      <w:autoSpaceDE w:val="0"/>
      <w:autoSpaceDN w:val="0"/>
    </w:pPr>
    <w:rPr>
      <w:rFonts w:ascii="Times New Roman" w:hAnsi="Times New Roman"/>
      <w:sz w:val="24"/>
      <w:szCs w:val="24"/>
    </w:rPr>
  </w:style>
  <w:style w:type="paragraph" w:styleId="Heading1">
    <w:name w:val="heading 1"/>
    <w:basedOn w:val="Normal"/>
    <w:next w:val="Normal"/>
    <w:link w:val="Heading1Char"/>
    <w:uiPriority w:val="9"/>
    <w:qFormat/>
    <w:rsid w:val="00963EA2"/>
    <w:pPr>
      <w:keepNext/>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63EA2"/>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63EA2"/>
    <w:pPr>
      <w:keepNext/>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outlineLvl w:val="2"/>
    </w:pPr>
    <w:rPr>
      <w:rFonts w:ascii="Cambria" w:hAnsi="Cambria"/>
      <w:b/>
      <w:bCs/>
      <w:sz w:val="26"/>
      <w:szCs w:val="26"/>
    </w:rPr>
  </w:style>
  <w:style w:type="paragraph" w:styleId="Heading4">
    <w:name w:val="heading 4"/>
    <w:basedOn w:val="Normal"/>
    <w:next w:val="Normal"/>
    <w:link w:val="Heading4Char"/>
    <w:uiPriority w:val="99"/>
    <w:qFormat/>
    <w:rsid w:val="00963EA2"/>
    <w:pPr>
      <w:keepNext/>
      <w:tabs>
        <w:tab w:val="left" w:pos="-1440"/>
        <w:tab w:val="left" w:pos="-72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ind w:right="1440"/>
      <w:outlineLvl w:val="3"/>
    </w:pPr>
    <w:rPr>
      <w:rFonts w:ascii="Calibri" w:hAnsi="Calibri"/>
      <w:b/>
      <w:bCs/>
      <w:sz w:val="28"/>
      <w:szCs w:val="28"/>
    </w:rPr>
  </w:style>
  <w:style w:type="paragraph" w:styleId="Heading5">
    <w:name w:val="heading 5"/>
    <w:basedOn w:val="Normal"/>
    <w:next w:val="Normal"/>
    <w:link w:val="Heading5Char"/>
    <w:uiPriority w:val="9"/>
    <w:qFormat/>
    <w:rsid w:val="00963EA2"/>
    <w:pPr>
      <w:keepNext/>
      <w:tabs>
        <w:tab w:val="left" w:pos="-1440"/>
        <w:tab w:val="left" w:pos="-720"/>
        <w:tab w:val="left" w:pos="720"/>
        <w:tab w:val="left" w:pos="144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ind w:left="720" w:right="720" w:hanging="720"/>
      <w:outlineLvl w:val="4"/>
    </w:pPr>
    <w:rPr>
      <w:rFonts w:ascii="Calibri" w:hAnsi="Calibri"/>
      <w:b/>
      <w:bCs/>
      <w:i/>
      <w:iCs/>
      <w:sz w:val="26"/>
      <w:szCs w:val="26"/>
    </w:rPr>
  </w:style>
  <w:style w:type="paragraph" w:styleId="Heading6">
    <w:name w:val="heading 6"/>
    <w:basedOn w:val="Normal"/>
    <w:next w:val="Normal"/>
    <w:link w:val="Heading6Char"/>
    <w:uiPriority w:val="9"/>
    <w:qFormat/>
    <w:rsid w:val="00963EA2"/>
    <w:pPr>
      <w:keepNext/>
      <w:pBdr>
        <w:top w:val="single" w:sz="12" w:space="1" w:color="auto"/>
        <w:bottom w:val="single" w:sz="12" w:space="1" w:color="auto"/>
      </w:pBdr>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63EA2"/>
    <w:pPr>
      <w:keepNext/>
      <w:pBdr>
        <w:top w:val="single" w:sz="12" w:space="1" w:color="auto"/>
        <w:bottom w:val="single" w:sz="12" w:space="1" w:color="auto"/>
      </w:pBdr>
      <w:jc w:val="center"/>
      <w:outlineLvl w:val="6"/>
    </w:pPr>
    <w:rPr>
      <w:rFonts w:ascii="Calibri" w:hAnsi="Calibri"/>
    </w:rPr>
  </w:style>
  <w:style w:type="paragraph" w:styleId="Heading8">
    <w:name w:val="heading 8"/>
    <w:basedOn w:val="Normal"/>
    <w:next w:val="Normal"/>
    <w:link w:val="Heading8Char"/>
    <w:uiPriority w:val="9"/>
    <w:qFormat/>
    <w:rsid w:val="00963EA2"/>
    <w:pPr>
      <w:keepNext/>
      <w:shd w:val="pct20" w:color="auto" w:fill="FFFFFF"/>
      <w:tabs>
        <w:tab w:val="left" w:pos="-1440"/>
        <w:tab w:val="left" w:pos="-720"/>
        <w:tab w:val="left" w:pos="552"/>
        <w:tab w:val="left" w:pos="1056"/>
      </w:tabs>
      <w:ind w:left="43" w:right="187"/>
      <w:jc w:val="center"/>
      <w:outlineLvl w:val="7"/>
    </w:pPr>
    <w:rPr>
      <w:rFonts w:ascii="Calibri" w:hAnsi="Calibri"/>
      <w:i/>
      <w:iCs/>
    </w:rPr>
  </w:style>
  <w:style w:type="paragraph" w:styleId="Heading9">
    <w:name w:val="heading 9"/>
    <w:basedOn w:val="Normal"/>
    <w:next w:val="Normal"/>
    <w:link w:val="Heading9Char"/>
    <w:uiPriority w:val="9"/>
    <w:qFormat/>
    <w:rsid w:val="00963EA2"/>
    <w:pPr>
      <w:keepNext/>
      <w:tabs>
        <w:tab w:val="left" w:pos="-1440"/>
        <w:tab w:val="left" w:pos="-720"/>
        <w:tab w:val="left" w:pos="552"/>
        <w:tab w:val="left" w:pos="1056"/>
      </w:tabs>
      <w:ind w:right="187"/>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63EA2"/>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963EA2"/>
    <w:rPr>
      <w:rFonts w:ascii="Cambria" w:eastAsia="Times New Roman" w:hAnsi="Cambria" w:cs="Times New Roman"/>
      <w:b/>
      <w:bCs/>
      <w:i/>
      <w:iCs/>
      <w:sz w:val="28"/>
      <w:szCs w:val="28"/>
    </w:rPr>
  </w:style>
  <w:style w:type="character" w:customStyle="1" w:styleId="Heading3Char">
    <w:name w:val="Heading 3 Char"/>
    <w:link w:val="Heading3"/>
    <w:uiPriority w:val="99"/>
    <w:locked/>
    <w:rsid w:val="00963EA2"/>
    <w:rPr>
      <w:rFonts w:ascii="Cambria" w:eastAsia="Times New Roman" w:hAnsi="Cambria" w:cs="Times New Roman"/>
      <w:b/>
      <w:bCs/>
      <w:sz w:val="26"/>
      <w:szCs w:val="26"/>
    </w:rPr>
  </w:style>
  <w:style w:type="character" w:customStyle="1" w:styleId="Heading4Char">
    <w:name w:val="Heading 4 Char"/>
    <w:link w:val="Heading4"/>
    <w:uiPriority w:val="99"/>
    <w:locked/>
    <w:rsid w:val="00963EA2"/>
    <w:rPr>
      <w:rFonts w:cs="Times New Roman"/>
      <w:b/>
      <w:bCs/>
      <w:sz w:val="28"/>
      <w:szCs w:val="28"/>
    </w:rPr>
  </w:style>
  <w:style w:type="character" w:customStyle="1" w:styleId="Heading5Char">
    <w:name w:val="Heading 5 Char"/>
    <w:link w:val="Heading5"/>
    <w:uiPriority w:val="9"/>
    <w:semiHidden/>
    <w:locked/>
    <w:rsid w:val="00963EA2"/>
    <w:rPr>
      <w:rFonts w:cs="Times New Roman"/>
      <w:b/>
      <w:bCs/>
      <w:i/>
      <w:iCs/>
      <w:sz w:val="26"/>
      <w:szCs w:val="26"/>
    </w:rPr>
  </w:style>
  <w:style w:type="character" w:customStyle="1" w:styleId="Heading6Char">
    <w:name w:val="Heading 6 Char"/>
    <w:link w:val="Heading6"/>
    <w:uiPriority w:val="9"/>
    <w:semiHidden/>
    <w:locked/>
    <w:rsid w:val="00963EA2"/>
    <w:rPr>
      <w:rFonts w:cs="Times New Roman"/>
      <w:b/>
      <w:bCs/>
    </w:rPr>
  </w:style>
  <w:style w:type="character" w:customStyle="1" w:styleId="Heading7Char">
    <w:name w:val="Heading 7 Char"/>
    <w:link w:val="Heading7"/>
    <w:uiPriority w:val="99"/>
    <w:locked/>
    <w:rsid w:val="00963EA2"/>
    <w:rPr>
      <w:rFonts w:cs="Times New Roman"/>
      <w:sz w:val="24"/>
      <w:szCs w:val="24"/>
    </w:rPr>
  </w:style>
  <w:style w:type="character" w:customStyle="1" w:styleId="Heading8Char">
    <w:name w:val="Heading 8 Char"/>
    <w:link w:val="Heading8"/>
    <w:uiPriority w:val="9"/>
    <w:semiHidden/>
    <w:locked/>
    <w:rsid w:val="00963EA2"/>
    <w:rPr>
      <w:rFonts w:cs="Times New Roman"/>
      <w:i/>
      <w:iCs/>
      <w:sz w:val="24"/>
      <w:szCs w:val="24"/>
    </w:rPr>
  </w:style>
  <w:style w:type="character" w:customStyle="1" w:styleId="Heading9Char">
    <w:name w:val="Heading 9 Char"/>
    <w:link w:val="Heading9"/>
    <w:uiPriority w:val="9"/>
    <w:semiHidden/>
    <w:locked/>
    <w:rsid w:val="00963EA2"/>
    <w:rPr>
      <w:rFonts w:ascii="Cambria" w:eastAsia="Times New Roman" w:hAnsi="Cambria" w:cs="Times New Roman"/>
    </w:rPr>
  </w:style>
  <w:style w:type="paragraph" w:styleId="BodyText">
    <w:name w:val="Body Text"/>
    <w:basedOn w:val="Normal"/>
    <w:link w:val="BodyTextChar"/>
    <w:uiPriority w:val="99"/>
    <w:rsid w:val="00963EA2"/>
  </w:style>
  <w:style w:type="character" w:customStyle="1" w:styleId="BodyTextChar">
    <w:name w:val="Body Text Char"/>
    <w:link w:val="BodyText"/>
    <w:uiPriority w:val="99"/>
    <w:locked/>
    <w:rsid w:val="00963EA2"/>
    <w:rPr>
      <w:rFonts w:ascii="Times New Roman" w:hAnsi="Times New Roman" w:cs="Times New Roman"/>
      <w:sz w:val="24"/>
      <w:szCs w:val="24"/>
    </w:rPr>
  </w:style>
  <w:style w:type="paragraph" w:styleId="BodyText2">
    <w:name w:val="Body Text 2"/>
    <w:basedOn w:val="Normal"/>
    <w:link w:val="BodyText2Char"/>
    <w:uiPriority w:val="99"/>
    <w:rsid w:val="00963EA2"/>
    <w:pPr>
      <w:tabs>
        <w:tab w:val="left" w:pos="-1440"/>
      </w:tabs>
      <w:ind w:left="720"/>
    </w:pPr>
  </w:style>
  <w:style w:type="character" w:customStyle="1" w:styleId="BodyText2Char">
    <w:name w:val="Body Text 2 Char"/>
    <w:link w:val="BodyText2"/>
    <w:uiPriority w:val="99"/>
    <w:semiHidden/>
    <w:locked/>
    <w:rsid w:val="00963EA2"/>
    <w:rPr>
      <w:rFonts w:ascii="Times New Roman" w:hAnsi="Times New Roman" w:cs="Times New Roman"/>
      <w:sz w:val="24"/>
      <w:szCs w:val="24"/>
    </w:rPr>
  </w:style>
  <w:style w:type="paragraph" w:styleId="BodyTextIndent2">
    <w:name w:val="Body Text Indent 2"/>
    <w:basedOn w:val="Normal"/>
    <w:link w:val="BodyTextIndent2Char"/>
    <w:uiPriority w:val="99"/>
    <w:rsid w:val="00963EA2"/>
    <w:pPr>
      <w:tabs>
        <w:tab w:val="left" w:pos="-1440"/>
      </w:tabs>
      <w:ind w:left="1080" w:hanging="90"/>
    </w:pPr>
  </w:style>
  <w:style w:type="character" w:customStyle="1" w:styleId="BodyTextIndent2Char">
    <w:name w:val="Body Text Indent 2 Char"/>
    <w:link w:val="BodyTextIndent2"/>
    <w:uiPriority w:val="99"/>
    <w:locked/>
    <w:rsid w:val="00963EA2"/>
    <w:rPr>
      <w:rFonts w:ascii="Times New Roman" w:hAnsi="Times New Roman" w:cs="Times New Roman"/>
      <w:sz w:val="24"/>
      <w:szCs w:val="24"/>
    </w:rPr>
  </w:style>
  <w:style w:type="paragraph" w:customStyle="1" w:styleId="BodyText21">
    <w:name w:val="Body Text 21"/>
    <w:basedOn w:val="Normal"/>
    <w:uiPriority w:val="99"/>
    <w:rsid w:val="00963EA2"/>
    <w:pPr>
      <w:tabs>
        <w:tab w:val="left" w:pos="-1440"/>
        <w:tab w:val="left" w:pos="-720"/>
        <w:tab w:val="left" w:pos="2419"/>
        <w:tab w:val="left" w:pos="2736"/>
        <w:tab w:val="left" w:pos="3312"/>
        <w:tab w:val="left" w:pos="3744"/>
        <w:tab w:val="left" w:pos="6912"/>
        <w:tab w:val="left" w:pos="7920"/>
        <w:tab w:val="left" w:pos="8640"/>
        <w:tab w:val="left" w:pos="9360"/>
        <w:tab w:val="left" w:pos="10080"/>
        <w:tab w:val="left" w:pos="10800"/>
      </w:tabs>
      <w:ind w:right="720"/>
    </w:pPr>
  </w:style>
  <w:style w:type="paragraph" w:styleId="BodyText3">
    <w:name w:val="Body Text 3"/>
    <w:basedOn w:val="Normal"/>
    <w:link w:val="BodyText3Char"/>
    <w:uiPriority w:val="99"/>
    <w:rsid w:val="00963EA2"/>
    <w:pPr>
      <w:tabs>
        <w:tab w:val="left" w:pos="-1440"/>
        <w:tab w:val="left" w:pos="-720"/>
        <w:tab w:val="left" w:pos="1714"/>
        <w:tab w:val="left" w:pos="2117"/>
        <w:tab w:val="left" w:pos="2419"/>
        <w:tab w:val="left" w:pos="2736"/>
        <w:tab w:val="left" w:pos="3312"/>
        <w:tab w:val="left" w:pos="3744"/>
        <w:tab w:val="left" w:pos="6912"/>
        <w:tab w:val="left" w:pos="7920"/>
        <w:tab w:val="left" w:pos="8640"/>
        <w:tab w:val="left" w:pos="9360"/>
        <w:tab w:val="left" w:pos="10080"/>
        <w:tab w:val="left" w:pos="10800"/>
      </w:tabs>
      <w:ind w:right="1440"/>
    </w:pPr>
    <w:rPr>
      <w:sz w:val="16"/>
      <w:szCs w:val="16"/>
    </w:rPr>
  </w:style>
  <w:style w:type="character" w:customStyle="1" w:styleId="BodyText3Char">
    <w:name w:val="Body Text 3 Char"/>
    <w:link w:val="BodyText3"/>
    <w:uiPriority w:val="99"/>
    <w:locked/>
    <w:rsid w:val="00963EA2"/>
    <w:rPr>
      <w:rFonts w:ascii="Times New Roman" w:hAnsi="Times New Roman" w:cs="Times New Roman"/>
      <w:sz w:val="16"/>
      <w:szCs w:val="16"/>
    </w:rPr>
  </w:style>
  <w:style w:type="paragraph" w:styleId="BodyTextIndent3">
    <w:name w:val="Body Text Indent 3"/>
    <w:basedOn w:val="Normal"/>
    <w:link w:val="BodyTextIndent3Char"/>
    <w:uiPriority w:val="99"/>
    <w:rsid w:val="00963EA2"/>
    <w:pPr>
      <w:tabs>
        <w:tab w:val="left" w:pos="-1440"/>
        <w:tab w:val="left" w:pos="-720"/>
        <w:tab w:val="left" w:pos="6912"/>
        <w:tab w:val="left" w:pos="7920"/>
        <w:tab w:val="left" w:pos="8640"/>
        <w:tab w:val="left" w:pos="9360"/>
        <w:tab w:val="left" w:pos="10080"/>
        <w:tab w:val="left" w:pos="10800"/>
      </w:tabs>
      <w:ind w:left="90" w:hanging="90"/>
    </w:pPr>
    <w:rPr>
      <w:sz w:val="16"/>
      <w:szCs w:val="16"/>
    </w:rPr>
  </w:style>
  <w:style w:type="character" w:customStyle="1" w:styleId="BodyTextIndent3Char">
    <w:name w:val="Body Text Indent 3 Char"/>
    <w:link w:val="BodyTextIndent3"/>
    <w:uiPriority w:val="99"/>
    <w:semiHidden/>
    <w:locked/>
    <w:rsid w:val="00963EA2"/>
    <w:rPr>
      <w:rFonts w:ascii="Times New Roman" w:hAnsi="Times New Roman" w:cs="Times New Roman"/>
      <w:sz w:val="16"/>
      <w:szCs w:val="16"/>
    </w:rPr>
  </w:style>
  <w:style w:type="paragraph" w:styleId="BlockText">
    <w:name w:val="Block Text"/>
    <w:basedOn w:val="Normal"/>
    <w:uiPriority w:val="99"/>
    <w:rsid w:val="00963EA2"/>
    <w:pPr>
      <w:tabs>
        <w:tab w:val="left" w:pos="-1440"/>
        <w:tab w:val="left" w:pos="-720"/>
        <w:tab w:val="left" w:pos="6912"/>
        <w:tab w:val="left" w:pos="7920"/>
        <w:tab w:val="left" w:pos="8640"/>
        <w:tab w:val="left" w:pos="9360"/>
        <w:tab w:val="left" w:pos="10080"/>
        <w:tab w:val="left" w:pos="10800"/>
      </w:tabs>
      <w:ind w:left="90" w:right="1714" w:hanging="90"/>
    </w:pPr>
  </w:style>
  <w:style w:type="paragraph" w:styleId="DocumentMap">
    <w:name w:val="Document Map"/>
    <w:basedOn w:val="Normal"/>
    <w:link w:val="DocumentMapChar"/>
    <w:uiPriority w:val="99"/>
    <w:rsid w:val="00963EA2"/>
    <w:pPr>
      <w:shd w:val="clear" w:color="auto" w:fill="000080"/>
    </w:pPr>
    <w:rPr>
      <w:rFonts w:ascii="Tahoma" w:hAnsi="Tahoma"/>
      <w:sz w:val="16"/>
      <w:szCs w:val="16"/>
    </w:rPr>
  </w:style>
  <w:style w:type="character" w:customStyle="1" w:styleId="DocumentMapChar">
    <w:name w:val="Document Map Char"/>
    <w:link w:val="DocumentMap"/>
    <w:uiPriority w:val="99"/>
    <w:semiHidden/>
    <w:locked/>
    <w:rsid w:val="00963EA2"/>
    <w:rPr>
      <w:rFonts w:ascii="Tahoma" w:hAnsi="Tahoma" w:cs="Tahoma"/>
      <w:sz w:val="16"/>
      <w:szCs w:val="16"/>
    </w:rPr>
  </w:style>
  <w:style w:type="paragraph" w:styleId="Header">
    <w:name w:val="header"/>
    <w:basedOn w:val="Normal"/>
    <w:link w:val="HeaderChar"/>
    <w:uiPriority w:val="99"/>
    <w:rsid w:val="00963EA2"/>
    <w:pPr>
      <w:tabs>
        <w:tab w:val="center" w:pos="4320"/>
        <w:tab w:val="right" w:pos="8640"/>
      </w:tabs>
    </w:pPr>
  </w:style>
  <w:style w:type="character" w:customStyle="1" w:styleId="HeaderChar">
    <w:name w:val="Header Char"/>
    <w:link w:val="Header"/>
    <w:uiPriority w:val="99"/>
    <w:locked/>
    <w:rsid w:val="00963EA2"/>
    <w:rPr>
      <w:rFonts w:ascii="Times New Roman" w:hAnsi="Times New Roman" w:cs="Times New Roman"/>
      <w:sz w:val="24"/>
      <w:szCs w:val="24"/>
    </w:rPr>
  </w:style>
  <w:style w:type="paragraph" w:styleId="Footer">
    <w:name w:val="footer"/>
    <w:basedOn w:val="Normal"/>
    <w:link w:val="FooterChar"/>
    <w:uiPriority w:val="99"/>
    <w:rsid w:val="00963EA2"/>
    <w:pPr>
      <w:tabs>
        <w:tab w:val="center" w:pos="4320"/>
        <w:tab w:val="right" w:pos="8640"/>
      </w:tabs>
    </w:pPr>
  </w:style>
  <w:style w:type="character" w:customStyle="1" w:styleId="FooterChar">
    <w:name w:val="Footer Char"/>
    <w:link w:val="Footer"/>
    <w:uiPriority w:val="99"/>
    <w:semiHidden/>
    <w:locked/>
    <w:rsid w:val="00963EA2"/>
    <w:rPr>
      <w:rFonts w:ascii="Times New Roman" w:hAnsi="Times New Roman" w:cs="Times New Roman"/>
      <w:sz w:val="24"/>
      <w:szCs w:val="24"/>
    </w:rPr>
  </w:style>
  <w:style w:type="character" w:styleId="PageNumber">
    <w:name w:val="page number"/>
    <w:uiPriority w:val="99"/>
    <w:rsid w:val="00963EA2"/>
    <w:rPr>
      <w:rFonts w:cs="Times New Roman"/>
    </w:rPr>
  </w:style>
  <w:style w:type="character" w:styleId="CommentReference">
    <w:name w:val="annotation reference"/>
    <w:uiPriority w:val="99"/>
    <w:semiHidden/>
    <w:unhideWhenUsed/>
    <w:rsid w:val="00280D72"/>
    <w:rPr>
      <w:rFonts w:cs="Times New Roman"/>
      <w:sz w:val="16"/>
      <w:szCs w:val="16"/>
    </w:rPr>
  </w:style>
  <w:style w:type="paragraph" w:styleId="CommentText">
    <w:name w:val="annotation text"/>
    <w:basedOn w:val="Normal"/>
    <w:link w:val="CommentTextChar"/>
    <w:uiPriority w:val="99"/>
    <w:semiHidden/>
    <w:unhideWhenUsed/>
    <w:rsid w:val="00280D72"/>
    <w:rPr>
      <w:sz w:val="20"/>
      <w:szCs w:val="20"/>
    </w:rPr>
  </w:style>
  <w:style w:type="character" w:customStyle="1" w:styleId="CommentTextChar">
    <w:name w:val="Comment Text Char"/>
    <w:link w:val="CommentText"/>
    <w:uiPriority w:val="99"/>
    <w:semiHidden/>
    <w:locked/>
    <w:rsid w:val="00280D7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0D72"/>
    <w:rPr>
      <w:b/>
      <w:bCs/>
    </w:rPr>
  </w:style>
  <w:style w:type="character" w:customStyle="1" w:styleId="CommentSubjectChar">
    <w:name w:val="Comment Subject Char"/>
    <w:link w:val="CommentSubject"/>
    <w:uiPriority w:val="99"/>
    <w:semiHidden/>
    <w:locked/>
    <w:rsid w:val="00280D7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80D72"/>
    <w:rPr>
      <w:rFonts w:ascii="Tahoma" w:hAnsi="Tahoma"/>
      <w:sz w:val="16"/>
      <w:szCs w:val="16"/>
    </w:rPr>
  </w:style>
  <w:style w:type="character" w:customStyle="1" w:styleId="BalloonTextChar">
    <w:name w:val="Balloon Text Char"/>
    <w:link w:val="BalloonText"/>
    <w:uiPriority w:val="99"/>
    <w:semiHidden/>
    <w:locked/>
    <w:rsid w:val="00280D72"/>
    <w:rPr>
      <w:rFonts w:ascii="Tahoma" w:hAnsi="Tahoma" w:cs="Tahoma"/>
      <w:sz w:val="16"/>
      <w:szCs w:val="16"/>
    </w:rPr>
  </w:style>
  <w:style w:type="paragraph" w:styleId="ListParagraph">
    <w:name w:val="List Paragraph"/>
    <w:basedOn w:val="Normal"/>
    <w:uiPriority w:val="34"/>
    <w:qFormat/>
    <w:rsid w:val="00452421"/>
    <w:pPr>
      <w:widowControl/>
      <w:autoSpaceDE/>
      <w:autoSpaceDN/>
      <w:spacing w:after="200" w:line="276" w:lineRule="auto"/>
      <w:ind w:left="720"/>
      <w:contextualSpacing/>
    </w:pPr>
    <w:rPr>
      <w:rFonts w:ascii="Calibri" w:hAnsi="Calibri"/>
      <w:sz w:val="22"/>
      <w:szCs w:val="22"/>
    </w:rPr>
  </w:style>
  <w:style w:type="paragraph" w:customStyle="1" w:styleId="Normal2">
    <w:name w:val="Normal2"/>
    <w:basedOn w:val="Normal"/>
    <w:rsid w:val="00452421"/>
    <w:pPr>
      <w:widowControl/>
      <w:autoSpaceDE/>
      <w:autoSpaceDN/>
      <w:spacing w:before="240" w:line="400" w:lineRule="exact"/>
      <w:ind w:firstLine="360"/>
    </w:pPr>
    <w:rPr>
      <w:szCs w:val="20"/>
    </w:rPr>
  </w:style>
  <w:style w:type="paragraph" w:customStyle="1" w:styleId="Normal11">
    <w:name w:val="Normal11"/>
    <w:basedOn w:val="Normal"/>
    <w:rsid w:val="00452421"/>
    <w:pPr>
      <w:widowControl/>
      <w:autoSpaceDE/>
      <w:autoSpaceDN/>
      <w:spacing w:before="120" w:line="280" w:lineRule="exact"/>
      <w:jc w:val="both"/>
    </w:pPr>
    <w:rPr>
      <w:szCs w:val="20"/>
    </w:rPr>
  </w:style>
  <w:style w:type="paragraph" w:customStyle="1" w:styleId="heading3editor">
    <w:name w:val="heading 3 editor"/>
    <w:basedOn w:val="Heading2"/>
    <w:rsid w:val="0045242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s>
      <w:autoSpaceDE/>
      <w:autoSpaceDN/>
      <w:spacing w:before="360" w:line="360" w:lineRule="atLeast"/>
      <w:ind w:right="-720"/>
    </w:pPr>
    <w:rPr>
      <w:rFonts w:ascii="Times" w:hAnsi="Times"/>
      <w:sz w:val="24"/>
      <w:szCs w:val="20"/>
    </w:rPr>
  </w:style>
  <w:style w:type="paragraph" w:styleId="Title">
    <w:name w:val="Title"/>
    <w:basedOn w:val="Normal"/>
    <w:link w:val="TitleChar"/>
    <w:uiPriority w:val="10"/>
    <w:qFormat/>
    <w:rsid w:val="00452421"/>
    <w:pPr>
      <w:widowControl/>
      <w:autoSpaceDE/>
      <w:autoSpaceDN/>
      <w:jc w:val="center"/>
    </w:pPr>
    <w:rPr>
      <w:b/>
      <w:sz w:val="20"/>
      <w:szCs w:val="20"/>
      <w:lang w:eastAsia="zh-CN"/>
    </w:rPr>
  </w:style>
  <w:style w:type="character" w:customStyle="1" w:styleId="TitleChar">
    <w:name w:val="Title Char"/>
    <w:link w:val="Title"/>
    <w:uiPriority w:val="10"/>
    <w:locked/>
    <w:rsid w:val="00452421"/>
    <w:rPr>
      <w:rFonts w:ascii="Times New Roman" w:hAnsi="Times New Roman" w:cs="Times New Roman"/>
      <w:b/>
      <w:sz w:val="20"/>
      <w:szCs w:val="20"/>
      <w:lang w:eastAsia="zh-CN"/>
    </w:rPr>
  </w:style>
  <w:style w:type="paragraph" w:styleId="TOC1">
    <w:name w:val="toc 1"/>
    <w:basedOn w:val="Normal"/>
    <w:next w:val="Normal"/>
    <w:autoRedefine/>
    <w:uiPriority w:val="39"/>
    <w:semiHidden/>
    <w:rsid w:val="00452421"/>
    <w:pPr>
      <w:widowControl/>
      <w:tabs>
        <w:tab w:val="right" w:leader="dot" w:pos="10620"/>
      </w:tabs>
      <w:autoSpaceDE/>
      <w:autoSpaceDN/>
      <w:spacing w:before="120" w:after="120"/>
    </w:pPr>
    <w:rPr>
      <w:rFonts w:ascii="Arial" w:hAnsi="Arial"/>
      <w:b/>
      <w:caps/>
      <w:noProof/>
      <w:sz w:val="20"/>
      <w:szCs w:val="20"/>
      <w:lang w:eastAsia="zh-CN"/>
    </w:rPr>
  </w:style>
  <w:style w:type="paragraph" w:styleId="TOC2">
    <w:name w:val="toc 2"/>
    <w:basedOn w:val="Normal"/>
    <w:next w:val="Normal"/>
    <w:autoRedefine/>
    <w:uiPriority w:val="39"/>
    <w:semiHidden/>
    <w:rsid w:val="00452421"/>
    <w:pPr>
      <w:widowControl/>
      <w:tabs>
        <w:tab w:val="left" w:pos="10530"/>
        <w:tab w:val="left" w:pos="10890"/>
      </w:tabs>
      <w:autoSpaceDE/>
      <w:autoSpaceDN/>
      <w:spacing w:line="360" w:lineRule="auto"/>
      <w:ind w:right="-144"/>
    </w:pPr>
    <w:rPr>
      <w:rFonts w:ascii="Arial" w:hAnsi="Arial"/>
      <w:b/>
      <w:smallCaps/>
      <w:sz w:val="20"/>
      <w:szCs w:val="20"/>
      <w:lang w:eastAsia="zh-CN"/>
    </w:rPr>
  </w:style>
  <w:style w:type="paragraph" w:customStyle="1" w:styleId="Normal8">
    <w:name w:val="Normal8"/>
    <w:basedOn w:val="Normal"/>
    <w:rsid w:val="00452421"/>
    <w:pPr>
      <w:widowControl/>
      <w:tabs>
        <w:tab w:val="left" w:pos="720"/>
      </w:tabs>
      <w:autoSpaceDE/>
      <w:autoSpaceDN/>
      <w:spacing w:before="160"/>
    </w:pPr>
    <w:rPr>
      <w:rFonts w:ascii="Times" w:hAnsi="Times"/>
      <w:szCs w:val="20"/>
    </w:rPr>
  </w:style>
  <w:style w:type="character" w:styleId="Hyperlink">
    <w:name w:val="Hyperlink"/>
    <w:uiPriority w:val="99"/>
    <w:rsid w:val="00452421"/>
    <w:rPr>
      <w:rFonts w:cs="Times New Roman"/>
      <w:color w:val="0000FF"/>
      <w:u w:val="single"/>
    </w:rPr>
  </w:style>
  <w:style w:type="paragraph" w:customStyle="1" w:styleId="TherapistNote">
    <w:name w:val="Therapist Note"/>
    <w:basedOn w:val="BodyText"/>
    <w:rsid w:val="00452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djustRightInd w:val="0"/>
      <w:ind w:left="720" w:hanging="720"/>
    </w:pPr>
    <w:rPr>
      <w:rFonts w:ascii="CG Times (WN)" w:hAnsi="CG Times (WN)"/>
      <w:sz w:val="20"/>
    </w:rPr>
  </w:style>
  <w:style w:type="paragraph" w:customStyle="1" w:styleId="Normal110">
    <w:name w:val="Normal_11"/>
    <w:basedOn w:val="Normal"/>
    <w:rsid w:val="00452421"/>
    <w:pPr>
      <w:widowControl/>
      <w:autoSpaceDE/>
      <w:autoSpaceDN/>
      <w:spacing w:before="80" w:line="240" w:lineRule="exact"/>
      <w:ind w:right="-86" w:firstLine="360"/>
      <w:jc w:val="both"/>
    </w:pPr>
    <w:rPr>
      <w:color w:val="000000"/>
      <w:sz w:val="22"/>
      <w:szCs w:val="20"/>
    </w:rPr>
  </w:style>
  <w:style w:type="paragraph" w:styleId="Revision">
    <w:name w:val="Revision"/>
    <w:hidden/>
    <w:uiPriority w:val="99"/>
    <w:semiHidden/>
    <w:rsid w:val="00452421"/>
    <w:rPr>
      <w:rFonts w:ascii="Times New Roman" w:hAnsi="Times New Roman"/>
    </w:rPr>
  </w:style>
  <w:style w:type="paragraph" w:styleId="Bibliography">
    <w:name w:val="Bibliography"/>
    <w:basedOn w:val="Normal"/>
    <w:next w:val="Normal"/>
    <w:uiPriority w:val="37"/>
    <w:unhideWhenUsed/>
    <w:rsid w:val="006B28A6"/>
    <w:pPr>
      <w:spacing w:line="480" w:lineRule="auto"/>
      <w:ind w:left="720" w:hanging="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68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2085</TotalTime>
  <Pages>28</Pages>
  <Words>19521</Words>
  <Characters>111274</Characters>
  <Application>Microsoft Macintosh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Before the first session:</vt:lpstr>
    </vt:vector>
  </TitlesOfParts>
  <Company>PENN</Company>
  <LinksUpToDate>false</LinksUpToDate>
  <CharactersWithSpaces>130534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first session:</dc:title>
  <dc:subject/>
  <dc:creator>Jonathan &amp; Stacy Abramowitz</dc:creator>
  <cp:keywords/>
  <dc:description/>
  <cp:lastModifiedBy>Brooke Smith</cp:lastModifiedBy>
  <cp:revision>43</cp:revision>
  <cp:lastPrinted>2012-01-27T16:07:00Z</cp:lastPrinted>
  <dcterms:created xsi:type="dcterms:W3CDTF">2011-10-31T16:57:00Z</dcterms:created>
  <dcterms:modified xsi:type="dcterms:W3CDTF">2014-09-11T18:18:00Z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zotero-version="3.0b2"&gt;&lt;session id="7ZCMRi7f"/&gt;&lt;style id="http://www.zotero.org/styles/apa" hasBibliography="1" bibliographyStyleHasBeenSet="1"/&gt;&lt;prefs&gt;&lt;pref name="fieldType" value="Field"/&gt;&lt;pref name="storeReferences" value="true"/</vt:lpwstr>
  </property>
  <property fmtid="{D5CDD505-2E9C-101B-9397-08002B2CF9AE}" pid="3" name="ZOTERO_PREF_2">
    <vt:lpwstr>&gt;&lt;pref name="noteType" value="0"/&gt;&lt;/prefs&gt;&lt;/data&gt;</vt:lpwstr>
  </property>
</Properties>
</file>