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70B6" w14:textId="236F9908" w:rsidR="00A048AB" w:rsidRDefault="00A048AB" w:rsidP="00B41053">
      <w:pPr>
        <w:spacing w:line="480" w:lineRule="auto"/>
        <w:rPr>
          <w:rFonts w:ascii="Times" w:eastAsia="Times New Roman" w:hAnsi="Times"/>
          <w:color w:val="000000"/>
        </w:rPr>
      </w:pPr>
    </w:p>
    <w:p w14:paraId="60006F7D" w14:textId="77777777" w:rsidR="00F51536" w:rsidRDefault="00F51536" w:rsidP="00FE35A5">
      <w:pPr>
        <w:spacing w:line="480" w:lineRule="auto"/>
        <w:jc w:val="center"/>
        <w:rPr>
          <w:rFonts w:ascii="Times" w:eastAsia="Times New Roman" w:hAnsi="Times"/>
          <w:color w:val="000000"/>
        </w:rPr>
      </w:pPr>
    </w:p>
    <w:p w14:paraId="2CD1A491" w14:textId="77777777" w:rsidR="00F51536" w:rsidRDefault="00F51536" w:rsidP="00FE35A5">
      <w:pPr>
        <w:spacing w:line="480" w:lineRule="auto"/>
        <w:jc w:val="center"/>
        <w:rPr>
          <w:rFonts w:ascii="Times" w:eastAsia="Times New Roman" w:hAnsi="Times"/>
          <w:color w:val="000000"/>
        </w:rPr>
      </w:pPr>
    </w:p>
    <w:p w14:paraId="66683A66" w14:textId="77777777" w:rsidR="00F51536" w:rsidRDefault="00F51536" w:rsidP="00FE35A5">
      <w:pPr>
        <w:spacing w:line="480" w:lineRule="auto"/>
        <w:jc w:val="center"/>
        <w:rPr>
          <w:rFonts w:ascii="Times" w:eastAsia="Times New Roman" w:hAnsi="Times"/>
          <w:color w:val="000000"/>
        </w:rPr>
      </w:pPr>
    </w:p>
    <w:p w14:paraId="42F2A8A1" w14:textId="77777777" w:rsidR="00F51536" w:rsidRDefault="00F51536" w:rsidP="00FE35A5">
      <w:pPr>
        <w:spacing w:line="480" w:lineRule="auto"/>
        <w:jc w:val="center"/>
        <w:rPr>
          <w:rFonts w:ascii="Times" w:eastAsia="Times New Roman" w:hAnsi="Times"/>
          <w:color w:val="000000"/>
        </w:rPr>
      </w:pPr>
    </w:p>
    <w:p w14:paraId="0199F48E" w14:textId="77777777" w:rsidR="00F51536" w:rsidRDefault="00F51536" w:rsidP="00FE35A5">
      <w:pPr>
        <w:spacing w:line="480" w:lineRule="auto"/>
        <w:jc w:val="center"/>
        <w:rPr>
          <w:rFonts w:ascii="Times" w:eastAsia="Times New Roman" w:hAnsi="Times"/>
          <w:color w:val="000000"/>
        </w:rPr>
      </w:pPr>
    </w:p>
    <w:p w14:paraId="557940E9" w14:textId="4950DF2D" w:rsidR="00FE35A5" w:rsidRDefault="00A048AB" w:rsidP="00A10CAA">
      <w:pPr>
        <w:spacing w:line="480" w:lineRule="auto"/>
        <w:jc w:val="center"/>
        <w:rPr>
          <w:rFonts w:ascii="Times" w:eastAsia="Times New Roman" w:hAnsi="Times"/>
          <w:color w:val="000000"/>
        </w:rPr>
      </w:pPr>
      <w:r w:rsidRPr="00A048AB">
        <w:rPr>
          <w:rFonts w:ascii="Times" w:eastAsia="Times New Roman" w:hAnsi="Times"/>
          <w:color w:val="000000"/>
        </w:rPr>
        <w:t>Psychometric Properties of Trichotillomania Severity Measures</w:t>
      </w:r>
    </w:p>
    <w:p w14:paraId="26C82F4A" w14:textId="157C1D35" w:rsidR="00014AB8" w:rsidRPr="00A10CAA" w:rsidRDefault="00014AB8" w:rsidP="00FE35A5">
      <w:pPr>
        <w:pStyle w:val="NormalWeb"/>
        <w:spacing w:before="0" w:beforeAutospacing="0" w:after="0" w:afterAutospacing="0"/>
        <w:jc w:val="center"/>
        <w:rPr>
          <w:rFonts w:ascii="Times" w:hAnsi="Times"/>
          <w:color w:val="000000"/>
          <w:vertAlign w:val="superscript"/>
        </w:rPr>
      </w:pPr>
      <w:r w:rsidRPr="00FE35A5">
        <w:rPr>
          <w:rFonts w:ascii="Times" w:hAnsi="Times"/>
          <w:color w:val="000000"/>
        </w:rPr>
        <w:t>Kathryn E. Barber</w:t>
      </w:r>
      <w:r w:rsidR="00FE35A5" w:rsidRPr="00FE35A5">
        <w:rPr>
          <w:rFonts w:ascii="Times" w:hAnsi="Times"/>
          <w:color w:val="000000"/>
        </w:rPr>
        <w:t xml:space="preserve">, M.S. </w:t>
      </w:r>
      <w:r w:rsidRPr="00FE35A5">
        <w:rPr>
          <w:rFonts w:ascii="Times" w:hAnsi="Times"/>
          <w:color w:val="000000"/>
          <w:vertAlign w:val="superscript"/>
        </w:rPr>
        <w:t>a</w:t>
      </w:r>
    </w:p>
    <w:p w14:paraId="3FA06B03" w14:textId="6F183B22" w:rsidR="00FE35A5" w:rsidRPr="00A10CAA" w:rsidRDefault="00014AB8" w:rsidP="00014AB8">
      <w:pPr>
        <w:pStyle w:val="NormalWeb"/>
        <w:spacing w:before="0" w:beforeAutospacing="0" w:after="0" w:afterAutospacing="0"/>
        <w:jc w:val="center"/>
        <w:rPr>
          <w:color w:val="000000"/>
          <w:vertAlign w:val="superscript"/>
        </w:rPr>
      </w:pPr>
      <w:r w:rsidRPr="00FE35A5">
        <w:rPr>
          <w:color w:val="000000"/>
        </w:rPr>
        <w:t>Douglas W. Woods, Ph.D.</w:t>
      </w:r>
      <w:r w:rsidR="00FE35A5" w:rsidRPr="00FE35A5">
        <w:rPr>
          <w:color w:val="000000"/>
        </w:rPr>
        <w:t xml:space="preserve"> </w:t>
      </w:r>
      <w:r w:rsidR="00FE35A5" w:rsidRPr="00FE35A5">
        <w:rPr>
          <w:color w:val="000000"/>
          <w:vertAlign w:val="superscript"/>
        </w:rPr>
        <w:t>a</w:t>
      </w:r>
      <w:r w:rsidRPr="00A10CAA">
        <w:rPr>
          <w:color w:val="000000"/>
          <w:vertAlign w:val="superscript"/>
        </w:rPr>
        <w:br/>
      </w:r>
      <w:r w:rsidR="00FE35A5" w:rsidRPr="00FE35A5">
        <w:rPr>
          <w:color w:val="000000"/>
        </w:rPr>
        <w:t xml:space="preserve">Christopher C. Bauer, </w:t>
      </w:r>
      <w:proofErr w:type="spellStart"/>
      <w:r w:rsidR="00FE35A5" w:rsidRPr="00FE35A5">
        <w:rPr>
          <w:color w:val="000000"/>
        </w:rPr>
        <w:t>M.S.</w:t>
      </w:r>
      <w:r w:rsidR="00FE35A5" w:rsidRPr="00A10CAA">
        <w:rPr>
          <w:color w:val="000000"/>
          <w:vertAlign w:val="superscript"/>
        </w:rPr>
        <w:t>a</w:t>
      </w:r>
      <w:proofErr w:type="spellEnd"/>
      <w:r w:rsidR="00FE35A5" w:rsidRPr="00A10CAA">
        <w:rPr>
          <w:color w:val="000000"/>
          <w:vertAlign w:val="superscript"/>
        </w:rPr>
        <w:t xml:space="preserve">, </w:t>
      </w:r>
    </w:p>
    <w:p w14:paraId="5D7CD755" w14:textId="0AD4CDD0" w:rsidR="00A10CAA" w:rsidRDefault="00014AB8" w:rsidP="00014AB8">
      <w:pPr>
        <w:pStyle w:val="NormalWeb"/>
        <w:spacing w:before="0" w:beforeAutospacing="0" w:after="0" w:afterAutospacing="0"/>
        <w:jc w:val="center"/>
        <w:rPr>
          <w:color w:val="000000"/>
          <w:vertAlign w:val="superscript"/>
        </w:rPr>
      </w:pPr>
      <w:r w:rsidRPr="00FE35A5">
        <w:rPr>
          <w:color w:val="000000"/>
        </w:rPr>
        <w:t xml:space="preserve">Michael P. Twohig, </w:t>
      </w:r>
      <w:proofErr w:type="spellStart"/>
      <w:r w:rsidRPr="00FE35A5">
        <w:rPr>
          <w:color w:val="000000"/>
        </w:rPr>
        <w:t>Ph.D.</w:t>
      </w:r>
      <w:r w:rsidR="00A10CAA">
        <w:rPr>
          <w:color w:val="000000"/>
          <w:vertAlign w:val="superscript"/>
        </w:rPr>
        <w:t>b</w:t>
      </w:r>
      <w:proofErr w:type="spellEnd"/>
      <w:r w:rsidRPr="00A10CAA">
        <w:rPr>
          <w:color w:val="000000"/>
          <w:vertAlign w:val="superscript"/>
        </w:rPr>
        <w:br/>
      </w:r>
      <w:r w:rsidRPr="00FE35A5">
        <w:rPr>
          <w:color w:val="000000"/>
        </w:rPr>
        <w:t xml:space="preserve">Stephen M. Saunders, </w:t>
      </w:r>
      <w:proofErr w:type="spellStart"/>
      <w:r w:rsidRPr="00FE35A5">
        <w:rPr>
          <w:color w:val="000000"/>
        </w:rPr>
        <w:t>Ph.D.</w:t>
      </w:r>
      <w:r w:rsidRPr="00A10CAA">
        <w:rPr>
          <w:color w:val="000000"/>
          <w:vertAlign w:val="superscript"/>
        </w:rPr>
        <w:t>a</w:t>
      </w:r>
      <w:proofErr w:type="spellEnd"/>
      <w:r w:rsidRPr="00A10CAA">
        <w:rPr>
          <w:color w:val="000000"/>
          <w:vertAlign w:val="superscript"/>
        </w:rPr>
        <w:br/>
      </w:r>
      <w:r w:rsidRPr="00FE35A5">
        <w:rPr>
          <w:color w:val="000000"/>
        </w:rPr>
        <w:t xml:space="preserve">Scott N. Compton, </w:t>
      </w:r>
      <w:proofErr w:type="spellStart"/>
      <w:r w:rsidRPr="00FE35A5">
        <w:rPr>
          <w:color w:val="000000"/>
        </w:rPr>
        <w:t>Ph.D.</w:t>
      </w:r>
      <w:r w:rsidR="00A10CAA">
        <w:rPr>
          <w:color w:val="000000"/>
          <w:vertAlign w:val="superscript"/>
        </w:rPr>
        <w:t>c</w:t>
      </w:r>
      <w:proofErr w:type="spellEnd"/>
    </w:p>
    <w:p w14:paraId="7370E627" w14:textId="4F113C53" w:rsidR="00014AB8" w:rsidRPr="00FE35A5" w:rsidRDefault="00014AB8" w:rsidP="00014AB8">
      <w:pPr>
        <w:pStyle w:val="NormalWeb"/>
        <w:spacing w:before="0" w:beforeAutospacing="0" w:after="0" w:afterAutospacing="0"/>
        <w:jc w:val="center"/>
      </w:pPr>
      <w:r w:rsidRPr="00FE35A5">
        <w:rPr>
          <w:color w:val="000000"/>
        </w:rPr>
        <w:t xml:space="preserve">Martin E. Franklin, </w:t>
      </w:r>
      <w:proofErr w:type="spellStart"/>
      <w:r w:rsidRPr="00FE35A5">
        <w:rPr>
          <w:color w:val="000000"/>
        </w:rPr>
        <w:t>Ph.D.</w:t>
      </w:r>
      <w:r w:rsidR="00A10CAA">
        <w:rPr>
          <w:color w:val="000000"/>
          <w:vertAlign w:val="superscript"/>
        </w:rPr>
        <w:t>d</w:t>
      </w:r>
      <w:proofErr w:type="spellEnd"/>
    </w:p>
    <w:p w14:paraId="4D3A6432" w14:textId="77777777" w:rsidR="00014AB8" w:rsidRDefault="00014AB8" w:rsidP="00014AB8">
      <w:r>
        <w:br/>
      </w:r>
    </w:p>
    <w:p w14:paraId="16CB1111" w14:textId="14F2EA7E" w:rsidR="00FE35A5" w:rsidRPr="00A10CAA" w:rsidRDefault="00014AB8" w:rsidP="00A10CAA">
      <w:pPr>
        <w:pStyle w:val="NormalWeb"/>
        <w:numPr>
          <w:ilvl w:val="0"/>
          <w:numId w:val="9"/>
        </w:numPr>
        <w:spacing w:before="0" w:beforeAutospacing="0" w:after="0" w:afterAutospacing="0"/>
        <w:textAlignment w:val="baseline"/>
      </w:pPr>
      <w:r w:rsidRPr="00FE35A5">
        <w:rPr>
          <w:color w:val="000000"/>
        </w:rPr>
        <w:t>Marquette University, Department of Psychology</w:t>
      </w:r>
      <w:r w:rsidR="00FE35A5">
        <w:rPr>
          <w:color w:val="000000"/>
        </w:rPr>
        <w:t xml:space="preserve">, </w:t>
      </w:r>
      <w:r w:rsidRPr="00FE35A5">
        <w:rPr>
          <w:color w:val="000000"/>
        </w:rPr>
        <w:t>Cramer Hall, Room 317, 604 N. 16</w:t>
      </w:r>
      <w:r w:rsidRPr="00A10CAA">
        <w:rPr>
          <w:color w:val="000000"/>
          <w:vertAlign w:val="superscript"/>
        </w:rPr>
        <w:t>th</w:t>
      </w:r>
      <w:r w:rsidRPr="00FE35A5">
        <w:rPr>
          <w:color w:val="000000"/>
        </w:rPr>
        <w:t xml:space="preserve"> St., Milwaukee, WI, USA 53233</w:t>
      </w:r>
    </w:p>
    <w:p w14:paraId="1EADD9DA" w14:textId="0BE46A10" w:rsidR="00FE35A5" w:rsidRDefault="00014AB8" w:rsidP="00A10CAA">
      <w:pPr>
        <w:pStyle w:val="NormalWeb"/>
        <w:numPr>
          <w:ilvl w:val="0"/>
          <w:numId w:val="9"/>
        </w:numPr>
        <w:spacing w:before="0" w:beforeAutospacing="0" w:after="0" w:afterAutospacing="0"/>
        <w:textAlignment w:val="baseline"/>
      </w:pPr>
      <w:r w:rsidRPr="00FE35A5">
        <w:rPr>
          <w:color w:val="000000"/>
        </w:rPr>
        <w:t>Utah State University, Department of Psychology</w:t>
      </w:r>
      <w:r w:rsidR="00FE35A5">
        <w:rPr>
          <w:color w:val="000000"/>
        </w:rPr>
        <w:t xml:space="preserve">, </w:t>
      </w:r>
      <w:r w:rsidRPr="00FE35A5">
        <w:rPr>
          <w:color w:val="000000"/>
        </w:rPr>
        <w:t>2810 Old Main Hill, Logan, UT, USA 84322</w:t>
      </w:r>
    </w:p>
    <w:p w14:paraId="36721D6F" w14:textId="77777777" w:rsidR="00FE35A5" w:rsidRPr="00A10CAA" w:rsidRDefault="00014AB8" w:rsidP="00A10CAA">
      <w:pPr>
        <w:pStyle w:val="NormalWeb"/>
        <w:numPr>
          <w:ilvl w:val="0"/>
          <w:numId w:val="9"/>
        </w:numPr>
        <w:spacing w:before="0" w:beforeAutospacing="0" w:after="0" w:afterAutospacing="0"/>
        <w:textAlignment w:val="baseline"/>
      </w:pPr>
      <w:r w:rsidRPr="00FE35A5">
        <w:rPr>
          <w:color w:val="000000"/>
        </w:rPr>
        <w:t>Duke University School of Medicine, Department of Psychiatry &amp; Behavioral Sciences</w:t>
      </w:r>
      <w:r w:rsidRPr="00FE35A5">
        <w:rPr>
          <w:color w:val="000000"/>
        </w:rPr>
        <w:br/>
        <w:t>2608 Erwin Rd, Suite 300, Durham, NC 27705</w:t>
      </w:r>
    </w:p>
    <w:p w14:paraId="4727D386" w14:textId="73EAA60A" w:rsidR="00014AB8" w:rsidRPr="00A10CAA" w:rsidRDefault="00014AB8" w:rsidP="00A10CAA">
      <w:pPr>
        <w:pStyle w:val="NormalWeb"/>
        <w:numPr>
          <w:ilvl w:val="0"/>
          <w:numId w:val="9"/>
        </w:numPr>
        <w:spacing w:before="0" w:beforeAutospacing="0" w:after="0" w:afterAutospacing="0"/>
        <w:textAlignment w:val="baseline"/>
      </w:pPr>
      <w:r w:rsidRPr="00A10CAA">
        <w:rPr>
          <w:color w:val="000000"/>
        </w:rPr>
        <w:t>Rogers Behavioral Health</w:t>
      </w:r>
      <w:r w:rsidR="00FE35A5">
        <w:rPr>
          <w:color w:val="000000"/>
        </w:rPr>
        <w:t xml:space="preserve">, </w:t>
      </w:r>
      <w:r w:rsidRPr="00A10CAA">
        <w:rPr>
          <w:color w:val="000000"/>
        </w:rPr>
        <w:t>1 Winding Drive, Suite 106, Philadelphia, PA 19131</w:t>
      </w:r>
      <w:r w:rsidRPr="00A10CAA">
        <w:rPr>
          <w:color w:val="000000"/>
        </w:rPr>
        <w:br/>
      </w:r>
    </w:p>
    <w:p w14:paraId="33208FBA" w14:textId="5DEA9E06" w:rsidR="00A048AB" w:rsidRDefault="00A048AB">
      <w:pPr>
        <w:rPr>
          <w:rFonts w:ascii="Times" w:eastAsia="Times New Roman" w:hAnsi="Times"/>
          <w:color w:val="000000"/>
        </w:rPr>
      </w:pPr>
    </w:p>
    <w:p w14:paraId="0160E674" w14:textId="77777777" w:rsidR="00F51536" w:rsidRDefault="00F51536">
      <w:pPr>
        <w:rPr>
          <w:rFonts w:ascii="Times" w:eastAsia="Times New Roman" w:hAnsi="Times"/>
          <w:color w:val="000000"/>
        </w:rPr>
      </w:pPr>
      <w:r>
        <w:rPr>
          <w:rFonts w:ascii="Times" w:eastAsia="Times New Roman" w:hAnsi="Times"/>
          <w:color w:val="000000"/>
        </w:rPr>
        <w:br w:type="page"/>
      </w:r>
    </w:p>
    <w:p w14:paraId="724E9D55" w14:textId="7D6406AC" w:rsidR="00165DD2" w:rsidRDefault="00165DD2" w:rsidP="00A10CAA">
      <w:pPr>
        <w:spacing w:line="480" w:lineRule="auto"/>
        <w:jc w:val="center"/>
        <w:rPr>
          <w:rFonts w:ascii="Times" w:eastAsia="Times New Roman" w:hAnsi="Times"/>
          <w:color w:val="000000"/>
        </w:rPr>
      </w:pPr>
      <w:r>
        <w:rPr>
          <w:rFonts w:ascii="Times" w:eastAsia="Times New Roman" w:hAnsi="Times"/>
          <w:color w:val="000000"/>
        </w:rPr>
        <w:lastRenderedPageBreak/>
        <w:t>Abstract</w:t>
      </w:r>
    </w:p>
    <w:p w14:paraId="3F2C900C" w14:textId="60B9DA33" w:rsidR="0070542A" w:rsidRDefault="009275D6" w:rsidP="00E40C92">
      <w:pPr>
        <w:spacing w:line="480" w:lineRule="auto"/>
        <w:rPr>
          <w:rFonts w:ascii="Times" w:eastAsia="Times New Roman" w:hAnsi="Times"/>
          <w:color w:val="000000"/>
        </w:rPr>
      </w:pPr>
      <w:r w:rsidRPr="00C70641">
        <w:rPr>
          <w:rFonts w:ascii="Times" w:eastAsia="Times New Roman" w:hAnsi="Times"/>
          <w:b/>
          <w:bCs/>
          <w:color w:val="000000"/>
        </w:rPr>
        <w:t>Background</w:t>
      </w:r>
      <w:r>
        <w:rPr>
          <w:rFonts w:ascii="Times" w:eastAsia="Times New Roman" w:hAnsi="Times"/>
          <w:color w:val="000000"/>
        </w:rPr>
        <w:t xml:space="preserve">: </w:t>
      </w:r>
      <w:r w:rsidR="00E40C92" w:rsidRPr="00E40C92">
        <w:rPr>
          <w:rFonts w:ascii="Times" w:eastAsia="Times New Roman" w:hAnsi="Times"/>
          <w:color w:val="000000"/>
        </w:rPr>
        <w:t>Trichotillomania (TTM) is a psychiatric disorder that leads to significant hair loss, distress, and impairment.  Few validated measures exist to assess TTM, and psychometric research examining these tools is sparse. Th</w:t>
      </w:r>
      <w:r w:rsidR="007F6B63">
        <w:rPr>
          <w:rFonts w:ascii="Times" w:eastAsia="Times New Roman" w:hAnsi="Times"/>
          <w:color w:val="000000"/>
        </w:rPr>
        <w:t xml:space="preserve">is </w:t>
      </w:r>
      <w:r w:rsidR="00E40C92" w:rsidRPr="00E40C92">
        <w:rPr>
          <w:rFonts w:ascii="Times" w:eastAsia="Times New Roman" w:hAnsi="Times"/>
          <w:color w:val="000000"/>
        </w:rPr>
        <w:t>study evaluate</w:t>
      </w:r>
      <w:r w:rsidR="007F6B63">
        <w:rPr>
          <w:rFonts w:ascii="Times" w:eastAsia="Times New Roman" w:hAnsi="Times"/>
          <w:color w:val="000000"/>
        </w:rPr>
        <w:t>d</w:t>
      </w:r>
      <w:r w:rsidR="00E40C92" w:rsidRPr="00E40C92">
        <w:rPr>
          <w:rFonts w:ascii="Times" w:eastAsia="Times New Roman" w:hAnsi="Times"/>
          <w:color w:val="000000"/>
        </w:rPr>
        <w:t xml:space="preserve"> the psychometric properties of commonly used </w:t>
      </w:r>
      <w:r w:rsidR="00A10CAA">
        <w:rPr>
          <w:rFonts w:ascii="Times" w:eastAsia="Times New Roman" w:hAnsi="Times"/>
          <w:color w:val="000000"/>
        </w:rPr>
        <w:t xml:space="preserve">TTM severity </w:t>
      </w:r>
      <w:r w:rsidR="00E40C92" w:rsidRPr="00E40C92">
        <w:rPr>
          <w:rFonts w:ascii="Times" w:eastAsia="Times New Roman" w:hAnsi="Times"/>
          <w:color w:val="000000"/>
        </w:rPr>
        <w:t>measures and extend</w:t>
      </w:r>
      <w:r w:rsidR="007F6B63">
        <w:rPr>
          <w:rFonts w:ascii="Times" w:eastAsia="Times New Roman" w:hAnsi="Times"/>
          <w:color w:val="000000"/>
        </w:rPr>
        <w:t>ed</w:t>
      </w:r>
      <w:r w:rsidR="00E40C92" w:rsidRPr="00E40C92">
        <w:rPr>
          <w:rFonts w:ascii="Times" w:eastAsia="Times New Roman" w:hAnsi="Times"/>
          <w:color w:val="000000"/>
        </w:rPr>
        <w:t xml:space="preserve"> prior </w:t>
      </w:r>
      <w:r w:rsidR="007B16F1">
        <w:rPr>
          <w:rFonts w:ascii="Times" w:eastAsia="Times New Roman" w:hAnsi="Times"/>
          <w:color w:val="000000"/>
        </w:rPr>
        <w:t>research</w:t>
      </w:r>
      <w:r w:rsidR="007B16F1" w:rsidRPr="00E40C92">
        <w:rPr>
          <w:rFonts w:ascii="Times" w:eastAsia="Times New Roman" w:hAnsi="Times"/>
          <w:color w:val="000000"/>
        </w:rPr>
        <w:t xml:space="preserve"> </w:t>
      </w:r>
      <w:r w:rsidR="00E40C92" w:rsidRPr="00E40C92">
        <w:rPr>
          <w:rFonts w:ascii="Times" w:eastAsia="Times New Roman" w:hAnsi="Times"/>
          <w:color w:val="000000"/>
        </w:rPr>
        <w:t>by including hair loss severity ratings in our analyses.</w:t>
      </w:r>
      <w:r w:rsidR="00E40C92">
        <w:rPr>
          <w:rFonts w:ascii="Times" w:eastAsia="Times New Roman" w:hAnsi="Times"/>
          <w:color w:val="000000"/>
        </w:rPr>
        <w:t xml:space="preserve"> </w:t>
      </w:r>
      <w:r w:rsidRPr="00C70641">
        <w:rPr>
          <w:rFonts w:ascii="Times" w:eastAsia="Times New Roman" w:hAnsi="Times"/>
          <w:b/>
          <w:bCs/>
          <w:color w:val="000000"/>
        </w:rPr>
        <w:t>Methods</w:t>
      </w:r>
      <w:r>
        <w:rPr>
          <w:rFonts w:ascii="Times" w:eastAsia="Times New Roman" w:hAnsi="Times"/>
          <w:color w:val="000000"/>
        </w:rPr>
        <w:t xml:space="preserve">: </w:t>
      </w:r>
      <w:r w:rsidR="00E40C92" w:rsidRPr="00E40C92">
        <w:rPr>
          <w:rFonts w:ascii="Times" w:eastAsia="Times New Roman" w:hAnsi="Times"/>
          <w:color w:val="000000"/>
        </w:rPr>
        <w:t xml:space="preserve">Participants included 91 adults (92.3% Female; </w:t>
      </w:r>
      <w:r w:rsidR="00E40C92" w:rsidRPr="001636DF">
        <w:rPr>
          <w:rFonts w:ascii="Times" w:eastAsia="Times New Roman" w:hAnsi="Times"/>
          <w:i/>
          <w:iCs/>
          <w:color w:val="000000"/>
        </w:rPr>
        <w:t>M</w:t>
      </w:r>
      <w:r w:rsidR="00E40C92" w:rsidRPr="00E40C92">
        <w:rPr>
          <w:rFonts w:ascii="Times" w:eastAsia="Times New Roman" w:hAnsi="Times"/>
          <w:color w:val="000000"/>
        </w:rPr>
        <w:t xml:space="preserve"> age = 35.0) with TTM who completed baseline assessments </w:t>
      </w:r>
      <w:r w:rsidR="003D09D0" w:rsidRPr="00E40C92">
        <w:rPr>
          <w:rFonts w:ascii="Times" w:eastAsia="Times New Roman" w:hAnsi="Times"/>
          <w:color w:val="000000"/>
        </w:rPr>
        <w:t>as part of a randomized clinical trial of psychotherapy for TTM</w:t>
      </w:r>
      <w:r w:rsidR="003D09D0">
        <w:rPr>
          <w:rFonts w:ascii="Times" w:eastAsia="Times New Roman" w:hAnsi="Times"/>
          <w:color w:val="000000"/>
        </w:rPr>
        <w:t>.</w:t>
      </w:r>
      <w:r w:rsidR="00E40C92" w:rsidRPr="00E40C92">
        <w:rPr>
          <w:rFonts w:ascii="Times" w:eastAsia="Times New Roman" w:hAnsi="Times"/>
          <w:color w:val="000000"/>
        </w:rPr>
        <w:t xml:space="preserve"> TTM measures included the Massachusetts General Hospital Hairpulling Scale (MGH-HS) and National Institute of Mental Health Trichotillomania Severity Scale (NIMH-TSS). </w:t>
      </w:r>
      <w:r w:rsidRPr="00E40C92">
        <w:rPr>
          <w:rFonts w:ascii="Times" w:eastAsia="Times New Roman" w:hAnsi="Times"/>
          <w:color w:val="000000"/>
        </w:rPr>
        <w:t xml:space="preserve">Independent </w:t>
      </w:r>
      <w:r>
        <w:rPr>
          <w:rFonts w:ascii="Times" w:eastAsia="Times New Roman" w:hAnsi="Times"/>
          <w:color w:val="000000"/>
        </w:rPr>
        <w:t>evaluators</w:t>
      </w:r>
      <w:r w:rsidRPr="00E40C92">
        <w:rPr>
          <w:rFonts w:ascii="Times" w:eastAsia="Times New Roman" w:hAnsi="Times"/>
          <w:color w:val="000000"/>
        </w:rPr>
        <w:t xml:space="preserve"> </w:t>
      </w:r>
      <w:r>
        <w:rPr>
          <w:rFonts w:ascii="Times" w:eastAsia="Times New Roman" w:hAnsi="Times"/>
          <w:color w:val="000000"/>
        </w:rPr>
        <w:t>rated</w:t>
      </w:r>
      <w:r w:rsidRPr="00E40C92">
        <w:rPr>
          <w:rFonts w:ascii="Times" w:eastAsia="Times New Roman" w:hAnsi="Times"/>
          <w:color w:val="000000"/>
        </w:rPr>
        <w:t xml:space="preserve"> </w:t>
      </w:r>
      <w:r>
        <w:rPr>
          <w:rFonts w:ascii="Times" w:eastAsia="Times New Roman" w:hAnsi="Times"/>
          <w:color w:val="000000"/>
        </w:rPr>
        <w:t xml:space="preserve">photos of </w:t>
      </w:r>
      <w:r w:rsidRPr="00E40C92">
        <w:rPr>
          <w:rFonts w:ascii="Times" w:eastAsia="Times New Roman" w:hAnsi="Times"/>
          <w:color w:val="000000"/>
        </w:rPr>
        <w:t>participants’</w:t>
      </w:r>
      <w:r>
        <w:rPr>
          <w:rFonts w:ascii="Times" w:eastAsia="Times New Roman" w:hAnsi="Times"/>
          <w:color w:val="000000"/>
        </w:rPr>
        <w:t xml:space="preserve"> </w:t>
      </w:r>
      <w:r w:rsidR="007D6C36">
        <w:rPr>
          <w:rFonts w:ascii="Times" w:eastAsia="Times New Roman" w:hAnsi="Times"/>
          <w:color w:val="000000"/>
        </w:rPr>
        <w:t xml:space="preserve">most severely affected </w:t>
      </w:r>
      <w:r w:rsidRPr="00E40C92">
        <w:rPr>
          <w:rFonts w:ascii="Times" w:eastAsia="Times New Roman" w:hAnsi="Times"/>
          <w:color w:val="000000"/>
        </w:rPr>
        <w:t>pulling site</w:t>
      </w:r>
      <w:r w:rsidR="005B7926">
        <w:rPr>
          <w:rFonts w:ascii="Times" w:eastAsia="Times New Roman" w:hAnsi="Times"/>
          <w:color w:val="000000"/>
        </w:rPr>
        <w:t>s</w:t>
      </w:r>
      <w:r>
        <w:rPr>
          <w:rFonts w:ascii="Times" w:eastAsia="Times New Roman" w:hAnsi="Times"/>
          <w:color w:val="000000"/>
        </w:rPr>
        <w:t xml:space="preserve"> using </w:t>
      </w:r>
      <w:r w:rsidRPr="00E40C92">
        <w:rPr>
          <w:rFonts w:ascii="Times" w:eastAsia="Times New Roman" w:hAnsi="Times"/>
          <w:color w:val="000000"/>
        </w:rPr>
        <w:t>a one-item hair loss severity scale</w:t>
      </w:r>
      <w:r>
        <w:rPr>
          <w:rFonts w:ascii="Times" w:eastAsia="Times New Roman" w:hAnsi="Times"/>
          <w:color w:val="000000"/>
        </w:rPr>
        <w:t>.</w:t>
      </w:r>
      <w:r w:rsidR="003F69D6">
        <w:rPr>
          <w:rFonts w:ascii="Times" w:eastAsia="Times New Roman" w:hAnsi="Times"/>
          <w:color w:val="000000"/>
        </w:rPr>
        <w:t xml:space="preserve"> </w:t>
      </w:r>
      <w:r w:rsidR="003F69D6" w:rsidRPr="00C70641">
        <w:rPr>
          <w:rFonts w:ascii="Times" w:eastAsia="Times New Roman" w:hAnsi="Times"/>
          <w:b/>
          <w:bCs/>
          <w:color w:val="000000"/>
        </w:rPr>
        <w:t>Results</w:t>
      </w:r>
      <w:r w:rsidR="003F69D6">
        <w:rPr>
          <w:rFonts w:ascii="Times" w:eastAsia="Times New Roman" w:hAnsi="Times"/>
          <w:color w:val="000000"/>
        </w:rPr>
        <w:t xml:space="preserve">: </w:t>
      </w:r>
      <w:r w:rsidR="00E40C92" w:rsidRPr="00E40C92">
        <w:rPr>
          <w:rFonts w:ascii="Times" w:eastAsia="Times New Roman" w:hAnsi="Times"/>
          <w:color w:val="000000"/>
        </w:rPr>
        <w:t xml:space="preserve">Results showed mixed psychometric properties for TTM measures. </w:t>
      </w:r>
      <w:r w:rsidR="006434F6">
        <w:rPr>
          <w:rFonts w:ascii="Times" w:eastAsia="Times New Roman" w:hAnsi="Times"/>
          <w:color w:val="000000"/>
        </w:rPr>
        <w:t xml:space="preserve">The MGH-HS showed acceptable </w:t>
      </w:r>
      <w:r w:rsidR="00564FEC" w:rsidRPr="001636DF">
        <w:rPr>
          <w:rFonts w:ascii="Times" w:hAnsi="Times"/>
        </w:rPr>
        <w:t xml:space="preserve">internal consistency </w:t>
      </w:r>
      <w:r w:rsidR="006434F6">
        <w:rPr>
          <w:rFonts w:ascii="Times" w:eastAsia="Times New Roman" w:hAnsi="Times"/>
          <w:color w:val="000000"/>
        </w:rPr>
        <w:t>(</w:t>
      </w:r>
      <w:r w:rsidR="00564FEC">
        <w:rPr>
          <w:rFonts w:ascii="Times" w:eastAsia="Times New Roman" w:hAnsi="Times"/>
          <w:color w:val="000000"/>
        </w:rPr>
        <w:t>alpha = 0.83;</w:t>
      </w:r>
      <w:r w:rsidR="00564FEC">
        <w:rPr>
          <w:rFonts w:ascii="Times" w:hAnsi="Times"/>
        </w:rPr>
        <w:t xml:space="preserve"> omega</w:t>
      </w:r>
      <w:r w:rsidR="006434F6">
        <w:rPr>
          <w:rFonts w:ascii="Times" w:hAnsi="Times"/>
        </w:rPr>
        <w:t xml:space="preserve"> = 0</w:t>
      </w:r>
      <w:r w:rsidR="006434F6" w:rsidRPr="008115D0">
        <w:rPr>
          <w:rFonts w:ascii="Times" w:hAnsi="Times"/>
        </w:rPr>
        <w:t>.</w:t>
      </w:r>
      <w:r w:rsidR="00564FEC">
        <w:rPr>
          <w:rFonts w:ascii="Times" w:hAnsi="Times"/>
        </w:rPr>
        <w:t>89</w:t>
      </w:r>
      <w:r w:rsidR="006434F6">
        <w:rPr>
          <w:rFonts w:ascii="Times" w:hAnsi="Times"/>
        </w:rPr>
        <w:t>)</w:t>
      </w:r>
      <w:r w:rsidR="00564FEC">
        <w:rPr>
          <w:rFonts w:ascii="Times" w:hAnsi="Times"/>
        </w:rPr>
        <w:t xml:space="preserve">, while the NIMH-TSS had lower internal consistency </w:t>
      </w:r>
      <w:r w:rsidR="00564FEC">
        <w:rPr>
          <w:rFonts w:ascii="Times" w:eastAsia="Times New Roman" w:hAnsi="Times"/>
          <w:color w:val="000000"/>
        </w:rPr>
        <w:t xml:space="preserve">(alpha = 0.52; </w:t>
      </w:r>
      <w:r w:rsidR="00564FEC">
        <w:rPr>
          <w:rFonts w:ascii="Times" w:hAnsi="Times"/>
        </w:rPr>
        <w:t>omega = 0</w:t>
      </w:r>
      <w:r w:rsidR="00564FEC" w:rsidRPr="008115D0">
        <w:rPr>
          <w:rFonts w:ascii="Times" w:hAnsi="Times"/>
        </w:rPr>
        <w:t>.</w:t>
      </w:r>
      <w:r w:rsidR="00564FEC">
        <w:rPr>
          <w:rFonts w:ascii="Times" w:hAnsi="Times"/>
        </w:rPr>
        <w:t xml:space="preserve">73). </w:t>
      </w:r>
      <w:r w:rsidR="00DE16B7">
        <w:rPr>
          <w:rFonts w:ascii="Times" w:hAnsi="Times"/>
        </w:rPr>
        <w:t xml:space="preserve">Both the MGH-HS and NIMH-TSS </w:t>
      </w:r>
      <w:r w:rsidR="000948E8">
        <w:rPr>
          <w:rFonts w:ascii="Times" w:hAnsi="Times"/>
        </w:rPr>
        <w:t>demonstrated</w:t>
      </w:r>
      <w:r w:rsidR="00DE16B7" w:rsidRPr="001636DF">
        <w:rPr>
          <w:rFonts w:ascii="Times" w:hAnsi="Times"/>
        </w:rPr>
        <w:t xml:space="preserve"> low test-retest reliability.</w:t>
      </w:r>
      <w:r w:rsidR="000948E8">
        <w:rPr>
          <w:rFonts w:ascii="Times" w:eastAsia="Times New Roman" w:hAnsi="Times"/>
          <w:color w:val="000000"/>
        </w:rPr>
        <w:t xml:space="preserve"> </w:t>
      </w:r>
      <w:r w:rsidR="00E40C92" w:rsidRPr="00E40C92">
        <w:rPr>
          <w:rFonts w:ascii="Times" w:eastAsia="Times New Roman" w:hAnsi="Times"/>
          <w:color w:val="000000"/>
        </w:rPr>
        <w:t xml:space="preserve">Total scores on the MGH-HS and NIMH-TSS were not associated with hair loss severity. </w:t>
      </w:r>
      <w:r w:rsidR="003F69D6" w:rsidRPr="00C70641">
        <w:rPr>
          <w:rFonts w:ascii="Times" w:eastAsia="Times New Roman" w:hAnsi="Times"/>
          <w:b/>
          <w:bCs/>
          <w:color w:val="000000"/>
        </w:rPr>
        <w:t>Conclusions:</w:t>
      </w:r>
      <w:r w:rsidR="003F69D6">
        <w:rPr>
          <w:rFonts w:ascii="Times" w:eastAsia="Times New Roman" w:hAnsi="Times"/>
          <w:color w:val="000000"/>
        </w:rPr>
        <w:t xml:space="preserve"> </w:t>
      </w:r>
      <w:r w:rsidR="00E40C92" w:rsidRPr="00E40C92">
        <w:rPr>
          <w:rFonts w:ascii="Times" w:eastAsia="Times New Roman" w:hAnsi="Times"/>
          <w:color w:val="000000"/>
        </w:rPr>
        <w:t>Given these findings, it is imperative to develop new, psychometrically-sound TTM measures. These results also emphasize the importance of a multi-method approach to TTM</w:t>
      </w:r>
      <w:r w:rsidR="00165DD2">
        <w:rPr>
          <w:rFonts w:ascii="Times" w:eastAsia="Times New Roman" w:hAnsi="Times"/>
          <w:color w:val="000000"/>
        </w:rPr>
        <w:t xml:space="preserve"> assessment</w:t>
      </w:r>
      <w:r w:rsidR="00E40C92" w:rsidRPr="00E40C92">
        <w:rPr>
          <w:rFonts w:ascii="Times" w:eastAsia="Times New Roman" w:hAnsi="Times"/>
          <w:color w:val="000000"/>
        </w:rPr>
        <w:t xml:space="preserve">. In addition to self-report and clinician-administered measures, hair loss severity ratings may offer valuable information </w:t>
      </w:r>
      <w:r w:rsidR="00806A95">
        <w:rPr>
          <w:rFonts w:ascii="Times" w:eastAsia="Times New Roman" w:hAnsi="Times"/>
          <w:color w:val="000000"/>
        </w:rPr>
        <w:t>as part of</w:t>
      </w:r>
      <w:r w:rsidR="00806A95" w:rsidRPr="00806A95">
        <w:rPr>
          <w:rFonts w:ascii="Times" w:eastAsia="Times New Roman" w:hAnsi="Times"/>
          <w:color w:val="000000"/>
        </w:rPr>
        <w:t xml:space="preserve"> a comprehensive assessment of TTM</w:t>
      </w:r>
      <w:r w:rsidR="00806A95">
        <w:rPr>
          <w:rFonts w:ascii="Times" w:eastAsia="Times New Roman" w:hAnsi="Times"/>
          <w:color w:val="000000"/>
        </w:rPr>
        <w:t>.</w:t>
      </w:r>
    </w:p>
    <w:p w14:paraId="0ACB260D" w14:textId="78BE20DB" w:rsidR="0070542A" w:rsidRDefault="00163EC8" w:rsidP="00B41053">
      <w:pPr>
        <w:spacing w:line="480" w:lineRule="auto"/>
        <w:rPr>
          <w:rFonts w:ascii="Times" w:eastAsia="Times New Roman" w:hAnsi="Times"/>
          <w:color w:val="000000"/>
        </w:rPr>
      </w:pPr>
      <w:r w:rsidRPr="00C70641">
        <w:rPr>
          <w:rFonts w:ascii="Times" w:eastAsia="Times New Roman" w:hAnsi="Times"/>
          <w:i/>
          <w:iCs/>
          <w:color w:val="000000"/>
        </w:rPr>
        <w:t>Keywords</w:t>
      </w:r>
      <w:r>
        <w:rPr>
          <w:rFonts w:ascii="Times" w:eastAsia="Times New Roman" w:hAnsi="Times"/>
          <w:color w:val="000000"/>
        </w:rPr>
        <w:t xml:space="preserve">: trichotillomania, </w:t>
      </w:r>
      <w:r w:rsidR="001258D7">
        <w:rPr>
          <w:rFonts w:ascii="Times" w:eastAsia="Times New Roman" w:hAnsi="Times"/>
          <w:color w:val="000000"/>
        </w:rPr>
        <w:t xml:space="preserve">body-focused repetitive behaviors, </w:t>
      </w:r>
      <w:r>
        <w:rPr>
          <w:rFonts w:ascii="Times" w:eastAsia="Times New Roman" w:hAnsi="Times"/>
          <w:color w:val="000000"/>
        </w:rPr>
        <w:t>psychometric</w:t>
      </w:r>
      <w:r w:rsidR="001258D7">
        <w:rPr>
          <w:rFonts w:ascii="Times" w:eastAsia="Times New Roman" w:hAnsi="Times"/>
          <w:color w:val="000000"/>
        </w:rPr>
        <w:t>, assessment, measurement</w:t>
      </w:r>
    </w:p>
    <w:p w14:paraId="7D72D129" w14:textId="77777777" w:rsidR="002F75AE" w:rsidRDefault="002F75AE">
      <w:pPr>
        <w:rPr>
          <w:rFonts w:ascii="Times" w:eastAsia="Times New Roman" w:hAnsi="Times"/>
          <w:color w:val="000000"/>
        </w:rPr>
      </w:pPr>
      <w:r>
        <w:rPr>
          <w:rFonts w:ascii="Times" w:eastAsia="Times New Roman" w:hAnsi="Times"/>
          <w:color w:val="000000"/>
        </w:rPr>
        <w:br w:type="page"/>
      </w:r>
    </w:p>
    <w:p w14:paraId="4D970DA4" w14:textId="142C2ACE" w:rsidR="00F51536" w:rsidRDefault="00F51536" w:rsidP="00F51536">
      <w:pPr>
        <w:spacing w:line="480" w:lineRule="auto"/>
        <w:jc w:val="center"/>
        <w:rPr>
          <w:rFonts w:ascii="Times" w:eastAsia="Times New Roman" w:hAnsi="Times"/>
          <w:color w:val="000000"/>
        </w:rPr>
      </w:pPr>
      <w:r w:rsidRPr="00A048AB">
        <w:rPr>
          <w:rFonts w:ascii="Times" w:eastAsia="Times New Roman" w:hAnsi="Times"/>
          <w:color w:val="000000"/>
        </w:rPr>
        <w:lastRenderedPageBreak/>
        <w:t>Psychometric Properties of Trichotillomania Severity Measures</w:t>
      </w:r>
    </w:p>
    <w:p w14:paraId="78206E29" w14:textId="778F701E" w:rsidR="005F0BB6" w:rsidRDefault="00E2067B" w:rsidP="00B41053">
      <w:pPr>
        <w:spacing w:line="480" w:lineRule="auto"/>
        <w:ind w:firstLine="720"/>
        <w:rPr>
          <w:rFonts w:ascii="Times" w:eastAsia="Times New Roman" w:hAnsi="Times"/>
          <w:color w:val="000000"/>
        </w:rPr>
      </w:pPr>
      <w:r w:rsidRPr="007E21A6">
        <w:rPr>
          <w:rFonts w:ascii="Times" w:eastAsia="Times New Roman" w:hAnsi="Times"/>
          <w:color w:val="000000"/>
        </w:rPr>
        <w:t xml:space="preserve">Trichotillomania (TTM) is a psychiatric disorder characterized by recurrent hair pulling, resulting in hair loss </w:t>
      </w:r>
      <w:r w:rsidRPr="007E21A6">
        <w:rPr>
          <w:rFonts w:ascii="Times" w:eastAsia="Times New Roman" w:hAnsi="Times"/>
          <w:color w:val="000000"/>
        </w:rPr>
        <w:fldChar w:fldCharType="begin"/>
      </w:r>
      <w:r w:rsidRPr="007E21A6">
        <w:rPr>
          <w:rFonts w:ascii="Times" w:eastAsia="Times New Roman" w:hAnsi="Times"/>
          <w:color w:val="000000"/>
        </w:rPr>
        <w:instrText xml:space="preserve"> ADDIN EN.CITE &lt;EndNote&gt;&lt;Cite&gt;&lt;Author&gt;American Psychiatric Association&lt;/Author&gt;&lt;Year&gt;2022&lt;/Year&gt;&lt;RecNum&gt;1931&lt;/RecNum&gt;&lt;DisplayText&gt;(American Psychiatric Association, 2022)&lt;/DisplayText&gt;&lt;record&gt;&lt;rec-number&gt;1931&lt;/rec-number&gt;&lt;foreign-keys&gt;&lt;key app="EN" db-id="z5e5ze95upsftqe2fd4xpwvp5z2r959svtet" timestamp="1661627717" guid="0e8c5df8-a3f8-41f9-b16f-af634b0b0a43"&gt;1931&lt;/key&gt;&lt;/foreign-keys&gt;&lt;ref-type name="Book"&gt;6&lt;/ref-type&gt;&lt;contributors&gt;&lt;authors&gt;&lt;author&gt;American Psychiatric Association,&lt;/author&gt;&lt;/authors&gt;&lt;/contributors&gt;&lt;titles&gt;&lt;title&gt;Diagnostic and statistical manual of mental disorders, Fifth Edition, Text Revision (DSM-5-TR)&lt;/title&gt;&lt;/titles&gt;&lt;keywords&gt;&lt;keyword&gt;Diagnostic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Typologies&lt;/keyword&gt;&lt;/keywords&gt;&lt;dates&gt;&lt;year&gt;2022&lt;/year&gt;&lt;/dates&gt;&lt;pub-location&gt;Arlington, VA&lt;/pub-location&gt;&lt;publisher&gt;American Psychiatric Association&lt;/publisher&gt;&lt;isbn&gt;978-0-89042-554-1&amp;#xD;978-0-89042-555-8&lt;/isbn&gt;&lt;accession-num&gt;2013-14907-000&lt;/accession-num&gt;&lt;urls&gt;&lt;related-urls&gt;&lt;url&gt;http://0-search.ebscohost.com.libus.csd.mu.edu/login.aspx?direct=true&amp;amp;db=psyh&amp;amp;AN=2013-14907-000&amp;amp;site=ehost-live&amp;amp;scope=site&lt;/url&gt;&lt;/related-urls&gt;&lt;/urls&gt;&lt;electronic-resource-num&gt;10.1176/appi.books.9780890425787&lt;/electronic-resource-num&gt;&lt;remote-database-name&gt;APA PsycInfo&lt;/remote-database-name&gt;&lt;remote-database-provider&gt;EBSCOhost&lt;/remote-database-provider&gt;&lt;/record&gt;&lt;/Cite&gt;&lt;/EndNote&gt;</w:instrText>
      </w:r>
      <w:r w:rsidRPr="007E21A6">
        <w:rPr>
          <w:rFonts w:ascii="Times" w:eastAsia="Times New Roman" w:hAnsi="Times"/>
          <w:color w:val="000000"/>
        </w:rPr>
        <w:fldChar w:fldCharType="separate"/>
      </w:r>
      <w:r w:rsidRPr="007E21A6">
        <w:rPr>
          <w:rFonts w:ascii="Times" w:eastAsia="Times New Roman" w:hAnsi="Times"/>
          <w:noProof/>
          <w:color w:val="000000"/>
        </w:rPr>
        <w:t>(American Psychiatric Association, 2022)</w:t>
      </w:r>
      <w:r w:rsidRPr="007E21A6">
        <w:rPr>
          <w:rFonts w:ascii="Times" w:eastAsia="Times New Roman" w:hAnsi="Times"/>
          <w:color w:val="000000"/>
        </w:rPr>
        <w:fldChar w:fldCharType="end"/>
      </w:r>
      <w:r w:rsidRPr="007E21A6">
        <w:rPr>
          <w:rFonts w:ascii="Times" w:eastAsia="Times New Roman" w:hAnsi="Times"/>
          <w:color w:val="000000"/>
        </w:rPr>
        <w:t xml:space="preserve">. </w:t>
      </w:r>
      <w:r w:rsidR="005F0BB6">
        <w:rPr>
          <w:rFonts w:ascii="Times" w:eastAsia="Times New Roman" w:hAnsi="Times"/>
          <w:color w:val="000000"/>
        </w:rPr>
        <w:t xml:space="preserve">TTM can lead to emotional distress, </w:t>
      </w:r>
      <w:r w:rsidR="005F0BB6" w:rsidRPr="007E21A6">
        <w:rPr>
          <w:rFonts w:ascii="Times" w:eastAsia="Times New Roman" w:hAnsi="Times"/>
          <w:color w:val="000000"/>
        </w:rPr>
        <w:t xml:space="preserve">functional impairment, and </w:t>
      </w:r>
      <w:r w:rsidR="00EE2C67">
        <w:rPr>
          <w:rFonts w:ascii="Times" w:eastAsia="Times New Roman" w:hAnsi="Times"/>
          <w:color w:val="000000"/>
        </w:rPr>
        <w:t>medical consequences</w:t>
      </w:r>
      <w:r w:rsidR="00B51E3F">
        <w:rPr>
          <w:rFonts w:ascii="Times" w:eastAsia="Times New Roman" w:hAnsi="Times"/>
          <w:color w:val="000000"/>
        </w:rPr>
        <w:t xml:space="preserve"> </w:t>
      </w:r>
      <w:r w:rsidR="00C10C01">
        <w:rPr>
          <w:rFonts w:ascii="Times" w:eastAsia="Times New Roman" w:hAnsi="Times"/>
          <w:color w:val="000000"/>
        </w:rPr>
        <w:fldChar w:fldCharType="begin">
          <w:fldData xml:space="preserve">PEVuZE5vdGU+PENpdGU+PEF1dGhvcj5DaHJpc3RlbnNvbjwvQXV0aG9yPjxZZWFyPjE5OTE8L1ll
YXI+PFJlY051bT4yMDc4PC9SZWNOdW0+PFByZWZpeD5lLmcuYCwgcmVwZXRpdGl2ZSBzdHJhaW4g
aW5qdXJpZXNgLCBnYXN0cm9pbnRlc3RpbmFsIG9ic3RydWN0aW9uIGZvbGxvd2luZyBoYWlyIGNv
bnN1bXB0aW9uYDsgPC9QcmVmaXg+PERpc3BsYXlUZXh0PihlLmcuLCByZXBldGl0aXZlIHN0cmFp
biBpbmp1cmllcywgZ2FzdHJvaW50ZXN0aW5hbCBvYnN0cnVjdGlvbiBmb2xsb3dpbmcgaGFpciBj
b25zdW1wdGlvbjsgQ2hyaXN0ZW5zb24gZXQgYWwuLCAxOTkxOyBTbm9ycmFzb24gZXQgYWwuLCAy
MDIxOyBUdW5nIGV0IGFsLiwgMjAxNSk8L0Rpc3BsYXlUZXh0PjxyZWNvcmQ+PHJlYy1udW1iZXI+
MjA3ODwvcmVjLW51bWJlcj48Zm9yZWlnbi1rZXlzPjxrZXkgYXBwPSJFTiIgZGItaWQ9Ino1ZTV6
ZTk1dXBzZnRxZTJmZDR4cHd2cDV6MnI5NTlzdnRldCIgdGltZXN0YW1wPSIxNjY2MzgyNDkzIiBn
dWlkPSIzZjQ0MTEzOC0wMzAzLTQ0MjUtODhkZS0yODk4ODJmMWYxZGQiPjIwNzg8L2tleT48L2Zv
cmVpZ24ta2V5cz48cmVmLXR5cGUgbmFtZT0iSm91cm5hbCBBcnRpY2xlIj4xNzwvcmVmLXR5cGU+
PGNvbnRyaWJ1dG9ycz48YXV0aG9ycz48YXV0aG9yPkNocmlzdGVuc29uLCBHLiBBLjwvYXV0aG9y
PjxhdXRob3I+TWFja2VuemllLCBULiBCLjwvYXV0aG9yPjxhdXRob3I+TWl0Y2hlbGwsIEouIEUu
IDwvYXV0aG9yPjwvYXV0aG9ycz48L2NvbnRyaWJ1dG9ycz48dGl0bGVzPjx0aXRsZT5DaGFyYWN0
ZXJpc3RpY3Mgb2YgNjAgYWR1bHQgY2hyb25pYyBoYWlyIHB1bGxlcnM8L3RpdGxlPjxzZWNvbmRh
cnktdGl0bGU+QW1lcmljYW4gSm91cm5hbCBvZiBQc3ljaGlhdHJ5PC9zZWNvbmRhcnktdGl0bGU+
PC90aXRsZXM+PHBhZ2VzPjM2NS0zNzA8L3BhZ2VzPjx2b2x1bWU+MTQ4PC92b2x1bWU+PG51bWJl
cj4zPC9udW1iZXI+PGRhdGVzPjx5ZWFyPjE5OTE8L3llYXI+PC9kYXRlcz48YWNjZXNzaW9uLW51
bT4xOTkyODQxPC9hY2Nlc3Npb24tbnVtPjx1cmxzPjxyZWxhdGVkLXVybHM+PHVybD5odHRwczov
L2FqcC5wc3ljaGlhdHJ5b25saW5lLm9yZy9kb2kvYWJzLzEwLjExNzYvYWpwLjE0OC4zLjM2NTwv
dXJsPjwvcmVsYXRlZC11cmxzPjwvdXJscz48ZWxlY3Ryb25pYy1yZXNvdXJjZS1udW0+MTAuMTE3
Ni9hanAuMTQ4LjMuMzY1PC9lbGVjdHJvbmljLXJlc291cmNlLW51bT48L3JlY29yZD48L0NpdGU+
PENpdGU+PEF1dGhvcj5Tbm9ycmFzb248L0F1dGhvcj48WWVhcj4yMDIxPC9ZZWFyPjxSZWNOdW0+
MzEyMjwvUmVjTnVtPjxyZWNvcmQ+PHJlYy1udW1iZXI+MzEyMjwvcmVjLW51bWJlcj48Zm9yZWln
bi1rZXlzPjxrZXkgYXBwPSJFTiIgZGItaWQ9Ino1ZTV6ZTk1dXBzZnRxZTJmZDR4cHd2cDV6MnI5
NTlzdnRldCIgdGltZXN0YW1wPSIxNjc2NDE1MDMzIiBndWlkPSI4N2M1YWE4OC1iNTBkLTRmYzQt
OWIzMS1iMTQ2ZmFjNDgzNzciPjMxMjI8L2tleT48L2ZvcmVpZ24ta2V5cz48cmVmLXR5cGUgbmFt
ZT0iSm91cm5hbCBBcnRpY2xlIj4xNzwvcmVmLXR5cGU+PGNvbnRyaWJ1dG9ycz48YXV0aG9ycz48
YXV0aG9yPlNub3JyYXNvbiwgSXZhcjwvYXV0aG9yPjxhdXRob3I+Umlja2V0dHMsIEVtaWx5IEou
PC9hdXRob3I+PGF1dGhvcj5TdGVpbiwgQWxpemEgVC48L2F1dGhvcj48YXV0aG9yPkJqw7ZyZ3Zp
bnNzb24sIFRocsO2c3R1cjwvYXV0aG9yPjwvYXV0aG9ycz48L2NvbnRyaWJ1dG9ycz48dGl0bGVz
Pjx0aXRsZT5UcmljaG9waGFnaWEgYW5kIHRyaWNob2Jlem9hciBpbiB0cmljaG90aWxsb21hbmlh
OiBBIG5hcnJhdGl2ZSBtaW5pLXJldmlldyB3aXRoIGNsaW5pY2FsIHJlY29tbWVuZGF0aW9uczwv
dGl0bGU+PHNlY29uZGFyeS10aXRsZT5Kb3VybmFsIG9mIE9ic2Vzc2l2ZS1Db21wdWxzaXZlIGFu
ZCBSZWxhdGVkIERpc29yZGVyczwvc2Vjb25kYXJ5LXRpdGxlPjwvdGl0bGVzPjxwZXJpb2RpY2Fs
PjxmdWxsLXRpdGxlPkpvdXJuYWwgb2YgT2JzZXNzaXZlLUNvbXB1bHNpdmUgYW5kIFJlbGF0ZWQg
RGlzb3JkZXJzPC9mdWxsLXRpdGxlPjwvcGVyaW9kaWNhbD48cGFnZXM+MTAwNjgwPC9wYWdlcz48
dm9sdW1lPjMxPC92b2x1bWU+PGtleXdvcmRzPjxrZXl3b3JkPlRyaWNob3RpbGxvbWFuaWE8L2tl
eXdvcmQ+PGtleXdvcmQ+VHJpY2hvcGhhZ2lhPC9rZXl3b3JkPjxrZXl3b3JkPlRyaWNob2Jlem9h
cjwva2V5d29yZD48a2V5d29yZD5Qc3ljaGlhdHJpYzwva2V5d29yZD48L2tleXdvcmRzPjxkYXRl
cz48eWVhcj4yMDIxPC95ZWFyPjxwdWItZGF0ZXM+PGRhdGU+MjAyMS8xMC8wMS88L2RhdGU+PC9w
dWItZGF0ZXM+PC9kYXRlcz48aXNibj4yMjExLTM2NDk8L2lzYm4+PHVybHM+PHJlbGF0ZWQtdXJs
cz48dXJsPmh0dHBzOi8vd3d3LnNjaWVuY2VkaXJlY3QuY29tL3NjaWVuY2UvYXJ0aWNsZS9waWkv
UzIyMTEzNjQ5MjEwMDA2MDk8L3VybD48L3JlbGF0ZWQtdXJscz48L3VybHM+PGVsZWN0cm9uaWMt
cmVzb3VyY2UtbnVtPjEwLjEwMTYvai5qb2NyZC4yMDIxLjEwMDY4MDwvZWxlY3Ryb25pYy1yZXNv
dXJjZS1udW0+PC9yZWNvcmQ+PC9DaXRlPjxDaXRlPjxBdXRob3I+VHVuZzwvQXV0aG9yPjxZZWFy
PjIwMTU8L1llYXI+PFJlY051bT4zMDM2PC9SZWNOdW0+PHJlY29yZD48cmVjLW51bWJlcj4zMDM2
PC9yZWMtbnVtYmVyPjxmb3JlaWduLWtleXM+PGtleSBhcHA9IkVOIiBkYi1pZD0iejVlNXplOTV1
cHNmdHFlMmZkNHhwd3ZwNXoycjk1OXN2dGV0IiB0aW1lc3RhbXA9IjE2NzM2NDIxNDQiIGd1aWQ9
IjAxNmFjZGMyLTM4M2MtNDNhYi04NTFhLTRjYmY4YmMzNTUxYyI+MzAzNjwva2V5PjwvZm9yZWln
bi1rZXlzPjxyZWYtdHlwZSBuYW1lPSJKb3VybmFsIEFydGljbGUiPjE3PC9yZWYtdHlwZT48Y29u
dHJpYnV0b3JzPjxhdXRob3JzPjxhdXRob3I+VHVuZywgRXN0aGVyIFMuPC9hdXRob3I+PGF1dGhv
cj5GbGVzc25lciwgQ2hyaXN0b3BoZXIgQS48L2F1dGhvcj48YXV0aG9yPkdyYW50LCBKb24gRS48
L2F1dGhvcj48YXV0aG9yPktldXRoZW4sIE5hbmN5IEouPC9hdXRob3I+PC9hdXRob3JzPjwvY29u
dHJpYnV0b3JzPjx0aXRsZXM+PHRpdGxlPlByZWRpY3RvcnMgb2YgbGlmZSBkaXNhYmlsaXR5IGlu
IHRyaWNob3RpbGxvbWFuaWE8L3RpdGxlPjxzZWNvbmRhcnktdGl0bGU+Q29tcHJlaGVuc2l2ZSBQ
c3ljaGlhdHJ5PC9zZWNvbmRhcnktdGl0bGU+PC90aXRsZXM+PHBhZ2VzPjIzOS0yNDQ8L3BhZ2Vz
Pjx2b2x1bWU+NTY8L3ZvbHVtZT48ZGF0ZXM+PHllYXI+MjAxNTwveWVhcj48cHViLWRhdGVzPjxk
YXRlPjIwMTUvMDEvMDEvPC9kYXRlPjwvcHViLWRhdGVzPjwvZGF0ZXM+PGlzYm4+MDAxMC00NDBY
PC9pc2JuPjx1cmxzPjxyZWxhdGVkLXVybHM+PHVybD5odHRwczovL3d3dy5zY2llbmNlZGlyZWN0
LmNvbS9zY2llbmNlL2FydGljbGUvcGlpL1MwMDEwNDQwWDE0MDAyNzQwPC91cmw+PC9yZWxhdGVk
LXVybHM+PC91cmxzPjxlbGVjdHJvbmljLXJlc291cmNlLW51bT4xMC4xMDE2L2ouY29tcHBzeWNo
LjIwMTQuMDkuMDE4PC9lbGVjdHJvbmljLXJlc291cmNlLW51bT48L3JlY29yZD48L0NpdGU+PC9F
bmROb3RlPn==
</w:fldData>
        </w:fldChar>
      </w:r>
      <w:r w:rsidR="0087287A">
        <w:rPr>
          <w:rFonts w:ascii="Times" w:eastAsia="Times New Roman" w:hAnsi="Times"/>
          <w:color w:val="000000"/>
        </w:rPr>
        <w:instrText xml:space="preserve"> ADDIN EN.CITE </w:instrText>
      </w:r>
      <w:r w:rsidR="0087287A">
        <w:rPr>
          <w:rFonts w:ascii="Times" w:eastAsia="Times New Roman" w:hAnsi="Times"/>
          <w:color w:val="000000"/>
        </w:rPr>
        <w:fldChar w:fldCharType="begin">
          <w:fldData xml:space="preserve">PEVuZE5vdGU+PENpdGU+PEF1dGhvcj5DaHJpc3RlbnNvbjwvQXV0aG9yPjxZZWFyPjE5OTE8L1ll
YXI+PFJlY051bT4yMDc4PC9SZWNOdW0+PFByZWZpeD5lLmcuYCwgcmVwZXRpdGl2ZSBzdHJhaW4g
aW5qdXJpZXNgLCBnYXN0cm9pbnRlc3RpbmFsIG9ic3RydWN0aW9uIGZvbGxvd2luZyBoYWlyIGNv
bnN1bXB0aW9uYDsgPC9QcmVmaXg+PERpc3BsYXlUZXh0PihlLmcuLCByZXBldGl0aXZlIHN0cmFp
biBpbmp1cmllcywgZ2FzdHJvaW50ZXN0aW5hbCBvYnN0cnVjdGlvbiBmb2xsb3dpbmcgaGFpciBj
b25zdW1wdGlvbjsgQ2hyaXN0ZW5zb24gZXQgYWwuLCAxOTkxOyBTbm9ycmFzb24gZXQgYWwuLCAy
MDIxOyBUdW5nIGV0IGFsLiwgMjAxNSk8L0Rpc3BsYXlUZXh0PjxyZWNvcmQ+PHJlYy1udW1iZXI+
MjA3ODwvcmVjLW51bWJlcj48Zm9yZWlnbi1rZXlzPjxrZXkgYXBwPSJFTiIgZGItaWQ9Ino1ZTV6
ZTk1dXBzZnRxZTJmZDR4cHd2cDV6MnI5NTlzdnRldCIgdGltZXN0YW1wPSIxNjY2MzgyNDkzIiBn
dWlkPSIzZjQ0MTEzOC0wMzAzLTQ0MjUtODhkZS0yODk4ODJmMWYxZGQiPjIwNzg8L2tleT48L2Zv
cmVpZ24ta2V5cz48cmVmLXR5cGUgbmFtZT0iSm91cm5hbCBBcnRpY2xlIj4xNzwvcmVmLXR5cGU+
PGNvbnRyaWJ1dG9ycz48YXV0aG9ycz48YXV0aG9yPkNocmlzdGVuc29uLCBHLiBBLjwvYXV0aG9y
PjxhdXRob3I+TWFja2VuemllLCBULiBCLjwvYXV0aG9yPjxhdXRob3I+TWl0Y2hlbGwsIEouIEUu
IDwvYXV0aG9yPjwvYXV0aG9ycz48L2NvbnRyaWJ1dG9ycz48dGl0bGVzPjx0aXRsZT5DaGFyYWN0
ZXJpc3RpY3Mgb2YgNjAgYWR1bHQgY2hyb25pYyBoYWlyIHB1bGxlcnM8L3RpdGxlPjxzZWNvbmRh
cnktdGl0bGU+QW1lcmljYW4gSm91cm5hbCBvZiBQc3ljaGlhdHJ5PC9zZWNvbmRhcnktdGl0bGU+
PC90aXRsZXM+PHBhZ2VzPjM2NS0zNzA8L3BhZ2VzPjx2b2x1bWU+MTQ4PC92b2x1bWU+PG51bWJl
cj4zPC9udW1iZXI+PGRhdGVzPjx5ZWFyPjE5OTE8L3llYXI+PC9kYXRlcz48YWNjZXNzaW9uLW51
bT4xOTkyODQxPC9hY2Nlc3Npb24tbnVtPjx1cmxzPjxyZWxhdGVkLXVybHM+PHVybD5odHRwczov
L2FqcC5wc3ljaGlhdHJ5b25saW5lLm9yZy9kb2kvYWJzLzEwLjExNzYvYWpwLjE0OC4zLjM2NTwv
dXJsPjwvcmVsYXRlZC11cmxzPjwvdXJscz48ZWxlY3Ryb25pYy1yZXNvdXJjZS1udW0+MTAuMTE3
Ni9hanAuMTQ4LjMuMzY1PC9lbGVjdHJvbmljLXJlc291cmNlLW51bT48L3JlY29yZD48L0NpdGU+
PENpdGU+PEF1dGhvcj5Tbm9ycmFzb248L0F1dGhvcj48WWVhcj4yMDIxPC9ZZWFyPjxSZWNOdW0+
MzEyMjwvUmVjTnVtPjxyZWNvcmQ+PHJlYy1udW1iZXI+MzEyMjwvcmVjLW51bWJlcj48Zm9yZWln
bi1rZXlzPjxrZXkgYXBwPSJFTiIgZGItaWQ9Ino1ZTV6ZTk1dXBzZnRxZTJmZDR4cHd2cDV6MnI5
NTlzdnRldCIgdGltZXN0YW1wPSIxNjc2NDE1MDMzIiBndWlkPSI4N2M1YWE4OC1iNTBkLTRmYzQt
OWIzMS1iMTQ2ZmFjNDgzNzciPjMxMjI8L2tleT48L2ZvcmVpZ24ta2V5cz48cmVmLXR5cGUgbmFt
ZT0iSm91cm5hbCBBcnRpY2xlIj4xNzwvcmVmLXR5cGU+PGNvbnRyaWJ1dG9ycz48YXV0aG9ycz48
YXV0aG9yPlNub3JyYXNvbiwgSXZhcjwvYXV0aG9yPjxhdXRob3I+Umlja2V0dHMsIEVtaWx5IEou
PC9hdXRob3I+PGF1dGhvcj5TdGVpbiwgQWxpemEgVC48L2F1dGhvcj48YXV0aG9yPkJqw7ZyZ3Zp
bnNzb24sIFRocsO2c3R1cjwvYXV0aG9yPjwvYXV0aG9ycz48L2NvbnRyaWJ1dG9ycz48dGl0bGVz
Pjx0aXRsZT5UcmljaG9waGFnaWEgYW5kIHRyaWNob2Jlem9hciBpbiB0cmljaG90aWxsb21hbmlh
OiBBIG5hcnJhdGl2ZSBtaW5pLXJldmlldyB3aXRoIGNsaW5pY2FsIHJlY29tbWVuZGF0aW9uczwv
dGl0bGU+PHNlY29uZGFyeS10aXRsZT5Kb3VybmFsIG9mIE9ic2Vzc2l2ZS1Db21wdWxzaXZlIGFu
ZCBSZWxhdGVkIERpc29yZGVyczwvc2Vjb25kYXJ5LXRpdGxlPjwvdGl0bGVzPjxwZXJpb2RpY2Fs
PjxmdWxsLXRpdGxlPkpvdXJuYWwgb2YgT2JzZXNzaXZlLUNvbXB1bHNpdmUgYW5kIFJlbGF0ZWQg
RGlzb3JkZXJzPC9mdWxsLXRpdGxlPjwvcGVyaW9kaWNhbD48cGFnZXM+MTAwNjgwPC9wYWdlcz48
dm9sdW1lPjMxPC92b2x1bWU+PGtleXdvcmRzPjxrZXl3b3JkPlRyaWNob3RpbGxvbWFuaWE8L2tl
eXdvcmQ+PGtleXdvcmQ+VHJpY2hvcGhhZ2lhPC9rZXl3b3JkPjxrZXl3b3JkPlRyaWNob2Jlem9h
cjwva2V5d29yZD48a2V5d29yZD5Qc3ljaGlhdHJpYzwva2V5d29yZD48L2tleXdvcmRzPjxkYXRl
cz48eWVhcj4yMDIxPC95ZWFyPjxwdWItZGF0ZXM+PGRhdGU+MjAyMS8xMC8wMS88L2RhdGU+PC9w
dWItZGF0ZXM+PC9kYXRlcz48aXNibj4yMjExLTM2NDk8L2lzYm4+PHVybHM+PHJlbGF0ZWQtdXJs
cz48dXJsPmh0dHBzOi8vd3d3LnNjaWVuY2VkaXJlY3QuY29tL3NjaWVuY2UvYXJ0aWNsZS9waWkv
UzIyMTEzNjQ5MjEwMDA2MDk8L3VybD48L3JlbGF0ZWQtdXJscz48L3VybHM+PGVsZWN0cm9uaWMt
cmVzb3VyY2UtbnVtPjEwLjEwMTYvai5qb2NyZC4yMDIxLjEwMDY4MDwvZWxlY3Ryb25pYy1yZXNv
dXJjZS1udW0+PC9yZWNvcmQ+PC9DaXRlPjxDaXRlPjxBdXRob3I+VHVuZzwvQXV0aG9yPjxZZWFy
PjIwMTU8L1llYXI+PFJlY051bT4zMDM2PC9SZWNOdW0+PHJlY29yZD48cmVjLW51bWJlcj4zMDM2
PC9yZWMtbnVtYmVyPjxmb3JlaWduLWtleXM+PGtleSBhcHA9IkVOIiBkYi1pZD0iejVlNXplOTV1
cHNmdHFlMmZkNHhwd3ZwNXoycjk1OXN2dGV0IiB0aW1lc3RhbXA9IjE2NzM2NDIxNDQiIGd1aWQ9
IjAxNmFjZGMyLTM4M2MtNDNhYi04NTFhLTRjYmY4YmMzNTUxYyI+MzAzNjwva2V5PjwvZm9yZWln
bi1rZXlzPjxyZWYtdHlwZSBuYW1lPSJKb3VybmFsIEFydGljbGUiPjE3PC9yZWYtdHlwZT48Y29u
dHJpYnV0b3JzPjxhdXRob3JzPjxhdXRob3I+VHVuZywgRXN0aGVyIFMuPC9hdXRob3I+PGF1dGhv
cj5GbGVzc25lciwgQ2hyaXN0b3BoZXIgQS48L2F1dGhvcj48YXV0aG9yPkdyYW50LCBKb24gRS48
L2F1dGhvcj48YXV0aG9yPktldXRoZW4sIE5hbmN5IEouPC9hdXRob3I+PC9hdXRob3JzPjwvY29u
dHJpYnV0b3JzPjx0aXRsZXM+PHRpdGxlPlByZWRpY3RvcnMgb2YgbGlmZSBkaXNhYmlsaXR5IGlu
IHRyaWNob3RpbGxvbWFuaWE8L3RpdGxlPjxzZWNvbmRhcnktdGl0bGU+Q29tcHJlaGVuc2l2ZSBQ
c3ljaGlhdHJ5PC9zZWNvbmRhcnktdGl0bGU+PC90aXRsZXM+PHBhZ2VzPjIzOS0yNDQ8L3BhZ2Vz
Pjx2b2x1bWU+NTY8L3ZvbHVtZT48ZGF0ZXM+PHllYXI+MjAxNTwveWVhcj48cHViLWRhdGVzPjxk
YXRlPjIwMTUvMDEvMDEvPC9kYXRlPjwvcHViLWRhdGVzPjwvZGF0ZXM+PGlzYm4+MDAxMC00NDBY
PC9pc2JuPjx1cmxzPjxyZWxhdGVkLXVybHM+PHVybD5odHRwczovL3d3dy5zY2llbmNlZGlyZWN0
LmNvbS9zY2llbmNlL2FydGljbGUvcGlpL1MwMDEwNDQwWDE0MDAyNzQwPC91cmw+PC9yZWxhdGVk
LXVybHM+PC91cmxzPjxlbGVjdHJvbmljLXJlc291cmNlLW51bT4xMC4xMDE2L2ouY29tcHBzeWNo
LjIwMTQuMDkuMDE4PC9lbGVjdHJvbmljLXJlc291cmNlLW51bT48L3JlY29yZD48L0NpdGU+PC9F
bmROb3RlPn==
</w:fldData>
        </w:fldChar>
      </w:r>
      <w:r w:rsidR="0087287A">
        <w:rPr>
          <w:rFonts w:ascii="Times" w:eastAsia="Times New Roman" w:hAnsi="Times"/>
          <w:color w:val="000000"/>
        </w:rPr>
        <w:instrText xml:space="preserve"> ADDIN EN.CITE.DATA </w:instrText>
      </w:r>
      <w:r w:rsidR="0087287A">
        <w:rPr>
          <w:rFonts w:ascii="Times" w:eastAsia="Times New Roman" w:hAnsi="Times"/>
          <w:color w:val="000000"/>
        </w:rPr>
      </w:r>
      <w:r w:rsidR="0087287A">
        <w:rPr>
          <w:rFonts w:ascii="Times" w:eastAsia="Times New Roman" w:hAnsi="Times"/>
          <w:color w:val="000000"/>
        </w:rPr>
        <w:fldChar w:fldCharType="end"/>
      </w:r>
      <w:r w:rsidR="00C10C01">
        <w:rPr>
          <w:rFonts w:ascii="Times" w:eastAsia="Times New Roman" w:hAnsi="Times"/>
          <w:color w:val="000000"/>
        </w:rPr>
        <w:fldChar w:fldCharType="separate"/>
      </w:r>
      <w:r w:rsidR="0087287A">
        <w:rPr>
          <w:rFonts w:ascii="Times" w:eastAsia="Times New Roman" w:hAnsi="Times"/>
          <w:noProof/>
          <w:color w:val="000000"/>
        </w:rPr>
        <w:t>(e.g., repetitive strain injuries, gastrointestinal obstruction following hair consumption; Christenson et al., 1991; Snorrason et al., 2021; Tung et al., 2015)</w:t>
      </w:r>
      <w:r w:rsidR="00C10C01">
        <w:rPr>
          <w:rFonts w:ascii="Times" w:eastAsia="Times New Roman" w:hAnsi="Times"/>
          <w:color w:val="000000"/>
        </w:rPr>
        <w:fldChar w:fldCharType="end"/>
      </w:r>
      <w:r w:rsidR="005F0BB6" w:rsidRPr="007E21A6">
        <w:rPr>
          <w:rFonts w:ascii="Times" w:eastAsia="Times New Roman" w:hAnsi="Times"/>
          <w:color w:val="000000"/>
        </w:rPr>
        <w:t>.</w:t>
      </w:r>
    </w:p>
    <w:p w14:paraId="75BAC8E3" w14:textId="4B9834C7" w:rsidR="00A707D8" w:rsidRPr="007E21A6" w:rsidRDefault="00E2067B" w:rsidP="00DE5184">
      <w:pPr>
        <w:spacing w:line="480" w:lineRule="auto"/>
        <w:ind w:firstLine="720"/>
        <w:rPr>
          <w:rFonts w:ascii="Times" w:eastAsia="Times New Roman" w:hAnsi="Times"/>
          <w:color w:val="000000"/>
        </w:rPr>
      </w:pPr>
      <w:r w:rsidRPr="007E21A6">
        <w:rPr>
          <w:rFonts w:ascii="Times" w:eastAsia="Times New Roman" w:hAnsi="Times"/>
          <w:color w:val="000000"/>
        </w:rPr>
        <w:t xml:space="preserve">Relatively few measures exist to assess TTM, and data on the psychometric properties of these tools </w:t>
      </w:r>
      <w:r w:rsidR="00A454D3" w:rsidRPr="007E21A6">
        <w:rPr>
          <w:rFonts w:ascii="Times" w:eastAsia="Times New Roman" w:hAnsi="Times"/>
          <w:color w:val="000000"/>
        </w:rPr>
        <w:t>are</w:t>
      </w:r>
      <w:r w:rsidRPr="007E21A6">
        <w:rPr>
          <w:rFonts w:ascii="Times" w:eastAsia="Times New Roman" w:hAnsi="Times"/>
          <w:color w:val="000000"/>
        </w:rPr>
        <w:t xml:space="preserve"> sparse </w:t>
      </w:r>
      <w:r w:rsidRPr="007E21A6">
        <w:rPr>
          <w:rFonts w:ascii="Times" w:eastAsia="Times New Roman" w:hAnsi="Times"/>
          <w:color w:val="000000"/>
        </w:rPr>
        <w:fldChar w:fldCharType="begin"/>
      </w:r>
      <w:r w:rsidR="009B44B8">
        <w:rPr>
          <w:rFonts w:ascii="Times" w:eastAsia="Times New Roman" w:hAnsi="Times"/>
          <w:color w:val="000000"/>
        </w:rPr>
        <w:instrText xml:space="preserve"> ADDIN EN.CITE &lt;EndNote&gt;&lt;Cite&gt;&lt;Author&gt;Diefenbach&lt;/Author&gt;&lt;Year&gt;2005&lt;/Year&gt;&lt;RecNum&gt;1925&lt;/RecNum&gt;&lt;DisplayText&gt;(Diefenbach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Pr="007E21A6">
        <w:rPr>
          <w:rFonts w:ascii="Times" w:eastAsia="Times New Roman" w:hAnsi="Times"/>
          <w:color w:val="000000"/>
        </w:rPr>
        <w:fldChar w:fldCharType="separate"/>
      </w:r>
      <w:r w:rsidR="0007317F">
        <w:rPr>
          <w:rFonts w:ascii="Times" w:eastAsia="Times New Roman" w:hAnsi="Times"/>
          <w:noProof/>
          <w:color w:val="000000"/>
        </w:rPr>
        <w:t>(Diefenbach et al., 2005a)</w:t>
      </w:r>
      <w:r w:rsidRPr="007E21A6">
        <w:rPr>
          <w:rFonts w:ascii="Times" w:eastAsia="Times New Roman" w:hAnsi="Times"/>
          <w:color w:val="000000"/>
        </w:rPr>
        <w:fldChar w:fldCharType="end"/>
      </w:r>
      <w:r w:rsidRPr="007E21A6">
        <w:rPr>
          <w:rFonts w:ascii="Times" w:eastAsia="Times New Roman" w:hAnsi="Times"/>
          <w:color w:val="000000"/>
        </w:rPr>
        <w:t xml:space="preserve">. </w:t>
      </w:r>
      <w:r w:rsidR="00EA3D26">
        <w:rPr>
          <w:rFonts w:ascii="Times" w:eastAsia="Times New Roman" w:hAnsi="Times"/>
          <w:color w:val="000000"/>
        </w:rPr>
        <w:t>T</w:t>
      </w:r>
      <w:r w:rsidRPr="007E21A6">
        <w:rPr>
          <w:rFonts w:ascii="Times" w:eastAsia="Times New Roman" w:hAnsi="Times"/>
          <w:color w:val="000000"/>
        </w:rPr>
        <w:t xml:space="preserve">his lack of information on </w:t>
      </w:r>
      <w:r w:rsidR="00E72FF6" w:rsidRPr="007E21A6">
        <w:rPr>
          <w:rFonts w:ascii="Times" w:eastAsia="Times New Roman" w:hAnsi="Times"/>
          <w:color w:val="000000"/>
        </w:rPr>
        <w:t>commonly used</w:t>
      </w:r>
      <w:r w:rsidRPr="007E21A6">
        <w:rPr>
          <w:rFonts w:ascii="Times" w:eastAsia="Times New Roman" w:hAnsi="Times"/>
          <w:color w:val="000000"/>
        </w:rPr>
        <w:t xml:space="preserve"> </w:t>
      </w:r>
      <w:r w:rsidR="00EA3D26">
        <w:rPr>
          <w:rFonts w:ascii="Times" w:eastAsia="Times New Roman" w:hAnsi="Times"/>
          <w:color w:val="000000"/>
        </w:rPr>
        <w:t xml:space="preserve">assessment </w:t>
      </w:r>
      <w:r w:rsidRPr="007E21A6">
        <w:rPr>
          <w:rFonts w:ascii="Times" w:eastAsia="Times New Roman" w:hAnsi="Times"/>
          <w:color w:val="000000"/>
        </w:rPr>
        <w:t xml:space="preserve">measures may be a barrier to the advancement of research </w:t>
      </w:r>
      <w:r w:rsidR="00EA3D26">
        <w:rPr>
          <w:rFonts w:ascii="Times" w:eastAsia="Times New Roman" w:hAnsi="Times"/>
          <w:color w:val="000000"/>
        </w:rPr>
        <w:t>on TTM</w:t>
      </w:r>
      <w:r w:rsidR="00EA3D26" w:rsidRPr="00EA3D26">
        <w:rPr>
          <w:rFonts w:ascii="Times" w:eastAsia="Times New Roman" w:hAnsi="Times"/>
          <w:color w:val="000000"/>
        </w:rPr>
        <w:t xml:space="preserve"> </w:t>
      </w:r>
      <w:r w:rsidR="00EA3D26" w:rsidRPr="007E21A6">
        <w:rPr>
          <w:rFonts w:ascii="Times" w:eastAsia="Times New Roman" w:hAnsi="Times"/>
          <w:color w:val="000000"/>
        </w:rPr>
        <w:fldChar w:fldCharType="begin">
          <w:fldData xml:space="preserve">PEVuZE5vdGU+PENpdGU+PEF1dGhvcj5Ib3VnaHRvbjwvQXV0aG9yPjxZZWFyPjIwMTU8L1llYXI+
PFJlY051bT4xODU5PC9SZWNOdW0+PERpc3BsYXlUZXh0PihIb3VnaHRvbiBldCBhbC4sIDIwMTUp
PC9EaXNwbGF5VGV4dD48cmVjb3JkPjxyZWMtbnVtYmVyPjE4NTk8L3JlYy1udW1iZXI+PGZvcmVp
Z24ta2V5cz48a2V5IGFwcD0iRU4iIGRiLWlkPSJ6NWU1emU5NXVwc2Z0cWUyZmQ0eHB3dnA1ejJy
OTU5c3Z0ZXQiIHRpbWVzdGFtcD0iMTY2MDQzMDk5MiIgZ3VpZD0iZjA1Y2NjNDktM2FhZS00OGIz
LWFkYjQtZmEzNjVjNzBjMTdkIj4xODU5PC9rZXk+PC9mb3JlaWduLWtleXM+PHJlZi10eXBlIG5h
bWU9IkpvdXJuYWwgQXJ0aWNsZSI+MTc8L3JlZi10eXBlPjxjb250cmlidXRvcnM+PGF1dGhvcnM+
PGF1dGhvcj5Ib3VnaHRvbiwgRC4gQy48L2F1dGhvcj48YXV0aG9yPkNhcHJpb3R0aSwgTS4gUi48
L2F1dGhvcj48YXV0aG9yPkRlIE5hZGFpLCBBLiBTLjwvYXV0aG9yPjxhdXRob3I+Q29tcHRvbiwg
Uy4gTi48L2F1dGhvcj48YXV0aG9yPlR3b2hpZywgTS4gUC48L2F1dGhvcj48YXV0aG9yPk5lYWwt
QmFybmV0dCwgQS4gTS48L2F1dGhvcj48YXV0aG9yPlNhdW5kZXJzLCBTLiBNLjwvYXV0aG9yPjxh
dXRob3I+RnJhbmtsaW4sIE0uIEUuPC9hdXRob3I+PGF1dGhvcj5Xb29kcywgRC4gVy48L2F1dGhv
cj48L2F1dGhvcnM+PC9jb250cmlidXRvcnM+PGF1dGgtYWRkcmVzcz5UZXhhcyBBJmFtcDtNIFVu
aXZlcnNpdHksIERlcGFydG1lbnQgb2YgUHN5Y2hvbG9neSwgNDIzNSBUQU1VLCBDb2xsZWdlIFN0
YXRpb24sIFRYIDc3ODQzLCBVU0EuIEVsZWN0cm9uaWMgYWRkcmVzczogZGF2aWRob3VnaHRvbkB0
YW11LmVkdS4mI3hEO1VuaXZlcnNpdHkgb2YgQ2FsaWZvcm5pYSBTYW4gRnJhbmNpc2NvLCBEZXBh
cnRtZW50IG9mIFBzeWNoaWF0cnksIDQwMSBQYXJuYXNzdXMgQXZlLiwgQm94IDA5ODQsIFNhbiBG
cmFuY2lzY28sIENBIDk0MTQzLCBVU0EuIEVsZWN0cm9uaWMgYWRkcmVzczogbWF0dGhldy5jYXBy
aW90dGlAdWNzZi5lZHUuJiN4RDtVbml2ZXJzaXR5IG9mIFNvdXRoIEZsb3JpZGEsIERlcGFydG1l
bnQgb2YgUHN5Y2hvbG9neSwgNDIwMiBFYXN0IEZvd2xlciBBdmUuLCBQQ0QgNDExOEcsIFRhbXBh
LCBGTCAzMzYyMCwgVVNBLiBFbGVjdHJvbmljIGFkZHJlc3M6IGRlbmFkYWlAbWFpbC51c2YuZWR1
LiYjeEQ7RHVrZSBVbml2ZXJzaXR5IFNjaG9vbCBvZiBNZWRpY2luZSwgRGVwYXJ0bWVudCBvZiBQ
c3ljaGlhdHJ5IGFuZCBCZWhhdmlvcmFsIFNjaWVuY2VzLCAyMjEzIEVsYmEgU3QuLCBEdXJoYW0s
IE5DIDI3NzA1LCBVU0EuIEVsZWN0cm9uaWMgYWRkcmVzczogc2NvbXB0b25AZHVrZS5lZHUuJiN4
RDtVdGFoIFN0YXRlIFVuaXZlcnNpdHksIERlcGFydG1lbnQgb2YgUHN5Y2hvbG9neSwgMjgxMCBP
bGQgTWFpbiBIaWxsLCBMb2dhbiwgVVQgODQzMjIsIFVTQS4gRWxlY3Ryb25pYyBhZGRyZXNzOiBt
aWNoYWVsLnR3b2hpZ0B1c3UuZWR1LiYjeEQ7S2VudCBTdGF0ZSBVbml2ZXJzaXR5LCBEZXBhcnRt
ZW50IG9mIFBzeWNob2xvZ2ljYWwgU2NpZW5jZXMsIDYwMCBIaWxsdG9wIERyaXZlLCBLZW50LCBP
SCA0NDI0MiwgVVNBLiBFbGVjdHJvbmljIGFkZHJlc3M6IGFuZWFsQGtlbnQuZWR1LiYjeEQ7TWFy
cXVldHRlIFVuaXZlcnNpdHksIERlcGFydG1lbnQgb2YgUHN5Y2hvbG9neSwgMzE3IENyYW1lciBI
YWxsLCBNaWx3YXVrZWUsIFdJIDUzMjMzLCBVU0EuIEVsZWN0cm9uaWMgYWRkcmVzczogc3RlcGhl
bi5zYXVuZGVyc0BtYXJxdWV0dGUuZWR1LiYjeEQ7VW5pdmVyc2l0eSBvZiBQZW5uc3lsdmFuaWEg
U2Nob29sIG9mIE1lZGljaW5lLCBEZXBhcnRtZW50IG9mIFBzeWNoaWF0cnksIDM1MzUgTWFya2V0
IFN0LiwgUGhpbGFkZWxwaGlhLCBQQSAxOTEwNCwgVVNBLiBFbGVjdHJvbmljIGFkZHJlc3M6IG1h
cnR5QG1haWwubWVkLnVwZW5uLmVkdS4mI3hEO1RleGFzIEEmYW1wO00gVW5pdmVyc2l0eSwgRGVw
YXJ0bWVudCBvZiBQc3ljaG9sb2d5LCA0MjM1IFRBTVUsIENvbGxlZ2UgU3RhdGlvbiwgVFggNzc4
NDMsIFVTQS4gRWxlY3Ryb25pYyBhZGRyZXNzOiBkb3dvb2RzQHRhbXUuZWR1LjwvYXV0aC1hZGRy
ZXNzPjx0aXRsZXM+PHRpdGxlPkRlZmluaW5nIHRyZWF0bWVudCByZXNwb25zZSBpbiB0cmljaG90
aWxsb21hbmlhOiBBIHNpZ25hbCBkZXRlY3Rpb24gYW5hbHlzaXM8L3RpdGxlPjxzZWNvbmRhcnkt
dGl0bGU+Sm91cm5hbCBvZiBBbnhpZXR5IERpc29yZGVyczwvc2Vjb25kYXJ5LXRpdGxlPjwvdGl0
bGVzPjxwYWdlcz40NC01MTwvcGFnZXM+PHZvbHVtZT4zNjwvdm9sdW1lPjxlZGl0aW9uPjIwMTUw
OTI0PC9lZGl0aW9uPjxrZXl3b3Jkcz48a2V5d29yZD5BZG9sZXNjZW50PC9rZXl3b3JkPjxrZXl3
b3JkPkFkdWx0PC9rZXl3b3JkPjxrZXl3b3JkPkFnZWQ8L2tleXdvcmQ+PGtleXdvcmQ+QmVoYXZp
b3IgVGhlcmFweS9tZXRob2RzPC9rZXl3b3JkPjxrZXl3b3JkPkZlbWFsZTwva2V5d29yZD48a2V5
d29yZD5IdW1hbnM8L2tleXdvcmQ+PGtleXdvcmQ+TWFsZTwva2V5d29yZD48a2V5d29yZD5NaWRk
bGUgQWdlZDwva2V5d29yZD48a2V5d29yZD5QYXRpZW50IEVkdWNhdGlvbiBhcyBUb3BpYzwva2V5
d29yZD48a2V5d29yZD5Qc3ljaG90aGVyYXB5LyptZXRob2RzPC9rZXl3b3JkPjxrZXl3b3JkPlJP
QyBDdXJ2ZTwva2V5d29yZD48a2V5d29yZD4qU2lnbmFsIERldGVjdGlvbiwgUHN5Y2hvbG9naWNh
bDwva2V5d29yZD48a2V5d29yZD5UcmVhdG1lbnQgT3V0Y29tZTwva2V5d29yZD48a2V5d29yZD5U
cmljaG90aWxsb21hbmlhL2RpYWdub3Npcy8qdGhlcmFweTwva2V5d29yZD48a2V5d29yZD5Zb3Vu
ZyBBZHVsdDwva2V5d29yZD48a2V5d29yZD5IYWlyIHB1bGxpbmc8L2tleXdvcmQ+PGtleXdvcmQ+
T2JzZXNzaXZlLWNvbXB1bHNpdmUgZGlzb3JkZXI8L2tleXdvcmQ+PGtleXdvcmQ+UHN5Y2hvdGhl
cmFweTwva2V5d29yZD48a2V5d29yZD5TaWduYWwgZGV0ZWN0aW9uPC9rZXl3b3JkPjxrZXl3b3Jk
PlRyaWNob3RpbGxvbWFuaWE8L2tleXdvcmQ+PC9rZXl3b3Jkcz48ZGF0ZXM+PHllYXI+MjAxNTwv
eWVhcj48cHViLWRhdGVzPjxkYXRlPkRlYzwvZGF0ZT48L3B1Yi1kYXRlcz48L2RhdGVzPjxpc2Ju
PjE4NzMtNzg5NyAoRWxlY3Ryb25pYykmI3hEOzA4ODctNjE4NSAoTGlua2luZyk8L2lzYm4+PGFj
Y2Vzc2lvbi1udW0+MjY0MjI2MDU8L2FjY2Vzc2lvbi1udW0+PHVybHM+PHJlbGF0ZWQtdXJscz48
dXJsPmh0dHBzOi8vd3d3Lm5jYmkubmxtLm5paC5nb3YvcHVibWVkLzI2NDIyNjA1PC91cmw+PC9y
ZWxhdGVkLXVybHM+PC91cmxzPjxjdXN0b20yPlBNQzQ2NTgyNzg8L2N1c3RvbTI+PGVsZWN0cm9u
aWMtcmVzb3VyY2UtbnVtPjEwLjEwMTYvai5qYW54ZGlzLjIwMTUuMDkuMDA4PC9lbGVjdHJvbmlj
LXJlc291cmNlLW51bT48cmVtb3RlLWRhdGFiYXNlLW5hbWU+TWVkbGluZTwvcmVtb3RlLWRhdGFi
YXNlLW5hbWU+PHJlbW90ZS1kYXRhYmFzZS1wcm92aWRlcj5OTE08L3JlbW90ZS1kYXRhYmFzZS1w
cm92aWRlcj48L3JlY29yZD48L0NpdGU+PC9FbmROb3RlPn==
</w:fldData>
        </w:fldChar>
      </w:r>
      <w:r w:rsidR="00373926">
        <w:rPr>
          <w:rFonts w:ascii="Times" w:eastAsia="Times New Roman" w:hAnsi="Times"/>
          <w:color w:val="000000"/>
        </w:rPr>
        <w:instrText xml:space="preserve"> ADDIN EN.CITE </w:instrText>
      </w:r>
      <w:r w:rsidR="00373926">
        <w:rPr>
          <w:rFonts w:ascii="Times" w:eastAsia="Times New Roman" w:hAnsi="Times"/>
          <w:color w:val="000000"/>
        </w:rPr>
        <w:fldChar w:fldCharType="begin">
          <w:fldData xml:space="preserve">PEVuZE5vdGU+PENpdGU+PEF1dGhvcj5Ib3VnaHRvbjwvQXV0aG9yPjxZZWFyPjIwMTU8L1llYXI+
PFJlY051bT4xODU5PC9SZWNOdW0+PERpc3BsYXlUZXh0PihIb3VnaHRvbiBldCBhbC4sIDIwMTUp
PC9EaXNwbGF5VGV4dD48cmVjb3JkPjxyZWMtbnVtYmVyPjE4NTk8L3JlYy1udW1iZXI+PGZvcmVp
Z24ta2V5cz48a2V5IGFwcD0iRU4iIGRiLWlkPSJ6NWU1emU5NXVwc2Z0cWUyZmQ0eHB3dnA1ejJy
OTU5c3Z0ZXQiIHRpbWVzdGFtcD0iMTY2MDQzMDk5MiIgZ3VpZD0iZjA1Y2NjNDktM2FhZS00OGIz
LWFkYjQtZmEzNjVjNzBjMTdkIj4xODU5PC9rZXk+PC9mb3JlaWduLWtleXM+PHJlZi10eXBlIG5h
bWU9IkpvdXJuYWwgQXJ0aWNsZSI+MTc8L3JlZi10eXBlPjxjb250cmlidXRvcnM+PGF1dGhvcnM+
PGF1dGhvcj5Ib3VnaHRvbiwgRC4gQy48L2F1dGhvcj48YXV0aG9yPkNhcHJpb3R0aSwgTS4gUi48
L2F1dGhvcj48YXV0aG9yPkRlIE5hZGFpLCBBLiBTLjwvYXV0aG9yPjxhdXRob3I+Q29tcHRvbiwg
Uy4gTi48L2F1dGhvcj48YXV0aG9yPlR3b2hpZywgTS4gUC48L2F1dGhvcj48YXV0aG9yPk5lYWwt
QmFybmV0dCwgQS4gTS48L2F1dGhvcj48YXV0aG9yPlNhdW5kZXJzLCBTLiBNLjwvYXV0aG9yPjxh
dXRob3I+RnJhbmtsaW4sIE0uIEUuPC9hdXRob3I+PGF1dGhvcj5Xb29kcywgRC4gVy48L2F1dGhv
cj48L2F1dGhvcnM+PC9jb250cmlidXRvcnM+PGF1dGgtYWRkcmVzcz5UZXhhcyBBJmFtcDtNIFVu
aXZlcnNpdHksIERlcGFydG1lbnQgb2YgUHN5Y2hvbG9neSwgNDIzNSBUQU1VLCBDb2xsZWdlIFN0
YXRpb24sIFRYIDc3ODQzLCBVU0EuIEVsZWN0cm9uaWMgYWRkcmVzczogZGF2aWRob3VnaHRvbkB0
YW11LmVkdS4mI3hEO1VuaXZlcnNpdHkgb2YgQ2FsaWZvcm5pYSBTYW4gRnJhbmNpc2NvLCBEZXBh
cnRtZW50IG9mIFBzeWNoaWF0cnksIDQwMSBQYXJuYXNzdXMgQXZlLiwgQm94IDA5ODQsIFNhbiBG
cmFuY2lzY28sIENBIDk0MTQzLCBVU0EuIEVsZWN0cm9uaWMgYWRkcmVzczogbWF0dGhldy5jYXBy
aW90dGlAdWNzZi5lZHUuJiN4RDtVbml2ZXJzaXR5IG9mIFNvdXRoIEZsb3JpZGEsIERlcGFydG1l
bnQgb2YgUHN5Y2hvbG9neSwgNDIwMiBFYXN0IEZvd2xlciBBdmUuLCBQQ0QgNDExOEcsIFRhbXBh
LCBGTCAzMzYyMCwgVVNBLiBFbGVjdHJvbmljIGFkZHJlc3M6IGRlbmFkYWlAbWFpbC51c2YuZWR1
LiYjeEQ7RHVrZSBVbml2ZXJzaXR5IFNjaG9vbCBvZiBNZWRpY2luZSwgRGVwYXJ0bWVudCBvZiBQ
c3ljaGlhdHJ5IGFuZCBCZWhhdmlvcmFsIFNjaWVuY2VzLCAyMjEzIEVsYmEgU3QuLCBEdXJoYW0s
IE5DIDI3NzA1LCBVU0EuIEVsZWN0cm9uaWMgYWRkcmVzczogc2NvbXB0b25AZHVrZS5lZHUuJiN4
RDtVdGFoIFN0YXRlIFVuaXZlcnNpdHksIERlcGFydG1lbnQgb2YgUHN5Y2hvbG9neSwgMjgxMCBP
bGQgTWFpbiBIaWxsLCBMb2dhbiwgVVQgODQzMjIsIFVTQS4gRWxlY3Ryb25pYyBhZGRyZXNzOiBt
aWNoYWVsLnR3b2hpZ0B1c3UuZWR1LiYjeEQ7S2VudCBTdGF0ZSBVbml2ZXJzaXR5LCBEZXBhcnRt
ZW50IG9mIFBzeWNob2xvZ2ljYWwgU2NpZW5jZXMsIDYwMCBIaWxsdG9wIERyaXZlLCBLZW50LCBP
SCA0NDI0MiwgVVNBLiBFbGVjdHJvbmljIGFkZHJlc3M6IGFuZWFsQGtlbnQuZWR1LiYjeEQ7TWFy
cXVldHRlIFVuaXZlcnNpdHksIERlcGFydG1lbnQgb2YgUHN5Y2hvbG9neSwgMzE3IENyYW1lciBI
YWxsLCBNaWx3YXVrZWUsIFdJIDUzMjMzLCBVU0EuIEVsZWN0cm9uaWMgYWRkcmVzczogc3RlcGhl
bi5zYXVuZGVyc0BtYXJxdWV0dGUuZWR1LiYjeEQ7VW5pdmVyc2l0eSBvZiBQZW5uc3lsdmFuaWEg
U2Nob29sIG9mIE1lZGljaW5lLCBEZXBhcnRtZW50IG9mIFBzeWNoaWF0cnksIDM1MzUgTWFya2V0
IFN0LiwgUGhpbGFkZWxwaGlhLCBQQSAxOTEwNCwgVVNBLiBFbGVjdHJvbmljIGFkZHJlc3M6IG1h
cnR5QG1haWwubWVkLnVwZW5uLmVkdS4mI3hEO1RleGFzIEEmYW1wO00gVW5pdmVyc2l0eSwgRGVw
YXJ0bWVudCBvZiBQc3ljaG9sb2d5LCA0MjM1IFRBTVUsIENvbGxlZ2UgU3RhdGlvbiwgVFggNzc4
NDMsIFVTQS4gRWxlY3Ryb25pYyBhZGRyZXNzOiBkb3dvb2RzQHRhbXUuZWR1LjwvYXV0aC1hZGRy
ZXNzPjx0aXRsZXM+PHRpdGxlPkRlZmluaW5nIHRyZWF0bWVudCByZXNwb25zZSBpbiB0cmljaG90
aWxsb21hbmlhOiBBIHNpZ25hbCBkZXRlY3Rpb24gYW5hbHlzaXM8L3RpdGxlPjxzZWNvbmRhcnkt
dGl0bGU+Sm91cm5hbCBvZiBBbnhpZXR5IERpc29yZGVyczwvc2Vjb25kYXJ5LXRpdGxlPjwvdGl0
bGVzPjxwYWdlcz40NC01MTwvcGFnZXM+PHZvbHVtZT4zNjwvdm9sdW1lPjxlZGl0aW9uPjIwMTUw
OTI0PC9lZGl0aW9uPjxrZXl3b3Jkcz48a2V5d29yZD5BZG9sZXNjZW50PC9rZXl3b3JkPjxrZXl3
b3JkPkFkdWx0PC9rZXl3b3JkPjxrZXl3b3JkPkFnZWQ8L2tleXdvcmQ+PGtleXdvcmQ+QmVoYXZp
b3IgVGhlcmFweS9tZXRob2RzPC9rZXl3b3JkPjxrZXl3b3JkPkZlbWFsZTwva2V5d29yZD48a2V5
d29yZD5IdW1hbnM8L2tleXdvcmQ+PGtleXdvcmQ+TWFsZTwva2V5d29yZD48a2V5d29yZD5NaWRk
bGUgQWdlZDwva2V5d29yZD48a2V5d29yZD5QYXRpZW50IEVkdWNhdGlvbiBhcyBUb3BpYzwva2V5
d29yZD48a2V5d29yZD5Qc3ljaG90aGVyYXB5LyptZXRob2RzPC9rZXl3b3JkPjxrZXl3b3JkPlJP
QyBDdXJ2ZTwva2V5d29yZD48a2V5d29yZD4qU2lnbmFsIERldGVjdGlvbiwgUHN5Y2hvbG9naWNh
bDwva2V5d29yZD48a2V5d29yZD5UcmVhdG1lbnQgT3V0Y29tZTwva2V5d29yZD48a2V5d29yZD5U
cmljaG90aWxsb21hbmlhL2RpYWdub3Npcy8qdGhlcmFweTwva2V5d29yZD48a2V5d29yZD5Zb3Vu
ZyBBZHVsdDwva2V5d29yZD48a2V5d29yZD5IYWlyIHB1bGxpbmc8L2tleXdvcmQ+PGtleXdvcmQ+
T2JzZXNzaXZlLWNvbXB1bHNpdmUgZGlzb3JkZXI8L2tleXdvcmQ+PGtleXdvcmQ+UHN5Y2hvdGhl
cmFweTwva2V5d29yZD48a2V5d29yZD5TaWduYWwgZGV0ZWN0aW9uPC9rZXl3b3JkPjxrZXl3b3Jk
PlRyaWNob3RpbGxvbWFuaWE8L2tleXdvcmQ+PC9rZXl3b3Jkcz48ZGF0ZXM+PHllYXI+MjAxNTwv
eWVhcj48cHViLWRhdGVzPjxkYXRlPkRlYzwvZGF0ZT48L3B1Yi1kYXRlcz48L2RhdGVzPjxpc2Ju
PjE4NzMtNzg5NyAoRWxlY3Ryb25pYykmI3hEOzA4ODctNjE4NSAoTGlua2luZyk8L2lzYm4+PGFj
Y2Vzc2lvbi1udW0+MjY0MjI2MDU8L2FjY2Vzc2lvbi1udW0+PHVybHM+PHJlbGF0ZWQtdXJscz48
dXJsPmh0dHBzOi8vd3d3Lm5jYmkubmxtLm5paC5nb3YvcHVibWVkLzI2NDIyNjA1PC91cmw+PC9y
ZWxhdGVkLXVybHM+PC91cmxzPjxjdXN0b20yPlBNQzQ2NTgyNzg8L2N1c3RvbTI+PGVsZWN0cm9u
aWMtcmVzb3VyY2UtbnVtPjEwLjEwMTYvai5qYW54ZGlzLjIwMTUuMDkuMDA4PC9lbGVjdHJvbmlj
LXJlc291cmNlLW51bT48cmVtb3RlLWRhdGFiYXNlLW5hbWU+TWVkbGluZTwvcmVtb3RlLWRhdGFi
YXNlLW5hbWU+PHJlbW90ZS1kYXRhYmFzZS1wcm92aWRlcj5OTE08L3JlbW90ZS1kYXRhYmFzZS1w
cm92aWRlcj48L3JlY29yZD48L0NpdGU+PC9FbmROb3RlPn==
</w:fldData>
        </w:fldChar>
      </w:r>
      <w:r w:rsidR="00373926">
        <w:rPr>
          <w:rFonts w:ascii="Times" w:eastAsia="Times New Roman" w:hAnsi="Times"/>
          <w:color w:val="000000"/>
        </w:rPr>
        <w:instrText xml:space="preserve"> ADDIN EN.CITE.DATA </w:instrText>
      </w:r>
      <w:r w:rsidR="00373926">
        <w:rPr>
          <w:rFonts w:ascii="Times" w:eastAsia="Times New Roman" w:hAnsi="Times"/>
          <w:color w:val="000000"/>
        </w:rPr>
      </w:r>
      <w:r w:rsidR="00373926">
        <w:rPr>
          <w:rFonts w:ascii="Times" w:eastAsia="Times New Roman" w:hAnsi="Times"/>
          <w:color w:val="000000"/>
        </w:rPr>
        <w:fldChar w:fldCharType="end"/>
      </w:r>
      <w:r w:rsidR="00EA3D26" w:rsidRPr="007E21A6">
        <w:rPr>
          <w:rFonts w:ascii="Times" w:eastAsia="Times New Roman" w:hAnsi="Times"/>
          <w:color w:val="000000"/>
        </w:rPr>
      </w:r>
      <w:r w:rsidR="00EA3D26" w:rsidRPr="007E21A6">
        <w:rPr>
          <w:rFonts w:ascii="Times" w:eastAsia="Times New Roman" w:hAnsi="Times"/>
          <w:color w:val="000000"/>
        </w:rPr>
        <w:fldChar w:fldCharType="separate"/>
      </w:r>
      <w:r w:rsidR="00373926">
        <w:rPr>
          <w:rFonts w:ascii="Times" w:eastAsia="Times New Roman" w:hAnsi="Times"/>
          <w:noProof/>
          <w:color w:val="000000"/>
        </w:rPr>
        <w:t>(Houghton et al., 2015)</w:t>
      </w:r>
      <w:r w:rsidR="00EA3D26" w:rsidRPr="007E21A6">
        <w:rPr>
          <w:rFonts w:ascii="Times" w:eastAsia="Times New Roman" w:hAnsi="Times"/>
          <w:color w:val="000000"/>
        </w:rPr>
        <w:fldChar w:fldCharType="end"/>
      </w:r>
      <w:r w:rsidR="00EA3D26" w:rsidRPr="007E21A6">
        <w:rPr>
          <w:rFonts w:ascii="Times" w:eastAsia="Times New Roman" w:hAnsi="Times"/>
          <w:color w:val="000000"/>
        </w:rPr>
        <w:t xml:space="preserve">, </w:t>
      </w:r>
      <w:r w:rsidR="00EA3D26">
        <w:rPr>
          <w:rFonts w:ascii="Times" w:eastAsia="Times New Roman" w:hAnsi="Times"/>
          <w:color w:val="000000"/>
        </w:rPr>
        <w:t xml:space="preserve"> </w:t>
      </w:r>
      <w:r w:rsidR="005F0BB6">
        <w:rPr>
          <w:rFonts w:ascii="Times" w:eastAsia="Times New Roman" w:hAnsi="Times"/>
          <w:color w:val="000000"/>
        </w:rPr>
        <w:t xml:space="preserve">With respect to assessing </w:t>
      </w:r>
      <w:r w:rsidR="001106D8">
        <w:rPr>
          <w:rFonts w:ascii="Times" w:eastAsia="Times New Roman" w:hAnsi="Times"/>
          <w:color w:val="000000"/>
        </w:rPr>
        <w:t xml:space="preserve">TTM </w:t>
      </w:r>
      <w:r w:rsidR="005F0BB6">
        <w:rPr>
          <w:rFonts w:ascii="Times" w:eastAsia="Times New Roman" w:hAnsi="Times"/>
          <w:color w:val="000000"/>
        </w:rPr>
        <w:t>severity</w:t>
      </w:r>
      <w:r w:rsidR="001106D8">
        <w:rPr>
          <w:rFonts w:ascii="Times" w:eastAsia="Times New Roman" w:hAnsi="Times"/>
          <w:color w:val="000000"/>
        </w:rPr>
        <w:t>,</w:t>
      </w:r>
      <w:r w:rsidR="005F0BB6">
        <w:rPr>
          <w:rFonts w:ascii="Times" w:eastAsia="Times New Roman" w:hAnsi="Times"/>
          <w:color w:val="000000"/>
        </w:rPr>
        <w:t xml:space="preserve"> the </w:t>
      </w:r>
      <w:r w:rsidRPr="007E21A6">
        <w:rPr>
          <w:rFonts w:ascii="Times" w:eastAsia="Times New Roman" w:hAnsi="Times"/>
          <w:color w:val="000000"/>
        </w:rPr>
        <w:t xml:space="preserve">multiple dimensions of pulling </w:t>
      </w:r>
      <w:r w:rsidR="00B04213">
        <w:rPr>
          <w:rFonts w:ascii="Times" w:eastAsia="Times New Roman" w:hAnsi="Times"/>
          <w:color w:val="000000"/>
        </w:rPr>
        <w:t xml:space="preserve">and </w:t>
      </w:r>
      <w:r w:rsidR="00B04213" w:rsidRPr="007E21A6">
        <w:rPr>
          <w:rFonts w:ascii="Times" w:eastAsia="Times New Roman" w:hAnsi="Times"/>
          <w:color w:val="000000"/>
        </w:rPr>
        <w:t xml:space="preserve">wide variability </w:t>
      </w:r>
      <w:r w:rsidRPr="007E21A6">
        <w:rPr>
          <w:rFonts w:ascii="Times" w:eastAsia="Times New Roman" w:hAnsi="Times"/>
          <w:color w:val="000000"/>
        </w:rPr>
        <w:t xml:space="preserve">found in </w:t>
      </w:r>
      <w:r w:rsidR="005F0BB6">
        <w:rPr>
          <w:rFonts w:ascii="Times" w:eastAsia="Times New Roman" w:hAnsi="Times"/>
          <w:color w:val="000000"/>
        </w:rPr>
        <w:t xml:space="preserve">symptom presentation can </w:t>
      </w:r>
      <w:r w:rsidRPr="007E21A6">
        <w:rPr>
          <w:rFonts w:ascii="Times" w:eastAsia="Times New Roman" w:hAnsi="Times"/>
          <w:color w:val="000000"/>
        </w:rPr>
        <w:t xml:space="preserve">complicate </w:t>
      </w:r>
      <w:r w:rsidR="005F0BB6">
        <w:rPr>
          <w:rFonts w:ascii="Times" w:eastAsia="Times New Roman" w:hAnsi="Times"/>
          <w:color w:val="000000"/>
        </w:rPr>
        <w:t>measurement</w:t>
      </w:r>
      <w:r w:rsidR="00DF7D92">
        <w:rPr>
          <w:rFonts w:ascii="Times" w:eastAsia="Times New Roman" w:hAnsi="Times"/>
          <w:color w:val="000000"/>
        </w:rPr>
        <w:t xml:space="preserve"> </w:t>
      </w:r>
      <w:r w:rsidR="00DF7D92">
        <w:rPr>
          <w:rFonts w:ascii="Times" w:eastAsia="Times New Roman" w:hAnsi="Times"/>
          <w:color w:val="000000"/>
        </w:rPr>
        <w:fldChar w:fldCharType="begin">
          <w:fldData xml:space="preserve">PEVuZE5vdGU+PENpdGU+PEF1dGhvcj5XaW5jaGVsPC9BdXRob3I+PFllYXI+MTk5MjwvWWVhcj48
UmVjTnVtPjIwNTc8L1JlY051bT48RGlzcGxheVRleHQ+KFJvdGhiYXVtICZhbXA7IE5pbmFuLCAx
OTk0OyBXaW5jaGVsIGV0IGFsLiwgMTk5MmIpPC9EaXNwbGF5VGV4dD48cmVjb3JkPjxyZWMtbnVt
YmVyPjIwNTc8L3JlYy1udW1iZXI+PGZvcmVpZ24ta2V5cz48a2V5IGFwcD0iRU4iIGRiLWlkPSJ6
NWU1emU5NXVwc2Z0cWUyZmQ0eHB3dnA1ejJyOTU5c3Z0ZXQiIHRpbWVzdGFtcD0iMTY2NTM2MzYz
NCIgZ3VpZD0iZGEyYzRkMjMtOThjNS00NzgxLThiZjEtNTQ5MWY5NGY3YjJiIj4yMDU3PC9rZXk+
PC9mb3JlaWduLWtleXM+PHJlZi10eXBlIG5hbWU9IkpvdXJuYWwgQXJ0aWNsZSI+MTc8L3JlZi10
eXBlPjxjb250cmlidXRvcnM+PGF1dGhvcnM+PGF1dGhvcj5XaW5jaGVsLCBSb25hbGQgTS48L2F1
dGhvcj48YXV0aG9yPkpvbmVzLCBKLiBTLjwvYXV0aG9yPjxhdXRob3I+TW9sY2hvLCBBLjwvYXV0
aG9yPjxhdXRob3I+UGFyc29ucywgQi48L2F1dGhvcj48YXV0aG9yPlN0YW5sZXksIEIuPC9hdXRo
b3I+PGF1dGhvcj5TdGFubGV5LCBNLjwvYXV0aG9yPjwvYXV0aG9ycz48L2NvbnRyaWJ1dG9ycz48
YXV0aC1hZGRyZXNzPkRlcGFydG1lbnQgb2YgUHN5Y2hpYXRyeSwgQ29sbGVnZSBvZiBQaHlzaWNp
YW5zIGFuZCBTdXJnZW9ucyBvZiBDb2x1bWJpYSBVbml2ZXJzaXR5LCBOZXcgWW9yaywgTlkuPC9h
dXRoLWFkZHJlc3M+PHRpdGxlcz48dGl0bGU+UmF0aW5nIHRoZSBzZXZlcml0eSBvZiB0cmljaG90
aWxsb21hbmlhOiBNZXRob2RzIGFuZCBwcm9ibGVtczwvdGl0bGU+PHNlY29uZGFyeS10aXRsZT5Q
c3ljaG9waGFybWFjb2xvZ3kgQnVsbGV0aW48L3NlY29uZGFyeS10aXRsZT48L3RpdGxlcz48cGVy
aW9kaWNhbD48ZnVsbC10aXRsZT5Qc3ljaG9waGFybWFjb2xvZ3kgQnVsbGV0aW48L2Z1bGwtdGl0
bGU+PGFiYnItMT5Qc3ljaG9waGFybWFjb2wuIEJ1bGwuPC9hYmJyLTE+PGFiYnItMj5Qc3ljaG9w
aGFybWFjb2wgQnVsbDwvYWJici0yPjwvcGVyaW9kaWNhbD48cGFnZXM+NDU3LTYyPC9wYWdlcz48
dm9sdW1lPjI4PC92b2x1bWU+PG51bWJlcj40PC9udW1iZXI+PGtleXdvcmRzPjxrZXl3b3JkPkhh
aXIvcGh5c2lvbG9neTwva2V5d29yZD48a2V5d29yZD5IdW1hbnM8L2tleXdvcmQ+PGtleXdvcmQ+
VHJpY2hvdGlsbG9tYW5pYS8qcHN5Y2hvbG9neTwva2V5d29yZD48L2tleXdvcmRzPjxkYXRlcz48
eWVhcj4xOTkyPC95ZWFyPjwvZGF0ZXM+PGlzYm4+MDA0OC01NzY0IChQcmludCkmI3hEOzAwNDgt
NTc2NDwvaXNibj48YWNjZXNzaW9uLW51bT4xMjk2MjIzPC9hY2Nlc3Npb24tbnVtPjx1cmxzPjwv
dXJscz48cmVtb3RlLWRhdGFiYXNlLXByb3ZpZGVyPk5MTTwvcmVtb3RlLWRhdGFiYXNlLXByb3Zp
ZGVyPjxsYW5ndWFnZT5lbmc8L2xhbmd1YWdlPjwvcmVjb3JkPjwvQ2l0ZT48Q2l0ZT48QXV0aG9y
PlJvdGhiYXVtPC9BdXRob3I+PFllYXI+MTk5NDwvWWVhcj48UmVjTnVtPjE5NTQ8L1JlY051bT48
cmVjb3JkPjxyZWMtbnVtYmVyPjE5NTQ8L3JlYy1udW1iZXI+PGZvcmVpZ24ta2V5cz48a2V5IGFw
cD0iRU4iIGRiLWlkPSJ6NWU1emU5NXVwc2Z0cWUyZmQ0eHB3dnA1ejJyOTU5c3Z0ZXQiIHRpbWVz
dGFtcD0iMTY2MTgxNzk3OCIgZ3VpZD0iMTY2ZjBjOTctZDhlYi00ODYxLWEyOGEtMjQ4YWY5MzQx
OTBjIj4xOTU0PC9rZXk+PC9mb3JlaWduLWtleXM+PHJlZi10eXBlIG5hbWU9IkpvdXJuYWwgQXJ0
aWNsZSI+MTc8L3JlZi10eXBlPjxjb250cmlidXRvcnM+PGF1dGhvcnM+PGF1dGhvcj5Sb3RoYmF1
bSwgQi4gTy48L2F1dGhvcj48YXV0aG9yPk5pbmFuLCBQLiBULjwvYXV0aG9yPjwvYXV0aG9ycz48
L2NvbnRyaWJ1dG9ycz48YXV0aC1hZGRyZXNzPkRlcGFydG1lbnQgb2YgUHN5Y2hpYXRyeSwgRW1v
cnkgVW5pdmVyc2l0eSBTY2hvb2wgb2YgTWVkaWNpbmUsIEF0bGFudGEsIEdBIDMwMzIyLjwvYXV0
aC1hZGRyZXNzPjx0aXRsZXM+PHRpdGxlPlRoZSBhc3Nlc3NtZW50IG9mIHRyaWNob3RpbGxvbWFu
aWE8L3RpdGxlPjxzZWNvbmRhcnktdGl0bGU+QmVoYXZpb3VyIFJlc2VhcmNoIGFuZCBUaGVyYXB5
PC9zZWNvbmRhcnktdGl0bGU+PC90aXRsZXM+PHBhZ2VzPjY1MS02MjwvcGFnZXM+PHZvbHVtZT4z
Mjwvdm9sdW1lPjxudW1iZXI+NjwvbnVtYmVyPjxrZXl3b3Jkcz48a2V5d29yZD5Bd2FyZW5lc3M8
L2tleXdvcmQ+PGtleXdvcmQ+QmVoYXZpb3IgVGhlcmFweS9tZXRob2RzPC9rZXl3b3JkPjxrZXl3
b3JkPkh1bWFuczwva2V5d29yZD48a2V5d29yZD5QYXRpZW50IENvbXBsaWFuY2UvcHN5Y2hvbG9n
eTwva2V5d29yZD48a2V5d29yZD5QZXJzb25hbGl0eSBBc3Nlc3NtZW50LypzdGF0aXN0aWNzICZh
bXA7IG51bWVyaWNhbCBkYXRhPC9rZXl3b3JkPjxrZXl3b3JkPlRyaWNob3RpbGxvbWFuaWEvKnBz
eWNob2xvZ3kvdGhlcmFweTwva2V5d29yZD48L2tleXdvcmRzPjxkYXRlcz48eWVhcj4xOTk0PC95
ZWFyPjxwdWItZGF0ZXM+PGRhdGU+SnVsPC9kYXRlPjwvcHViLWRhdGVzPjwvZGF0ZXM+PGlzYm4+
MDAwNS03OTY3IChQcmludCkmI3hEOzAwMDUtNzk2NzwvaXNibj48YWNjZXNzaW9uLW51bT44MDg1
OTk2PC9hY2Nlc3Npb24tbnVtPjx1cmxzPjwvdXJscz48ZWxlY3Ryb25pYy1yZXNvdXJjZS1udW0+
MTAuMTAxNi8wMDA1LTc5NjcoOTQpOTAwMjItMTwvZWxlY3Ryb25pYy1yZXNvdXJjZS1udW0+PHJl
bW90ZS1kYXRhYmFzZS1wcm92aWRlcj5OTE08L3JlbW90ZS1kYXRhYmFzZS1wcm92aWRlcj48bGFu
Z3VhZ2U+ZW5nPC9sYW5ndWFnZT48L3JlY29yZD48L0NpdGU+PC9FbmROb3RlPgB=
</w:fldData>
        </w:fldChar>
      </w:r>
      <w:r w:rsidR="00373926">
        <w:rPr>
          <w:rFonts w:ascii="Times" w:eastAsia="Times New Roman" w:hAnsi="Times"/>
          <w:color w:val="000000"/>
        </w:rPr>
        <w:instrText xml:space="preserve"> ADDIN EN.CITE </w:instrText>
      </w:r>
      <w:r w:rsidR="00373926">
        <w:rPr>
          <w:rFonts w:ascii="Times" w:eastAsia="Times New Roman" w:hAnsi="Times"/>
          <w:color w:val="000000"/>
        </w:rPr>
        <w:fldChar w:fldCharType="begin">
          <w:fldData xml:space="preserve">PEVuZE5vdGU+PENpdGU+PEF1dGhvcj5XaW5jaGVsPC9BdXRob3I+PFllYXI+MTk5MjwvWWVhcj48
UmVjTnVtPjIwNTc8L1JlY051bT48RGlzcGxheVRleHQ+KFJvdGhiYXVtICZhbXA7IE5pbmFuLCAx
OTk0OyBXaW5jaGVsIGV0IGFsLiwgMTk5MmIpPC9EaXNwbGF5VGV4dD48cmVjb3JkPjxyZWMtbnVt
YmVyPjIwNTc8L3JlYy1udW1iZXI+PGZvcmVpZ24ta2V5cz48a2V5IGFwcD0iRU4iIGRiLWlkPSJ6
NWU1emU5NXVwc2Z0cWUyZmQ0eHB3dnA1ejJyOTU5c3Z0ZXQiIHRpbWVzdGFtcD0iMTY2NTM2MzYz
NCIgZ3VpZD0iZGEyYzRkMjMtOThjNS00NzgxLThiZjEtNTQ5MWY5NGY3YjJiIj4yMDU3PC9rZXk+
PC9mb3JlaWduLWtleXM+PHJlZi10eXBlIG5hbWU9IkpvdXJuYWwgQXJ0aWNsZSI+MTc8L3JlZi10
eXBlPjxjb250cmlidXRvcnM+PGF1dGhvcnM+PGF1dGhvcj5XaW5jaGVsLCBSb25hbGQgTS48L2F1
dGhvcj48YXV0aG9yPkpvbmVzLCBKLiBTLjwvYXV0aG9yPjxhdXRob3I+TW9sY2hvLCBBLjwvYXV0
aG9yPjxhdXRob3I+UGFyc29ucywgQi48L2F1dGhvcj48YXV0aG9yPlN0YW5sZXksIEIuPC9hdXRo
b3I+PGF1dGhvcj5TdGFubGV5LCBNLjwvYXV0aG9yPjwvYXV0aG9ycz48L2NvbnRyaWJ1dG9ycz48
YXV0aC1hZGRyZXNzPkRlcGFydG1lbnQgb2YgUHN5Y2hpYXRyeSwgQ29sbGVnZSBvZiBQaHlzaWNp
YW5zIGFuZCBTdXJnZW9ucyBvZiBDb2x1bWJpYSBVbml2ZXJzaXR5LCBOZXcgWW9yaywgTlkuPC9h
dXRoLWFkZHJlc3M+PHRpdGxlcz48dGl0bGU+UmF0aW5nIHRoZSBzZXZlcml0eSBvZiB0cmljaG90
aWxsb21hbmlhOiBNZXRob2RzIGFuZCBwcm9ibGVtczwvdGl0bGU+PHNlY29uZGFyeS10aXRsZT5Q
c3ljaG9waGFybWFjb2xvZ3kgQnVsbGV0aW48L3NlY29uZGFyeS10aXRsZT48L3RpdGxlcz48cGVy
aW9kaWNhbD48ZnVsbC10aXRsZT5Qc3ljaG9waGFybWFjb2xvZ3kgQnVsbGV0aW48L2Z1bGwtdGl0
bGU+PGFiYnItMT5Qc3ljaG9waGFybWFjb2wuIEJ1bGwuPC9hYmJyLTE+PGFiYnItMj5Qc3ljaG9w
aGFybWFjb2wgQnVsbDwvYWJici0yPjwvcGVyaW9kaWNhbD48cGFnZXM+NDU3LTYyPC9wYWdlcz48
dm9sdW1lPjI4PC92b2x1bWU+PG51bWJlcj40PC9udW1iZXI+PGtleXdvcmRzPjxrZXl3b3JkPkhh
aXIvcGh5c2lvbG9neTwva2V5d29yZD48a2V5d29yZD5IdW1hbnM8L2tleXdvcmQ+PGtleXdvcmQ+
VHJpY2hvdGlsbG9tYW5pYS8qcHN5Y2hvbG9neTwva2V5d29yZD48L2tleXdvcmRzPjxkYXRlcz48
eWVhcj4xOTkyPC95ZWFyPjwvZGF0ZXM+PGlzYm4+MDA0OC01NzY0IChQcmludCkmI3hEOzAwNDgt
NTc2NDwvaXNibj48YWNjZXNzaW9uLW51bT4xMjk2MjIzPC9hY2Nlc3Npb24tbnVtPjx1cmxzPjwv
dXJscz48cmVtb3RlLWRhdGFiYXNlLXByb3ZpZGVyPk5MTTwvcmVtb3RlLWRhdGFiYXNlLXByb3Zp
ZGVyPjxsYW5ndWFnZT5lbmc8L2xhbmd1YWdlPjwvcmVjb3JkPjwvQ2l0ZT48Q2l0ZT48QXV0aG9y
PlJvdGhiYXVtPC9BdXRob3I+PFllYXI+MTk5NDwvWWVhcj48UmVjTnVtPjE5NTQ8L1JlY051bT48
cmVjb3JkPjxyZWMtbnVtYmVyPjE5NTQ8L3JlYy1udW1iZXI+PGZvcmVpZ24ta2V5cz48a2V5IGFw
cD0iRU4iIGRiLWlkPSJ6NWU1emU5NXVwc2Z0cWUyZmQ0eHB3dnA1ejJyOTU5c3Z0ZXQiIHRpbWVz
dGFtcD0iMTY2MTgxNzk3OCIgZ3VpZD0iMTY2ZjBjOTctZDhlYi00ODYxLWEyOGEtMjQ4YWY5MzQx
OTBjIj4xOTU0PC9rZXk+PC9mb3JlaWduLWtleXM+PHJlZi10eXBlIG5hbWU9IkpvdXJuYWwgQXJ0
aWNsZSI+MTc8L3JlZi10eXBlPjxjb250cmlidXRvcnM+PGF1dGhvcnM+PGF1dGhvcj5Sb3RoYmF1
bSwgQi4gTy48L2F1dGhvcj48YXV0aG9yPk5pbmFuLCBQLiBULjwvYXV0aG9yPjwvYXV0aG9ycz48
L2NvbnRyaWJ1dG9ycz48YXV0aC1hZGRyZXNzPkRlcGFydG1lbnQgb2YgUHN5Y2hpYXRyeSwgRW1v
cnkgVW5pdmVyc2l0eSBTY2hvb2wgb2YgTWVkaWNpbmUsIEF0bGFudGEsIEdBIDMwMzIyLjwvYXV0
aC1hZGRyZXNzPjx0aXRsZXM+PHRpdGxlPlRoZSBhc3Nlc3NtZW50IG9mIHRyaWNob3RpbGxvbWFu
aWE8L3RpdGxlPjxzZWNvbmRhcnktdGl0bGU+QmVoYXZpb3VyIFJlc2VhcmNoIGFuZCBUaGVyYXB5
PC9zZWNvbmRhcnktdGl0bGU+PC90aXRsZXM+PHBhZ2VzPjY1MS02MjwvcGFnZXM+PHZvbHVtZT4z
Mjwvdm9sdW1lPjxudW1iZXI+NjwvbnVtYmVyPjxrZXl3b3Jkcz48a2V5d29yZD5Bd2FyZW5lc3M8
L2tleXdvcmQ+PGtleXdvcmQ+QmVoYXZpb3IgVGhlcmFweS9tZXRob2RzPC9rZXl3b3JkPjxrZXl3
b3JkPkh1bWFuczwva2V5d29yZD48a2V5d29yZD5QYXRpZW50IENvbXBsaWFuY2UvcHN5Y2hvbG9n
eTwva2V5d29yZD48a2V5d29yZD5QZXJzb25hbGl0eSBBc3Nlc3NtZW50LypzdGF0aXN0aWNzICZh
bXA7IG51bWVyaWNhbCBkYXRhPC9rZXl3b3JkPjxrZXl3b3JkPlRyaWNob3RpbGxvbWFuaWEvKnBz
eWNob2xvZ3kvdGhlcmFweTwva2V5d29yZD48L2tleXdvcmRzPjxkYXRlcz48eWVhcj4xOTk0PC95
ZWFyPjxwdWItZGF0ZXM+PGRhdGU+SnVsPC9kYXRlPjwvcHViLWRhdGVzPjwvZGF0ZXM+PGlzYm4+
MDAwNS03OTY3IChQcmludCkmI3hEOzAwMDUtNzk2NzwvaXNibj48YWNjZXNzaW9uLW51bT44MDg1
OTk2PC9hY2Nlc3Npb24tbnVtPjx1cmxzPjwvdXJscz48ZWxlY3Ryb25pYy1yZXNvdXJjZS1udW0+
MTAuMTAxNi8wMDA1LTc5NjcoOTQpOTAwMjItMTwvZWxlY3Ryb25pYy1yZXNvdXJjZS1udW0+PHJl
bW90ZS1kYXRhYmFzZS1wcm92aWRlcj5OTE08L3JlbW90ZS1kYXRhYmFzZS1wcm92aWRlcj48bGFu
Z3VhZ2U+ZW5nPC9sYW5ndWFnZT48L3JlY29yZD48L0NpdGU+PC9FbmROb3RlPgB=
</w:fldData>
        </w:fldChar>
      </w:r>
      <w:r w:rsidR="00373926">
        <w:rPr>
          <w:rFonts w:ascii="Times" w:eastAsia="Times New Roman" w:hAnsi="Times"/>
          <w:color w:val="000000"/>
        </w:rPr>
        <w:instrText xml:space="preserve"> ADDIN EN.CITE.DATA </w:instrText>
      </w:r>
      <w:r w:rsidR="00373926">
        <w:rPr>
          <w:rFonts w:ascii="Times" w:eastAsia="Times New Roman" w:hAnsi="Times"/>
          <w:color w:val="000000"/>
        </w:rPr>
      </w:r>
      <w:r w:rsidR="00373926">
        <w:rPr>
          <w:rFonts w:ascii="Times" w:eastAsia="Times New Roman" w:hAnsi="Times"/>
          <w:color w:val="000000"/>
        </w:rPr>
        <w:fldChar w:fldCharType="end"/>
      </w:r>
      <w:r w:rsidR="00DF7D92">
        <w:rPr>
          <w:rFonts w:ascii="Times" w:eastAsia="Times New Roman" w:hAnsi="Times"/>
          <w:color w:val="000000"/>
        </w:rPr>
      </w:r>
      <w:r w:rsidR="00DF7D92">
        <w:rPr>
          <w:rFonts w:ascii="Times" w:eastAsia="Times New Roman" w:hAnsi="Times"/>
          <w:color w:val="000000"/>
        </w:rPr>
        <w:fldChar w:fldCharType="separate"/>
      </w:r>
      <w:r w:rsidR="00373926">
        <w:rPr>
          <w:rFonts w:ascii="Times" w:eastAsia="Times New Roman" w:hAnsi="Times"/>
          <w:noProof/>
          <w:color w:val="000000"/>
        </w:rPr>
        <w:t>(Rothbaum &amp; Ninan, 1994; Winchel et al., 1992b)</w:t>
      </w:r>
      <w:r w:rsidR="00DF7D92">
        <w:rPr>
          <w:rFonts w:ascii="Times" w:eastAsia="Times New Roman" w:hAnsi="Times"/>
          <w:color w:val="000000"/>
        </w:rPr>
        <w:fldChar w:fldCharType="end"/>
      </w:r>
      <w:r w:rsidRPr="007E21A6">
        <w:rPr>
          <w:rFonts w:ascii="Times" w:eastAsia="Times New Roman" w:hAnsi="Times"/>
          <w:color w:val="000000"/>
        </w:rPr>
        <w:t xml:space="preserve">. Hair pulling varies in terms of </w:t>
      </w:r>
      <w:r w:rsidR="00EA3D26">
        <w:rPr>
          <w:rFonts w:ascii="Times" w:eastAsia="Times New Roman" w:hAnsi="Times"/>
          <w:color w:val="000000"/>
        </w:rPr>
        <w:t xml:space="preserve">pulling </w:t>
      </w:r>
      <w:r w:rsidRPr="007E21A6">
        <w:rPr>
          <w:rFonts w:ascii="Times" w:eastAsia="Times New Roman" w:hAnsi="Times"/>
          <w:color w:val="000000"/>
        </w:rPr>
        <w:t>frequency, duration of pulling episodes, amount of hair pulled, and number</w:t>
      </w:r>
      <w:r w:rsidR="005F0BB6">
        <w:rPr>
          <w:rFonts w:ascii="Times" w:eastAsia="Times New Roman" w:hAnsi="Times"/>
          <w:color w:val="000000"/>
        </w:rPr>
        <w:t xml:space="preserve"> and location </w:t>
      </w:r>
      <w:r w:rsidRPr="007E21A6">
        <w:rPr>
          <w:rFonts w:ascii="Times" w:eastAsia="Times New Roman" w:hAnsi="Times"/>
          <w:color w:val="000000"/>
        </w:rPr>
        <w:t xml:space="preserve">of pulling sites </w:t>
      </w:r>
      <w:r w:rsidRPr="007E21A6">
        <w:rPr>
          <w:rFonts w:ascii="Times" w:eastAsia="Times New Roman" w:hAnsi="Times"/>
          <w:color w:val="000000"/>
        </w:rPr>
        <w:fldChar w:fldCharType="begin">
          <w:fldData xml:space="preserve">PEVuZE5vdGU+PENpdGU+PEF1dGhvcj5Xb29kczwvQXV0aG9yPjxZZWFyPjIwMTQ8L1llYXI+PFJl
Y051bT4xOTkxPC9SZWNOdW0+PERpc3BsYXlUZXh0PihkdSBUb2l0IGV0IGFsLiwgMjAwMTsgV29v
ZHMgJmFtcDsgSG91Z2h0b24sIDIwMTQpPC9EaXNwbGF5VGV4dD48cmVjb3JkPjxyZWMtbnVtYmVy
PjE5OTE8L3JlYy1udW1iZXI+PGZvcmVpZ24ta2V5cz48a2V5IGFwcD0iRU4iIGRiLWlkPSJ6NWU1
emU5NXVwc2Z0cWUyZmQ0eHB3dnA1ejJyOTU5c3Z0ZXQiIHRpbWVzdGFtcD0iMTY2NDgyNDY4OCIg
Z3VpZD0iODBlOTU4NTktMWVhNC00NWY1LWIyMDEtNDM0M2M1M2NmM2M2Ij4xOTkxPC9rZXk+PC9m
b3JlaWduLWtleXM+PHJlZi10eXBlIG5hbWU9IkpvdXJuYWwgQXJ0aWNsZSI+MTc8L3JlZi10eXBl
Pjxjb250cmlidXRvcnM+PGF1dGhvcnM+PGF1dGhvcj5Xb29kcywgRC4gVy48L2F1dGhvcj48YXV0
aG9yPkhvdWdodG9uLCBELiBDLjwvYXV0aG9yPjwvYXV0aG9ycz48L2NvbnRyaWJ1dG9ycz48YXV0
aC1hZGRyZXNzPkRlcGFydG1lbnQgb2YgUHN5Y2hvbG9neSwgVGV4YXMgQSZhbXA7TSBVbml2ZXJz
aXR5LCA0MjM1IFRBTVUsIENvbGxlZ2UgU3RhdGlvbiwgVFggNzc4NDMsIFVTQS4gRWxlY3Ryb25p
YyBhZGRyZXNzOiBkb3dvb2RzQHRhbXUuZWR1LiYjeEQ7RGVwYXJ0bWVudCBvZiBQc3ljaG9sb2d5
LCBUZXhhcyBBJmFtcDtNIFVuaXZlcnNpdHksIDQyMzUgVEFNVSwgQ29sbGVnZSBTdGF0aW9uLCBU
WCA3Nzg0MywgVVNBLjwvYXV0aC1hZGRyZXNzPjx0aXRsZXM+PHRpdGxlPkRpYWdub3NpcywgZXZh
bHVhdGlvbiwgYW5kIG1hbmFnZW1lbnQgb2YgdHJpY2hvdGlsbG9tYW5pYTwvdGl0bGU+PHNlY29u
ZGFyeS10aXRsZT5UaGUgUHN5Y2hpYXRyaWMgQ2xpbmljcyBvZiBOb3J0aCBBbWVyaWNhPC9zZWNv
bmRhcnktdGl0bGU+PC90aXRsZXM+PHBhZ2VzPjMwMS0xNzwvcGFnZXM+PHZvbHVtZT4zNzwvdm9s
dW1lPjxudW1iZXI+MzwvbnVtYmVyPjxlZGl0aW9uPjIwMTQwNzIxPC9lZGl0aW9uPjxrZXl3b3Jk
cz48a2V5d29yZD5BbmltYWxzPC9rZXl3b3JkPjxrZXl3b3JkPkJlaGF2aW9yIFRoZXJhcHk8L2tl
eXdvcmQ+PGtleXdvcmQ+Q29tb3JiaWRpdHk8L2tleXdvcmQ+PGtleXdvcmQ+SHVtYW5zPC9rZXl3
b3JkPjxrZXl3b3JkPk1lbnRhbCBEaXNvcmRlcnMvZXBpZGVtaW9sb2d5PC9rZXl3b3JkPjxrZXl3
b3JkPlBzeWNoaWF0cmljIFN0YXR1cyBSYXRpbmcgU2NhbGVzPC9rZXl3b3JkPjxrZXl3b3JkPlNl
cm90b25pbiBVcHRha2UgSW5oaWJpdG9ycy90aGVyYXBldXRpYyB1c2U8L2tleXdvcmQ+PGtleXdv
cmQ+VHJpY2hvdGlsbG9tYW5pYS8qZGlhZ25vc2lzL2RydWcgdGhlcmFweS9lcGlkZW1pb2xvZ3kv
ZXRpb2xvZ3kvKnRoZXJhcHk8L2tleXdvcmQ+PGtleXdvcmQ+Qm9keS1mb2N1c2VkIHJlcGV0aXRp
dmUgYmVoYXZpb3JzPC9rZXl3b3JkPjxrZXl3b3JkPkRpYWdub3Npczwva2V5d29yZD48a2V5d29y
ZD5PYnNlc3NpdmUtY29tcHVsc2l2ZSBzcGVjdHJ1bSBkaXNvcmRlcnM8L2tleXdvcmQ+PGtleXdv
cmQ+VHJpY2hvdGlsbG9tYW5pYTwva2V5d29yZD48L2tleXdvcmRzPjxkYXRlcz48eWVhcj4yMDE0
PC95ZWFyPjxwdWItZGF0ZXM+PGRhdGU+U2VwPC9kYXRlPjwvcHViLWRhdGVzPjwvZGF0ZXM+PGlz
Ym4+MDE5My05NTNYIChQcmludCkmI3hEOzAxOTMtOTUzeDwvaXNibj48YWNjZXNzaW9uLW51bT4y
NTE1MDU2NDwvYWNjZXNzaW9uLW51bT48dXJscz48L3VybHM+PGN1c3RvbTI+UE1DNDE0Mzc5Nzwv
Y3VzdG9tMj48Y3VzdG9tNj5OSUhNUzYwMjAyNzwvY3VzdG9tNj48ZWxlY3Ryb25pYy1yZXNvdXJj
ZS1udW0+MTAuMTAxNi9qLnBzYy4yMDE0LjA1LjAwNTwvZWxlY3Ryb25pYy1yZXNvdXJjZS1udW0+
PHJlbW90ZS1kYXRhYmFzZS1wcm92aWRlcj5OTE08L3JlbW90ZS1kYXRhYmFzZS1wcm92aWRlcj48
bGFuZ3VhZ2U+ZW5nPC9sYW5ndWFnZT48L3JlY29yZD48L0NpdGU+PENpdGU+PEF1dGhvcj5kdSBU
b2l0PC9BdXRob3I+PFllYXI+MjAwMTwvWWVhcj48UmVjTnVtPjIwMzM8L1JlY051bT48cmVjb3Jk
PjxyZWMtbnVtYmVyPjIwMzM8L3JlYy1udW1iZXI+PGZvcmVpZ24ta2V5cz48a2V5IGFwcD0iRU4i
IGRiLWlkPSJ6NWU1emU5NXVwc2Z0cWUyZmQ0eHB3dnA1ejJyOTU5c3Z0ZXQiIHRpbWVzdGFtcD0i
MTY2NTI2MDQ0NSIgZ3VpZD0iZThkOWZkNzMtMDY1Yy00MjM0LThjMmYtNGU5ZWNiY2IwYThlIj4y
MDMzPC9rZXk+PC9mb3JlaWduLWtleXM+PHJlZi10eXBlIG5hbWU9IkpvdXJuYWwgQXJ0aWNsZSI+
MTc8L3JlZi10eXBlPjxjb250cmlidXRvcnM+PGF1dGhvcnM+PGF1dGhvcj5kdSBUb2l0LCBQLiBM
LjwvYXV0aG9yPjxhdXRob3I+dmFuIEtyYWRlbmJ1cmcsIEouPC9hdXRob3I+PGF1dGhvcj5OaWVo
YXVzLCBELiBKLjwvYXV0aG9yPjxhdXRob3I+U3RlaW4sIEQuIEouPC9hdXRob3I+PC9hdXRob3Jz
PjwvY29udHJpYnV0b3JzPjxhdXRoLWFkZHJlc3M+TWVkaWNhbCBSZXNlYXJjaCBDb3VuY2lsIFVu
aXQgb24gQW54aWV0eSBhbmQgU3RyZXNzIERpc29yZGVycywgRGVwYXJ0bWVudCBvZiBQc3ljaGlh
dHJ5LCBVbml2ZXJzaXR5IG9mIFN0ZWxsZW5ib3NjaCwgVHlnZXJiZXJnLCBTb3V0aCBBZnJpY2Eu
PC9hdXRoLWFkZHJlc3M+PHRpdGxlcz48dGl0bGU+Q2hhcmFjdGVyaXN0aWNzIGFuZCBwaGVub21l
bm9sb2d5IG9mIGhhaXItcHVsbGluZzogQW4gZXhwbG9yYXRpb24gb2Ygc3VidHlwZXM8L3RpdGxl
PjxzZWNvbmRhcnktdGl0bGU+Q29tcHJlaGVuc2l2ZSBQc3ljaGlhdHJ5PC9zZWNvbmRhcnktdGl0
bGU+PC90aXRsZXM+PHBhZ2VzPjI0Ny01NjwvcGFnZXM+PHZvbHVtZT40Mjwvdm9sdW1lPjxudW1i
ZXI+MzwvbnVtYmVyPjxrZXl3b3Jkcz48a2V5d29yZD5BZmZlY3Q8L2tleXdvcmQ+PGtleXdvcmQ+
QWdlZDwva2V5d29yZD48a2V5d29yZD5DdWVzPC9rZXl3b3JkPjxrZXl3b3JkPkRpYWdub3Npcywg
RGlmZmVyZW50aWFsPC9rZXl3b3JkPjxrZXl3b3JkPkZlbWFsZTwva2V5d29yZD48a2V5d29yZD5I
dW1hbnM8L2tleXdvcmQ+PGtleXdvcmQ+TWFsZTwva2V5d29yZD48a2V5d29yZD5NaWRkbGUgQWdl
ZDwva2V5d29yZD48a2V5d29yZD5Qc3ljaGlhdHJpYyBTdGF0dXMgUmF0aW5nIFNjYWxlczwva2V5
d29yZD48a2V5d29yZD5TZXZlcml0eSBvZiBJbGxuZXNzIEluZGV4PC9rZXl3b3JkPjxrZXl3b3Jk
PlRyaWNob3RpbGxvbWFuaWEvKmNsYXNzaWZpY2F0aW9uLypkaWFnbm9zaXM8L2tleXdvcmQ+PC9r
ZXl3b3Jkcz48ZGF0ZXM+PHllYXI+MjAwMTwveWVhcj48cHViLWRhdGVzPjxkYXRlPk1heS1KdW48
L2RhdGU+PC9wdWItZGF0ZXM+PC9kYXRlcz48aXNibj4wMDEwLTQ0MFggKFByaW50KSYjeEQ7MDAx
MC00NDB4PC9pc2JuPjxhY2Nlc3Npb24tbnVtPjExMzQ5MjQ2PC9hY2Nlc3Npb24tbnVtPjx1cmxz
PjwvdXJscz48ZWxlY3Ryb25pYy1yZXNvdXJjZS1udW0+MTAuMTA1My9jb21wLjIwMDEuMjMxMzQ8
L2VsZWN0cm9uaWMtcmVzb3VyY2UtbnVtPjxyZW1vdGUtZGF0YWJhc2UtcHJvdmlkZXI+TkxNPC9y
ZW1vdGUtZGF0YWJhc2UtcHJvdmlkZXI+PGxhbmd1YWdlPmVuZzwvbGFuZ3VhZ2U+PC9yZWNvcmQ+
PC9DaXRlPjwvRW5kTm90ZT5=
</w:fldData>
        </w:fldChar>
      </w:r>
      <w:r w:rsidR="009B44B8">
        <w:rPr>
          <w:rFonts w:ascii="Times" w:eastAsia="Times New Roman" w:hAnsi="Times"/>
          <w:color w:val="000000"/>
        </w:rPr>
        <w:instrText xml:space="preserve"> ADDIN EN.CITE </w:instrText>
      </w:r>
      <w:r w:rsidR="009B44B8">
        <w:rPr>
          <w:rFonts w:ascii="Times" w:eastAsia="Times New Roman" w:hAnsi="Times"/>
          <w:color w:val="000000"/>
        </w:rPr>
        <w:fldChar w:fldCharType="begin">
          <w:fldData xml:space="preserve">PEVuZE5vdGU+PENpdGU+PEF1dGhvcj5Xb29kczwvQXV0aG9yPjxZZWFyPjIwMTQ8L1llYXI+PFJl
Y051bT4xOTkxPC9SZWNOdW0+PERpc3BsYXlUZXh0PihkdSBUb2l0IGV0IGFsLiwgMjAwMTsgV29v
ZHMgJmFtcDsgSG91Z2h0b24sIDIwMTQpPC9EaXNwbGF5VGV4dD48cmVjb3JkPjxyZWMtbnVtYmVy
PjE5OTE8L3JlYy1udW1iZXI+PGZvcmVpZ24ta2V5cz48a2V5IGFwcD0iRU4iIGRiLWlkPSJ6NWU1
emU5NXVwc2Z0cWUyZmQ0eHB3dnA1ejJyOTU5c3Z0ZXQiIHRpbWVzdGFtcD0iMTY2NDgyNDY4OCIg
Z3VpZD0iODBlOTU4NTktMWVhNC00NWY1LWIyMDEtNDM0M2M1M2NmM2M2Ij4xOTkxPC9rZXk+PC9m
b3JlaWduLWtleXM+PHJlZi10eXBlIG5hbWU9IkpvdXJuYWwgQXJ0aWNsZSI+MTc8L3JlZi10eXBl
Pjxjb250cmlidXRvcnM+PGF1dGhvcnM+PGF1dGhvcj5Xb29kcywgRC4gVy48L2F1dGhvcj48YXV0
aG9yPkhvdWdodG9uLCBELiBDLjwvYXV0aG9yPjwvYXV0aG9ycz48L2NvbnRyaWJ1dG9ycz48YXV0
aC1hZGRyZXNzPkRlcGFydG1lbnQgb2YgUHN5Y2hvbG9neSwgVGV4YXMgQSZhbXA7TSBVbml2ZXJz
aXR5LCA0MjM1IFRBTVUsIENvbGxlZ2UgU3RhdGlvbiwgVFggNzc4NDMsIFVTQS4gRWxlY3Ryb25p
YyBhZGRyZXNzOiBkb3dvb2RzQHRhbXUuZWR1LiYjeEQ7RGVwYXJ0bWVudCBvZiBQc3ljaG9sb2d5
LCBUZXhhcyBBJmFtcDtNIFVuaXZlcnNpdHksIDQyMzUgVEFNVSwgQ29sbGVnZSBTdGF0aW9uLCBU
WCA3Nzg0MywgVVNBLjwvYXV0aC1hZGRyZXNzPjx0aXRsZXM+PHRpdGxlPkRpYWdub3NpcywgZXZh
bHVhdGlvbiwgYW5kIG1hbmFnZW1lbnQgb2YgdHJpY2hvdGlsbG9tYW5pYTwvdGl0bGU+PHNlY29u
ZGFyeS10aXRsZT5UaGUgUHN5Y2hpYXRyaWMgQ2xpbmljcyBvZiBOb3J0aCBBbWVyaWNhPC9zZWNv
bmRhcnktdGl0bGU+PC90aXRsZXM+PHBhZ2VzPjMwMS0xNzwvcGFnZXM+PHZvbHVtZT4zNzwvdm9s
dW1lPjxudW1iZXI+MzwvbnVtYmVyPjxlZGl0aW9uPjIwMTQwNzIxPC9lZGl0aW9uPjxrZXl3b3Jk
cz48a2V5d29yZD5BbmltYWxzPC9rZXl3b3JkPjxrZXl3b3JkPkJlaGF2aW9yIFRoZXJhcHk8L2tl
eXdvcmQ+PGtleXdvcmQ+Q29tb3JiaWRpdHk8L2tleXdvcmQ+PGtleXdvcmQ+SHVtYW5zPC9rZXl3
b3JkPjxrZXl3b3JkPk1lbnRhbCBEaXNvcmRlcnMvZXBpZGVtaW9sb2d5PC9rZXl3b3JkPjxrZXl3
b3JkPlBzeWNoaWF0cmljIFN0YXR1cyBSYXRpbmcgU2NhbGVzPC9rZXl3b3JkPjxrZXl3b3JkPlNl
cm90b25pbiBVcHRha2UgSW5oaWJpdG9ycy90aGVyYXBldXRpYyB1c2U8L2tleXdvcmQ+PGtleXdv
cmQ+VHJpY2hvdGlsbG9tYW5pYS8qZGlhZ25vc2lzL2RydWcgdGhlcmFweS9lcGlkZW1pb2xvZ3kv
ZXRpb2xvZ3kvKnRoZXJhcHk8L2tleXdvcmQ+PGtleXdvcmQ+Qm9keS1mb2N1c2VkIHJlcGV0aXRp
dmUgYmVoYXZpb3JzPC9rZXl3b3JkPjxrZXl3b3JkPkRpYWdub3Npczwva2V5d29yZD48a2V5d29y
ZD5PYnNlc3NpdmUtY29tcHVsc2l2ZSBzcGVjdHJ1bSBkaXNvcmRlcnM8L2tleXdvcmQ+PGtleXdv
cmQ+VHJpY2hvdGlsbG9tYW5pYTwva2V5d29yZD48L2tleXdvcmRzPjxkYXRlcz48eWVhcj4yMDE0
PC95ZWFyPjxwdWItZGF0ZXM+PGRhdGU+U2VwPC9kYXRlPjwvcHViLWRhdGVzPjwvZGF0ZXM+PGlz
Ym4+MDE5My05NTNYIChQcmludCkmI3hEOzAxOTMtOTUzeDwvaXNibj48YWNjZXNzaW9uLW51bT4y
NTE1MDU2NDwvYWNjZXNzaW9uLW51bT48dXJscz48L3VybHM+PGN1c3RvbTI+UE1DNDE0Mzc5Nzwv
Y3VzdG9tMj48Y3VzdG9tNj5OSUhNUzYwMjAyNzwvY3VzdG9tNj48ZWxlY3Ryb25pYy1yZXNvdXJj
ZS1udW0+MTAuMTAxNi9qLnBzYy4yMDE0LjA1LjAwNTwvZWxlY3Ryb25pYy1yZXNvdXJjZS1udW0+
PHJlbW90ZS1kYXRhYmFzZS1wcm92aWRlcj5OTE08L3JlbW90ZS1kYXRhYmFzZS1wcm92aWRlcj48
bGFuZ3VhZ2U+ZW5nPC9sYW5ndWFnZT48L3JlY29yZD48L0NpdGU+PENpdGU+PEF1dGhvcj5kdSBU
b2l0PC9BdXRob3I+PFllYXI+MjAwMTwvWWVhcj48UmVjTnVtPjIwMzM8L1JlY051bT48cmVjb3Jk
PjxyZWMtbnVtYmVyPjIwMzM8L3JlYy1udW1iZXI+PGZvcmVpZ24ta2V5cz48a2V5IGFwcD0iRU4i
IGRiLWlkPSJ6NWU1emU5NXVwc2Z0cWUyZmQ0eHB3dnA1ejJyOTU5c3Z0ZXQiIHRpbWVzdGFtcD0i
MTY2NTI2MDQ0NSIgZ3VpZD0iZThkOWZkNzMtMDY1Yy00MjM0LThjMmYtNGU5ZWNiY2IwYThlIj4y
MDMzPC9rZXk+PC9mb3JlaWduLWtleXM+PHJlZi10eXBlIG5hbWU9IkpvdXJuYWwgQXJ0aWNsZSI+
MTc8L3JlZi10eXBlPjxjb250cmlidXRvcnM+PGF1dGhvcnM+PGF1dGhvcj5kdSBUb2l0LCBQLiBM
LjwvYXV0aG9yPjxhdXRob3I+dmFuIEtyYWRlbmJ1cmcsIEouPC9hdXRob3I+PGF1dGhvcj5OaWVo
YXVzLCBELiBKLjwvYXV0aG9yPjxhdXRob3I+U3RlaW4sIEQuIEouPC9hdXRob3I+PC9hdXRob3Jz
PjwvY29udHJpYnV0b3JzPjxhdXRoLWFkZHJlc3M+TWVkaWNhbCBSZXNlYXJjaCBDb3VuY2lsIFVu
aXQgb24gQW54aWV0eSBhbmQgU3RyZXNzIERpc29yZGVycywgRGVwYXJ0bWVudCBvZiBQc3ljaGlh
dHJ5LCBVbml2ZXJzaXR5IG9mIFN0ZWxsZW5ib3NjaCwgVHlnZXJiZXJnLCBTb3V0aCBBZnJpY2Eu
PC9hdXRoLWFkZHJlc3M+PHRpdGxlcz48dGl0bGU+Q2hhcmFjdGVyaXN0aWNzIGFuZCBwaGVub21l
bm9sb2d5IG9mIGhhaXItcHVsbGluZzogQW4gZXhwbG9yYXRpb24gb2Ygc3VidHlwZXM8L3RpdGxl
PjxzZWNvbmRhcnktdGl0bGU+Q29tcHJlaGVuc2l2ZSBQc3ljaGlhdHJ5PC9zZWNvbmRhcnktdGl0
bGU+PC90aXRsZXM+PHBhZ2VzPjI0Ny01NjwvcGFnZXM+PHZvbHVtZT40Mjwvdm9sdW1lPjxudW1i
ZXI+MzwvbnVtYmVyPjxrZXl3b3Jkcz48a2V5d29yZD5BZmZlY3Q8L2tleXdvcmQ+PGtleXdvcmQ+
QWdlZDwva2V5d29yZD48a2V5d29yZD5DdWVzPC9rZXl3b3JkPjxrZXl3b3JkPkRpYWdub3Npcywg
RGlmZmVyZW50aWFsPC9rZXl3b3JkPjxrZXl3b3JkPkZlbWFsZTwva2V5d29yZD48a2V5d29yZD5I
dW1hbnM8L2tleXdvcmQ+PGtleXdvcmQ+TWFsZTwva2V5d29yZD48a2V5d29yZD5NaWRkbGUgQWdl
ZDwva2V5d29yZD48a2V5d29yZD5Qc3ljaGlhdHJpYyBTdGF0dXMgUmF0aW5nIFNjYWxlczwva2V5
d29yZD48a2V5d29yZD5TZXZlcml0eSBvZiBJbGxuZXNzIEluZGV4PC9rZXl3b3JkPjxrZXl3b3Jk
PlRyaWNob3RpbGxvbWFuaWEvKmNsYXNzaWZpY2F0aW9uLypkaWFnbm9zaXM8L2tleXdvcmQ+PC9r
ZXl3b3Jkcz48ZGF0ZXM+PHllYXI+MjAwMTwveWVhcj48cHViLWRhdGVzPjxkYXRlPk1heS1KdW48
L2RhdGU+PC9wdWItZGF0ZXM+PC9kYXRlcz48aXNibj4wMDEwLTQ0MFggKFByaW50KSYjeEQ7MDAx
MC00NDB4PC9pc2JuPjxhY2Nlc3Npb24tbnVtPjExMzQ5MjQ2PC9hY2Nlc3Npb24tbnVtPjx1cmxz
PjwvdXJscz48ZWxlY3Ryb25pYy1yZXNvdXJjZS1udW0+MTAuMTA1My9jb21wLjIwMDEuMjMxMzQ8
L2VsZWN0cm9uaWMtcmVzb3VyY2UtbnVtPjxyZW1vdGUtZGF0YWJhc2UtcHJvdmlkZXI+TkxNPC9y
ZW1vdGUtZGF0YWJhc2UtcHJvdmlkZXI+PGxhbmd1YWdlPmVuZzwvbGFuZ3VhZ2U+PC9yZWNvcmQ+
PC9DaXRlPjwvRW5kTm90ZT5=
</w:fldData>
        </w:fldChar>
      </w:r>
      <w:r w:rsidR="009B44B8">
        <w:rPr>
          <w:rFonts w:ascii="Times" w:eastAsia="Times New Roman" w:hAnsi="Times"/>
          <w:color w:val="000000"/>
        </w:rPr>
        <w:instrText xml:space="preserve"> ADDIN EN.CITE.DATA </w:instrText>
      </w:r>
      <w:r w:rsidR="009B44B8">
        <w:rPr>
          <w:rFonts w:ascii="Times" w:eastAsia="Times New Roman" w:hAnsi="Times"/>
          <w:color w:val="000000"/>
        </w:rPr>
      </w:r>
      <w:r w:rsidR="009B44B8">
        <w:rPr>
          <w:rFonts w:ascii="Times" w:eastAsia="Times New Roman" w:hAnsi="Times"/>
          <w:color w:val="000000"/>
        </w:rPr>
        <w:fldChar w:fldCharType="end"/>
      </w:r>
      <w:r w:rsidRPr="007E21A6">
        <w:rPr>
          <w:rFonts w:ascii="Times" w:eastAsia="Times New Roman" w:hAnsi="Times"/>
          <w:color w:val="000000"/>
        </w:rPr>
      </w:r>
      <w:r w:rsidRPr="007E21A6">
        <w:rPr>
          <w:rFonts w:ascii="Times" w:eastAsia="Times New Roman" w:hAnsi="Times"/>
          <w:color w:val="000000"/>
        </w:rPr>
        <w:fldChar w:fldCharType="separate"/>
      </w:r>
      <w:r w:rsidRPr="007E21A6">
        <w:rPr>
          <w:rFonts w:ascii="Times" w:eastAsia="Times New Roman" w:hAnsi="Times"/>
          <w:noProof/>
          <w:color w:val="000000"/>
        </w:rPr>
        <w:t>(du Toit et al., 2001; Woods &amp; Houghton, 2014)</w:t>
      </w:r>
      <w:r w:rsidRPr="007E21A6">
        <w:rPr>
          <w:rFonts w:ascii="Times" w:eastAsia="Times New Roman" w:hAnsi="Times"/>
          <w:color w:val="000000"/>
        </w:rPr>
        <w:fldChar w:fldCharType="end"/>
      </w:r>
      <w:r w:rsidRPr="007E21A6">
        <w:rPr>
          <w:rFonts w:ascii="Times" w:eastAsia="Times New Roman" w:hAnsi="Times"/>
          <w:color w:val="000000"/>
        </w:rPr>
        <w:t xml:space="preserve">. </w:t>
      </w:r>
      <w:r w:rsidR="00EA3D26">
        <w:rPr>
          <w:rFonts w:ascii="Times" w:eastAsia="Times New Roman" w:hAnsi="Times"/>
          <w:color w:val="000000"/>
        </w:rPr>
        <w:t>Likewise, individuals may or may not use tools or implements to pull</w:t>
      </w:r>
      <w:r w:rsidR="00DE5184">
        <w:rPr>
          <w:rFonts w:ascii="Times" w:eastAsia="Times New Roman" w:hAnsi="Times"/>
          <w:color w:val="000000"/>
        </w:rPr>
        <w:t xml:space="preserve"> or engage in </w:t>
      </w:r>
      <w:r w:rsidR="00DE5184" w:rsidRPr="007E21A6">
        <w:rPr>
          <w:rFonts w:ascii="Times" w:eastAsia="Times New Roman" w:hAnsi="Times"/>
          <w:color w:val="000000"/>
        </w:rPr>
        <w:t xml:space="preserve">rituals surrounding </w:t>
      </w:r>
      <w:r w:rsidR="00DE5184">
        <w:rPr>
          <w:rFonts w:ascii="Times" w:eastAsia="Times New Roman" w:hAnsi="Times"/>
          <w:color w:val="000000"/>
        </w:rPr>
        <w:t>the behavior</w:t>
      </w:r>
      <w:r w:rsidR="00DE5184" w:rsidRPr="007E21A6">
        <w:rPr>
          <w:rFonts w:ascii="Times" w:eastAsia="Times New Roman" w:hAnsi="Times"/>
          <w:color w:val="000000"/>
        </w:rPr>
        <w:t xml:space="preserve"> </w:t>
      </w:r>
      <w:r w:rsidR="00DE5184" w:rsidRPr="007E21A6">
        <w:rPr>
          <w:rFonts w:ascii="Times" w:eastAsia="Times New Roman" w:hAnsi="Times"/>
          <w:color w:val="000000"/>
        </w:rPr>
        <w:fldChar w:fldCharType="begin"/>
      </w:r>
      <w:r w:rsidR="00DE5184">
        <w:rPr>
          <w:rFonts w:ascii="Times" w:eastAsia="Times New Roman" w:hAnsi="Times"/>
          <w:color w:val="000000"/>
        </w:rPr>
        <w:instrText xml:space="preserve"> ADDIN EN.CITE &lt;EndNote&gt;&lt;Cite&gt;&lt;Author&gt;Lochner&lt;/Author&gt;&lt;Year&gt;2010&lt;/Year&gt;&lt;RecNum&gt;1885&lt;/RecNum&gt;&lt;DisplayText&gt;(Lochner et al., 2010)&lt;/DisplayText&gt;&lt;record&gt;&lt;rec-number&gt;1885&lt;/rec-number&gt;&lt;foreign-keys&gt;&lt;key app="EN" db-id="z5e5ze95upsftqe2fd4xpwvp5z2r959svtet" timestamp="1660507915" guid="b8087c18-ce32-45a7-b42d-ad3010425f07"&gt;1885&lt;/key&gt;&lt;/foreign-keys&gt;&lt;ref-type name="Journal Article"&gt;17&lt;/ref-type&gt;&lt;contributors&gt;&lt;authors&gt;&lt;author&gt;Lochner, C.&lt;/author&gt;&lt;author&gt;Seedat, S.&lt;/author&gt;&lt;author&gt;Stein, D. J.&lt;/author&gt;&lt;/authors&gt;&lt;/contributors&gt;&lt;auth-address&gt;MRC Unit on Anxiety and Stress Disorders, Department of Psychiatry, University of Stellenbosch, South Africa. cl2@sun.ac.za&lt;/auth-address&gt;&lt;titles&gt;&lt;title&gt;Chronic hair-pulling: Phenomenology-based subtypes&lt;/title&gt;&lt;secondary-title&gt;Journal of Anxiety Disorders&lt;/secondary-title&gt;&lt;/titles&gt;&lt;pages&gt;196-202&lt;/pages&gt;&lt;volume&gt;24&lt;/volume&gt;&lt;number&gt;2&lt;/number&gt;&lt;edition&gt;20091030&lt;/edition&gt;&lt;keywords&gt;&lt;keyword&gt;Activities of Daily Living&lt;/keyword&gt;&lt;keyword&gt;Adolescent&lt;/keyword&gt;&lt;keyword&gt;Adult&lt;/keyword&gt;&lt;keyword&gt;Age of Onset&lt;/keyword&gt;&lt;keyword&gt;Aged&lt;/keyword&gt;&lt;keyword&gt;Comorbidity&lt;/keyword&gt;&lt;keyword&gt;Diagnostic and Statistical Manual of Mental Disorders&lt;/keyword&gt;&lt;keyword&gt;Female&lt;/keyword&gt;&lt;keyword&gt;Humans&lt;/keyword&gt;&lt;keyword&gt;Male&lt;/keyword&gt;&lt;keyword&gt;Middle Aged&lt;/keyword&gt;&lt;keyword&gt;Reproducibility of Results&lt;/keyword&gt;&lt;keyword&gt;Severity of Illness Index&lt;/keyword&gt;&lt;keyword&gt;Sex Factors&lt;/keyword&gt;&lt;keyword&gt;South Africa/epidemiology&lt;/keyword&gt;&lt;keyword&gt;Trichotillomania/*classification/diagnosis/epidemiology/psychology&lt;/keyword&gt;&lt;/keywords&gt;&lt;dates&gt;&lt;year&gt;2010&lt;/year&gt;&lt;pub-dates&gt;&lt;date&gt;Mar&lt;/date&gt;&lt;/pub-dates&gt;&lt;/dates&gt;&lt;isbn&gt;1873-7897 (Electronic)&amp;#xD;0887-6185 (Linking)&lt;/isbn&gt;&lt;accession-num&gt;19932593&lt;/accession-num&gt;&lt;urls&gt;&lt;related-urls&gt;&lt;url&gt;https://www.ncbi.nlm.nih.gov/pubmed/19932593&lt;/url&gt;&lt;/related-urls&gt;&lt;/urls&gt;&lt;electronic-resource-num&gt;10.1016/j.janxdis.2009.10.008&lt;/electronic-resource-num&gt;&lt;remote-database-name&gt;Medline&lt;/remote-database-name&gt;&lt;remote-database-provider&gt;NLM&lt;/remote-database-provider&gt;&lt;/record&gt;&lt;/Cite&gt;&lt;/EndNote&gt;</w:instrText>
      </w:r>
      <w:r w:rsidR="00DE5184" w:rsidRPr="007E21A6">
        <w:rPr>
          <w:rFonts w:ascii="Times" w:eastAsia="Times New Roman" w:hAnsi="Times"/>
          <w:color w:val="000000"/>
        </w:rPr>
        <w:fldChar w:fldCharType="separate"/>
      </w:r>
      <w:r w:rsidR="00DE5184" w:rsidRPr="007E21A6">
        <w:rPr>
          <w:rFonts w:ascii="Times" w:eastAsia="Times New Roman" w:hAnsi="Times"/>
          <w:noProof/>
          <w:color w:val="000000"/>
        </w:rPr>
        <w:t>(Lochner et al., 2010)</w:t>
      </w:r>
      <w:r w:rsidR="00DE5184" w:rsidRPr="007E21A6">
        <w:rPr>
          <w:rFonts w:ascii="Times" w:eastAsia="Times New Roman" w:hAnsi="Times"/>
          <w:color w:val="000000"/>
        </w:rPr>
        <w:fldChar w:fldCharType="end"/>
      </w:r>
      <w:r w:rsidR="00DE5184">
        <w:rPr>
          <w:rFonts w:ascii="Times" w:eastAsia="Times New Roman" w:hAnsi="Times"/>
          <w:color w:val="000000"/>
        </w:rPr>
        <w:t>. There is also variation</w:t>
      </w:r>
      <w:r w:rsidR="00EA3D26">
        <w:rPr>
          <w:rFonts w:ascii="Times" w:eastAsia="Times New Roman" w:hAnsi="Times"/>
          <w:color w:val="000000"/>
        </w:rPr>
        <w:t xml:space="preserve"> in the </w:t>
      </w:r>
      <w:r w:rsidR="00DE5184">
        <w:rPr>
          <w:rFonts w:ascii="Times" w:eastAsia="Times New Roman" w:hAnsi="Times"/>
          <w:color w:val="000000"/>
        </w:rPr>
        <w:t xml:space="preserve">degree </w:t>
      </w:r>
      <w:r w:rsidR="00EA3D26">
        <w:rPr>
          <w:rFonts w:ascii="Times" w:eastAsia="Times New Roman" w:hAnsi="Times"/>
          <w:color w:val="000000"/>
        </w:rPr>
        <w:t xml:space="preserve">to which </w:t>
      </w:r>
      <w:r w:rsidR="00DE5184">
        <w:rPr>
          <w:rFonts w:ascii="Times" w:eastAsia="Times New Roman" w:hAnsi="Times"/>
          <w:color w:val="000000"/>
        </w:rPr>
        <w:t xml:space="preserve">individuals with TTM </w:t>
      </w:r>
      <w:r w:rsidR="00EA3D26">
        <w:rPr>
          <w:rFonts w:ascii="Times" w:eastAsia="Times New Roman" w:hAnsi="Times"/>
          <w:color w:val="000000"/>
        </w:rPr>
        <w:t xml:space="preserve">engage in different pulling styles </w:t>
      </w:r>
      <w:r w:rsidRPr="007E21A6">
        <w:rPr>
          <w:rFonts w:ascii="Times" w:eastAsia="Times New Roman" w:hAnsi="Times"/>
          <w:color w:val="000000"/>
        </w:rPr>
        <w:t>(i.e., automatic or focused</w:t>
      </w:r>
      <w:r w:rsidR="00EA3D26">
        <w:rPr>
          <w:rFonts w:ascii="Times" w:eastAsia="Times New Roman" w:hAnsi="Times"/>
          <w:color w:val="000000"/>
        </w:rPr>
        <w:t>) and the extent</w:t>
      </w:r>
      <w:r w:rsidR="00292906">
        <w:rPr>
          <w:rFonts w:ascii="Times" w:eastAsia="Times New Roman" w:hAnsi="Times"/>
          <w:color w:val="000000"/>
        </w:rPr>
        <w:t xml:space="preserve"> to</w:t>
      </w:r>
      <w:r w:rsidR="00EA3D26">
        <w:rPr>
          <w:rFonts w:ascii="Times" w:eastAsia="Times New Roman" w:hAnsi="Times"/>
          <w:color w:val="000000"/>
        </w:rPr>
        <w:t xml:space="preserve"> which pulling </w:t>
      </w:r>
      <w:r w:rsidR="00A45B97">
        <w:rPr>
          <w:rFonts w:ascii="Times" w:eastAsia="Times New Roman" w:hAnsi="Times"/>
          <w:color w:val="000000"/>
        </w:rPr>
        <w:t xml:space="preserve">negatively affects </w:t>
      </w:r>
      <w:r w:rsidR="00EA3D26">
        <w:rPr>
          <w:rFonts w:ascii="Times" w:eastAsia="Times New Roman" w:hAnsi="Times"/>
          <w:color w:val="000000"/>
        </w:rPr>
        <w:t>the person.  In addition, t</w:t>
      </w:r>
      <w:r w:rsidRPr="007E21A6">
        <w:rPr>
          <w:rFonts w:ascii="Times" w:eastAsia="Times New Roman" w:hAnsi="Times"/>
          <w:color w:val="000000"/>
        </w:rPr>
        <w:t xml:space="preserve">he presence, frequency, and intensity of hair-pulling </w:t>
      </w:r>
      <w:r w:rsidRPr="005F0BB6">
        <w:rPr>
          <w:rFonts w:ascii="Times" w:eastAsia="Times New Roman" w:hAnsi="Times"/>
          <w:i/>
          <w:iCs/>
          <w:color w:val="000000"/>
        </w:rPr>
        <w:t>urges</w:t>
      </w:r>
      <w:r w:rsidR="00EA3D26" w:rsidRPr="005F0BB6">
        <w:rPr>
          <w:rFonts w:ascii="Times" w:eastAsia="Times New Roman" w:hAnsi="Times"/>
          <w:i/>
          <w:iCs/>
          <w:color w:val="000000"/>
        </w:rPr>
        <w:t xml:space="preserve"> </w:t>
      </w:r>
      <w:r w:rsidR="00EA3D26">
        <w:rPr>
          <w:rFonts w:ascii="Times" w:eastAsia="Times New Roman" w:hAnsi="Times"/>
          <w:color w:val="000000"/>
        </w:rPr>
        <w:t xml:space="preserve">(apart from the </w:t>
      </w:r>
      <w:r w:rsidR="00EA3D26" w:rsidRPr="005F0BB6">
        <w:rPr>
          <w:rFonts w:ascii="Times" w:eastAsia="Times New Roman" w:hAnsi="Times"/>
          <w:i/>
          <w:iCs/>
          <w:color w:val="000000"/>
        </w:rPr>
        <w:t xml:space="preserve">act </w:t>
      </w:r>
      <w:r w:rsidR="00EA3D26">
        <w:rPr>
          <w:rFonts w:ascii="Times" w:eastAsia="Times New Roman" w:hAnsi="Times"/>
          <w:color w:val="000000"/>
        </w:rPr>
        <w:t>of pulling)</w:t>
      </w:r>
      <w:r w:rsidRPr="007E21A6">
        <w:rPr>
          <w:rFonts w:ascii="Times" w:eastAsia="Times New Roman" w:hAnsi="Times"/>
          <w:color w:val="000000"/>
        </w:rPr>
        <w:t xml:space="preserve"> </w:t>
      </w:r>
      <w:r w:rsidR="00D976DC">
        <w:rPr>
          <w:rFonts w:ascii="Times" w:eastAsia="Times New Roman" w:hAnsi="Times"/>
          <w:color w:val="000000"/>
        </w:rPr>
        <w:t>may be important to consider</w:t>
      </w:r>
      <w:r w:rsidRPr="007E21A6">
        <w:rPr>
          <w:rFonts w:ascii="Times" w:eastAsia="Times New Roman" w:hAnsi="Times"/>
          <w:color w:val="000000"/>
        </w:rPr>
        <w:t xml:space="preserve"> </w:t>
      </w:r>
      <w:r w:rsidRPr="007E21A6">
        <w:rPr>
          <w:rFonts w:ascii="Times" w:eastAsia="Times New Roman" w:hAnsi="Times"/>
          <w:color w:val="000000"/>
        </w:rPr>
        <w:fldChar w:fldCharType="begin">
          <w:fldData xml:space="preserve">PEVuZE5vdGU+PENpdGU+PEF1dGhvcj5kdSBUb2l0PC9BdXRob3I+PFllYXI+MjAwMTwvWWVhcj48
UmVjTnVtPjIwMzM8L1JlY051bT48RGlzcGxheVRleHQ+KGR1IFRvaXQgZXQgYWwuLCAyMDAxOyBM
b2NobmVyIGV0IGFsLiwgMjAxMSk8L0Rpc3BsYXlUZXh0PjxyZWNvcmQ+PHJlYy1udW1iZXI+MjAz
MzwvcmVjLW51bWJlcj48Zm9yZWlnbi1rZXlzPjxrZXkgYXBwPSJFTiIgZGItaWQ9Ino1ZTV6ZTk1
dXBzZnRxZTJmZDR4cHd2cDV6MnI5NTlzdnRldCIgdGltZXN0YW1wPSIxNjY1MjYwNDQ1IiBndWlk
PSJlOGQ5ZmQ3My0wNjVjLTQyMzQtOGMyZi00ZTllY2JjYjBhOGUiPjIwMzM8L2tleT48L2ZvcmVp
Z24ta2V5cz48cmVmLXR5cGUgbmFtZT0iSm91cm5hbCBBcnRpY2xlIj4xNzwvcmVmLXR5cGU+PGNv
bnRyaWJ1dG9ycz48YXV0aG9ycz48YXV0aG9yPmR1IFRvaXQsIFAuIEwuPC9hdXRob3I+PGF1dGhv
cj52YW4gS3JhZGVuYnVyZywgSi48L2F1dGhvcj48YXV0aG9yPk5pZWhhdXMsIEQuIEouPC9hdXRo
b3I+PGF1dGhvcj5TdGVpbiwgRC4gSi48L2F1dGhvcj48L2F1dGhvcnM+PC9jb250cmlidXRvcnM+
PGF1dGgtYWRkcmVzcz5NZWRpY2FsIFJlc2VhcmNoIENvdW5jaWwgVW5pdCBvbiBBbnhpZXR5IGFu
ZCBTdHJlc3MgRGlzb3JkZXJzLCBEZXBhcnRtZW50IG9mIFBzeWNoaWF0cnksIFVuaXZlcnNpdHkg
b2YgU3RlbGxlbmJvc2NoLCBUeWdlcmJlcmcsIFNvdXRoIEFmcmljYS48L2F1dGgtYWRkcmVzcz48
dGl0bGVzPjx0aXRsZT5DaGFyYWN0ZXJpc3RpY3MgYW5kIHBoZW5vbWVub2xvZ3kgb2YgaGFpci1w
dWxsaW5nOiBBbiBleHBsb3JhdGlvbiBvZiBzdWJ0eXBlczwvdGl0bGU+PHNlY29uZGFyeS10aXRs
ZT5Db21wcmVoZW5zaXZlIFBzeWNoaWF0cnk8L3NlY29uZGFyeS10aXRsZT48L3RpdGxlcz48cGFn
ZXM+MjQ3LTU2PC9wYWdlcz48dm9sdW1lPjQyPC92b2x1bWU+PG51bWJlcj4zPC9udW1iZXI+PGtl
eXdvcmRzPjxrZXl3b3JkPkFmZmVjdDwva2V5d29yZD48a2V5d29yZD5BZ2VkPC9rZXl3b3JkPjxr
ZXl3b3JkPkN1ZXM8L2tleXdvcmQ+PGtleXdvcmQ+RGlhZ25vc2lzLCBEaWZmZXJlbnRpYWw8L2tl
eXdvcmQ+PGtleXdvcmQ+RmVtYWxlPC9rZXl3b3JkPjxrZXl3b3JkPkh1bWFuczwva2V5d29yZD48
a2V5d29yZD5NYWxlPC9rZXl3b3JkPjxrZXl3b3JkPk1pZGRsZSBBZ2VkPC9rZXl3b3JkPjxrZXl3
b3JkPlBzeWNoaWF0cmljIFN0YXR1cyBSYXRpbmcgU2NhbGVzPC9rZXl3b3JkPjxrZXl3b3JkPlNl
dmVyaXR5IG9mIElsbG5lc3MgSW5kZXg8L2tleXdvcmQ+PGtleXdvcmQ+VHJpY2hvdGlsbG9tYW5p
YS8qY2xhc3NpZmljYXRpb24vKmRpYWdub3Npczwva2V5d29yZD48L2tleXdvcmRzPjxkYXRlcz48
eWVhcj4yMDAxPC95ZWFyPjxwdWItZGF0ZXM+PGRhdGU+TWF5LUp1bjwvZGF0ZT48L3B1Yi1kYXRl
cz48L2RhdGVzPjxpc2JuPjAwMTAtNDQwWCAoUHJpbnQpJiN4RDswMDEwLTQ0MHg8L2lzYm4+PGFj
Y2Vzc2lvbi1udW0+MTEzNDkyNDY8L2FjY2Vzc2lvbi1udW0+PHVybHM+PC91cmxzPjxlbGVjdHJv
bmljLXJlc291cmNlLW51bT4xMC4xMDUzL2NvbXAuMjAwMS4yMzEzNDwvZWxlY3Ryb25pYy1yZXNv
dXJjZS1udW0+PHJlbW90ZS1kYXRhYmFzZS1wcm92aWRlcj5OTE08L3JlbW90ZS1kYXRhYmFzZS1w
cm92aWRlcj48bGFuZ3VhZ2U+ZW5nPC9sYW5ndWFnZT48L3JlY29yZD48L0NpdGU+PENpdGU+PEF1
dGhvcj5Mb2NobmVyPC9BdXRob3I+PFllYXI+MjAxMTwvWWVhcj48UmVjTnVtPjIwNTE8L1JlY051
bT48cmVjb3JkPjxyZWMtbnVtYmVyPjIwNTE8L3JlYy1udW1iZXI+PGZvcmVpZ24ta2V5cz48a2V5
IGFwcD0iRU4iIGRiLWlkPSJ6NWU1emU5NXVwc2Z0cWUyZmQ0eHB3dnA1ejJyOTU5c3Z0ZXQiIHRp
bWVzdGFtcD0iMTY2NTM2MjY3NyIgZ3VpZD0iOWUzZGI1NzEtMWE4Yi00YWZmLWJkZDktYzY2MDE3
NGUzMTM2Ij4yMDUxPC9rZXk+PC9mb3JlaWduLWtleXM+PHJlZi10eXBlIG5hbWU9IkpvdXJuYWwg
QXJ0aWNsZSI+MTc8L3JlZi10eXBlPjxjb250cmlidXRvcnM+PGF1dGhvcnM+PGF1dGhvcj5Mb2No
bmVyLCBDaHJpc3RpbmU8L2F1dGhvcj48YXV0aG9yPlN0ZWluLCBEYW4gSi48L2F1dGhvcj48YXV0
aG9yPldvb2RzLCBEb3VnbGFzPC9hdXRob3I+PGF1dGhvcj5QYXVscywgRGF2aWQgTC48L2F1dGhv
cj48YXV0aG9yPkZyYW5rbGluLCBNYXJ0aW4gRS48L2F1dGhvcj48YXV0aG9yPkxvZXJrZSwgRWxp
emFiZXRoIEguPC9hdXRob3I+PGF1dGhvcj5LZXV0aGVuLCBOYW5jeSBKLjwvYXV0aG9yPjwvYXV0
aG9ycz48L2NvbnRyaWJ1dG9ycz48dGl0bGVzPjx0aXRsZT5UaGUgdmFsaWRpdHkgb2YgRFNNLUlW
LVRSIGNyaXRlcmlhIEIgYW5kIEMgb2YgaGFpci1wdWxsaW5nIGRpc29yZGVyICh0cmljaG90aWxs
b21hbmlhKTogRXZpZGVuY2UgZnJvbSBhIGNsaW5pY2FsIHN0dWR5PC90aXRsZT48c2Vjb25kYXJ5
LXRpdGxlPlBzeWNoaWF0cnkgUmVzZWFyY2g8L3NlY29uZGFyeS10aXRsZT48L3RpdGxlcz48cGFn
ZXM+Mjc2LTI4MDwvcGFnZXM+PHZvbHVtZT4xODk8L3ZvbHVtZT48bnVtYmVyPjI8L251bWJlcj48
a2V5d29yZHM+PGtleXdvcmQ+VHJpY2hvdGlsbG9tYW5pYTwva2V5d29yZD48a2V5d29yZD5EaWFn
bm9zdGljIGNyaXRlcmlhPC9rZXl3b3JkPjxrZXl3b3JkPkRTTTwva2V5d29yZD48a2V5d29yZD5I
YWlyLXB1bGxpbmc8L2tleXdvcmQ+PC9rZXl3b3Jkcz48ZGF0ZXM+PHllYXI+MjAxMTwveWVhcj48
cHViLWRhdGVzPjxkYXRlPjIwMTEvMDkvMzAvPC9kYXRlPjwvcHViLWRhdGVzPjwvZGF0ZXM+PGlz
Ym4+MDE2NS0xNzgxPC9pc2JuPjx1cmxzPjxyZWxhdGVkLXVybHM+PHVybD5odHRwczovL3d3dy5z
Y2llbmNlZGlyZWN0LmNvbS9zY2llbmNlL2FydGljbGUvcGlpL1MwMTY1MTc4MTExMDA1MjY5PC91
cmw+PC9yZWxhdGVkLXVybHM+PC91cmxzPjxlbGVjdHJvbmljLXJlc291cmNlLW51bT4xMC4xMDE2
L2oucHN5Y2hyZXMuMjAxMS4wNy4wMjI8L2VsZWN0cm9uaWMtcmVzb3VyY2UtbnVtPjwvcmVjb3Jk
PjwvQ2l0ZT48L0VuZE5vdGU+AG==
</w:fldData>
        </w:fldChar>
      </w:r>
      <w:r w:rsidR="00373926">
        <w:rPr>
          <w:rFonts w:ascii="Times" w:eastAsia="Times New Roman" w:hAnsi="Times"/>
          <w:color w:val="000000"/>
        </w:rPr>
        <w:instrText xml:space="preserve"> ADDIN EN.CITE </w:instrText>
      </w:r>
      <w:r w:rsidR="00373926">
        <w:rPr>
          <w:rFonts w:ascii="Times" w:eastAsia="Times New Roman" w:hAnsi="Times"/>
          <w:color w:val="000000"/>
        </w:rPr>
        <w:fldChar w:fldCharType="begin">
          <w:fldData xml:space="preserve">PEVuZE5vdGU+PENpdGU+PEF1dGhvcj5kdSBUb2l0PC9BdXRob3I+PFllYXI+MjAwMTwvWWVhcj48
UmVjTnVtPjIwMzM8L1JlY051bT48RGlzcGxheVRleHQ+KGR1IFRvaXQgZXQgYWwuLCAyMDAxOyBM
b2NobmVyIGV0IGFsLiwgMjAxMSk8L0Rpc3BsYXlUZXh0PjxyZWNvcmQ+PHJlYy1udW1iZXI+MjAz
MzwvcmVjLW51bWJlcj48Zm9yZWlnbi1rZXlzPjxrZXkgYXBwPSJFTiIgZGItaWQ9Ino1ZTV6ZTk1
dXBzZnRxZTJmZDR4cHd2cDV6MnI5NTlzdnRldCIgdGltZXN0YW1wPSIxNjY1MjYwNDQ1IiBndWlk
PSJlOGQ5ZmQ3My0wNjVjLTQyMzQtOGMyZi00ZTllY2JjYjBhOGUiPjIwMzM8L2tleT48L2ZvcmVp
Z24ta2V5cz48cmVmLXR5cGUgbmFtZT0iSm91cm5hbCBBcnRpY2xlIj4xNzwvcmVmLXR5cGU+PGNv
bnRyaWJ1dG9ycz48YXV0aG9ycz48YXV0aG9yPmR1IFRvaXQsIFAuIEwuPC9hdXRob3I+PGF1dGhv
cj52YW4gS3JhZGVuYnVyZywgSi48L2F1dGhvcj48YXV0aG9yPk5pZWhhdXMsIEQuIEouPC9hdXRo
b3I+PGF1dGhvcj5TdGVpbiwgRC4gSi48L2F1dGhvcj48L2F1dGhvcnM+PC9jb250cmlidXRvcnM+
PGF1dGgtYWRkcmVzcz5NZWRpY2FsIFJlc2VhcmNoIENvdW5jaWwgVW5pdCBvbiBBbnhpZXR5IGFu
ZCBTdHJlc3MgRGlzb3JkZXJzLCBEZXBhcnRtZW50IG9mIFBzeWNoaWF0cnksIFVuaXZlcnNpdHkg
b2YgU3RlbGxlbmJvc2NoLCBUeWdlcmJlcmcsIFNvdXRoIEFmcmljYS48L2F1dGgtYWRkcmVzcz48
dGl0bGVzPjx0aXRsZT5DaGFyYWN0ZXJpc3RpY3MgYW5kIHBoZW5vbWVub2xvZ3kgb2YgaGFpci1w
dWxsaW5nOiBBbiBleHBsb3JhdGlvbiBvZiBzdWJ0eXBlczwvdGl0bGU+PHNlY29uZGFyeS10aXRs
ZT5Db21wcmVoZW5zaXZlIFBzeWNoaWF0cnk8L3NlY29uZGFyeS10aXRsZT48L3RpdGxlcz48cGFn
ZXM+MjQ3LTU2PC9wYWdlcz48dm9sdW1lPjQyPC92b2x1bWU+PG51bWJlcj4zPC9udW1iZXI+PGtl
eXdvcmRzPjxrZXl3b3JkPkFmZmVjdDwva2V5d29yZD48a2V5d29yZD5BZ2VkPC9rZXl3b3JkPjxr
ZXl3b3JkPkN1ZXM8L2tleXdvcmQ+PGtleXdvcmQ+RGlhZ25vc2lzLCBEaWZmZXJlbnRpYWw8L2tl
eXdvcmQ+PGtleXdvcmQ+RmVtYWxlPC9rZXl3b3JkPjxrZXl3b3JkPkh1bWFuczwva2V5d29yZD48
a2V5d29yZD5NYWxlPC9rZXl3b3JkPjxrZXl3b3JkPk1pZGRsZSBBZ2VkPC9rZXl3b3JkPjxrZXl3
b3JkPlBzeWNoaWF0cmljIFN0YXR1cyBSYXRpbmcgU2NhbGVzPC9rZXl3b3JkPjxrZXl3b3JkPlNl
dmVyaXR5IG9mIElsbG5lc3MgSW5kZXg8L2tleXdvcmQ+PGtleXdvcmQ+VHJpY2hvdGlsbG9tYW5p
YS8qY2xhc3NpZmljYXRpb24vKmRpYWdub3Npczwva2V5d29yZD48L2tleXdvcmRzPjxkYXRlcz48
eWVhcj4yMDAxPC95ZWFyPjxwdWItZGF0ZXM+PGRhdGU+TWF5LUp1bjwvZGF0ZT48L3B1Yi1kYXRl
cz48L2RhdGVzPjxpc2JuPjAwMTAtNDQwWCAoUHJpbnQpJiN4RDswMDEwLTQ0MHg8L2lzYm4+PGFj
Y2Vzc2lvbi1udW0+MTEzNDkyNDY8L2FjY2Vzc2lvbi1udW0+PHVybHM+PC91cmxzPjxlbGVjdHJv
bmljLXJlc291cmNlLW51bT4xMC4xMDUzL2NvbXAuMjAwMS4yMzEzNDwvZWxlY3Ryb25pYy1yZXNv
dXJjZS1udW0+PHJlbW90ZS1kYXRhYmFzZS1wcm92aWRlcj5OTE08L3JlbW90ZS1kYXRhYmFzZS1w
cm92aWRlcj48bGFuZ3VhZ2U+ZW5nPC9sYW5ndWFnZT48L3JlY29yZD48L0NpdGU+PENpdGU+PEF1
dGhvcj5Mb2NobmVyPC9BdXRob3I+PFllYXI+MjAxMTwvWWVhcj48UmVjTnVtPjIwNTE8L1JlY051
bT48cmVjb3JkPjxyZWMtbnVtYmVyPjIwNTE8L3JlYy1udW1iZXI+PGZvcmVpZ24ta2V5cz48a2V5
IGFwcD0iRU4iIGRiLWlkPSJ6NWU1emU5NXVwc2Z0cWUyZmQ0eHB3dnA1ejJyOTU5c3Z0ZXQiIHRp
bWVzdGFtcD0iMTY2NTM2MjY3NyIgZ3VpZD0iOWUzZGI1NzEtMWE4Yi00YWZmLWJkZDktYzY2MDE3
NGUzMTM2Ij4yMDUxPC9rZXk+PC9mb3JlaWduLWtleXM+PHJlZi10eXBlIG5hbWU9IkpvdXJuYWwg
QXJ0aWNsZSI+MTc8L3JlZi10eXBlPjxjb250cmlidXRvcnM+PGF1dGhvcnM+PGF1dGhvcj5Mb2No
bmVyLCBDaHJpc3RpbmU8L2F1dGhvcj48YXV0aG9yPlN0ZWluLCBEYW4gSi48L2F1dGhvcj48YXV0
aG9yPldvb2RzLCBEb3VnbGFzPC9hdXRob3I+PGF1dGhvcj5QYXVscywgRGF2aWQgTC48L2F1dGhv
cj48YXV0aG9yPkZyYW5rbGluLCBNYXJ0aW4gRS48L2F1dGhvcj48YXV0aG9yPkxvZXJrZSwgRWxp
emFiZXRoIEguPC9hdXRob3I+PGF1dGhvcj5LZXV0aGVuLCBOYW5jeSBKLjwvYXV0aG9yPjwvYXV0
aG9ycz48L2NvbnRyaWJ1dG9ycz48dGl0bGVzPjx0aXRsZT5UaGUgdmFsaWRpdHkgb2YgRFNNLUlW
LVRSIGNyaXRlcmlhIEIgYW5kIEMgb2YgaGFpci1wdWxsaW5nIGRpc29yZGVyICh0cmljaG90aWxs
b21hbmlhKTogRXZpZGVuY2UgZnJvbSBhIGNsaW5pY2FsIHN0dWR5PC90aXRsZT48c2Vjb25kYXJ5
LXRpdGxlPlBzeWNoaWF0cnkgUmVzZWFyY2g8L3NlY29uZGFyeS10aXRsZT48L3RpdGxlcz48cGFn
ZXM+Mjc2LTI4MDwvcGFnZXM+PHZvbHVtZT4xODk8L3ZvbHVtZT48bnVtYmVyPjI8L251bWJlcj48
a2V5d29yZHM+PGtleXdvcmQ+VHJpY2hvdGlsbG9tYW5pYTwva2V5d29yZD48a2V5d29yZD5EaWFn
bm9zdGljIGNyaXRlcmlhPC9rZXl3b3JkPjxrZXl3b3JkPkRTTTwva2V5d29yZD48a2V5d29yZD5I
YWlyLXB1bGxpbmc8L2tleXdvcmQ+PC9rZXl3b3Jkcz48ZGF0ZXM+PHllYXI+MjAxMTwveWVhcj48
cHViLWRhdGVzPjxkYXRlPjIwMTEvMDkvMzAvPC9kYXRlPjwvcHViLWRhdGVzPjwvZGF0ZXM+PGlz
Ym4+MDE2NS0xNzgxPC9pc2JuPjx1cmxzPjxyZWxhdGVkLXVybHM+PHVybD5odHRwczovL3d3dy5z
Y2llbmNlZGlyZWN0LmNvbS9zY2llbmNlL2FydGljbGUvcGlpL1MwMTY1MTc4MTExMDA1MjY5PC91
cmw+PC9yZWxhdGVkLXVybHM+PC91cmxzPjxlbGVjdHJvbmljLXJlc291cmNlLW51bT4xMC4xMDE2
L2oucHN5Y2hyZXMuMjAxMS4wNy4wMjI8L2VsZWN0cm9uaWMtcmVzb3VyY2UtbnVtPjwvcmVjb3Jk
PjwvQ2l0ZT48L0VuZE5vdGU+AG==
</w:fldData>
        </w:fldChar>
      </w:r>
      <w:r w:rsidR="00373926">
        <w:rPr>
          <w:rFonts w:ascii="Times" w:eastAsia="Times New Roman" w:hAnsi="Times"/>
          <w:color w:val="000000"/>
        </w:rPr>
        <w:instrText xml:space="preserve"> ADDIN EN.CITE.DATA </w:instrText>
      </w:r>
      <w:r w:rsidR="00373926">
        <w:rPr>
          <w:rFonts w:ascii="Times" w:eastAsia="Times New Roman" w:hAnsi="Times"/>
          <w:color w:val="000000"/>
        </w:rPr>
      </w:r>
      <w:r w:rsidR="00373926">
        <w:rPr>
          <w:rFonts w:ascii="Times" w:eastAsia="Times New Roman" w:hAnsi="Times"/>
          <w:color w:val="000000"/>
        </w:rPr>
        <w:fldChar w:fldCharType="end"/>
      </w:r>
      <w:r w:rsidRPr="007E21A6">
        <w:rPr>
          <w:rFonts w:ascii="Times" w:eastAsia="Times New Roman" w:hAnsi="Times"/>
          <w:color w:val="000000"/>
        </w:rPr>
      </w:r>
      <w:r w:rsidRPr="007E21A6">
        <w:rPr>
          <w:rFonts w:ascii="Times" w:eastAsia="Times New Roman" w:hAnsi="Times"/>
          <w:color w:val="000000"/>
        </w:rPr>
        <w:fldChar w:fldCharType="separate"/>
      </w:r>
      <w:r w:rsidR="00373926">
        <w:rPr>
          <w:rFonts w:ascii="Times" w:eastAsia="Times New Roman" w:hAnsi="Times"/>
          <w:noProof/>
          <w:color w:val="000000"/>
        </w:rPr>
        <w:t>(du Toit et al., 2001; Lochner et al., 2011)</w:t>
      </w:r>
      <w:r w:rsidRPr="007E21A6">
        <w:rPr>
          <w:rFonts w:ascii="Times" w:eastAsia="Times New Roman" w:hAnsi="Times"/>
          <w:color w:val="000000"/>
        </w:rPr>
        <w:fldChar w:fldCharType="end"/>
      </w:r>
      <w:r w:rsidRPr="007E21A6">
        <w:rPr>
          <w:rFonts w:ascii="Times" w:eastAsia="Times New Roman" w:hAnsi="Times"/>
          <w:color w:val="000000"/>
        </w:rPr>
        <w:t xml:space="preserve">. </w:t>
      </w:r>
    </w:p>
    <w:p w14:paraId="642FB6F7" w14:textId="63A25D4D" w:rsidR="00E2067B" w:rsidRPr="007E21A6" w:rsidRDefault="00E2067B" w:rsidP="00B41053">
      <w:pPr>
        <w:spacing w:line="480" w:lineRule="auto"/>
        <w:ind w:firstLine="720"/>
        <w:rPr>
          <w:rFonts w:ascii="Times" w:hAnsi="Times"/>
        </w:rPr>
      </w:pPr>
      <w:r w:rsidRPr="007E21A6">
        <w:rPr>
          <w:rFonts w:ascii="Times" w:eastAsia="Times New Roman" w:hAnsi="Times"/>
          <w:color w:val="000000"/>
        </w:rPr>
        <w:t xml:space="preserve">TTM </w:t>
      </w:r>
      <w:r w:rsidR="00562B8A">
        <w:rPr>
          <w:rFonts w:ascii="Times" w:eastAsia="Times New Roman" w:hAnsi="Times"/>
          <w:color w:val="000000"/>
        </w:rPr>
        <w:t xml:space="preserve">is </w:t>
      </w:r>
      <w:r w:rsidR="005F0BB6">
        <w:rPr>
          <w:rFonts w:ascii="Times" w:eastAsia="Times New Roman" w:hAnsi="Times"/>
          <w:color w:val="000000"/>
        </w:rPr>
        <w:t>typicall</w:t>
      </w:r>
      <w:r w:rsidR="00D2500F">
        <w:rPr>
          <w:rFonts w:ascii="Times" w:eastAsia="Times New Roman" w:hAnsi="Times"/>
          <w:color w:val="000000"/>
        </w:rPr>
        <w:t>y</w:t>
      </w:r>
      <w:r w:rsidR="005F0BB6">
        <w:rPr>
          <w:rFonts w:ascii="Times" w:eastAsia="Times New Roman" w:hAnsi="Times"/>
          <w:color w:val="000000"/>
        </w:rPr>
        <w:t xml:space="preserve"> </w:t>
      </w:r>
      <w:r w:rsidRPr="007E21A6">
        <w:rPr>
          <w:rFonts w:ascii="Times" w:eastAsia="Times New Roman" w:hAnsi="Times"/>
          <w:color w:val="000000"/>
        </w:rPr>
        <w:t>assessed via self-report measures and/or clinician ratings. S</w:t>
      </w:r>
      <w:r w:rsidRPr="007E21A6">
        <w:rPr>
          <w:rFonts w:ascii="Times" w:hAnsi="Times"/>
        </w:rPr>
        <w:t xml:space="preserve">elf-report measures include the Trichotillomania Scale for Children </w:t>
      </w:r>
      <w:r w:rsidRPr="007E21A6">
        <w:rPr>
          <w:rFonts w:ascii="Times" w:hAnsi="Times"/>
        </w:rPr>
        <w:fldChar w:fldCharType="begin"/>
      </w:r>
      <w:r w:rsidR="007C17A1">
        <w:rPr>
          <w:rFonts w:ascii="Times" w:hAnsi="Times"/>
        </w:rPr>
        <w:instrText xml:space="preserve"> ADDIN EN.CITE &lt;EndNote&gt;&lt;Cite&gt;&lt;Author&gt;Tolin&lt;/Author&gt;&lt;Year&gt;2008&lt;/Year&gt;&lt;RecNum&gt;2060&lt;/RecNum&gt;&lt;Prefix&gt;TSC`; &lt;/Prefix&gt;&lt;DisplayText&gt;(TSC; Tolin et al., 2008)&lt;/DisplayText&gt;&lt;record&gt;&lt;rec-number&gt;2060&lt;/rec-number&gt;&lt;foreign-keys&gt;&lt;key app="EN" db-id="z5e5ze95upsftqe2fd4xpwvp5z2r959svtet" timestamp="1665364387" guid="cbecd760-7b65-45a3-af5b-09e2501a354c"&gt;2060&lt;/key&gt;&lt;/foreign-keys&gt;&lt;ref-type name="Journal Article"&gt;17&lt;/ref-type&gt;&lt;contributors&gt;&lt;authors&gt;&lt;author&gt;Tolin, David F.&lt;/author&gt;&lt;author&gt;Diefenbach, Gretchen J.&lt;/author&gt;&lt;author&gt;Flessner, Christopher A.&lt;/author&gt;&lt;author&gt;Franklin, Martin E.&lt;/author&gt;&lt;author&gt;Keuthen, Nancy J.&lt;/author&gt;&lt;author&gt;Moore, Phoebe&lt;/author&gt;&lt;author&gt;Piacentini, John&lt;/author&gt;&lt;author&gt;Stein, Dan J.&lt;/author&gt;&lt;author&gt;Woods, Douglas W.&lt;/author&gt;&lt;author&gt;Trichotillomania Learning Center Scientific Advisory, Board&lt;/author&gt;&lt;/authors&gt;&lt;/contributors&gt;&lt;titles&gt;&lt;title&gt;The Trichotillomania Scale for Children: Development and validation&lt;/title&gt;&lt;secondary-title&gt;Child Psychiatry and Human Development&lt;/secondary-title&gt;&lt;/titles&gt;&lt;pages&gt;331-349&lt;/pages&gt;&lt;volume&gt;39&lt;/volume&gt;&lt;number&gt;3&lt;/number&gt;&lt;dates&gt;&lt;year&gt;2008&lt;/year&gt;&lt;pub-dates&gt;&lt;date&gt;2008/09/01&lt;/date&gt;&lt;/pub-dates&gt;&lt;/dates&gt;&lt;isbn&gt;1573-3327&lt;/isbn&gt;&lt;urls&gt;&lt;related-urls&gt;&lt;url&gt;https://doi.org/10.1007/s10578-007-0092-3&lt;/url&gt;&lt;/related-urls&gt;&lt;/urls&gt;&lt;electronic-resource-num&gt;10.1007/s10578-007-0092-3&lt;/electronic-resource-num&gt;&lt;/record&gt;&lt;/Cite&gt;&lt;/EndNote&gt;</w:instrText>
      </w:r>
      <w:r w:rsidRPr="007E21A6">
        <w:rPr>
          <w:rFonts w:ascii="Times" w:hAnsi="Times"/>
        </w:rPr>
        <w:fldChar w:fldCharType="separate"/>
      </w:r>
      <w:r w:rsidRPr="007E21A6">
        <w:rPr>
          <w:rFonts w:ascii="Times" w:hAnsi="Times"/>
          <w:noProof/>
        </w:rPr>
        <w:t>(TSC; Tolin et al., 2008)</w:t>
      </w:r>
      <w:r w:rsidRPr="007E21A6">
        <w:rPr>
          <w:rFonts w:ascii="Times" w:hAnsi="Times"/>
        </w:rPr>
        <w:fldChar w:fldCharType="end"/>
      </w:r>
      <w:r w:rsidRPr="007E21A6">
        <w:rPr>
          <w:rFonts w:ascii="Times" w:hAnsi="Times"/>
        </w:rPr>
        <w:t xml:space="preserve">, the Trichotillomania Dimensional Scale </w:t>
      </w:r>
      <w:r w:rsidRPr="007E21A6">
        <w:rPr>
          <w:rFonts w:ascii="Times" w:eastAsia="Times New Roman" w:hAnsi="Times"/>
          <w:color w:val="000000"/>
        </w:rPr>
        <w:fldChar w:fldCharType="begin"/>
      </w:r>
      <w:r w:rsidR="00275FC6">
        <w:rPr>
          <w:rFonts w:ascii="Times" w:eastAsia="Times New Roman" w:hAnsi="Times"/>
          <w:color w:val="000000"/>
        </w:rPr>
        <w:instrText xml:space="preserve"> ADDIN EN.CITE &lt;EndNote&gt;&lt;Cite&gt;&lt;Author&gt;LeBeau&lt;/Author&gt;&lt;Year&gt;2013&lt;/Year&gt;&lt;RecNum&gt;2090&lt;/RecNum&gt;&lt;Prefix&gt;TTM-D`; &lt;/Prefix&gt;&lt;DisplayText&gt;(TTM-D; LeBeau et al., 2013)&lt;/DisplayText&gt;&lt;record&gt;&lt;rec-number&gt;2090&lt;/rec-number&gt;&lt;foreign-keys&gt;&lt;key app="EN" db-id="z5e5ze95upsftqe2fd4xpwvp5z2r959svtet" timestamp="1666825345" guid="96eb8bb4-bdad-492b-82ea-efff6121b20b"&gt;2090&lt;/key&gt;&lt;/foreign-keys&gt;&lt;ref-type name="Journal Article"&gt;17&lt;/ref-type&gt;&lt;contributors&gt;&lt;authors&gt;&lt;author&gt;LeBeau, Richard T.&lt;/author&gt;&lt;author&gt;Mischel, Emily R.&lt;/author&gt;&lt;author&gt;Simpson, Helen B.&lt;/author&gt;&lt;author&gt;Mataix-Cols, David&lt;/author&gt;&lt;author&gt;Phillips, Katherine A.&lt;/author&gt;&lt;author&gt;Stein, Daniel J.&lt;/author&gt;&lt;author&gt;Craske, Michelle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Disorders&lt;/full-title&gt;&lt;/periodical&gt;&lt;pages&gt;114-118&lt;/pages&gt;&lt;volume&gt;2&lt;/volume&gt;&lt;number&gt;2&lt;/number&gt;&lt;keywords&gt;&lt;keyword&gt;Body dysmorphic disorder&lt;/keyword&gt;&lt;keyword&gt;Hoarding disorder&lt;/keyword&gt;&lt;keyword&gt;Excoriation (skin-picking) disorder&lt;/keyword&gt;&lt;keyword&gt;Trichotillomania (hair-pulling disorder)&lt;/keyword&gt;&lt;keyword&gt;DSM-5&lt;/keyword&gt;&lt;keyword&gt;Self-report scales&lt;/keyword&gt;&lt;/keywords&gt;&lt;dates&gt;&lt;year&gt;2013&lt;/year&gt;&lt;pub-dates&gt;&lt;date&gt;2013/04/01/&lt;/date&gt;&lt;/pub-dates&gt;&lt;/dates&gt;&lt;isbn&gt;2211-3649&lt;/isbn&gt;&lt;urls&gt;&lt;related-urls&gt;&lt;url&gt;https://www.sciencedirect.com/science/article/pii/S2211364913000067&lt;/url&gt;&lt;/related-urls&gt;&lt;/urls&gt;&lt;electronic-resource-num&gt;10.1016/j.jocrd.2013.01.005&lt;/electronic-resource-num&gt;&lt;/record&gt;&lt;/Cite&gt;&lt;/EndNote&gt;</w:instrText>
      </w:r>
      <w:r w:rsidRPr="007E21A6">
        <w:rPr>
          <w:rFonts w:ascii="Times" w:eastAsia="Times New Roman" w:hAnsi="Times"/>
          <w:color w:val="000000"/>
        </w:rPr>
        <w:fldChar w:fldCharType="separate"/>
      </w:r>
      <w:r w:rsidRPr="007E21A6">
        <w:rPr>
          <w:rFonts w:ascii="Times" w:eastAsia="Times New Roman" w:hAnsi="Times"/>
          <w:noProof/>
          <w:color w:val="000000"/>
        </w:rPr>
        <w:t>(TTM-D; LeBeau et al., 2013)</w:t>
      </w:r>
      <w:r w:rsidRPr="007E21A6">
        <w:rPr>
          <w:rFonts w:ascii="Times" w:eastAsia="Times New Roman" w:hAnsi="Times"/>
          <w:color w:val="000000"/>
        </w:rPr>
        <w:fldChar w:fldCharType="end"/>
      </w:r>
      <w:r w:rsidRPr="007E21A6">
        <w:rPr>
          <w:rFonts w:ascii="Times" w:eastAsia="Times New Roman" w:hAnsi="Times"/>
          <w:color w:val="000000"/>
        </w:rPr>
        <w:t xml:space="preserve">, and </w:t>
      </w:r>
      <w:r w:rsidRPr="007E21A6">
        <w:rPr>
          <w:rFonts w:ascii="Times" w:hAnsi="Times"/>
        </w:rPr>
        <w:t xml:space="preserve">the Massachusetts General Hospital Hairpulling Scale </w:t>
      </w:r>
      <w:r w:rsidRPr="007E21A6">
        <w:rPr>
          <w:rFonts w:ascii="Times" w:hAnsi="Times"/>
        </w:rPr>
        <w:fldChar w:fldCharType="begin"/>
      </w:r>
      <w:r w:rsidR="009B44B8">
        <w:rPr>
          <w:rFonts w:ascii="Times" w:hAnsi="Times"/>
        </w:rPr>
        <w:instrText xml:space="preserve"> ADDIN EN.CITE &lt;EndNote&gt;&lt;Cite&gt;&lt;Author&gt;Keuthen&lt;/Author&gt;&lt;Year&gt;1995&lt;/Year&gt;&lt;RecNum&gt;1913&lt;/RecNum&gt;&lt;Prefix&gt;MGH-HS`; &lt;/Prefix&gt;&lt;DisplayText&gt;(MGH-HS; Keuthen et al., 1995)&lt;/DisplayText&gt;&lt;record&gt;&lt;rec-number&gt;1913&lt;/rec-number&gt;&lt;foreign-keys&gt;&lt;key app="EN" db-id="z5e5ze95upsftqe2fd4xpwvp5z2r959svtet" timestamp="1661376446" guid="ea8da6a0-1042-479a-915f-58c8bccac04b"&gt;1913&lt;/key&gt;&lt;/foreign-keys&gt;&lt;ref-type name="Journal Article"&gt;17&lt;/ref-type&gt;&lt;contributors&gt;&lt;authors&gt;&lt;author&gt;Keuthen, N. J.&lt;/author&gt;&lt;author&gt;O’Sullivan, R. L.&lt;/author&gt;&lt;author&gt;Ricciardi, J. N.&lt;/author&gt;&lt;author&gt;Shera, D.&lt;/author&gt;&lt;author&gt;Savage, C. R.&lt;/author&gt;&lt;author&gt;Borgmann, A. S.&lt;/author&gt;&lt;author&gt;Jenike, M. A.&lt;/author&gt;&lt;author&gt;Baer, L.&lt;/author&gt;&lt;/authors&gt;&lt;/contributors&gt;&lt;titles&gt;&lt;title&gt;The Massachusetts General Hospital (MGH) Hairpulling Scale: 1. Development and factor analyses&lt;/title&gt;&lt;secondary-title&gt;Psychotherapy and Psychosomatics&lt;/secondary-title&gt;&lt;/titles&gt;&lt;pages&gt;141-145&lt;/pages&gt;&lt;volume&gt;64&lt;/volume&gt;&lt;number&gt;3-4&lt;/number&gt;&lt;dates&gt;&lt;year&gt;1995&lt;/year&gt;&lt;/dates&gt;&lt;isbn&gt;0033-3190&lt;/isbn&gt;&lt;urls&gt;&lt;related-urls&gt;&lt;url&gt;https://www.karger.com/DOI/10.1159/000289003&lt;/url&gt;&lt;/related-urls&gt;&lt;/urls&gt;&lt;electronic-resource-num&gt;10.1159/000289003&lt;/electronic-resource-num&gt;&lt;/record&gt;&lt;/Cite&gt;&lt;/EndNote&gt;</w:instrText>
      </w:r>
      <w:r w:rsidRPr="007E21A6">
        <w:rPr>
          <w:rFonts w:ascii="Times" w:hAnsi="Times"/>
        </w:rPr>
        <w:fldChar w:fldCharType="separate"/>
      </w:r>
      <w:r w:rsidRPr="007E21A6">
        <w:rPr>
          <w:rFonts w:ascii="Times" w:hAnsi="Times"/>
          <w:noProof/>
        </w:rPr>
        <w:t>(MGH-HS; Keuthen et al., 1995)</w:t>
      </w:r>
      <w:r w:rsidRPr="007E21A6">
        <w:rPr>
          <w:rFonts w:ascii="Times" w:hAnsi="Times"/>
        </w:rPr>
        <w:fldChar w:fldCharType="end"/>
      </w:r>
      <w:r w:rsidRPr="007E21A6">
        <w:rPr>
          <w:rFonts w:ascii="Times" w:hAnsi="Times"/>
        </w:rPr>
        <w:t xml:space="preserve">. </w:t>
      </w:r>
      <w:r w:rsidR="00072E28" w:rsidRPr="007E21A6">
        <w:rPr>
          <w:rFonts w:ascii="Times" w:hAnsi="Times"/>
        </w:rPr>
        <w:t>Both adult</w:t>
      </w:r>
      <w:r w:rsidRPr="007E21A6">
        <w:rPr>
          <w:rFonts w:ascii="Times" w:hAnsi="Times"/>
        </w:rPr>
        <w:t xml:space="preserve"> scales (TTM-D </w:t>
      </w:r>
      <w:r w:rsidRPr="007E21A6">
        <w:rPr>
          <w:rFonts w:ascii="Times" w:hAnsi="Times"/>
        </w:rPr>
        <w:lastRenderedPageBreak/>
        <w:t xml:space="preserve">and MGH-HS) were derived from assessments of </w:t>
      </w:r>
      <w:r w:rsidR="00137769">
        <w:rPr>
          <w:rFonts w:ascii="Times" w:hAnsi="Times" w:cs="Times New Roman"/>
        </w:rPr>
        <w:t>o</w:t>
      </w:r>
      <w:r w:rsidR="00137769" w:rsidRPr="00437301">
        <w:rPr>
          <w:rFonts w:ascii="Times" w:hAnsi="Times" w:cs="Times New Roman"/>
        </w:rPr>
        <w:t>bsessive</w:t>
      </w:r>
      <w:r w:rsidR="00556E88">
        <w:rPr>
          <w:rFonts w:ascii="Times" w:hAnsi="Times" w:cs="Times New Roman"/>
        </w:rPr>
        <w:t>-</w:t>
      </w:r>
      <w:r w:rsidR="00137769">
        <w:rPr>
          <w:rFonts w:ascii="Times" w:hAnsi="Times" w:cs="Times New Roman"/>
        </w:rPr>
        <w:t>c</w:t>
      </w:r>
      <w:r w:rsidR="00137769" w:rsidRPr="00437301">
        <w:rPr>
          <w:rFonts w:ascii="Times" w:hAnsi="Times" w:cs="Times New Roman"/>
        </w:rPr>
        <w:t xml:space="preserve">ompulsive </w:t>
      </w:r>
      <w:r w:rsidR="00137769">
        <w:rPr>
          <w:rFonts w:ascii="Times" w:hAnsi="Times" w:cs="Times New Roman"/>
        </w:rPr>
        <w:t xml:space="preserve">disorder (OCD) </w:t>
      </w:r>
      <w:r w:rsidRPr="007E21A6">
        <w:rPr>
          <w:rFonts w:ascii="Times" w:hAnsi="Times"/>
        </w:rPr>
        <w:t>and overlap considerably.</w:t>
      </w:r>
      <w:r w:rsidRPr="007E21A6">
        <w:rPr>
          <w:rFonts w:ascii="Times" w:eastAsia="Times New Roman" w:hAnsi="Times"/>
          <w:color w:val="000000"/>
        </w:rPr>
        <w:t xml:space="preserve"> The TTM-D was created by the DSM-5 obsessive-compulsive spectrum disorders sub</w:t>
      </w:r>
      <w:r w:rsidR="00072E28" w:rsidRPr="007E21A6">
        <w:rPr>
          <w:rFonts w:ascii="Times" w:eastAsia="Times New Roman" w:hAnsi="Times"/>
          <w:color w:val="000000"/>
        </w:rPr>
        <w:t>-</w:t>
      </w:r>
      <w:r w:rsidRPr="007E21A6">
        <w:rPr>
          <w:rFonts w:ascii="Times" w:eastAsia="Times New Roman" w:hAnsi="Times"/>
          <w:color w:val="000000"/>
        </w:rPr>
        <w:t xml:space="preserve">workgroup </w:t>
      </w:r>
      <w:r w:rsidRPr="007E21A6">
        <w:rPr>
          <w:rFonts w:ascii="Times" w:eastAsia="Times New Roman" w:hAnsi="Times"/>
          <w:color w:val="000000"/>
        </w:rPr>
        <w:fldChar w:fldCharType="begin"/>
      </w:r>
      <w:r w:rsidR="00275FC6">
        <w:rPr>
          <w:rFonts w:ascii="Times" w:eastAsia="Times New Roman" w:hAnsi="Times"/>
          <w:color w:val="000000"/>
        </w:rPr>
        <w:instrText xml:space="preserve"> ADDIN EN.CITE &lt;EndNote&gt;&lt;Cite&gt;&lt;Author&gt;LeBeau&lt;/Author&gt;&lt;Year&gt;2013&lt;/Year&gt;&lt;RecNum&gt;2090&lt;/RecNum&gt;&lt;DisplayText&gt;(LeBeau et al., 2013)&lt;/DisplayText&gt;&lt;record&gt;&lt;rec-number&gt;2090&lt;/rec-number&gt;&lt;foreign-keys&gt;&lt;key app="EN" db-id="z5e5ze95upsftqe2fd4xpwvp5z2r959svtet" timestamp="1666825345" guid="96eb8bb4-bdad-492b-82ea-efff6121b20b"&gt;2090&lt;/key&gt;&lt;/foreign-keys&gt;&lt;ref-type name="Journal Article"&gt;17&lt;/ref-type&gt;&lt;contributors&gt;&lt;authors&gt;&lt;author&gt;LeBeau, Richard T.&lt;/author&gt;&lt;author&gt;Mischel, Emily R.&lt;/author&gt;&lt;author&gt;Simpson, Helen B.&lt;/author&gt;&lt;author&gt;Mataix-Cols, David&lt;/author&gt;&lt;author&gt;Phillips, Katherine A.&lt;/author&gt;&lt;author&gt;Stein, Daniel J.&lt;/author&gt;&lt;author&gt;Craske, Michelle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Disorders&lt;/full-title&gt;&lt;/periodical&gt;&lt;pages&gt;114-118&lt;/pages&gt;&lt;volume&gt;2&lt;/volume&gt;&lt;number&gt;2&lt;/number&gt;&lt;keywords&gt;&lt;keyword&gt;Body dysmorphic disorder&lt;/keyword&gt;&lt;keyword&gt;Hoarding disorder&lt;/keyword&gt;&lt;keyword&gt;Excoriation (skin-picking) disorder&lt;/keyword&gt;&lt;keyword&gt;Trichotillomania (hair-pulling disorder)&lt;/keyword&gt;&lt;keyword&gt;DSM-5&lt;/keyword&gt;&lt;keyword&gt;Self-report scales&lt;/keyword&gt;&lt;/keywords&gt;&lt;dates&gt;&lt;year&gt;2013&lt;/year&gt;&lt;pub-dates&gt;&lt;date&gt;2013/04/01/&lt;/date&gt;&lt;/pub-dates&gt;&lt;/dates&gt;&lt;isbn&gt;2211-3649&lt;/isbn&gt;&lt;urls&gt;&lt;related-urls&gt;&lt;url&gt;https://www.sciencedirect.com/science/article/pii/S2211364913000067&lt;/url&gt;&lt;/related-urls&gt;&lt;/urls&gt;&lt;electronic-resource-num&gt;10.1016/j.jocrd.2013.01.005&lt;/electronic-resource-num&gt;&lt;/record&gt;&lt;/Cite&gt;&lt;/EndNote&gt;</w:instrText>
      </w:r>
      <w:r w:rsidRPr="007E21A6">
        <w:rPr>
          <w:rFonts w:ascii="Times" w:eastAsia="Times New Roman" w:hAnsi="Times"/>
          <w:color w:val="000000"/>
        </w:rPr>
        <w:fldChar w:fldCharType="separate"/>
      </w:r>
      <w:r w:rsidRPr="007E21A6">
        <w:rPr>
          <w:rFonts w:ascii="Times" w:eastAsia="Times New Roman" w:hAnsi="Times"/>
          <w:noProof/>
          <w:color w:val="000000"/>
        </w:rPr>
        <w:t>(LeBeau et al., 2013)</w:t>
      </w:r>
      <w:r w:rsidRPr="007E21A6">
        <w:rPr>
          <w:rFonts w:ascii="Times" w:eastAsia="Times New Roman" w:hAnsi="Times"/>
          <w:color w:val="000000"/>
        </w:rPr>
        <w:fldChar w:fldCharType="end"/>
      </w:r>
      <w:r w:rsidR="00EA3D26">
        <w:rPr>
          <w:rFonts w:ascii="Times" w:eastAsia="Times New Roman" w:hAnsi="Times"/>
          <w:color w:val="000000"/>
        </w:rPr>
        <w:t xml:space="preserve"> </w:t>
      </w:r>
      <w:r w:rsidRPr="007E21A6">
        <w:rPr>
          <w:rFonts w:ascii="Times" w:eastAsia="Times New Roman" w:hAnsi="Times"/>
          <w:color w:val="000000"/>
        </w:rPr>
        <w:t>and adapted from the</w:t>
      </w:r>
      <w:r w:rsidRPr="007E21A6">
        <w:rPr>
          <w:rFonts w:ascii="Times" w:hAnsi="Times"/>
        </w:rPr>
        <w:t xml:space="preserve"> Florida Obsessive Compulsive Inventory </w:t>
      </w:r>
      <w:r w:rsidRPr="007E21A6">
        <w:rPr>
          <w:rFonts w:ascii="Times" w:hAnsi="Times"/>
        </w:rPr>
        <w:fldChar w:fldCharType="begin"/>
      </w:r>
      <w:r w:rsidR="009B44B8">
        <w:rPr>
          <w:rFonts w:ascii="Times" w:hAnsi="Times"/>
        </w:rPr>
        <w:instrText xml:space="preserve"> ADDIN EN.CITE &lt;EndNote&gt;&lt;Cite&gt;&lt;Author&gt;Storch&lt;/Author&gt;&lt;Year&gt;2007&lt;/Year&gt;&lt;RecNum&gt;2061&lt;/RecNum&gt;&lt;Prefix&gt;FOCI`; &lt;/Prefix&gt;&lt;DisplayText&gt;(FOCI; Storch et al., 2007)&lt;/DisplayText&gt;&lt;record&gt;&lt;rec-number&gt;2061&lt;/rec-number&gt;&lt;foreign-keys&gt;&lt;key app="EN" db-id="z5e5ze95upsftqe2fd4xpwvp5z2r959svtet" timestamp="1665364532" guid="8e29330f-91d5-489b-9116-549999556121"&gt;2061&lt;/key&gt;&lt;/foreign-keys&gt;&lt;ref-type name="Journal Article"&gt;17&lt;/ref-type&gt;&lt;contributors&gt;&lt;authors&gt;&lt;author&gt;Storch, Eric A.&lt;/author&gt;&lt;author&gt;Bagner, Daniel&lt;/author&gt;&lt;author&gt;Merlo, Lisa J.&lt;/author&gt;&lt;author&gt;Shapira, Nathan Andrew&lt;/author&gt;&lt;author&gt;Geffken, Gary R.&lt;/author&gt;&lt;author&gt;Murphy, Tanya K.&lt;/author&gt;&lt;author&gt;Goodman, Wayne K.&lt;/author&gt;&lt;/authors&gt;&lt;/contributors&gt;&lt;titles&gt;&lt;title&gt;Florida Obsessive-Compulsive Inventory: Development, reliability, and validity&lt;/title&gt;&lt;secondary-title&gt;Journal of Clinical Psychology&lt;/secondary-title&gt;&lt;/titles&gt;&lt;pages&gt;851-859&lt;/pages&gt;&lt;volume&gt;63&lt;/volume&gt;&lt;number&gt;9&lt;/number&gt;&lt;dates&gt;&lt;year&gt;2007&lt;/year&gt;&lt;/dates&gt;&lt;isbn&gt;0021-9762&lt;/isbn&gt;&lt;urls&gt;&lt;related-urls&gt;&lt;url&gt;https://onlinelibrary.wiley.com/doi/abs/10.1002/jclp.20382&lt;/url&gt;&lt;/related-urls&gt;&lt;/urls&gt;&lt;electronic-resource-num&gt;10.1002/jclp.20382&lt;/electronic-resource-num&gt;&lt;/record&gt;&lt;/Cite&gt;&lt;/EndNote&gt;</w:instrText>
      </w:r>
      <w:r w:rsidRPr="007E21A6">
        <w:rPr>
          <w:rFonts w:ascii="Times" w:hAnsi="Times"/>
        </w:rPr>
        <w:fldChar w:fldCharType="separate"/>
      </w:r>
      <w:r w:rsidRPr="007E21A6">
        <w:rPr>
          <w:rFonts w:ascii="Times" w:hAnsi="Times"/>
          <w:noProof/>
        </w:rPr>
        <w:t>(FOCI; Storch et al., 2007)</w:t>
      </w:r>
      <w:r w:rsidRPr="007E21A6">
        <w:rPr>
          <w:rFonts w:ascii="Times" w:hAnsi="Times"/>
        </w:rPr>
        <w:fldChar w:fldCharType="end"/>
      </w:r>
      <w:r w:rsidRPr="007E21A6">
        <w:rPr>
          <w:rFonts w:ascii="Times" w:hAnsi="Times"/>
        </w:rPr>
        <w:t xml:space="preserve">. </w:t>
      </w:r>
      <w:r w:rsidR="00D976DC">
        <w:rPr>
          <w:rFonts w:ascii="Times" w:hAnsi="Times"/>
        </w:rPr>
        <w:t>L</w:t>
      </w:r>
      <w:r w:rsidRPr="007E21A6">
        <w:rPr>
          <w:rFonts w:ascii="Times" w:hAnsi="Times"/>
        </w:rPr>
        <w:t xml:space="preserve">ittle research </w:t>
      </w:r>
      <w:r w:rsidR="00D976DC">
        <w:rPr>
          <w:rFonts w:ascii="Times" w:hAnsi="Times"/>
        </w:rPr>
        <w:t xml:space="preserve">exists on the TTM-D’s </w:t>
      </w:r>
      <w:r w:rsidRPr="007E21A6">
        <w:rPr>
          <w:rFonts w:ascii="Times" w:hAnsi="Times"/>
        </w:rPr>
        <w:t>psychometric properties</w:t>
      </w:r>
      <w:r w:rsidR="0043768E">
        <w:rPr>
          <w:rFonts w:ascii="Times" w:hAnsi="Times"/>
        </w:rPr>
        <w:t xml:space="preserve"> in </w:t>
      </w:r>
      <w:r w:rsidR="00BA68E5">
        <w:rPr>
          <w:rFonts w:ascii="Times" w:hAnsi="Times"/>
        </w:rPr>
        <w:t xml:space="preserve">individuals with </w:t>
      </w:r>
      <w:r w:rsidR="0043768E">
        <w:rPr>
          <w:rFonts w:ascii="Times" w:hAnsi="Times"/>
        </w:rPr>
        <w:t>TTM</w:t>
      </w:r>
      <w:r w:rsidRPr="007E21A6">
        <w:rPr>
          <w:rFonts w:ascii="Times" w:hAnsi="Times"/>
        </w:rPr>
        <w:t xml:space="preserve">, but the scale has shown promising reliability and validity in non-clinical populations </w:t>
      </w:r>
      <w:r w:rsidRPr="007E21A6">
        <w:rPr>
          <w:rFonts w:ascii="Times" w:hAnsi="Times"/>
        </w:rPr>
        <w:fldChar w:fldCharType="begin">
          <w:fldData xml:space="preserve">PEVuZE5vdGU+PENpdGU+PEF1dGhvcj5DaGV5bmU8L0F1dGhvcj48WWVhcj4yMDE4PC9ZZWFyPjxS
ZWNOdW0+MjA5NDwvUmVjTnVtPjxEaXNwbGF5VGV4dD4oQ2hleW5lIGV0IGFsLiwgMjAxODsgTW9y
ZW5vLUFtYWRvciBldCBhbC4sIDIwMTgpPC9EaXNwbGF5VGV4dD48cmVjb3JkPjxyZWMtbnVtYmVy
PjIwOTQ8L3JlYy1udW1iZXI+PGZvcmVpZ24ta2V5cz48a2V5IGFwcD0iRU4iIGRiLWlkPSJ6NWU1
emU5NXVwc2Z0cWUyZmQ0eHB3dnA1ejJyOTU5c3Z0ZXQiIHRpbWVzdGFtcD0iMTY2NjgyNTkwNSIg
Z3VpZD0iMmYzMWNlNmYtN2FkZC00N2E4LTg2OTQtNjZlNDRmODhjMTE2Ij4yMDk0PC9rZXk+PC9m
b3JlaWduLWtleXM+PHJlZi10eXBlIG5hbWU9IkpvdXJuYWwgQXJ0aWNsZSI+MTc8L3JlZi10eXBl
Pjxjb250cmlidXRvcnM+PGF1dGhvcnM+PGF1dGhvcj5DaGV5bmUsIEphY3F1ZWxpbmUgRS48L2F1
dGhvcj48YXV0aG9yPmRlbCBQb3pvIGRlIEJvbGdlciwgQW5kcmVhPC9hdXRob3I+PGF1dGhvcj5X
b290dG9uLCBCZXRoYW55IE0uPC9hdXRob3I+PC9hdXRob3JzPjwvY29udHJpYnV0b3JzPjx0aXRs
ZXM+PHRpdGxlPlJlbGlhYmlsaXR5IGFuZCB2YWxpZGl0eSBvZiB0aGUgVHJpY2hvdGlsbG9tYW5p
YSBEaW1lbnNpb25hbCBTY2FsZSAoVFRNLUQpPC90aXRsZT48c2Vjb25kYXJ5LXRpdGxlPkpvdXJu
YWwgb2YgT2JzZXNzaXZlLUNvbXB1bHNpdmUgYW5kIFJlbGF0ZWQgRGlzb3JkZXJzPC9zZWNvbmRh
cnktdGl0bGU+PC90aXRsZXM+PHBlcmlvZGljYWw+PGZ1bGwtdGl0bGU+Sm91cm5hbCBvZiBPYnNl
c3NpdmUtQ29tcHVsc2l2ZSBhbmQgUmVsYXRlZCBEaXNvcmRlcnM8L2Z1bGwtdGl0bGU+PC9wZXJp
b2RpY2FsPjxwYWdlcz42MS02NTwvcGFnZXM+PHZvbHVtZT4xOTwvdm9sdW1lPjxrZXl3b3Jkcz48
a2V5d29yZD5UcmljaG90aWxsb21hbmlhPC9rZXl3b3JkPjxrZXl3b3JkPlJlbGlhYmlsaXR5PC9r
ZXl3b3JkPjxrZXl3b3JkPlZhbGlkaXR5PC9rZXl3b3JkPjxrZXl3b3JkPlRyaWNob3RpbGxvbWFu
aWEgRGltZW5zaW9uYWwgU2NhbGU8L2tleXdvcmQ+PGtleXdvcmQ+VFRNLUQ8L2tleXdvcmQ+PC9r
ZXl3b3Jkcz48ZGF0ZXM+PHllYXI+MjAxODwveWVhcj48cHViLWRhdGVzPjxkYXRlPjIwMTgvMTAv
MDEvPC9kYXRlPjwvcHViLWRhdGVzPjwvZGF0ZXM+PGlzYm4+MjIxMS0zNjQ5PC9pc2JuPjx1cmxz
PjxyZWxhdGVkLXVybHM+PHVybD5odHRwczovL3d3dy5zY2llbmNlZGlyZWN0LmNvbS9zY2llbmNl
L2FydGljbGUvcGlpL1MyMjExMzY0OTE4MzAwODEyPC91cmw+PC9yZWxhdGVkLXVybHM+PC91cmxz
PjxlbGVjdHJvbmljLXJlc291cmNlLW51bT4xMC4xMDE2L2ouam9jcmQuMjAxOC4wOC4wMDQ8L2Vs
ZWN0cm9uaWMtcmVzb3VyY2UtbnVtPjwvcmVjb3JkPjwvQ2l0ZT48Q2l0ZT48QXV0aG9yPk1vcmVu
by1BbWFkb3I8L0F1dGhvcj48WWVhcj4yMDE4PC9ZZWFyPjxSZWNOdW0+MjA5MTwvUmVjTnVtPjxy
ZWNvcmQ+PHJlYy1udW1iZXI+MjA5MTwvcmVjLW51bWJlcj48Zm9yZWlnbi1rZXlzPjxrZXkgYXBw
PSJFTiIgZGItaWQ9Ino1ZTV6ZTk1dXBzZnRxZTJmZDR4cHd2cDV6MnI5NTlzdnRldCIgdGltZXN0
YW1wPSIxNjY2ODI1NDgxIiBndWlkPSI3ZjY3ZGRkMC0yNzZkLTRjYWUtOGZjMS0zMWQ2NmU4MzAy
N2QiPjIwOTE8L2tleT48L2ZvcmVpZ24ta2V5cz48cmVmLXR5cGUgbmFtZT0iSm91cm5hbCBBcnRp
Y2xlIj4xNzwvcmVmLXR5cGU+PGNvbnRyaWJ1dG9ycz48YXV0aG9ycz48YXV0aG9yPk1vcmVuby1B
bWFkb3IsIEIuPC9hdXRob3I+PGF1dGhvcj5QaXF1ZXJhcywgSi4gQS48L2F1dGhvcj48YXV0aG9y
PlJvZHJpZ3Vlei1KaW1lbmV6LCBULjwvYXV0aG9yPjxhdXRob3I+TWFyem8sIEouIEMuPC9hdXRo
b3I+PGF1dGhvcj5NYXRhaXgtQ29scywgRC48L2F1dGhvcj48L2F1dGhvcnM+PC9jb250cmlidXRv
cnM+PHRpdGxlcz48dGl0bGU+QWRhcHRhdGlvbiBhbmQgdmFsaWRhdGlvbiBvZiB0aGUgZGltZW5z
aW9uYWwgRFNNLTUgb2JzZXNzaXZlLWNvbXB1bHNpdmUgcmVsYXRlZCBkaXNvcmRlciBzY2FsZXMg
aW4gYWRvbGVzY2VudHM6IFByZWxpbWluYXJ5IGRhdGE8L3RpdGxlPjxzZWNvbmRhcnktdGl0bGU+
Sm91cm5hbCBvZiBPYnNlc3NpdmUtQ29tcHVsc2l2ZSBhbmQgUmVsYXRlZCBEaXNvcmRlcnM8L3Nl
Y29uZGFyeS10aXRsZT48L3RpdGxlcz48cGVyaW9kaWNhbD48ZnVsbC10aXRsZT5Kb3VybmFsIG9m
IE9ic2Vzc2l2ZS1Db21wdWxzaXZlIGFuZCBSZWxhdGVkIERpc29yZGVyczwvZnVsbC10aXRsZT48
L3BlcmlvZGljYWw+PHBhZ2VzPjk5LTEwNDwvcGFnZXM+PHZvbHVtZT4xOTwvdm9sdW1lPjxrZXl3
b3Jkcz48a2V5d29yZD5Cb2R5IGR5c21vcnBoaWMgZGlzb3JkZXI8L2tleXdvcmQ+PGtleXdvcmQ+
SG9hcmRpbmcgZGlzb3JkZXI8L2tleXdvcmQ+PGtleXdvcmQ+VHJpY2hvdGlsbG9tYW5pYSAoaGFp
ci1wdWxsaW5nIGRpc29yZGVyKTwva2V5d29yZD48a2V5d29yZD5FeGNvcmlhdGlvbiAoc2tpbiBw
aWNraW5nKSBkaXNvcmRlcjwva2V5d29yZD48a2V5d29yZD5EU00tNSBvYnNlc3NpdmUtY29tcHVs
c2l2ZSByZWxhdGVkIGRpc29yZGVyczwva2V5d29yZD48L2tleXdvcmRzPjxkYXRlcz48eWVhcj4y
MDE4PC95ZWFyPjxwdWItZGF0ZXM+PGRhdGU+MjAxOC8xMC8wMS88L2RhdGU+PC9wdWItZGF0ZXM+
PC9kYXRlcz48aXNibj4yMjExLTM2NDk8L2lzYm4+PHVybHM+PHJlbGF0ZWQtdXJscz48dXJsPmh0
dHBzOi8vd3d3LnNjaWVuY2VkaXJlY3QuY29tL3NjaWVuY2UvYXJ0aWNsZS9waWkvUzIyMTEzNjQ5
MTgzMDEzNzQ8L3VybD48L3JlbGF0ZWQtdXJscz48L3VybHM+PGVsZWN0cm9uaWMtcmVzb3VyY2Ut
bnVtPjEwLjEwMTYvai5qb2NyZC4yMDE4LjEwLjAwMjwvZWxlY3Ryb25pYy1yZXNvdXJjZS1udW0+
PC9yZWNvcmQ+PC9DaXRlPjwvRW5kTm90ZT4A
</w:fldData>
        </w:fldChar>
      </w:r>
      <w:r w:rsidR="000F02F4">
        <w:rPr>
          <w:rFonts w:ascii="Times" w:hAnsi="Times"/>
        </w:rPr>
        <w:instrText xml:space="preserve"> ADDIN EN.CITE </w:instrText>
      </w:r>
      <w:r w:rsidR="000F02F4">
        <w:rPr>
          <w:rFonts w:ascii="Times" w:hAnsi="Times"/>
        </w:rPr>
        <w:fldChar w:fldCharType="begin">
          <w:fldData xml:space="preserve">PEVuZE5vdGU+PENpdGU+PEF1dGhvcj5DaGV5bmU8L0F1dGhvcj48WWVhcj4yMDE4PC9ZZWFyPjxS
ZWNOdW0+MjA5NDwvUmVjTnVtPjxEaXNwbGF5VGV4dD4oQ2hleW5lIGV0IGFsLiwgMjAxODsgTW9y
ZW5vLUFtYWRvciBldCBhbC4sIDIwMTgpPC9EaXNwbGF5VGV4dD48cmVjb3JkPjxyZWMtbnVtYmVy
PjIwOTQ8L3JlYy1udW1iZXI+PGZvcmVpZ24ta2V5cz48a2V5IGFwcD0iRU4iIGRiLWlkPSJ6NWU1
emU5NXVwc2Z0cWUyZmQ0eHB3dnA1ejJyOTU5c3Z0ZXQiIHRpbWVzdGFtcD0iMTY2NjgyNTkwNSIg
Z3VpZD0iMmYzMWNlNmYtN2FkZC00N2E4LTg2OTQtNjZlNDRmODhjMTE2Ij4yMDk0PC9rZXk+PC9m
b3JlaWduLWtleXM+PHJlZi10eXBlIG5hbWU9IkpvdXJuYWwgQXJ0aWNsZSI+MTc8L3JlZi10eXBl
Pjxjb250cmlidXRvcnM+PGF1dGhvcnM+PGF1dGhvcj5DaGV5bmUsIEphY3F1ZWxpbmUgRS48L2F1
dGhvcj48YXV0aG9yPmRlbCBQb3pvIGRlIEJvbGdlciwgQW5kcmVhPC9hdXRob3I+PGF1dGhvcj5X
b290dG9uLCBCZXRoYW55IE0uPC9hdXRob3I+PC9hdXRob3JzPjwvY29udHJpYnV0b3JzPjx0aXRs
ZXM+PHRpdGxlPlJlbGlhYmlsaXR5IGFuZCB2YWxpZGl0eSBvZiB0aGUgVHJpY2hvdGlsbG9tYW5p
YSBEaW1lbnNpb25hbCBTY2FsZSAoVFRNLUQpPC90aXRsZT48c2Vjb25kYXJ5LXRpdGxlPkpvdXJu
YWwgb2YgT2JzZXNzaXZlLUNvbXB1bHNpdmUgYW5kIFJlbGF0ZWQgRGlzb3JkZXJzPC9zZWNvbmRh
cnktdGl0bGU+PC90aXRsZXM+PHBlcmlvZGljYWw+PGZ1bGwtdGl0bGU+Sm91cm5hbCBvZiBPYnNl
c3NpdmUtQ29tcHVsc2l2ZSBhbmQgUmVsYXRlZCBEaXNvcmRlcnM8L2Z1bGwtdGl0bGU+PC9wZXJp
b2RpY2FsPjxwYWdlcz42MS02NTwvcGFnZXM+PHZvbHVtZT4xOTwvdm9sdW1lPjxrZXl3b3Jkcz48
a2V5d29yZD5UcmljaG90aWxsb21hbmlhPC9rZXl3b3JkPjxrZXl3b3JkPlJlbGlhYmlsaXR5PC9r
ZXl3b3JkPjxrZXl3b3JkPlZhbGlkaXR5PC9rZXl3b3JkPjxrZXl3b3JkPlRyaWNob3RpbGxvbWFu
aWEgRGltZW5zaW9uYWwgU2NhbGU8L2tleXdvcmQ+PGtleXdvcmQ+VFRNLUQ8L2tleXdvcmQ+PC9r
ZXl3b3Jkcz48ZGF0ZXM+PHllYXI+MjAxODwveWVhcj48cHViLWRhdGVzPjxkYXRlPjIwMTgvMTAv
MDEvPC9kYXRlPjwvcHViLWRhdGVzPjwvZGF0ZXM+PGlzYm4+MjIxMS0zNjQ5PC9pc2JuPjx1cmxz
PjxyZWxhdGVkLXVybHM+PHVybD5odHRwczovL3d3dy5zY2llbmNlZGlyZWN0LmNvbS9zY2llbmNl
L2FydGljbGUvcGlpL1MyMjExMzY0OTE4MzAwODEyPC91cmw+PC9yZWxhdGVkLXVybHM+PC91cmxz
PjxlbGVjdHJvbmljLXJlc291cmNlLW51bT4xMC4xMDE2L2ouam9jcmQuMjAxOC4wOC4wMDQ8L2Vs
ZWN0cm9uaWMtcmVzb3VyY2UtbnVtPjwvcmVjb3JkPjwvQ2l0ZT48Q2l0ZT48QXV0aG9yPk1vcmVu
by1BbWFkb3I8L0F1dGhvcj48WWVhcj4yMDE4PC9ZZWFyPjxSZWNOdW0+MjA5MTwvUmVjTnVtPjxy
ZWNvcmQ+PHJlYy1udW1iZXI+MjA5MTwvcmVjLW51bWJlcj48Zm9yZWlnbi1rZXlzPjxrZXkgYXBw
PSJFTiIgZGItaWQ9Ino1ZTV6ZTk1dXBzZnRxZTJmZDR4cHd2cDV6MnI5NTlzdnRldCIgdGltZXN0
YW1wPSIxNjY2ODI1NDgxIiBndWlkPSI3ZjY3ZGRkMC0yNzZkLTRjYWUtOGZjMS0zMWQ2NmU4MzAy
N2QiPjIwOTE8L2tleT48L2ZvcmVpZ24ta2V5cz48cmVmLXR5cGUgbmFtZT0iSm91cm5hbCBBcnRp
Y2xlIj4xNzwvcmVmLXR5cGU+PGNvbnRyaWJ1dG9ycz48YXV0aG9ycz48YXV0aG9yPk1vcmVuby1B
bWFkb3IsIEIuPC9hdXRob3I+PGF1dGhvcj5QaXF1ZXJhcywgSi4gQS48L2F1dGhvcj48YXV0aG9y
PlJvZHJpZ3Vlei1KaW1lbmV6LCBULjwvYXV0aG9yPjxhdXRob3I+TWFyem8sIEouIEMuPC9hdXRo
b3I+PGF1dGhvcj5NYXRhaXgtQ29scywgRC48L2F1dGhvcj48L2F1dGhvcnM+PC9jb250cmlidXRv
cnM+PHRpdGxlcz48dGl0bGU+QWRhcHRhdGlvbiBhbmQgdmFsaWRhdGlvbiBvZiB0aGUgZGltZW5z
aW9uYWwgRFNNLTUgb2JzZXNzaXZlLWNvbXB1bHNpdmUgcmVsYXRlZCBkaXNvcmRlciBzY2FsZXMg
aW4gYWRvbGVzY2VudHM6IFByZWxpbWluYXJ5IGRhdGE8L3RpdGxlPjxzZWNvbmRhcnktdGl0bGU+
Sm91cm5hbCBvZiBPYnNlc3NpdmUtQ29tcHVsc2l2ZSBhbmQgUmVsYXRlZCBEaXNvcmRlcnM8L3Nl
Y29uZGFyeS10aXRsZT48L3RpdGxlcz48cGVyaW9kaWNhbD48ZnVsbC10aXRsZT5Kb3VybmFsIG9m
IE9ic2Vzc2l2ZS1Db21wdWxzaXZlIGFuZCBSZWxhdGVkIERpc29yZGVyczwvZnVsbC10aXRsZT48
L3BlcmlvZGljYWw+PHBhZ2VzPjk5LTEwNDwvcGFnZXM+PHZvbHVtZT4xOTwvdm9sdW1lPjxrZXl3
b3Jkcz48a2V5d29yZD5Cb2R5IGR5c21vcnBoaWMgZGlzb3JkZXI8L2tleXdvcmQ+PGtleXdvcmQ+
SG9hcmRpbmcgZGlzb3JkZXI8L2tleXdvcmQ+PGtleXdvcmQ+VHJpY2hvdGlsbG9tYW5pYSAoaGFp
ci1wdWxsaW5nIGRpc29yZGVyKTwva2V5d29yZD48a2V5d29yZD5FeGNvcmlhdGlvbiAoc2tpbiBw
aWNraW5nKSBkaXNvcmRlcjwva2V5d29yZD48a2V5d29yZD5EU00tNSBvYnNlc3NpdmUtY29tcHVs
c2l2ZSByZWxhdGVkIGRpc29yZGVyczwva2V5d29yZD48L2tleXdvcmRzPjxkYXRlcz48eWVhcj4y
MDE4PC95ZWFyPjxwdWItZGF0ZXM+PGRhdGU+MjAxOC8xMC8wMS88L2RhdGU+PC9wdWItZGF0ZXM+
PC9kYXRlcz48aXNibj4yMjExLTM2NDk8L2lzYm4+PHVybHM+PHJlbGF0ZWQtdXJscz48dXJsPmh0
dHBzOi8vd3d3LnNjaWVuY2VkaXJlY3QuY29tL3NjaWVuY2UvYXJ0aWNsZS9waWkvUzIyMTEzNjQ5
MTgzMDEzNzQ8L3VybD48L3JlbGF0ZWQtdXJscz48L3VybHM+PGVsZWN0cm9uaWMtcmVzb3VyY2Ut
bnVtPjEwLjEwMTYvai5qb2NyZC4yMDE4LjEwLjAwMjwvZWxlY3Ryb25pYy1yZXNvdXJjZS1udW0+
PC9yZWNvcmQ+PC9DaXRlPjwvRW5kTm90ZT4A
</w:fldData>
        </w:fldChar>
      </w:r>
      <w:r w:rsidR="000F02F4">
        <w:rPr>
          <w:rFonts w:ascii="Times" w:hAnsi="Times"/>
        </w:rPr>
        <w:instrText xml:space="preserve"> ADDIN EN.CITE.DATA </w:instrText>
      </w:r>
      <w:r w:rsidR="000F02F4">
        <w:rPr>
          <w:rFonts w:ascii="Times" w:hAnsi="Times"/>
        </w:rPr>
      </w:r>
      <w:r w:rsidR="000F02F4">
        <w:rPr>
          <w:rFonts w:ascii="Times" w:hAnsi="Times"/>
        </w:rPr>
        <w:fldChar w:fldCharType="end"/>
      </w:r>
      <w:r w:rsidRPr="007E21A6">
        <w:rPr>
          <w:rFonts w:ascii="Times" w:hAnsi="Times"/>
        </w:rPr>
      </w:r>
      <w:r w:rsidRPr="007E21A6">
        <w:rPr>
          <w:rFonts w:ascii="Times" w:hAnsi="Times"/>
        </w:rPr>
        <w:fldChar w:fldCharType="separate"/>
      </w:r>
      <w:r w:rsidRPr="007E21A6">
        <w:rPr>
          <w:rFonts w:ascii="Times" w:hAnsi="Times"/>
          <w:noProof/>
        </w:rPr>
        <w:t>(Cheyne et al., 2018; Moreno-Amador et al., 2018)</w:t>
      </w:r>
      <w:r w:rsidRPr="007E21A6">
        <w:rPr>
          <w:rFonts w:ascii="Times" w:hAnsi="Times"/>
        </w:rPr>
        <w:fldChar w:fldCharType="end"/>
      </w:r>
      <w:r w:rsidRPr="007E21A6">
        <w:rPr>
          <w:rFonts w:ascii="Times" w:hAnsi="Times"/>
        </w:rPr>
        <w:t xml:space="preserve">. </w:t>
      </w:r>
    </w:p>
    <w:p w14:paraId="744AEA73" w14:textId="7C4690DD" w:rsidR="00390329" w:rsidRDefault="00E2067B" w:rsidP="00B41053">
      <w:pPr>
        <w:spacing w:line="480" w:lineRule="auto"/>
        <w:ind w:firstLine="720"/>
        <w:rPr>
          <w:rFonts w:ascii="Times" w:hAnsi="Times"/>
        </w:rPr>
      </w:pPr>
      <w:r w:rsidRPr="007E21A6">
        <w:rPr>
          <w:rFonts w:ascii="Times" w:hAnsi="Times"/>
        </w:rPr>
        <w:t>The MGH-HS is currently the most widely used self-report measure of TTM severity</w:t>
      </w:r>
      <w:r w:rsidRPr="007E21A6">
        <w:rPr>
          <w:rFonts w:ascii="Times" w:hAnsi="Times" w:cs="Times New Roman"/>
        </w:rPr>
        <w:t xml:space="preserve"> </w:t>
      </w:r>
      <w:r w:rsidRPr="007E21A6">
        <w:rPr>
          <w:rFonts w:ascii="Times" w:hAnsi="Times" w:cs="Times New Roman"/>
        </w:rPr>
        <w:fldChar w:fldCharType="begin">
          <w:fldData xml:space="preserve">PEVuZE5vdGU+PENpdGU+PEF1dGhvcj5Ib3VnaHRvbjwvQXV0aG9yPjxZZWFyPjIwMTU8L1llYXI+
PFJlY051bT4xODU5PC9SZWNOdW0+PERpc3BsYXlUZXh0PihGYXJoYXQgZXQgYWwuLCAyMDE5OyBI
b3VnaHRvbiBldCBhbC4sIDIwMTUpPC9EaXNwbGF5VGV4dD48cmVjb3JkPjxyZWMtbnVtYmVyPjE4
NTk8L3JlYy1udW1iZXI+PGZvcmVpZ24ta2V5cz48a2V5IGFwcD0iRU4iIGRiLWlkPSJ6NWU1emU5
NXVwc2Z0cWUyZmQ0eHB3dnA1ejJyOTU5c3Z0ZXQiIHRpbWVzdGFtcD0iMTY2MDQzMDk5MiIgZ3Vp
ZD0iZjA1Y2NjNDktM2FhZS00OGIzLWFkYjQtZmEzNjVjNzBjMTdkIj4xODU5PC9rZXk+PC9mb3Jl
aWduLWtleXM+PHJlZi10eXBlIG5hbWU9IkpvdXJuYWwgQXJ0aWNsZSI+MTc8L3JlZi10eXBlPjxj
b250cmlidXRvcnM+PGF1dGhvcnM+PGF1dGhvcj5Ib3VnaHRvbiwgRC4gQy48L2F1dGhvcj48YXV0
aG9yPkNhcHJpb3R0aSwgTS4gUi48L2F1dGhvcj48YXV0aG9yPkRlIE5hZGFpLCBBLiBTLjwvYXV0
aG9yPjxhdXRob3I+Q29tcHRvbiwgUy4gTi48L2F1dGhvcj48YXV0aG9yPlR3b2hpZywgTS4gUC48
L2F1dGhvcj48YXV0aG9yPk5lYWwtQmFybmV0dCwgQS4gTS48L2F1dGhvcj48YXV0aG9yPlNhdW5k
ZXJzLCBTLiBNLjwvYXV0aG9yPjxhdXRob3I+RnJhbmtsaW4sIE0uIEUuPC9hdXRob3I+PGF1dGhv
cj5Xb29kcywgRC4gVy48L2F1dGhvcj48L2F1dGhvcnM+PC9jb250cmlidXRvcnM+PGF1dGgtYWRk
cmVzcz5UZXhhcyBBJmFtcDtNIFVuaXZlcnNpdHksIERlcGFydG1lbnQgb2YgUHN5Y2hvbG9neSwg
NDIzNSBUQU1VLCBDb2xsZWdlIFN0YXRpb24sIFRYIDc3ODQzLCBVU0EuIEVsZWN0cm9uaWMgYWRk
cmVzczogZGF2aWRob3VnaHRvbkB0YW11LmVkdS4mI3hEO1VuaXZlcnNpdHkgb2YgQ2FsaWZvcm5p
YSBTYW4gRnJhbmNpc2NvLCBEZXBhcnRtZW50IG9mIFBzeWNoaWF0cnksIDQwMSBQYXJuYXNzdXMg
QXZlLiwgQm94IDA5ODQsIFNhbiBGcmFuY2lzY28sIENBIDk0MTQzLCBVU0EuIEVsZWN0cm9uaWMg
YWRkcmVzczogbWF0dGhldy5jYXByaW90dGlAdWNzZi5lZHUuJiN4RDtVbml2ZXJzaXR5IG9mIFNv
dXRoIEZsb3JpZGEsIERlcGFydG1lbnQgb2YgUHN5Y2hvbG9neSwgNDIwMiBFYXN0IEZvd2xlciBB
dmUuLCBQQ0QgNDExOEcsIFRhbXBhLCBGTCAzMzYyMCwgVVNBLiBFbGVjdHJvbmljIGFkZHJlc3M6
IGRlbmFkYWlAbWFpbC51c2YuZWR1LiYjeEQ7RHVrZSBVbml2ZXJzaXR5IFNjaG9vbCBvZiBNZWRp
Y2luZSwgRGVwYXJ0bWVudCBvZiBQc3ljaGlhdHJ5IGFuZCBCZWhhdmlvcmFsIFNjaWVuY2VzLCAy
MjEzIEVsYmEgU3QuLCBEdXJoYW0sIE5DIDI3NzA1LCBVU0EuIEVsZWN0cm9uaWMgYWRkcmVzczog
c2NvbXB0b25AZHVrZS5lZHUuJiN4RDtVdGFoIFN0YXRlIFVuaXZlcnNpdHksIERlcGFydG1lbnQg
b2YgUHN5Y2hvbG9neSwgMjgxMCBPbGQgTWFpbiBIaWxsLCBMb2dhbiwgVVQgODQzMjIsIFVTQS4g
RWxlY3Ryb25pYyBhZGRyZXNzOiBtaWNoYWVsLnR3b2hpZ0B1c3UuZWR1LiYjeEQ7S2VudCBTdGF0
ZSBVbml2ZXJzaXR5LCBEZXBhcnRtZW50IG9mIFBzeWNob2xvZ2ljYWwgU2NpZW5jZXMsIDYwMCBI
aWxsdG9wIERyaXZlLCBLZW50LCBPSCA0NDI0MiwgVVNBLiBFbGVjdHJvbmljIGFkZHJlc3M6IGFu
ZWFsQGtlbnQuZWR1LiYjeEQ7TWFycXVldHRlIFVuaXZlcnNpdHksIERlcGFydG1lbnQgb2YgUHN5
Y2hvbG9neSwgMzE3IENyYW1lciBIYWxsLCBNaWx3YXVrZWUsIFdJIDUzMjMzLCBVU0EuIEVsZWN0
cm9uaWMgYWRkcmVzczogc3RlcGhlbi5zYXVuZGVyc0BtYXJxdWV0dGUuZWR1LiYjeEQ7VW5pdmVy
c2l0eSBvZiBQZW5uc3lsdmFuaWEgU2Nob29sIG9mIE1lZGljaW5lLCBEZXBhcnRtZW50IG9mIFBz
eWNoaWF0cnksIDM1MzUgTWFya2V0IFN0LiwgUGhpbGFkZWxwaGlhLCBQQSAxOTEwNCwgVVNBLiBF
bGVjdHJvbmljIGFkZHJlc3M6IG1hcnR5QG1haWwubWVkLnVwZW5uLmVkdS4mI3hEO1RleGFzIEEm
YW1wO00gVW5pdmVyc2l0eSwgRGVwYXJ0bWVudCBvZiBQc3ljaG9sb2d5LCA0MjM1IFRBTVUsIENv
bGxlZ2UgU3RhdGlvbiwgVFggNzc4NDMsIFVTQS4gRWxlY3Ryb25pYyBhZGRyZXNzOiBkb3dvb2Rz
QHRhbXUuZWR1LjwvYXV0aC1hZGRyZXNzPjx0aXRsZXM+PHRpdGxlPkRlZmluaW5nIHRyZWF0bWVu
dCByZXNwb25zZSBpbiB0cmljaG90aWxsb21hbmlhOiBBIHNpZ25hbCBkZXRlY3Rpb24gYW5hbHlz
aXM8L3RpdGxlPjxzZWNvbmRhcnktdGl0bGU+Sm91cm5hbCBvZiBBbnhpZXR5IERpc29yZGVyczwv
c2Vjb25kYXJ5LXRpdGxlPjwvdGl0bGVzPjxwYWdlcz40NC01MTwvcGFnZXM+PHZvbHVtZT4zNjwv
dm9sdW1lPjxlZGl0aW9uPjIwMTUwOTI0PC9lZGl0aW9uPjxrZXl3b3Jkcz48a2V5d29yZD5BZG9s
ZXNjZW50PC9rZXl3b3JkPjxrZXl3b3JkPkFkdWx0PC9rZXl3b3JkPjxrZXl3b3JkPkFnZWQ8L2tl
eXdvcmQ+PGtleXdvcmQ+QmVoYXZpb3IgVGhlcmFweS9tZXRob2RzPC9rZXl3b3JkPjxrZXl3b3Jk
PkZlbWFsZTwva2V5d29yZD48a2V5d29yZD5IdW1hbnM8L2tleXdvcmQ+PGtleXdvcmQ+TWFsZTwv
a2V5d29yZD48a2V5d29yZD5NaWRkbGUgQWdlZDwva2V5d29yZD48a2V5d29yZD5QYXRpZW50IEVk
dWNhdGlvbiBhcyBUb3BpYzwva2V5d29yZD48a2V5d29yZD5Qc3ljaG90aGVyYXB5LyptZXRob2Rz
PC9rZXl3b3JkPjxrZXl3b3JkPlJPQyBDdXJ2ZTwva2V5d29yZD48a2V5d29yZD4qU2lnbmFsIERl
dGVjdGlvbiwgUHN5Y2hvbG9naWNhbDwva2V5d29yZD48a2V5d29yZD5UcmVhdG1lbnQgT3V0Y29t
ZTwva2V5d29yZD48a2V5d29yZD5UcmljaG90aWxsb21hbmlhL2RpYWdub3Npcy8qdGhlcmFweTwv
a2V5d29yZD48a2V5d29yZD5Zb3VuZyBBZHVsdDwva2V5d29yZD48a2V5d29yZD5IYWlyIHB1bGxp
bmc8L2tleXdvcmQ+PGtleXdvcmQ+T2JzZXNzaXZlLWNvbXB1bHNpdmUgZGlzb3JkZXI8L2tleXdv
cmQ+PGtleXdvcmQ+UHN5Y2hvdGhlcmFweTwva2V5d29yZD48a2V5d29yZD5TaWduYWwgZGV0ZWN0
aW9uPC9rZXl3b3JkPjxrZXl3b3JkPlRyaWNob3RpbGxvbWFuaWE8L2tleXdvcmQ+PC9rZXl3b3Jk
cz48ZGF0ZXM+PHllYXI+MjAxNTwveWVhcj48cHViLWRhdGVzPjxkYXRlPkRlYzwvZGF0ZT48L3B1
Yi1kYXRlcz48L2RhdGVzPjxpc2JuPjE4NzMtNzg5NyAoRWxlY3Ryb25pYykmI3hEOzA4ODctNjE4
NSAoTGlua2luZyk8L2lzYm4+PGFjY2Vzc2lvbi1udW0+MjY0MjI2MDU8L2FjY2Vzc2lvbi1udW0+
PHVybHM+PHJlbGF0ZWQtdXJscz48dXJsPmh0dHBzOi8vd3d3Lm5jYmkubmxtLm5paC5nb3YvcHVi
bWVkLzI2NDIyNjA1PC91cmw+PC9yZWxhdGVkLXVybHM+PC91cmxzPjxjdXN0b20yPlBNQzQ2NTgy
Nzg8L2N1c3RvbTI+PGVsZWN0cm9uaWMtcmVzb3VyY2UtbnVtPjEwLjEwMTYvai5qYW54ZGlzLjIw
MTUuMDkuMDA4PC9lbGVjdHJvbmljLXJlc291cmNlLW51bT48cmVtb3RlLWRhdGFiYXNlLW5hbWU+
TWVkbGluZTwvcmVtb3RlLWRhdGFiYXNlLW5hbWU+PHJlbW90ZS1kYXRhYmFzZS1wcm92aWRlcj5O
TE08L3JlbW90ZS1kYXRhYmFzZS1wcm92aWRlcj48L3JlY29yZD48L0NpdGU+PENpdGU+PEF1dGhv
cj5GYXJoYXQ8L0F1dGhvcj48WWVhcj4yMDE5PC9ZZWFyPjxSZWNOdW0+MjA5ODwvUmVjTnVtPjxy
ZWNvcmQ+PHJlYy1udW1iZXI+MjA5ODwvcmVjLW51bWJlcj48Zm9yZWlnbi1rZXlzPjxrZXkgYXBw
PSJFTiIgZGItaWQ9Ino1ZTV6ZTk1dXBzZnRxZTJmZDR4cHd2cDV6MnI5NTlzdnRldCIgdGltZXN0
YW1wPSIxNjY2OTk3NTY5IiBndWlkPSJhOWRhMzAwNC04NjJhLTQ5NjUtYjM3MS04Y2UyNmZhMmI2
ZTQiPjIwOTg8L2tleT48L2ZvcmVpZ24ta2V5cz48cmVmLXR5cGUgbmFtZT0iSm91cm5hbCBBcnRp
Y2xlIj4xNzwvcmVmLXR5cGU+PGNvbnRyaWJ1dG9ycz48YXV0aG9ycz48YXV0aG9yPkZhcmhhdCwg
THVpcyBDLjwvYXV0aG9yPjxhdXRob3I+T2xmc29uLCBFbWlseTwvYXV0aG9yPjxhdXRob3I+TGks
IEZlbmdodWE8L2F1dGhvcj48YXV0aG9yPlRlbGFuZywgU2hpbHBhPC9hdXRob3I+PGF1dGhvcj5C
bG9jaCwgTWljaGFlbCBILjwvYXV0aG9yPjwvYXV0aG9ycz48L2NvbnRyaWJ1dG9ycz48dGl0bGVz
Pjx0aXRsZT5JZGVudGlmeWluZyBzdGFuZGFyZGl6ZWQgZGVmaW5pdGlvbnMgb2YgdHJlYXRtZW50
IHJlc3BvbnNlIGluIHRyaWNob3RpbGxvbWFuaWE6IEEgbWV0YS1hbmFseXNpczwvdGl0bGU+PHNl
Y29uZGFyeS10aXRsZT5Qcm9ncmVzcyBpbiBOZXVyby1Qc3ljaG9waGFybWFjb2xvZ3kgYW5kIEJp
b2xvZ2ljYWwgUHN5Y2hpYXRyeTwvc2Vjb25kYXJ5LXRpdGxlPjwvdGl0bGVzPjxwYWdlcz40NDYt
NDU1PC9wYWdlcz48dm9sdW1lPjg5PC92b2x1bWU+PGtleXdvcmRzPjxrZXl3b3JkPlRyaWNob3Rp
bGxvbWFuaWE8L2tleXdvcmQ+PGtleXdvcmQ+TWFzc2FjaHVzZXR0cyBHZW5lcmFsIEhvc3BpdGFs
IEhhaXIgUHVsbGluZyBTY2FsZSAoTUdILUhQUyk8L2tleXdvcmQ+PGtleXdvcmQ+TmF0aW9uYWwg
SW5zdGl0dXRlIG9mIE1lbnRhbCBIZWFsdGggVHJpY2hvdGlsbG9tYW5pYSBTeW1wdG9tIFNjYWxl
IChOSU1ILVRTUyk8L2tleXdvcmQ+PGtleXdvcmQ+Q2xpbmljYWwgR2xvYmFsIEltcHJlc3Npb25z
IFNjYWxlIChDR0kpPC9rZXl3b3JkPjxrZXl3b3JkPkNsaW5pY2FsIHRyaWFsczwva2V5d29yZD48
a2V5d29yZD5NZXRhLWFuYWx5c2lzPC9rZXl3b3JkPjwva2V5d29yZHM+PGRhdGVzPjx5ZWFyPjIw
MTk8L3llYXI+PHB1Yi1kYXRlcz48ZGF0ZT4yMDE5LzAzLzA4LzwvZGF0ZT48L3B1Yi1kYXRlcz48
L2RhdGVzPjxpc2JuPjAyNzgtNTg0NjwvaXNibj48dXJscz48cmVsYXRlZC11cmxzPjx1cmw+aHR0
cHM6Ly93d3cuc2NpZW5jZWRpcmVjdC5jb20vc2NpZW5jZS9hcnRpY2xlL3BpaS9TMDI3ODU4NDYx
ODMwNTI0NDwvdXJsPjwvcmVsYXRlZC11cmxzPjwvdXJscz48ZWxlY3Ryb25pYy1yZXNvdXJjZS1u
dW0+MTAuMTAxNi9qLnBucGJwLjIwMTguMTAuMDA5PC9lbGVjdHJvbmljLXJlc291cmNlLW51bT48
L3JlY29yZD48L0NpdGU+PC9FbmROb3RlPgB=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PEVuZE5vdGU+PENpdGU+PEF1dGhvcj5Ib3VnaHRvbjwvQXV0aG9yPjxZZWFyPjIwMTU8L1llYXI+
PFJlY051bT4xODU5PC9SZWNOdW0+PERpc3BsYXlUZXh0PihGYXJoYXQgZXQgYWwuLCAyMDE5OyBI
b3VnaHRvbiBldCBhbC4sIDIwMTUpPC9EaXNwbGF5VGV4dD48cmVjb3JkPjxyZWMtbnVtYmVyPjE4
NTk8L3JlYy1udW1iZXI+PGZvcmVpZ24ta2V5cz48a2V5IGFwcD0iRU4iIGRiLWlkPSJ6NWU1emU5
NXVwc2Z0cWUyZmQ0eHB3dnA1ejJyOTU5c3Z0ZXQiIHRpbWVzdGFtcD0iMTY2MDQzMDk5MiIgZ3Vp
ZD0iZjA1Y2NjNDktM2FhZS00OGIzLWFkYjQtZmEzNjVjNzBjMTdkIj4xODU5PC9rZXk+PC9mb3Jl
aWduLWtleXM+PHJlZi10eXBlIG5hbWU9IkpvdXJuYWwgQXJ0aWNsZSI+MTc8L3JlZi10eXBlPjxj
b250cmlidXRvcnM+PGF1dGhvcnM+PGF1dGhvcj5Ib3VnaHRvbiwgRC4gQy48L2F1dGhvcj48YXV0
aG9yPkNhcHJpb3R0aSwgTS4gUi48L2F1dGhvcj48YXV0aG9yPkRlIE5hZGFpLCBBLiBTLjwvYXV0
aG9yPjxhdXRob3I+Q29tcHRvbiwgUy4gTi48L2F1dGhvcj48YXV0aG9yPlR3b2hpZywgTS4gUC48
L2F1dGhvcj48YXV0aG9yPk5lYWwtQmFybmV0dCwgQS4gTS48L2F1dGhvcj48YXV0aG9yPlNhdW5k
ZXJzLCBTLiBNLjwvYXV0aG9yPjxhdXRob3I+RnJhbmtsaW4sIE0uIEUuPC9hdXRob3I+PGF1dGhv
cj5Xb29kcywgRC4gVy48L2F1dGhvcj48L2F1dGhvcnM+PC9jb250cmlidXRvcnM+PGF1dGgtYWRk
cmVzcz5UZXhhcyBBJmFtcDtNIFVuaXZlcnNpdHksIERlcGFydG1lbnQgb2YgUHN5Y2hvbG9neSwg
NDIzNSBUQU1VLCBDb2xsZWdlIFN0YXRpb24sIFRYIDc3ODQzLCBVU0EuIEVsZWN0cm9uaWMgYWRk
cmVzczogZGF2aWRob3VnaHRvbkB0YW11LmVkdS4mI3hEO1VuaXZlcnNpdHkgb2YgQ2FsaWZvcm5p
YSBTYW4gRnJhbmNpc2NvLCBEZXBhcnRtZW50IG9mIFBzeWNoaWF0cnksIDQwMSBQYXJuYXNzdXMg
QXZlLiwgQm94IDA5ODQsIFNhbiBGcmFuY2lzY28sIENBIDk0MTQzLCBVU0EuIEVsZWN0cm9uaWMg
YWRkcmVzczogbWF0dGhldy5jYXByaW90dGlAdWNzZi5lZHUuJiN4RDtVbml2ZXJzaXR5IG9mIFNv
dXRoIEZsb3JpZGEsIERlcGFydG1lbnQgb2YgUHN5Y2hvbG9neSwgNDIwMiBFYXN0IEZvd2xlciBB
dmUuLCBQQ0QgNDExOEcsIFRhbXBhLCBGTCAzMzYyMCwgVVNBLiBFbGVjdHJvbmljIGFkZHJlc3M6
IGRlbmFkYWlAbWFpbC51c2YuZWR1LiYjeEQ7RHVrZSBVbml2ZXJzaXR5IFNjaG9vbCBvZiBNZWRp
Y2luZSwgRGVwYXJ0bWVudCBvZiBQc3ljaGlhdHJ5IGFuZCBCZWhhdmlvcmFsIFNjaWVuY2VzLCAy
MjEzIEVsYmEgU3QuLCBEdXJoYW0sIE5DIDI3NzA1LCBVU0EuIEVsZWN0cm9uaWMgYWRkcmVzczog
c2NvbXB0b25AZHVrZS5lZHUuJiN4RDtVdGFoIFN0YXRlIFVuaXZlcnNpdHksIERlcGFydG1lbnQg
b2YgUHN5Y2hvbG9neSwgMjgxMCBPbGQgTWFpbiBIaWxsLCBMb2dhbiwgVVQgODQzMjIsIFVTQS4g
RWxlY3Ryb25pYyBhZGRyZXNzOiBtaWNoYWVsLnR3b2hpZ0B1c3UuZWR1LiYjeEQ7S2VudCBTdGF0
ZSBVbml2ZXJzaXR5LCBEZXBhcnRtZW50IG9mIFBzeWNob2xvZ2ljYWwgU2NpZW5jZXMsIDYwMCBI
aWxsdG9wIERyaXZlLCBLZW50LCBPSCA0NDI0MiwgVVNBLiBFbGVjdHJvbmljIGFkZHJlc3M6IGFu
ZWFsQGtlbnQuZWR1LiYjeEQ7TWFycXVldHRlIFVuaXZlcnNpdHksIERlcGFydG1lbnQgb2YgUHN5
Y2hvbG9neSwgMzE3IENyYW1lciBIYWxsLCBNaWx3YXVrZWUsIFdJIDUzMjMzLCBVU0EuIEVsZWN0
cm9uaWMgYWRkcmVzczogc3RlcGhlbi5zYXVuZGVyc0BtYXJxdWV0dGUuZWR1LiYjeEQ7VW5pdmVy
c2l0eSBvZiBQZW5uc3lsdmFuaWEgU2Nob29sIG9mIE1lZGljaW5lLCBEZXBhcnRtZW50IG9mIFBz
eWNoaWF0cnksIDM1MzUgTWFya2V0IFN0LiwgUGhpbGFkZWxwaGlhLCBQQSAxOTEwNCwgVVNBLiBF
bGVjdHJvbmljIGFkZHJlc3M6IG1hcnR5QG1haWwubWVkLnVwZW5uLmVkdS4mI3hEO1RleGFzIEEm
YW1wO00gVW5pdmVyc2l0eSwgRGVwYXJ0bWVudCBvZiBQc3ljaG9sb2d5LCA0MjM1IFRBTVUsIENv
bGxlZ2UgU3RhdGlvbiwgVFggNzc4NDMsIFVTQS4gRWxlY3Ryb25pYyBhZGRyZXNzOiBkb3dvb2Rz
QHRhbXUuZWR1LjwvYXV0aC1hZGRyZXNzPjx0aXRsZXM+PHRpdGxlPkRlZmluaW5nIHRyZWF0bWVu
dCByZXNwb25zZSBpbiB0cmljaG90aWxsb21hbmlhOiBBIHNpZ25hbCBkZXRlY3Rpb24gYW5hbHlz
aXM8L3RpdGxlPjxzZWNvbmRhcnktdGl0bGU+Sm91cm5hbCBvZiBBbnhpZXR5IERpc29yZGVyczwv
c2Vjb25kYXJ5LXRpdGxlPjwvdGl0bGVzPjxwYWdlcz40NC01MTwvcGFnZXM+PHZvbHVtZT4zNjwv
dm9sdW1lPjxlZGl0aW9uPjIwMTUwOTI0PC9lZGl0aW9uPjxrZXl3b3Jkcz48a2V5d29yZD5BZG9s
ZXNjZW50PC9rZXl3b3JkPjxrZXl3b3JkPkFkdWx0PC9rZXl3b3JkPjxrZXl3b3JkPkFnZWQ8L2tl
eXdvcmQ+PGtleXdvcmQ+QmVoYXZpb3IgVGhlcmFweS9tZXRob2RzPC9rZXl3b3JkPjxrZXl3b3Jk
PkZlbWFsZTwva2V5d29yZD48a2V5d29yZD5IdW1hbnM8L2tleXdvcmQ+PGtleXdvcmQ+TWFsZTwv
a2V5d29yZD48a2V5d29yZD5NaWRkbGUgQWdlZDwva2V5d29yZD48a2V5d29yZD5QYXRpZW50IEVk
dWNhdGlvbiBhcyBUb3BpYzwva2V5d29yZD48a2V5d29yZD5Qc3ljaG90aGVyYXB5LyptZXRob2Rz
PC9rZXl3b3JkPjxrZXl3b3JkPlJPQyBDdXJ2ZTwva2V5d29yZD48a2V5d29yZD4qU2lnbmFsIERl
dGVjdGlvbiwgUHN5Y2hvbG9naWNhbDwva2V5d29yZD48a2V5d29yZD5UcmVhdG1lbnQgT3V0Y29t
ZTwva2V5d29yZD48a2V5d29yZD5UcmljaG90aWxsb21hbmlhL2RpYWdub3Npcy8qdGhlcmFweTwv
a2V5d29yZD48a2V5d29yZD5Zb3VuZyBBZHVsdDwva2V5d29yZD48a2V5d29yZD5IYWlyIHB1bGxp
bmc8L2tleXdvcmQ+PGtleXdvcmQ+T2JzZXNzaXZlLWNvbXB1bHNpdmUgZGlzb3JkZXI8L2tleXdv
cmQ+PGtleXdvcmQ+UHN5Y2hvdGhlcmFweTwva2V5d29yZD48a2V5d29yZD5TaWduYWwgZGV0ZWN0
aW9uPC9rZXl3b3JkPjxrZXl3b3JkPlRyaWNob3RpbGxvbWFuaWE8L2tleXdvcmQ+PC9rZXl3b3Jk
cz48ZGF0ZXM+PHllYXI+MjAxNTwveWVhcj48cHViLWRhdGVzPjxkYXRlPkRlYzwvZGF0ZT48L3B1
Yi1kYXRlcz48L2RhdGVzPjxpc2JuPjE4NzMtNzg5NyAoRWxlY3Ryb25pYykmI3hEOzA4ODctNjE4
NSAoTGlua2luZyk8L2lzYm4+PGFjY2Vzc2lvbi1udW0+MjY0MjI2MDU8L2FjY2Vzc2lvbi1udW0+
PHVybHM+PHJlbGF0ZWQtdXJscz48dXJsPmh0dHBzOi8vd3d3Lm5jYmkubmxtLm5paC5nb3YvcHVi
bWVkLzI2NDIyNjA1PC91cmw+PC9yZWxhdGVkLXVybHM+PC91cmxzPjxjdXN0b20yPlBNQzQ2NTgy
Nzg8L2N1c3RvbTI+PGVsZWN0cm9uaWMtcmVzb3VyY2UtbnVtPjEwLjEwMTYvai5qYW54ZGlzLjIw
MTUuMDkuMDA4PC9lbGVjdHJvbmljLXJlc291cmNlLW51bT48cmVtb3RlLWRhdGFiYXNlLW5hbWU+
TWVkbGluZTwvcmVtb3RlLWRhdGFiYXNlLW5hbWU+PHJlbW90ZS1kYXRhYmFzZS1wcm92aWRlcj5O
TE08L3JlbW90ZS1kYXRhYmFzZS1wcm92aWRlcj48L3JlY29yZD48L0NpdGU+PENpdGU+PEF1dGhv
cj5GYXJoYXQ8L0F1dGhvcj48WWVhcj4yMDE5PC9ZZWFyPjxSZWNOdW0+MjA5ODwvUmVjTnVtPjxy
ZWNvcmQ+PHJlYy1udW1iZXI+MjA5ODwvcmVjLW51bWJlcj48Zm9yZWlnbi1rZXlzPjxrZXkgYXBw
PSJFTiIgZGItaWQ9Ino1ZTV6ZTk1dXBzZnRxZTJmZDR4cHd2cDV6MnI5NTlzdnRldCIgdGltZXN0
YW1wPSIxNjY2OTk3NTY5IiBndWlkPSJhOWRhMzAwNC04NjJhLTQ5NjUtYjM3MS04Y2UyNmZhMmI2
ZTQiPjIwOTg8L2tleT48L2ZvcmVpZ24ta2V5cz48cmVmLXR5cGUgbmFtZT0iSm91cm5hbCBBcnRp
Y2xlIj4xNzwvcmVmLXR5cGU+PGNvbnRyaWJ1dG9ycz48YXV0aG9ycz48YXV0aG9yPkZhcmhhdCwg
THVpcyBDLjwvYXV0aG9yPjxhdXRob3I+T2xmc29uLCBFbWlseTwvYXV0aG9yPjxhdXRob3I+TGks
IEZlbmdodWE8L2F1dGhvcj48YXV0aG9yPlRlbGFuZywgU2hpbHBhPC9hdXRob3I+PGF1dGhvcj5C
bG9jaCwgTWljaGFlbCBILjwvYXV0aG9yPjwvYXV0aG9ycz48L2NvbnRyaWJ1dG9ycz48dGl0bGVz
Pjx0aXRsZT5JZGVudGlmeWluZyBzdGFuZGFyZGl6ZWQgZGVmaW5pdGlvbnMgb2YgdHJlYXRtZW50
IHJlc3BvbnNlIGluIHRyaWNob3RpbGxvbWFuaWE6IEEgbWV0YS1hbmFseXNpczwvdGl0bGU+PHNl
Y29uZGFyeS10aXRsZT5Qcm9ncmVzcyBpbiBOZXVyby1Qc3ljaG9waGFybWFjb2xvZ3kgYW5kIEJp
b2xvZ2ljYWwgUHN5Y2hpYXRyeTwvc2Vjb25kYXJ5LXRpdGxlPjwvdGl0bGVzPjxwYWdlcz40NDYt
NDU1PC9wYWdlcz48dm9sdW1lPjg5PC92b2x1bWU+PGtleXdvcmRzPjxrZXl3b3JkPlRyaWNob3Rp
bGxvbWFuaWE8L2tleXdvcmQ+PGtleXdvcmQ+TWFzc2FjaHVzZXR0cyBHZW5lcmFsIEhvc3BpdGFs
IEhhaXIgUHVsbGluZyBTY2FsZSAoTUdILUhQUyk8L2tleXdvcmQ+PGtleXdvcmQ+TmF0aW9uYWwg
SW5zdGl0dXRlIG9mIE1lbnRhbCBIZWFsdGggVHJpY2hvdGlsbG9tYW5pYSBTeW1wdG9tIFNjYWxl
IChOSU1ILVRTUyk8L2tleXdvcmQ+PGtleXdvcmQ+Q2xpbmljYWwgR2xvYmFsIEltcHJlc3Npb25z
IFNjYWxlIChDR0kpPC9rZXl3b3JkPjxrZXl3b3JkPkNsaW5pY2FsIHRyaWFsczwva2V5d29yZD48
a2V5d29yZD5NZXRhLWFuYWx5c2lzPC9rZXl3b3JkPjwva2V5d29yZHM+PGRhdGVzPjx5ZWFyPjIw
MTk8L3llYXI+PHB1Yi1kYXRlcz48ZGF0ZT4yMDE5LzAzLzA4LzwvZGF0ZT48L3B1Yi1kYXRlcz48
L2RhdGVzPjxpc2JuPjAyNzgtNTg0NjwvaXNibj48dXJscz48cmVsYXRlZC11cmxzPjx1cmw+aHR0
cHM6Ly93d3cuc2NpZW5jZWRpcmVjdC5jb20vc2NpZW5jZS9hcnRpY2xlL3BpaS9TMDI3ODU4NDYx
ODMwNTI0NDwvdXJsPjwvcmVsYXRlZC11cmxzPjwvdXJscz48ZWxlY3Ryb25pYy1yZXNvdXJjZS1u
dW0+MTAuMTAxNi9qLnBucGJwLjIwMTguMTAuMDA5PC9lbGVjdHJvbmljLXJlc291cmNlLW51bT48
L3JlY29yZD48L0NpdGU+PC9FbmROb3RlPgB=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Pr="007E21A6">
        <w:rPr>
          <w:rFonts w:ascii="Times" w:hAnsi="Times" w:cs="Times New Roman"/>
        </w:rPr>
      </w:r>
      <w:r w:rsidRPr="007E21A6">
        <w:rPr>
          <w:rFonts w:ascii="Times" w:hAnsi="Times" w:cs="Times New Roman"/>
        </w:rPr>
        <w:fldChar w:fldCharType="separate"/>
      </w:r>
      <w:r w:rsidRPr="007E21A6">
        <w:rPr>
          <w:rFonts w:ascii="Times" w:hAnsi="Times" w:cs="Times New Roman"/>
          <w:noProof/>
        </w:rPr>
        <w:t>(Farhat et al., 2019; Houghton et al., 2015)</w:t>
      </w:r>
      <w:r w:rsidRPr="007E21A6">
        <w:rPr>
          <w:rFonts w:ascii="Times" w:hAnsi="Times" w:cs="Times New Roman"/>
        </w:rPr>
        <w:fldChar w:fldCharType="end"/>
      </w:r>
      <w:r w:rsidR="0043768E">
        <w:rPr>
          <w:rFonts w:ascii="Times" w:hAnsi="Times" w:cs="Times New Roman"/>
        </w:rPr>
        <w:t>. It</w:t>
      </w:r>
      <w:r w:rsidR="00D976DC">
        <w:rPr>
          <w:rFonts w:ascii="Times" w:hAnsi="Times" w:cs="Times New Roman"/>
        </w:rPr>
        <w:t xml:space="preserve"> </w:t>
      </w:r>
      <w:r w:rsidRPr="007E21A6">
        <w:rPr>
          <w:rFonts w:ascii="Times" w:hAnsi="Times"/>
        </w:rPr>
        <w:t>assess</w:t>
      </w:r>
      <w:r w:rsidR="00D976DC">
        <w:rPr>
          <w:rFonts w:ascii="Times" w:hAnsi="Times"/>
        </w:rPr>
        <w:t>es</w:t>
      </w:r>
      <w:r w:rsidRPr="007E21A6">
        <w:rPr>
          <w:rFonts w:ascii="Times" w:hAnsi="Times"/>
        </w:rPr>
        <w:t xml:space="preserve"> the frequency, intensity, and control of hair-pulling urges;</w:t>
      </w:r>
      <w:r w:rsidR="0043768E">
        <w:rPr>
          <w:rFonts w:ascii="Times" w:hAnsi="Times"/>
        </w:rPr>
        <w:t xml:space="preserve"> the</w:t>
      </w:r>
      <w:r w:rsidRPr="007E21A6">
        <w:rPr>
          <w:rFonts w:ascii="Times" w:hAnsi="Times"/>
        </w:rPr>
        <w:t xml:space="preserve"> frequency</w:t>
      </w:r>
      <w:r w:rsidR="0043768E">
        <w:rPr>
          <w:rFonts w:ascii="Times" w:hAnsi="Times"/>
        </w:rPr>
        <w:t xml:space="preserve"> of</w:t>
      </w:r>
      <w:r w:rsidRPr="007E21A6">
        <w:rPr>
          <w:rFonts w:ascii="Times" w:hAnsi="Times"/>
        </w:rPr>
        <w:t>, resistance</w:t>
      </w:r>
      <w:r w:rsidR="0043768E">
        <w:rPr>
          <w:rFonts w:ascii="Times" w:hAnsi="Times"/>
        </w:rPr>
        <w:t xml:space="preserve"> to</w:t>
      </w:r>
      <w:r w:rsidRPr="007E21A6">
        <w:rPr>
          <w:rFonts w:ascii="Times" w:hAnsi="Times"/>
        </w:rPr>
        <w:t xml:space="preserve">, and control over hair pulling behaviors; and distress associated with pulling </w:t>
      </w:r>
      <w:r w:rsidRPr="007E21A6">
        <w:rPr>
          <w:rFonts w:ascii="Times" w:hAnsi="Times"/>
        </w:rPr>
        <w:fldChar w:fldCharType="begin">
          <w:fldData xml:space="preserve">PEVuZE5vdGU+PENpdGU+PEF1dGhvcj5PJmFwb3M7U3VsbGl2YW48L0F1dGhvcj48WWVhcj4xOTk1
PC9ZZWFyPjxSZWNOdW0+MTkyNzwvUmVjTnVtPjxEaXNwbGF5VGV4dD4oS2V1dGhlbiBldCBhbC4s
IDE5OTU7IE8mYXBvcztTdWxsaXZhbiBldCBhbC4sIDE5OTUpPC9EaXNwbGF5VGV4dD48cmVjb3Jk
PjxyZWMtbnVtYmVyPjE5Mjc8L3JlYy1udW1iZXI+PGZvcmVpZ24ta2V5cz48a2V5IGFwcD0iRU4i
IGRiLWlkPSJ6NWU1emU5NXVwc2Z0cWUyZmQ0eHB3dnA1ejJyOTU5c3Z0ZXQiIHRpbWVzdGFtcD0i
MTY2MTQ2MTIxMiIgZ3VpZD0iYTc1MmQxMWYtNGU1YS00OGQ2LTk5M2MtMjg0ODQ5ZWQ1ZTBiIj4x
OTI3PC9rZXk+PC9mb3JlaWduLWtleXM+PHJlZi10eXBlIG5hbWU9IkpvdXJuYWwgQXJ0aWNsZSI+
MTc8L3JlZi10eXBlPjxjb250cmlidXRvcnM+PGF1dGhvcnM+PGF1dGhvcj5PJmFwb3M7U3VsbGl2
YW4sIFIuIEwuPC9hdXRob3I+PGF1dGhvcj5LZXV0aGVuLCBOLiBKLjwvYXV0aG9yPjxhdXRob3I+
SGF5ZGF5LCBDLiBGLjwvYXV0aG9yPjxhdXRob3I+UmljY2lhcmRpLCBKLiBOLjwvYXV0aG9yPjxh
dXRob3I+QnV0dG9scGgsIE0uIEwuPC9hdXRob3I+PGF1dGhvcj5KZW5pa2UsIE0uIEEuPC9hdXRo
b3I+PGF1dGhvcj5CYWVyLCBMLjwvYXV0aG9yPjwvYXV0aG9ycz48L2NvbnRyaWJ1dG9ycz48YXV0
aC1hZGRyZXNzPk1hc3NhY2h1c2V0dHMgR2VuZXJhbCBIb3NwaXRhbCwgQ2hhcmxlc3Rvd24sIE1h
c3MuIDAyMTI5LCBVU0EuPC9hdXRoLWFkZHJlc3M+PHRpdGxlcz48dGl0bGU+VGhlIE1hc3NhY2h1
c2V0dHMgR2VuZXJhbCBIb3NwaXRhbCAoTUdIKSBIYWlycHVsbGluZyBTY2FsZTogMi4gUmVsaWFi
aWxpdHkgYW5kIHZhbGlkaXR5PC90aXRsZT48c2Vjb25kYXJ5LXRpdGxlPlBzeWNob3RoZXJhcHkg
YW5kIFBzeWNob3NvbWF0aWNzPC9zZWNvbmRhcnktdGl0bGU+PC90aXRsZXM+PHBhZ2VzPjE0Ni04
PC9wYWdlcz48dm9sdW1lPjY0PC92b2x1bWU+PG51bWJlcj4zLTQ8L251bWJlcj48a2V5d29yZHM+
PGtleXdvcmQ+QWR1bHQ8L2tleXdvcmQ+PGtleXdvcmQ+RmVtYWxlPC9rZXl3b3JkPjxrZXl3b3Jk
Pkhvc3BpdGFscywgR2VuZXJhbDwva2V5d29yZD48a2V5d29yZD5IdW1hbnM8L2tleXdvcmQ+PGtl
eXdvcmQ+TWFsZTwva2V5d29yZD48a2V5d29yZD5NYXNzYWNodXNldHRzPC9rZXl3b3JkPjxrZXl3
b3JkPlBzeWNob2xvZ2ljYWwgVGVzdHM8L2tleXdvcmQ+PGtleXdvcmQ+UmVwcm9kdWNpYmlsaXR5
IG9mIFJlc3VsdHM8L2tleXdvcmQ+PGtleXdvcmQ+U3VydmV5cyBhbmQgUXVlc3Rpb25uYWlyZXM8
L2tleXdvcmQ+PGtleXdvcmQ+VHJpY2hvdGlsbG9tYW5pYS8qZGlhZ25vc2lzPC9rZXl3b3JkPjwv
a2V5d29yZHM+PGRhdGVzPjx5ZWFyPjE5OTU8L3llYXI+PC9kYXRlcz48aXNibj4wMDMzLTMxOTAg
KFByaW50KSYjeEQ7MDAzMy0zMTkwPC9pc2JuPjxhY2Nlc3Npb24tbnVtPjg2NTc4NDU8L2FjY2Vz
c2lvbi1udW0+PHVybHM+PC91cmxzPjxlbGVjdHJvbmljLXJlc291cmNlLW51bT4xMC4xMTU5LzAw
MDI4OTAwNDwvZWxlY3Ryb25pYy1yZXNvdXJjZS1udW0+PHJlbW90ZS1kYXRhYmFzZS1wcm92aWRl
cj5OTE08L3JlbW90ZS1kYXRhYmFzZS1wcm92aWRlcj48bGFuZ3VhZ2U+ZW5nPC9sYW5ndWFnZT48
L3JlY29yZD48L0NpdGU+PENpdGU+PEF1dGhvcj5LZXV0aGVuPC9BdXRob3I+PFllYXI+MTk5NTwv
WWVhcj48UmVjTnVtPjE5MTM8L1JlY051bT48cmVjb3JkPjxyZWMtbnVtYmVyPjE5MTM8L3JlYy1u
dW1iZXI+PGZvcmVpZ24ta2V5cz48a2V5IGFwcD0iRU4iIGRiLWlkPSJ6NWU1emU5NXVwc2Z0cWUy
ZmQ0eHB3dnA1ejJyOTU5c3Z0ZXQiIHRpbWVzdGFtcD0iMTY2MTM3NjQ0NiIgZ3VpZD0iZWE4ZGE2
YTAtMTA0Mi00NzlhLTkxNWYtNThjOGJjY2FjMDRiIj4xOTEzPC9rZXk+PC9mb3JlaWduLWtleXM+
PHJlZi10eXBlIG5hbWU9IkpvdXJuYWwgQXJ0aWNsZSI+MTc8L3JlZi10eXBlPjxjb250cmlidXRv
cnM+PGF1dGhvcnM+PGF1dGhvcj5LZXV0aGVuLCBOLiBKLjwvYXV0aG9yPjxhdXRob3I+T+KAmVN1
bGxpdmFuLCBSLiBMLjwvYXV0aG9yPjxhdXRob3I+UmljY2lhcmRpLCBKLiBOLjwvYXV0aG9yPjxh
dXRob3I+U2hlcmEsIEQuPC9hdXRob3I+PGF1dGhvcj5TYXZhZ2UsIEMuIFIuPC9hdXRob3I+PGF1
dGhvcj5Cb3JnbWFubiwgQS4gUy48L2F1dGhvcj48YXV0aG9yPkplbmlrZSwgTS4gQS48L2F1dGhv
cj48YXV0aG9yPkJhZXIsIEwuPC9hdXRob3I+PC9hdXRob3JzPjwvY29udHJpYnV0b3JzPjx0aXRs
ZXM+PHRpdGxlPlRoZSBNYXNzYWNodXNldHRzIEdlbmVyYWwgSG9zcGl0YWwgKE1HSCkgSGFpcnB1
bGxpbmcgU2NhbGU6IDEuIERldmVsb3BtZW50IGFuZCBmYWN0b3IgYW5hbHlzZXM8L3RpdGxlPjxz
ZWNvbmRhcnktdGl0bGU+UHN5Y2hvdGhlcmFweSBhbmQgUHN5Y2hvc29tYXRpY3M8L3NlY29uZGFy
eS10aXRsZT48L3RpdGxlcz48cGFnZXM+MTQxLTE0NTwvcGFnZXM+PHZvbHVtZT42NDwvdm9sdW1l
PjxudW1iZXI+My00PC9udW1iZXI+PGRhdGVzPjx5ZWFyPjE5OTU8L3llYXI+PC9kYXRlcz48aXNi
bj4wMDMzLTMxOTA8L2lzYm4+PHVybHM+PHJlbGF0ZWQtdXJscz48dXJsPmh0dHBzOi8vd3d3Lmth
cmdlci5jb20vRE9JLzEwLjExNTkvMDAwMjg5MDAzPC91cmw+PC9yZWxhdGVkLXVybHM+PC91cmxz
PjxlbGVjdHJvbmljLXJlc291cmNlLW51bT4xMC4xMTU5LzAwMDI4OTAwMzwvZWxlY3Ryb25pYy1y
ZXNvdXJjZS1udW0+PC9yZWNvcmQ+PC9DaXRlPjwvRW5kTm90ZT5=
</w:fldData>
        </w:fldChar>
      </w:r>
      <w:r w:rsidR="009B44B8">
        <w:rPr>
          <w:rFonts w:ascii="Times" w:hAnsi="Times"/>
        </w:rPr>
        <w:instrText xml:space="preserve"> ADDIN EN.CITE </w:instrText>
      </w:r>
      <w:r w:rsidR="009B44B8">
        <w:rPr>
          <w:rFonts w:ascii="Times" w:hAnsi="Times"/>
        </w:rPr>
        <w:fldChar w:fldCharType="begin">
          <w:fldData xml:space="preserve">PEVuZE5vdGU+PENpdGU+PEF1dGhvcj5PJmFwb3M7U3VsbGl2YW48L0F1dGhvcj48WWVhcj4xOTk1
PC9ZZWFyPjxSZWNOdW0+MTkyNzwvUmVjTnVtPjxEaXNwbGF5VGV4dD4oS2V1dGhlbiBldCBhbC4s
IDE5OTU7IE8mYXBvcztTdWxsaXZhbiBldCBhbC4sIDE5OTUpPC9EaXNwbGF5VGV4dD48cmVjb3Jk
PjxyZWMtbnVtYmVyPjE5Mjc8L3JlYy1udW1iZXI+PGZvcmVpZ24ta2V5cz48a2V5IGFwcD0iRU4i
IGRiLWlkPSJ6NWU1emU5NXVwc2Z0cWUyZmQ0eHB3dnA1ejJyOTU5c3Z0ZXQiIHRpbWVzdGFtcD0i
MTY2MTQ2MTIxMiIgZ3VpZD0iYTc1MmQxMWYtNGU1YS00OGQ2LTk5M2MtMjg0ODQ5ZWQ1ZTBiIj4x
OTI3PC9rZXk+PC9mb3JlaWduLWtleXM+PHJlZi10eXBlIG5hbWU9IkpvdXJuYWwgQXJ0aWNsZSI+
MTc8L3JlZi10eXBlPjxjb250cmlidXRvcnM+PGF1dGhvcnM+PGF1dGhvcj5PJmFwb3M7U3VsbGl2
YW4sIFIuIEwuPC9hdXRob3I+PGF1dGhvcj5LZXV0aGVuLCBOLiBKLjwvYXV0aG9yPjxhdXRob3I+
SGF5ZGF5LCBDLiBGLjwvYXV0aG9yPjxhdXRob3I+UmljY2lhcmRpLCBKLiBOLjwvYXV0aG9yPjxh
dXRob3I+QnV0dG9scGgsIE0uIEwuPC9hdXRob3I+PGF1dGhvcj5KZW5pa2UsIE0uIEEuPC9hdXRo
b3I+PGF1dGhvcj5CYWVyLCBMLjwvYXV0aG9yPjwvYXV0aG9ycz48L2NvbnRyaWJ1dG9ycz48YXV0
aC1hZGRyZXNzPk1hc3NhY2h1c2V0dHMgR2VuZXJhbCBIb3NwaXRhbCwgQ2hhcmxlc3Rvd24sIE1h
c3MuIDAyMTI5LCBVU0EuPC9hdXRoLWFkZHJlc3M+PHRpdGxlcz48dGl0bGU+VGhlIE1hc3NhY2h1
c2V0dHMgR2VuZXJhbCBIb3NwaXRhbCAoTUdIKSBIYWlycHVsbGluZyBTY2FsZTogMi4gUmVsaWFi
aWxpdHkgYW5kIHZhbGlkaXR5PC90aXRsZT48c2Vjb25kYXJ5LXRpdGxlPlBzeWNob3RoZXJhcHkg
YW5kIFBzeWNob3NvbWF0aWNzPC9zZWNvbmRhcnktdGl0bGU+PC90aXRsZXM+PHBhZ2VzPjE0Ni04
PC9wYWdlcz48dm9sdW1lPjY0PC92b2x1bWU+PG51bWJlcj4zLTQ8L251bWJlcj48a2V5d29yZHM+
PGtleXdvcmQ+QWR1bHQ8L2tleXdvcmQ+PGtleXdvcmQ+RmVtYWxlPC9rZXl3b3JkPjxrZXl3b3Jk
Pkhvc3BpdGFscywgR2VuZXJhbDwva2V5d29yZD48a2V5d29yZD5IdW1hbnM8L2tleXdvcmQ+PGtl
eXdvcmQ+TWFsZTwva2V5d29yZD48a2V5d29yZD5NYXNzYWNodXNldHRzPC9rZXl3b3JkPjxrZXl3
b3JkPlBzeWNob2xvZ2ljYWwgVGVzdHM8L2tleXdvcmQ+PGtleXdvcmQ+UmVwcm9kdWNpYmlsaXR5
IG9mIFJlc3VsdHM8L2tleXdvcmQ+PGtleXdvcmQ+U3VydmV5cyBhbmQgUXVlc3Rpb25uYWlyZXM8
L2tleXdvcmQ+PGtleXdvcmQ+VHJpY2hvdGlsbG9tYW5pYS8qZGlhZ25vc2lzPC9rZXl3b3JkPjwv
a2V5d29yZHM+PGRhdGVzPjx5ZWFyPjE5OTU8L3llYXI+PC9kYXRlcz48aXNibj4wMDMzLTMxOTAg
KFByaW50KSYjeEQ7MDAzMy0zMTkwPC9pc2JuPjxhY2Nlc3Npb24tbnVtPjg2NTc4NDU8L2FjY2Vz
c2lvbi1udW0+PHVybHM+PC91cmxzPjxlbGVjdHJvbmljLXJlc291cmNlLW51bT4xMC4xMTU5LzAw
MDI4OTAwNDwvZWxlY3Ryb25pYy1yZXNvdXJjZS1udW0+PHJlbW90ZS1kYXRhYmFzZS1wcm92aWRl
cj5OTE08L3JlbW90ZS1kYXRhYmFzZS1wcm92aWRlcj48bGFuZ3VhZ2U+ZW5nPC9sYW5ndWFnZT48
L3JlY29yZD48L0NpdGU+PENpdGU+PEF1dGhvcj5LZXV0aGVuPC9BdXRob3I+PFllYXI+MTk5NTwv
WWVhcj48UmVjTnVtPjE5MTM8L1JlY051bT48cmVjb3JkPjxyZWMtbnVtYmVyPjE5MTM8L3JlYy1u
dW1iZXI+PGZvcmVpZ24ta2V5cz48a2V5IGFwcD0iRU4iIGRiLWlkPSJ6NWU1emU5NXVwc2Z0cWUy
ZmQ0eHB3dnA1ejJyOTU5c3Z0ZXQiIHRpbWVzdGFtcD0iMTY2MTM3NjQ0NiIgZ3VpZD0iZWE4ZGE2
YTAtMTA0Mi00NzlhLTkxNWYtNThjOGJjY2FjMDRiIj4xOTEzPC9rZXk+PC9mb3JlaWduLWtleXM+
PHJlZi10eXBlIG5hbWU9IkpvdXJuYWwgQXJ0aWNsZSI+MTc8L3JlZi10eXBlPjxjb250cmlidXRv
cnM+PGF1dGhvcnM+PGF1dGhvcj5LZXV0aGVuLCBOLiBKLjwvYXV0aG9yPjxhdXRob3I+T+KAmVN1
bGxpdmFuLCBSLiBMLjwvYXV0aG9yPjxhdXRob3I+UmljY2lhcmRpLCBKLiBOLjwvYXV0aG9yPjxh
dXRob3I+U2hlcmEsIEQuPC9hdXRob3I+PGF1dGhvcj5TYXZhZ2UsIEMuIFIuPC9hdXRob3I+PGF1
dGhvcj5Cb3JnbWFubiwgQS4gUy48L2F1dGhvcj48YXV0aG9yPkplbmlrZSwgTS4gQS48L2F1dGhv
cj48YXV0aG9yPkJhZXIsIEwuPC9hdXRob3I+PC9hdXRob3JzPjwvY29udHJpYnV0b3JzPjx0aXRs
ZXM+PHRpdGxlPlRoZSBNYXNzYWNodXNldHRzIEdlbmVyYWwgSG9zcGl0YWwgKE1HSCkgSGFpcnB1
bGxpbmcgU2NhbGU6IDEuIERldmVsb3BtZW50IGFuZCBmYWN0b3IgYW5hbHlzZXM8L3RpdGxlPjxz
ZWNvbmRhcnktdGl0bGU+UHN5Y2hvdGhlcmFweSBhbmQgUHN5Y2hvc29tYXRpY3M8L3NlY29uZGFy
eS10aXRsZT48L3RpdGxlcz48cGFnZXM+MTQxLTE0NTwvcGFnZXM+PHZvbHVtZT42NDwvdm9sdW1l
PjxudW1iZXI+My00PC9udW1iZXI+PGRhdGVzPjx5ZWFyPjE5OTU8L3llYXI+PC9kYXRlcz48aXNi
bj4wMDMzLTMxOTA8L2lzYm4+PHVybHM+PHJlbGF0ZWQtdXJscz48dXJsPmh0dHBzOi8vd3d3Lmth
cmdlci5jb20vRE9JLzEwLjExNTkvMDAwMjg5MDAzPC91cmw+PC9yZWxhdGVkLXVybHM+PC91cmxz
PjxlbGVjdHJvbmljLXJlc291cmNlLW51bT4xMC4xMTU5LzAwMDI4OTAwMzwvZWxlY3Ryb25pYy1y
ZXNvdXJjZS1udW0+PC9yZWNvcmQ+PC9DaXRlPjwvRW5kTm90ZT5=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Pr="007E21A6">
        <w:rPr>
          <w:rFonts w:ascii="Times" w:hAnsi="Times"/>
        </w:rPr>
      </w:r>
      <w:r w:rsidRPr="007E21A6">
        <w:rPr>
          <w:rFonts w:ascii="Times" w:hAnsi="Times"/>
        </w:rPr>
        <w:fldChar w:fldCharType="separate"/>
      </w:r>
      <w:r w:rsidRPr="007E21A6">
        <w:rPr>
          <w:rFonts w:ascii="Times" w:hAnsi="Times"/>
          <w:noProof/>
        </w:rPr>
        <w:t>(Keuthen et al., 1995; O'Sullivan et al., 1995)</w:t>
      </w:r>
      <w:r w:rsidRPr="007E21A6">
        <w:rPr>
          <w:rFonts w:ascii="Times" w:hAnsi="Times"/>
        </w:rPr>
        <w:fldChar w:fldCharType="end"/>
      </w:r>
      <w:r w:rsidRPr="007E21A6">
        <w:rPr>
          <w:rFonts w:ascii="Times" w:hAnsi="Times"/>
        </w:rPr>
        <w:t xml:space="preserve">. Research suggests the scale has a two-factor structure consisting of severity and resistance/control </w:t>
      </w:r>
      <w:r w:rsidRPr="007E21A6">
        <w:rPr>
          <w:rFonts w:ascii="Times" w:hAnsi="Times"/>
        </w:rPr>
        <w:fldChar w:fldCharType="begin"/>
      </w:r>
      <w:r w:rsidR="00D459AC">
        <w:rPr>
          <w:rFonts w:ascii="Times" w:hAnsi="Times"/>
        </w:rPr>
        <w:instrText xml:space="preserve"> ADDIN EN.CITE &lt;EndNote&gt;&lt;Cite&gt;&lt;Author&gt;Keuthen&lt;/Author&gt;&lt;Year&gt;2007&lt;/Year&gt;&lt;RecNum&gt;1995&lt;/RecNum&gt;&lt;DisplayText&gt;(Keuthen et al., 2007)&lt;/DisplayText&gt;&lt;record&gt;&lt;rec-number&gt;1995&lt;/rec-number&gt;&lt;foreign-keys&gt;&lt;key app="EN" db-id="z5e5ze95upsftqe2fd4xpwvp5z2r959svtet" timestamp="1664830666" guid="a102b4d8-e437-4029-8f2c-58a49606ed7e"&gt;1995&lt;/key&gt;&lt;/foreign-keys&gt;&lt;ref-type name="Journal Article"&gt;17&lt;/ref-type&gt;&lt;contributors&gt;&lt;authors&gt;&lt;author&gt;Keuthen, Nancy&lt;/author&gt;&lt;author&gt;Flessner, Christopher&lt;/author&gt;&lt;author&gt;Woods, Douglas&lt;/author&gt;&lt;author&gt;Franklin, Martin&lt;/author&gt;&lt;author&gt;Stein, Dan&lt;/author&gt;&lt;author&gt;Cashin, Susan&lt;/author&gt;&lt;/authors&gt;&lt;/contributors&gt;&lt;titles&gt;&lt;title&gt;Factor analysis of the Massachusetts General Hospital Hairpulling Scale&lt;/title&gt;&lt;secondary-title&gt;Journal of Psychosomatic Research&lt;/secondary-title&gt;&lt;/titles&gt;&lt;pages&gt;707-709&lt;/pages&gt;&lt;volume&gt;62&lt;/volume&gt;&lt;number&gt;6&lt;/number&gt;&lt;dates&gt;&lt;year&gt;2007&lt;/year&gt;&lt;pub-dates&gt;&lt;date&gt;07/01&lt;/date&gt;&lt;/pub-dates&gt;&lt;/dates&gt;&lt;urls&gt;&lt;/urls&gt;&lt;electronic-resource-num&gt;10.1016/j.jpsychores.2006.12.003&lt;/electronic-resource-num&gt;&lt;/record&gt;&lt;/Cite&gt;&lt;/EndNote&gt;</w:instrText>
      </w:r>
      <w:r w:rsidRPr="007E21A6">
        <w:rPr>
          <w:rFonts w:ascii="Times" w:hAnsi="Times"/>
        </w:rPr>
        <w:fldChar w:fldCharType="separate"/>
      </w:r>
      <w:r w:rsidRPr="007E21A6">
        <w:rPr>
          <w:rFonts w:ascii="Times" w:hAnsi="Times"/>
          <w:noProof/>
        </w:rPr>
        <w:t>(Keuthen et al., 2007)</w:t>
      </w:r>
      <w:r w:rsidRPr="007E21A6">
        <w:rPr>
          <w:rFonts w:ascii="Times" w:hAnsi="Times"/>
        </w:rPr>
        <w:fldChar w:fldCharType="end"/>
      </w:r>
      <w:r w:rsidRPr="007E21A6">
        <w:rPr>
          <w:rFonts w:ascii="Times" w:hAnsi="Times"/>
        </w:rPr>
        <w:t xml:space="preserve">. However, some have criticized the MGH-HS for the lack of assessment of </w:t>
      </w:r>
      <w:r w:rsidRPr="007E21A6">
        <w:rPr>
          <w:rFonts w:ascii="Times" w:hAnsi="Times"/>
          <w:i/>
          <w:iCs/>
        </w:rPr>
        <w:t>hair loss</w:t>
      </w:r>
      <w:r w:rsidRPr="007E21A6">
        <w:rPr>
          <w:rFonts w:ascii="Times" w:hAnsi="Times"/>
        </w:rPr>
        <w:t xml:space="preserve"> severity specifically </w:t>
      </w:r>
      <w:r w:rsidRPr="007E21A6">
        <w:rPr>
          <w:rFonts w:ascii="Times" w:hAnsi="Times"/>
        </w:rPr>
        <w:fldChar w:fldCharType="begin"/>
      </w:r>
      <w:r w:rsidR="009B44B8">
        <w:rPr>
          <w:rFonts w:ascii="Times" w:hAnsi="Times"/>
        </w:rPr>
        <w:instrText xml:space="preserve"> ADDIN EN.CITE &lt;EndNote&gt;&lt;Cite&gt;&lt;Author&gt;Taillefer&lt;/Author&gt;&lt;Year&gt;2017&lt;/Year&gt;&lt;RecNum&gt;2092&lt;/RecNum&gt;&lt;DisplayText&gt;(Taillefer &amp;amp; Antony, 2017)&lt;/DisplayText&gt;&lt;record&gt;&lt;rec-number&gt;2092&lt;/rec-number&gt;&lt;foreign-keys&gt;&lt;key app="EN" db-id="z5e5ze95upsftqe2fd4xpwvp5z2r959svtet" timestamp="1666825731" guid="27f8dbe8-5e49-4eb3-8509-c0b3081bb844"&gt;2092&lt;/key&gt;&lt;/foreign-keys&gt;&lt;ref-type name="Book Section"&gt;5&lt;/ref-type&gt;&lt;contributors&gt;&lt;authors&gt;&lt;author&gt;Taillefer, Stephanie&lt;/author&gt;&lt;author&gt;Antony, Martin M.&lt;/author&gt;&lt;/authors&gt;&lt;/contributors&gt;&lt;titles&gt;&lt;title&gt;Diagnostic and severity measures for adults with obsessive-compulsive related disorders&lt;/title&gt;&lt;secondary-title&gt;The Wiley handbook of obsessive compulsive disorders&lt;/secondary-title&gt;&lt;/titles&gt;&lt;pages&gt;873-889&lt;/pages&gt;&lt;dates&gt;&lt;year&gt;2017&lt;/year&gt;&lt;/dates&gt;&lt;urls&gt;&lt;related-urls&gt;&lt;url&gt;https://onlinelibrary.wiley.com/doi/abs/10.1002/9781118890233.ch49&lt;/url&gt;&lt;/related-urls&gt;&lt;/urls&gt;&lt;electronic-resource-num&gt;10.1002/9781118890233.ch49&lt;/electronic-resource-num&gt;&lt;/record&gt;&lt;/Cite&gt;&lt;/EndNote&gt;</w:instrText>
      </w:r>
      <w:r w:rsidRPr="007E21A6">
        <w:rPr>
          <w:rFonts w:ascii="Times" w:hAnsi="Times"/>
        </w:rPr>
        <w:fldChar w:fldCharType="separate"/>
      </w:r>
      <w:r w:rsidRPr="007E21A6">
        <w:rPr>
          <w:rFonts w:ascii="Times" w:hAnsi="Times"/>
          <w:noProof/>
        </w:rPr>
        <w:t>(Taillefer &amp; Antony, 2017)</w:t>
      </w:r>
      <w:r w:rsidRPr="007E21A6">
        <w:rPr>
          <w:rFonts w:ascii="Times" w:hAnsi="Times"/>
        </w:rPr>
        <w:fldChar w:fldCharType="end"/>
      </w:r>
      <w:r w:rsidRPr="007E21A6">
        <w:rPr>
          <w:rFonts w:ascii="Times" w:hAnsi="Times"/>
        </w:rPr>
        <w:t xml:space="preserve">. </w:t>
      </w:r>
      <w:r w:rsidR="00BD4375">
        <w:rPr>
          <w:rFonts w:ascii="Times" w:hAnsi="Times"/>
        </w:rPr>
        <w:t xml:space="preserve">Moreover, the MGH-HS </w:t>
      </w:r>
      <w:r w:rsidR="00C958E3">
        <w:rPr>
          <w:rFonts w:ascii="Times" w:hAnsi="Times"/>
        </w:rPr>
        <w:t xml:space="preserve">may be limited </w:t>
      </w:r>
      <w:r w:rsidR="007D52CD">
        <w:rPr>
          <w:rFonts w:ascii="Times" w:hAnsi="Times"/>
        </w:rPr>
        <w:t xml:space="preserve">in that many items </w:t>
      </w:r>
      <w:r w:rsidR="00C958E3">
        <w:rPr>
          <w:rFonts w:ascii="Times" w:hAnsi="Times"/>
        </w:rPr>
        <w:t>focus</w:t>
      </w:r>
      <w:r w:rsidR="00390329">
        <w:rPr>
          <w:rFonts w:ascii="Times" w:hAnsi="Times"/>
        </w:rPr>
        <w:t xml:space="preserve"> o</w:t>
      </w:r>
      <w:r w:rsidR="007D52CD">
        <w:rPr>
          <w:rFonts w:ascii="Times" w:hAnsi="Times"/>
        </w:rPr>
        <w:t xml:space="preserve">n </w:t>
      </w:r>
      <w:r w:rsidR="00390329" w:rsidRPr="00150387">
        <w:rPr>
          <w:rFonts w:ascii="Times" w:hAnsi="Times"/>
        </w:rPr>
        <w:t>hair pulling</w:t>
      </w:r>
      <w:r w:rsidR="00390329">
        <w:rPr>
          <w:rFonts w:ascii="Times" w:hAnsi="Times"/>
        </w:rPr>
        <w:t xml:space="preserve"> </w:t>
      </w:r>
      <w:r w:rsidR="00390329" w:rsidRPr="00D2500F">
        <w:rPr>
          <w:rFonts w:ascii="Times" w:hAnsi="Times"/>
          <w:i/>
          <w:iCs/>
        </w:rPr>
        <w:t>urges</w:t>
      </w:r>
      <w:r w:rsidR="00390329">
        <w:rPr>
          <w:rFonts w:ascii="Times" w:hAnsi="Times"/>
        </w:rPr>
        <w:t xml:space="preserve">, which are not a universal experience </w:t>
      </w:r>
      <w:r w:rsidR="00150387">
        <w:rPr>
          <w:rFonts w:ascii="Times" w:hAnsi="Times"/>
        </w:rPr>
        <w:t>among individuals with</w:t>
      </w:r>
      <w:r w:rsidR="00390329">
        <w:rPr>
          <w:rFonts w:ascii="Times" w:hAnsi="Times"/>
        </w:rPr>
        <w:t xml:space="preserve"> TTM</w:t>
      </w:r>
      <w:r w:rsidR="004943AB">
        <w:rPr>
          <w:rFonts w:ascii="Times" w:hAnsi="Times" w:cs="Times New Roman"/>
        </w:rPr>
        <w:t xml:space="preserve"> </w:t>
      </w:r>
      <w:r w:rsidR="004943AB">
        <w:rPr>
          <w:rFonts w:ascii="Times" w:hAnsi="Times" w:cs="Times New Roman"/>
        </w:rPr>
        <w:fldChar w:fldCharType="begin"/>
      </w:r>
      <w:r w:rsidR="00373926">
        <w:rPr>
          <w:rFonts w:ascii="Times" w:hAnsi="Times" w:cs="Times New Roman"/>
        </w:rPr>
        <w:instrText xml:space="preserve"> ADDIN EN.CITE &lt;EndNote&gt;&lt;Cite&gt;&lt;Author&gt;Lochner&lt;/Author&gt;&lt;Year&gt;2011&lt;/Year&gt;&lt;RecNum&gt;2051&lt;/RecNum&gt;&lt;DisplayText&gt;(Lochner et al., 2011)&lt;/DisplayText&gt;&lt;record&gt;&lt;rec-number&gt;2051&lt;/rec-number&gt;&lt;foreign-keys&gt;&lt;key app="EN" db-id="z5e5ze95upsftqe2fd4xpwvp5z2r959svtet" timestamp="1665362677" guid="9e3db571-1a8b-4aff-bdd9-c660174e3136"&gt;2051&lt;/key&gt;&lt;/foreign-keys&gt;&lt;ref-type name="Journal Article"&gt;17&lt;/ref-type&gt;&lt;contributors&gt;&lt;authors&gt;&lt;author&gt;Lochner, Christine&lt;/author&gt;&lt;author&gt;Stein, Dan J.&lt;/author&gt;&lt;author&gt;Woods, Douglas&lt;/author&gt;&lt;author&gt;Pauls, David L.&lt;/author&gt;&lt;author&gt;Franklin, Martin E.&lt;/author&gt;&lt;author&gt;Loerke, Elizabeth H.&lt;/author&gt;&lt;author&gt;Keuthen, Nancy J.&lt;/author&gt;&lt;/authors&gt;&lt;/contributors&gt;&lt;titles&gt;&lt;title&gt;The validity of DSM-IV-TR criteria B and C of hair-pulling disorder (trichotillomania): Evidence from a clinical study&lt;/title&gt;&lt;secondary-title&gt;Psychiatry Research&lt;/secondary-title&gt;&lt;/titles&gt;&lt;pages&gt;276-280&lt;/pages&gt;&lt;volume&gt;189&lt;/volume&gt;&lt;number&gt;2&lt;/number&gt;&lt;keywords&gt;&lt;keyword&gt;Trichotillomania&lt;/keyword&gt;&lt;keyword&gt;Diagnostic criteria&lt;/keyword&gt;&lt;keyword&gt;DSM&lt;/keyword&gt;&lt;keyword&gt;Hair-pulling&lt;/keyword&gt;&lt;/keywords&gt;&lt;dates&gt;&lt;year&gt;2011&lt;/year&gt;&lt;pub-dates&gt;&lt;date&gt;2011/09/30/&lt;/date&gt;&lt;/pub-dates&gt;&lt;/dates&gt;&lt;isbn&gt;0165-1781&lt;/isbn&gt;&lt;urls&gt;&lt;related-urls&gt;&lt;url&gt;https://www.sciencedirect.com/science/article/pii/S0165178111005269&lt;/url&gt;&lt;/related-urls&gt;&lt;/urls&gt;&lt;electronic-resource-num&gt;10.1016/j.psychres.2011.07.022&lt;/electronic-resource-num&gt;&lt;/record&gt;&lt;/Cite&gt;&lt;/EndNote&gt;</w:instrText>
      </w:r>
      <w:r w:rsidR="004943AB">
        <w:rPr>
          <w:rFonts w:ascii="Times" w:hAnsi="Times" w:cs="Times New Roman"/>
        </w:rPr>
        <w:fldChar w:fldCharType="separate"/>
      </w:r>
      <w:r w:rsidR="00373926">
        <w:rPr>
          <w:rFonts w:ascii="Times" w:hAnsi="Times" w:cs="Times New Roman"/>
          <w:noProof/>
        </w:rPr>
        <w:t>(Lochner et al., 2011)</w:t>
      </w:r>
      <w:r w:rsidR="004943AB">
        <w:rPr>
          <w:rFonts w:ascii="Times" w:hAnsi="Times" w:cs="Times New Roman"/>
        </w:rPr>
        <w:fldChar w:fldCharType="end"/>
      </w:r>
      <w:r w:rsidR="00CA4F88" w:rsidRPr="007E21A6">
        <w:rPr>
          <w:rFonts w:ascii="Times" w:eastAsia="Times New Roman" w:hAnsi="Times"/>
          <w:color w:val="000000"/>
        </w:rPr>
        <w:t>.</w:t>
      </w:r>
    </w:p>
    <w:p w14:paraId="4149E35F" w14:textId="716BAFD7" w:rsidR="00E2067B" w:rsidRPr="007E21A6" w:rsidRDefault="00E2067B" w:rsidP="00ED544F">
      <w:pPr>
        <w:spacing w:line="480" w:lineRule="auto"/>
        <w:ind w:firstLine="720"/>
        <w:rPr>
          <w:rFonts w:ascii="Times" w:hAnsi="Times"/>
        </w:rPr>
      </w:pPr>
      <w:r w:rsidRPr="007E21A6">
        <w:rPr>
          <w:rFonts w:ascii="Times" w:hAnsi="Times"/>
        </w:rPr>
        <w:t>Additionally, reliability and validity</w:t>
      </w:r>
      <w:r w:rsidR="006846F6">
        <w:rPr>
          <w:rFonts w:ascii="Times" w:hAnsi="Times"/>
        </w:rPr>
        <w:t xml:space="preserve"> </w:t>
      </w:r>
      <w:r w:rsidRPr="007E21A6">
        <w:rPr>
          <w:rFonts w:ascii="Times" w:hAnsi="Times"/>
        </w:rPr>
        <w:t xml:space="preserve">statistics for </w:t>
      </w:r>
      <w:r w:rsidR="005F0BB6">
        <w:rPr>
          <w:rFonts w:ascii="Times" w:hAnsi="Times"/>
        </w:rPr>
        <w:t>the MGH-HS</w:t>
      </w:r>
      <w:r w:rsidRPr="007E21A6">
        <w:rPr>
          <w:rFonts w:ascii="Times" w:hAnsi="Times"/>
        </w:rPr>
        <w:t xml:space="preserve"> have not been widely replicated. The initial development of the </w:t>
      </w:r>
      <w:r w:rsidR="006F7B67">
        <w:rPr>
          <w:rFonts w:ascii="Times" w:hAnsi="Times"/>
        </w:rPr>
        <w:t>MGH-HS</w:t>
      </w:r>
      <w:r w:rsidR="006F7B67" w:rsidRPr="007E21A6">
        <w:rPr>
          <w:rFonts w:ascii="Times" w:hAnsi="Times"/>
        </w:rPr>
        <w:t xml:space="preserve"> </w:t>
      </w:r>
      <w:r w:rsidRPr="007E21A6">
        <w:rPr>
          <w:rFonts w:ascii="Times" w:hAnsi="Times"/>
        </w:rPr>
        <w:t>showed good internal consistency (</w:t>
      </w:r>
      <w:r w:rsidR="00264938" w:rsidRPr="007E21A6">
        <w:rPr>
          <w:rFonts w:ascii="Times" w:hAnsi="Times"/>
        </w:rPr>
        <w:t>α</w:t>
      </w:r>
      <w:r w:rsidR="00BA68E5">
        <w:rPr>
          <w:rFonts w:ascii="Times" w:hAnsi="Times"/>
        </w:rPr>
        <w:t xml:space="preserve"> </w:t>
      </w:r>
      <w:r w:rsidRPr="007E21A6">
        <w:rPr>
          <w:rFonts w:ascii="Times" w:hAnsi="Times"/>
        </w:rPr>
        <w:t>=</w:t>
      </w:r>
      <w:r w:rsidR="00BA68E5">
        <w:rPr>
          <w:rFonts w:ascii="Times" w:hAnsi="Times"/>
        </w:rPr>
        <w:t xml:space="preserve"> </w:t>
      </w:r>
      <w:r w:rsidRPr="007E21A6">
        <w:rPr>
          <w:rFonts w:ascii="Times" w:hAnsi="Times"/>
        </w:rPr>
        <w:t xml:space="preserve">0.89) in a large sample of individuals with TTM </w:t>
      </w:r>
      <w:r w:rsidRPr="007E21A6">
        <w:rPr>
          <w:rFonts w:ascii="Times" w:hAnsi="Times"/>
        </w:rPr>
        <w:fldChar w:fldCharType="begin"/>
      </w:r>
      <w:r w:rsidR="009B44B8">
        <w:rPr>
          <w:rFonts w:ascii="Times" w:hAnsi="Times"/>
        </w:rPr>
        <w:instrText xml:space="preserve"> ADDIN EN.CITE &lt;EndNote&gt;&lt;Cite&gt;&lt;Author&gt;Keuthen&lt;/Author&gt;&lt;Year&gt;1995&lt;/Year&gt;&lt;RecNum&gt;1913&lt;/RecNum&gt;&lt;DisplayText&gt;(Keuthen et al., 1995)&lt;/DisplayText&gt;&lt;record&gt;&lt;rec-number&gt;1913&lt;/rec-number&gt;&lt;foreign-keys&gt;&lt;key app="EN" db-id="z5e5ze95upsftqe2fd4xpwvp5z2r959svtet" timestamp="1661376446" guid="ea8da6a0-1042-479a-915f-58c8bccac04b"&gt;1913&lt;/key&gt;&lt;/foreign-keys&gt;&lt;ref-type name="Journal Article"&gt;17&lt;/ref-type&gt;&lt;contributors&gt;&lt;authors&gt;&lt;author&gt;Keuthen, N. J.&lt;/author&gt;&lt;author&gt;O’Sullivan, R. L.&lt;/author&gt;&lt;author&gt;Ricciardi, J. N.&lt;/author&gt;&lt;author&gt;Shera, D.&lt;/author&gt;&lt;author&gt;Savage, C. R.&lt;/author&gt;&lt;author&gt;Borgmann, A. S.&lt;/author&gt;&lt;author&gt;Jenike, M. A.&lt;/author&gt;&lt;author&gt;Baer, L.&lt;/author&gt;&lt;/authors&gt;&lt;/contributors&gt;&lt;titles&gt;&lt;title&gt;The Massachusetts General Hospital (MGH) Hairpulling Scale: 1. Development and factor analyses&lt;/title&gt;&lt;secondary-title&gt;Psychotherapy and Psychosomatics&lt;/secondary-title&gt;&lt;/titles&gt;&lt;pages&gt;141-145&lt;/pages&gt;&lt;volume&gt;64&lt;/volume&gt;&lt;number&gt;3-4&lt;/number&gt;&lt;dates&gt;&lt;year&gt;1995&lt;/year&gt;&lt;/dates&gt;&lt;isbn&gt;0033-3190&lt;/isbn&gt;&lt;urls&gt;&lt;related-urls&gt;&lt;url&gt;https://www.karger.com/DOI/10.1159/000289003&lt;/url&gt;&lt;/related-urls&gt;&lt;/urls&gt;&lt;electronic-resource-num&gt;10.1159/000289003&lt;/electronic-resource-num&gt;&lt;/record&gt;&lt;/Cite&gt;&lt;/EndNote&gt;</w:instrText>
      </w:r>
      <w:r w:rsidRPr="007E21A6">
        <w:rPr>
          <w:rFonts w:ascii="Times" w:hAnsi="Times"/>
        </w:rPr>
        <w:fldChar w:fldCharType="separate"/>
      </w:r>
      <w:r w:rsidRPr="007E21A6">
        <w:rPr>
          <w:rFonts w:ascii="Times" w:hAnsi="Times"/>
          <w:noProof/>
        </w:rPr>
        <w:t>(Keuthen et al., 1995)</w:t>
      </w:r>
      <w:r w:rsidRPr="007E21A6">
        <w:rPr>
          <w:rFonts w:ascii="Times" w:hAnsi="Times"/>
        </w:rPr>
        <w:fldChar w:fldCharType="end"/>
      </w:r>
      <w:r w:rsidRPr="007E21A6">
        <w:rPr>
          <w:rFonts w:ascii="Times" w:hAnsi="Times"/>
        </w:rPr>
        <w:t>.</w:t>
      </w:r>
      <w:r w:rsidR="00DF7D92">
        <w:rPr>
          <w:rFonts w:ascii="Times" w:hAnsi="Times"/>
        </w:rPr>
        <w:t xml:space="preserve"> </w:t>
      </w:r>
      <w:r w:rsidR="00AB230E">
        <w:rPr>
          <w:rFonts w:ascii="Times" w:hAnsi="Times"/>
        </w:rPr>
        <w:t xml:space="preserve">In other TTM research, the internal consistency of the MGH-HS has ranged from </w:t>
      </w:r>
      <w:r w:rsidR="00266C71" w:rsidRPr="005F299A">
        <w:rPr>
          <w:rFonts w:ascii="Times" w:eastAsia="Times New Roman" w:hAnsi="Times"/>
          <w:color w:val="000000"/>
        </w:rPr>
        <w:t>α</w:t>
      </w:r>
      <w:r w:rsidR="00266C71">
        <w:rPr>
          <w:rFonts w:ascii="Times" w:eastAsia="Times New Roman" w:hAnsi="Times"/>
          <w:color w:val="000000"/>
        </w:rPr>
        <w:t xml:space="preserve"> = 0.74</w:t>
      </w:r>
      <w:r w:rsidR="00B063F8">
        <w:rPr>
          <w:rFonts w:ascii="Times" w:eastAsia="Times New Roman" w:hAnsi="Times"/>
          <w:color w:val="000000"/>
        </w:rPr>
        <w:t xml:space="preserve"> to </w:t>
      </w:r>
      <w:r w:rsidR="00266C71">
        <w:rPr>
          <w:rFonts w:ascii="Times" w:eastAsia="Times New Roman" w:hAnsi="Times"/>
          <w:color w:val="000000"/>
        </w:rPr>
        <w:t>0.</w:t>
      </w:r>
      <w:r w:rsidR="00B063F8">
        <w:rPr>
          <w:rFonts w:ascii="Times" w:eastAsia="Times New Roman" w:hAnsi="Times"/>
          <w:color w:val="000000"/>
        </w:rPr>
        <w:t>95</w:t>
      </w:r>
      <w:r w:rsidR="00BB7406">
        <w:rPr>
          <w:rFonts w:ascii="Times" w:eastAsia="Times New Roman" w:hAnsi="Times"/>
          <w:color w:val="000000"/>
        </w:rPr>
        <w:t xml:space="preserve"> </w:t>
      </w:r>
      <w:r w:rsidR="00266C71">
        <w:rPr>
          <w:rFonts w:ascii="Times" w:hAnsi="Times"/>
        </w:rPr>
        <w:fldChar w:fldCharType="begin">
          <w:fldData xml:space="preserve">PEVuZE5vdGU+PENpdGU+PEF1dGhvcj5IYWFnYTwvQXV0aG9yPjxZZWFyPjIwMTU8L1llYXI+PFJl
Y051bT4yMDY3PC9SZWNOdW0+PERpc3BsYXlUZXh0PihDYXJsc29uIGV0IGFsLiwgMjAyMTsgQ2hl
c2l2b2lyICZhbXA7IEdyYW50LCAyMDIyOyBDaGV5bmUgZXQgYWwuLCAyMDE4OyBIYWFnYSBldCBh
bC4sIDIwMTU7IEhhYWxhbmQgZXQgYWwuLCAyMDE3OyBMZWUgZXQgYWwuLCAyMDE4YTsgTGVlIGV0
IGFsLiwgMjAxOGI7IFJvZ2VycyBldCBhbC4sIDIwMTQ7IFZhbGxlIGV0IGFsLiwgMjAyMjsgdmFu
IE1pbm5lbiBldCBhbC4sIDIwMDMpPC9EaXNwbGF5VGV4dD48cmVjb3JkPjxyZWMtbnVtYmVyPjIw
Njc8L3JlYy1udW1iZXI+PGZvcmVpZ24ta2V5cz48a2V5IGFwcD0iRU4iIGRiLWlkPSJ6NWU1emU5
NXVwc2Z0cWUyZmQ0eHB3dnA1ejJyOTU5c3Z0ZXQiIHRpbWVzdGFtcD0iMTY2NTQyOTk1NiIgZ3Vp
ZD0iMjJmZGJkMGQtZTg0Ny00ZjZmLWJlZmQtYWYwYjllNjc5YmJkIj4yMDY3PC9rZXk+PC9mb3Jl
aWduLWtleXM+PHJlZi10eXBlIG5hbWU9IkpvdXJuYWwgQXJ0aWNsZSI+MTc8L3JlZi10eXBlPjxj
b250cmlidXRvcnM+PGF1dGhvcnM+PGF1dGhvcj5IYWFnYSwgRGF2ZTwvYXV0aG9yPjxhdXRob3I+
RmFsa2Vuc3RlaW4sIE1hcnRoYTwvYXV0aG9yPjxhdXRob3I+QmFuaXMsIE1hcmlhPC9hdXRob3I+
PGF1dGhvcj5NYWxsb3ksIEVsaXphYmV0aDwvYXV0aG9yPjxhdXRob3I+TWNEb25vdWdoLCBMYXVy
ZW48L2F1dGhvcj48YXV0aG9yPlJvZ2VycywgS2F0ZTwvYXV0aG9yPjwvYXV0aG9ycz48L2NvbnRy
aWJ1dG9ycz48dGl0bGVzPjx0aXRsZT5SZWxpYWJpbGl0eSBhbmQgdmFsaWRpdHkgb2YgYSBwaG90
byByYXRpbmcgbWVhc3VyZSBvZiBhbG9wZWNpYTwvdGl0bGU+PHNlY29uZGFyeS10aXRsZT5Kb3Vy
bmFsIG9mIFBzeWNob3BhdGhvbG9neSBhbmQgQmVoYXZpb3JhbCBBc3Nlc3NtZW50PC9zZWNvbmRh
cnktdGl0bGU+PC90aXRsZXM+PHBlcmlvZGljYWw+PGZ1bGwtdGl0bGU+Sm91cm5hbCBvZiBQc3lj
aG9wYXRob2xvZ3kgYW5kIEJlaGF2aW9yYWwgQXNzZXNzbWVudDwvZnVsbC10aXRsZT48L3Blcmlv
ZGljYWw+PHZvbHVtZT4zNzwvdm9sdW1lPjxkYXRlcz48eWVhcj4yMDE1PC95ZWFyPjxwdWItZGF0
ZXM+PGRhdGU+MDUvMDE8L2RhdGU+PC9wdWItZGF0ZXM+PC9kYXRlcz48dXJscz48L3VybHM+PGVs
ZWN0cm9uaWMtcmVzb3VyY2UtbnVtPjEwLjEwMDcvczEwODYyLTAxNS05NDg3LTk8L2VsZWN0cm9u
aWMtcmVzb3VyY2UtbnVtPjwvcmVjb3JkPjwvQ2l0ZT48Q2l0ZT48QXV0aG9yPlJvZ2VyczwvQXV0
aG9yPjxZZWFyPjIwMTQ8L1llYXI+PFJlY051bT4xODc1PC9SZWNOdW0+PHJlY29yZD48cmVjLW51
bWJlcj4xODc1PC9yZWMtbnVtYmVyPjxmb3JlaWduLWtleXM+PGtleSBhcHA9IkVOIiBkYi1pZD0i
ejVlNXplOTV1cHNmdHFlMmZkNHhwd3ZwNXoycjk1OXN2dGV0IiB0aW1lc3RhbXA9IjE2NjA0Mzc3
NjYiIGd1aWQ9IjFlMTU5N2QxLTQ3YmMtNDQ3MC1hOTQyLTkxNjU3MGU0MWQyNCI+MTg3NTwva2V5
PjwvZm9yZWlnbi1rZXlzPjxyZWYtdHlwZSBuYW1lPSJKb3VybmFsIEFydGljbGUiPjE3PC9yZWYt
dHlwZT48Y29udHJpYnV0b3JzPjxhdXRob3JzPjxhdXRob3I+Um9nZXJzLCBLLjwvYXV0aG9yPjxh
dXRob3I+QmFuaXMsIE0uPC9hdXRob3I+PGF1dGhvcj5GYWxrZW5zdGVpbiwgTS4gSi48L2F1dGhv
cj48YXV0aG9yPk1hbGxveSwgRS4gSi48L2F1dGhvcj48YXV0aG9yPk1jRG9ub3VnaCwgTC48L2F1
dGhvcj48YXV0aG9yPk5lbHNvbiwgUy4gTy48L2F1dGhvcj48YXV0aG9yPlJ1c2NoLCBOLjwvYXV0
aG9yPjxhdXRob3I+SGFhZ2EsIEQuIEEuIEYuPC9hdXRob3I+PC9hdXRob3JzPjwvY29udHJpYnV0
b3JzPjxhdXRoLWFkZHJlc3M+RGVwYXJ0bWVudCBvZiBQc3ljaG9sb2d5LCBBbWVyaWNhbiBVbml2
ZXJzaXR5LiYjeEQ7RGVwYXJ0bWVudCBvZiBNYXRoZW1hdGljcyBhbmQgU3RhdGlzdGljcywgQW1l
cmljYW4gVW5pdmVyc2l0eS48L2F1dGgtYWRkcmVzcz48dGl0bGVzPjx0aXRsZT5TdGVwcGVkIGNh
cmUgaW4gdGhlIHRyZWF0bWVudCBvZiB0cmljaG90aWxsb21hbmlhPC90aXRsZT48c2Vjb25kYXJ5
LXRpdGxlPkpvdXJuYWwgb2YgQ29uc3VsdGluZyBhbmQgQ2xpbmljYWwgUHN5Y2hvbG9neTwvc2Vj
b25kYXJ5LXRpdGxlPjwvdGl0bGVzPjxwYWdlcz4zNjEtMzY3PC9wYWdlcz48dm9sdW1lPjgyPC92
b2x1bWU+PG51bWJlcj4yPC9udW1iZXI+PGVkaXRpb24+MjAxNDAyMDM8L2VkaXRpb24+PGtleXdv
cmRzPjxrZXl3b3JkPkFkdWx0PC9rZXl3b3JkPjxrZXl3b3JkPipDb2duaXRpdmUgQmVoYXZpb3Jh
bCBUaGVyYXB5PC9rZXl3b3JkPjxrZXl3b3JkPkZlbWFsZTwva2V5d29yZD48a2V5d29yZD5IdW1h
bnM8L2tleXdvcmQ+PGtleXdvcmQ+TWFsZTwva2V5d29yZD48a2V5d29yZD5QYXRpZW50IFNhdGlz
ZmFjdGlvbjwva2V5d29yZD48a2V5d29yZD4qUXVhbGl0eSBvZiBMaWZlPC9rZXl3b3JkPjxrZXl3
b3JkPlRyZWF0bWVudCBPdXRjb21lPC9rZXl3b3JkPjxrZXl3b3JkPlRyaWNob3RpbGxvbWFuaWEv
cHN5Y2hvbG9neS8qdGhlcmFweTwva2V5d29yZD48a2V5d29yZD5Zb3VuZyBBZHVsdDwva2V5d29y
ZD48L2tleXdvcmRzPjxkYXRlcz48eWVhcj4yMDE0PC95ZWFyPjxwdWItZGF0ZXM+PGRhdGU+QXBy
PC9kYXRlPjwvcHViLWRhdGVzPjwvZGF0ZXM+PGlzYm4+MTkzOS0yMTE3IChFbGVjdHJvbmljKSYj
eEQ7MDAyMi0wMDZYIChMaW5raW5nKTwvaXNibj48YWNjZXNzaW9uLW51bT4yNDQ5MTA3ODwvYWNj
ZXNzaW9uLW51bT48dXJscz48cmVsYXRlZC11cmxzPjx1cmw+aHR0cHM6Ly93d3cubmNiaS5ubG0u
bmloLmdvdi9wdWJtZWQvMjQ0OTEwNzg8L3VybD48L3JlbGF0ZWQtdXJscz48L3VybHM+PGN1c3Rv
bTI+UE1DMzk2NjkzMzwvY3VzdG9tMj48ZWxlY3Ryb25pYy1yZXNvdXJjZS1udW0+MTAuMTAzNy9h
MDAzNTc0NDwvZWxlY3Ryb25pYy1yZXNvdXJjZS1udW0+PHJlbW90ZS1kYXRhYmFzZS1uYW1lPk1l
ZGxpbmU8L3JlbW90ZS1kYXRhYmFzZS1uYW1lPjxyZW1vdGUtZGF0YWJhc2UtcHJvdmlkZXI+TkxN
PC9yZW1vdGUtZGF0YWJhc2UtcHJvdmlkZXI+PC9yZWNvcmQ+PC9DaXRlPjxDaXRlPjxBdXRob3I+
TGVlPC9BdXRob3I+PFllYXI+MjAxODwvWWVhcj48UmVjTnVtPjE3Njg8L1JlY051bT48cmVjb3Jk
PjxyZWMtbnVtYmVyPjE3Njg8L3JlYy1udW1iZXI+PGZvcmVpZ24ta2V5cz48a2V5IGFwcD0iRU4i
IGRiLWlkPSJ6NWU1emU5NXVwc2Z0cWUyZmQ0eHB3dnA1ejJyOTU5c3Z0ZXQiIHRpbWVzdGFtcD0i
MTY1NjA5NTIzMCIgZ3VpZD0iNzQ5MmNmNGMtNzQ2Ni00NDZlLWJmNzktNjFkYWFjYjE4YTQ5Ij4x
NzY4PC9rZXk+PC9mb3JlaWduLWtleXM+PHJlZi10eXBlIG5hbWU9IkpvdXJuYWwgQXJ0aWNsZSI+
MTc8L3JlZi10eXBlPjxjb250cmlidXRvcnM+PGF1dGhvcnM+PGF1dGhvcj5MZWUsIEVyaWMgQi48
L2F1dGhvcj48YXV0aG9yPkhhZWdlciwgSmFjayBBLjwvYXV0aG9yPjxhdXRob3I+TGV2aW4sIE1p
Y2hhZWwgRS48L2F1dGhvcj48YXV0aG9yPk9uZywgQ2xhcmlzc2EgVy48L2F1dGhvcj48YXV0aG9y
PlR3b2hpZywgTWljaGFlbCBQLjwvYXV0aG9yPjwvYXV0aG9ycz48L2NvbnRyaWJ1dG9ycz48dGl0
bGVzPjx0aXRsZT5UZWxlcHN5Y2hvdGhlcmFweSBmb3IgdHJpY2hvdGlsbG9tYW5pYTogQSByYW5k
b21pemVkIGNvbnRyb2xsZWQgdHJpYWwgb2YgQUNUIGVuaGFuY2VkIGJlaGF2aW9yIHRoZXJhcHk8
L3RpdGxlPjxzZWNvbmRhcnktdGl0bGU+Sm91cm5hbCBvZiBPYnNlc3NpdmUtQ29tcHVsc2l2ZSBh
bmQgUmVsYXRlZCBEaXNvcmRlcnM8L3NlY29uZGFyeS10aXRsZT48L3RpdGxlcz48cGVyaW9kaWNh
bD48ZnVsbC10aXRsZT5Kb3VybmFsIG9mIE9ic2Vzc2l2ZS1Db21wdWxzaXZlIGFuZCBSZWxhdGVk
IERpc29yZGVyczwvZnVsbC10aXRsZT48L3BlcmlvZGljYWw+PHBhZ2VzPjEwNi0xMTU8L3BhZ2Vz
Pjx2b2x1bWU+MTg8L3ZvbHVtZT48a2V5d29yZHM+PGtleXdvcmQ+VGVsZXBzeWNob2xvZ3k8L2tl
eXdvcmQ+PGtleXdvcmQ+VGVsZWhlYWx0aDwva2V5d29yZD48a2V5d29yZD5UcmljaG90aWxsb21h
bmlhPC9rZXl3b3JkPjxrZXl3b3JkPkFjY2VwdGFuY2UgYW5kIGNvbW1pdG1lbnQgdGhlcmFweTwv
a2V5d29yZD48a2V5d29yZD5IYWJpdCByZXZlcnNhbCB0cmFpbmluZzwva2V5d29yZD48a2V5d29y
ZD5SYW5kb21pemVkIGNvbnRyb2xsZWQgdHJpYWw8L2tleXdvcmQ+PC9rZXl3b3Jkcz48ZGF0ZXM+
PHllYXI+MjAxODwveWVhcj48cHViLWRhdGVzPjxkYXRlPjIwMTgvMDcvMDEvPC9kYXRlPjwvcHVi
LWRhdGVzPjwvZGF0ZXM+PGlzYm4+MjIxMS0zNjQ5PC9pc2JuPjx1cmxzPjxyZWxhdGVkLXVybHM+
PHVybD5odHRwczovL3d3dy5zY2llbmNlZGlyZWN0LmNvbS9zY2llbmNlL2FydGljbGUvcGlpL1My
MjExMzY0OTE4MzAwNDU5PC91cmw+PC9yZWxhdGVkLXVybHM+PC91cmxzPjxlbGVjdHJvbmljLXJl
c291cmNlLW51bT4xMC4xMDE2L2ouam9jcmQuMjAxOC4wNC4wMDM8L2VsZWN0cm9uaWMtcmVzb3Vy
Y2UtbnVtPjwvcmVjb3JkPjwvQ2l0ZT48Q2l0ZT48QXV0aG9yPnZhbiBNaW5uZW48L0F1dGhvcj48
WWVhcj4yMDAzPC9ZZWFyPjxSZWNOdW0+MjA3MTwvUmVjTnVtPjxyZWNvcmQ+PHJlYy1udW1iZXI+
MjA3MTwvcmVjLW51bWJlcj48Zm9yZWlnbi1rZXlzPjxrZXkgYXBwPSJFTiIgZGItaWQ9Ino1ZTV6
ZTk1dXBzZnRxZTJmZDR4cHd2cDV6MnI5NTlzdnRldCIgdGltZXN0YW1wPSIxNjY1NDM0NjQ1IiBn
dWlkPSI0MDkzMzgxYi1hZTI2LTQwZTMtYTI3MS05MGZhOGUxYWUwY2YiPjIwNzE8L2tleT48L2Zv
cmVpZ24ta2V5cz48cmVmLXR5cGUgbmFtZT0iSm91cm5hbCBBcnRpY2xlIj4xNzwvcmVmLXR5cGU+
PGNvbnRyaWJ1dG9ycz48YXV0aG9ycz48YXV0aG9yPnZhbiBNaW5uZW4sIEFnbmVzPC9hdXRob3I+
PGF1dGhvcj5Ib29nZHVpbiwgS2VlcyBBLiBMLjwvYXV0aG9yPjxhdXRob3I+S2VpanNlcnMsIEdl
ciBQLiBKLjwvYXV0aG9yPjxhdXRob3I+SGVsbGVuYnJhbmQsIEluZ2U8L2F1dGhvcj48YXV0aG9y
PkhlbmRyaWtzLCBHZXJ0LUphbjwvYXV0aG9yPjwvYXV0aG9ycz48L2NvbnRyaWJ1dG9ycz48dGl0
bGVzPjx0aXRsZT5UcmVhdG1lbnQgb2YgdHJpY2hvdGlsbG9tYW5pYSB3aXRoIGJlaGF2aW9yYWwg
dGhlcmFweSBvciBmbHVveGV0aW5lOiBBIHJhbmRvbWl6ZWQsIHdhaXRpbmctbGlzdCBjb250cm9s
bGVkIHN0dWR5PC90aXRsZT48c2Vjb25kYXJ5LXRpdGxlPkFyY2hpdmVzIG9mIEdlbmVyYWwgUHN5
Y2hpYXRyeTwvc2Vjb25kYXJ5LXRpdGxlPjwvdGl0bGVzPjxwYWdlcz41MTctNTIyPC9wYWdlcz48
dm9sdW1lPjYwPC92b2x1bWU+PG51bWJlcj41PC9udW1iZXI+PGRhdGVzPjx5ZWFyPjIwMDM8L3ll
YXI+PC9kYXRlcz48aXNibj4wMDAzLTk5MFg8L2lzYm4+PHVybHM+PHJlbGF0ZWQtdXJscz48dXJs
Pmh0dHBzOi8vZG9pLm9yZy8xMC4xMDAxL2FyY2hwc3ljLjYwLjUuNTE3PC91cmw+PC9yZWxhdGVk
LXVybHM+PC91cmxzPjxlbGVjdHJvbmljLXJlc291cmNlLW51bT4xMC4xMDAxL2FyY2hwc3ljLjYw
LjUuNTE3PC9lbGVjdHJvbmljLXJlc291cmNlLW51bT48YWNjZXNzLWRhdGU+MTAvMTAvMjAyMjwv
YWNjZXNzLWRhdGU+PC9yZWNvcmQ+PC9DaXRlPjxDaXRlPjxBdXRob3I+Q2FybHNvbjwvQXV0aG9y
PjxZZWFyPjIwMjE8L1llYXI+PFJlY051bT4xODU0PC9SZWNOdW0+PHJlY29yZD48cmVjLW51bWJl
cj4xODU0PC9yZWMtbnVtYmVyPjxmb3JlaWduLWtleXM+PGtleSBhcHA9IkVOIiBkYi1pZD0iejVl
NXplOTV1cHNmdHFlMmZkNHhwd3ZwNXoycjk1OXN2dGV0IiB0aW1lc3RhbXA9IjE2NjA0MzA5ODMi
IGd1aWQ9IjdmM2MzYzUwLTZmNDEtNDk1My05OWUzLWNjNzUzNDhkNTFhOSI+MTg1NDwva2V5Pjwv
Zm9yZWlnbi1rZXlzPjxyZWYtdHlwZSBuYW1lPSJKb3VybmFsIEFydGljbGUiPjE3PC9yZWYtdHlw
ZT48Y29udHJpYnV0b3JzPjxhdXRob3JzPjxhdXRob3I+Q2FybHNvbiwgRS4gSi48L2F1dGhvcj48
YXV0aG9yPk1hbGxveSwgRS4gSi48L2F1dGhvcj48YXV0aG9yPkJyYXVlciwgTC48L2F1dGhvcj48
YXV0aG9yPkdvbG9tYiwgUi4gRy48L2F1dGhvcj48YXV0aG9yPkdyYW50LCBKLiBFLjwvYXV0aG9y
PjxhdXRob3I+TWFuc3VldG8sIEMuIFMuPC9hdXRob3I+PGF1dGhvcj5IYWFnYSwgRC4gQS4gRi48
L2F1dGhvcj48L2F1dGhvcnM+PC9jb250cmlidXRvcnM+PGF1dGgtYWRkcmVzcz5BbWVyaWNhbiBV
bml2ZXJzaXR5LiYjeEQ7VW5pdmVyc2l0eSBvZiBDaGljYWdvLiYjeEQ7QmVoYXZpb3IgVGhlcmFw
eSBDZW50ZXIgb2YgR3JlYXRlciBXYXNoaW5ndG9uLiYjeEQ7QW1lcmljYW4gVW5pdmVyc2l0eS4g
RWxlY3Ryb25pYyBhZGRyZXNzOiBkaGFhZ2FAYW1lcmljYW4uZWR1LjwvYXV0aC1hZGRyZXNzPjx0
aXRsZXM+PHRpdGxlPkNvbXByZWhlbnNpdmUgYmVoYXZpb3JhbCAoQ29tQikgdHJlYXRtZW50IG9m
IHRyaWNob3RpbGxvbWFuaWE6IEEgcmFuZG9taXplZCBjbGluaWNhbCB0cmlhbDwvdGl0bGU+PHNl
Y29uZGFyeS10aXRsZT5CZWhhdmlvciBUaGVyYXB5PC9zZWNvbmRhcnktdGl0bGU+PC90aXRsZXM+
PHBhZ2VzPjE1NDMtMTU1NzwvcGFnZXM+PHZvbHVtZT41Mjwvdm9sdW1lPjxudW1iZXI+NjwvbnVt
YmVyPjxlZGl0aW9uPjIwMjEwNjAzPC9lZGl0aW9uPjxrZXl3b3Jkcz48a2V5d29yZD5BZHVsdDwv
a2V5d29yZD48a2V5d29yZD5BZnJpY2FuIEFtZXJpY2Fuczwva2V5d29yZD48a2V5d29yZD5CZWhh
dmlvciBUaGVyYXB5PC9rZXl3b3JkPjxrZXl3b3JkPkZlbWFsZTwva2V5d29yZD48a2V5d29yZD5I
dW1hbnM8L2tleXdvcmQ+PGtleXdvcmQ+TWFsZTwva2V5d29yZD48a2V5d29yZD5TZWxmIFJlcG9y
dDwva2V5d29yZD48a2V5d29yZD4qVHJpY2hvdGlsbG9tYW5pYS9kaWFnbm9zaXMvdGhlcmFweTwv
a2V5d29yZD48a2V5d29yZD4qQ29tcHJlaGVuc2l2ZSBCZWhhdmlvcmFsIE1vZGVsPC9rZXl3b3Jk
PjxrZXl3b3JkPipjbGluaWNhbCB0cmlhbDwva2V5d29yZD48a2V5d29yZD4qZWZmaWNhY3k8L2tl
eXdvcmQ+PGtleXdvcmQ+KnRyaWNob3RpbGxvbWFuaWE8L2tleXdvcmQ+PC9rZXl3b3Jkcz48ZGF0
ZXM+PHllYXI+MjAyMTwveWVhcj48cHViLWRhdGVzPjxkYXRlPk5vdjwvZGF0ZT48L3B1Yi1kYXRl
cz48L2RhdGVzPjxpc2JuPjE4NzgtMTg4OCAoRWxlY3Ryb25pYykmI3hEOzAwMDUtNzg5NCAoTGlu
a2luZyk8L2lzYm4+PGFjY2Vzc2lvbi1udW0+MzQ2NTYyMDU8L2FjY2Vzc2lvbi1udW0+PHVybHM+
PHJlbGF0ZWQtdXJscz48dXJsPmh0dHBzOi8vd3d3Lm5jYmkubmxtLm5paC5nb3YvcHVibWVkLzM0
NjU2MjA1PC91cmw+PC9yZWxhdGVkLXVybHM+PC91cmxzPjxlbGVjdHJvbmljLXJlc291cmNlLW51
bT4xMC4xMDE2L2ouYmV0aC4yMDIxLjA1LjAwNzwvZWxlY3Ryb25pYy1yZXNvdXJjZS1udW0+PHJl
bW90ZS1kYXRhYmFzZS1uYW1lPk1lZGxpbmU8L3JlbW90ZS1kYXRhYmFzZS1uYW1lPjxyZW1vdGUt
ZGF0YWJhc2UtcHJvdmlkZXI+TkxNPC9yZW1vdGUtZGF0YWJhc2UtcHJvdmlkZXI+PC9yZWNvcmQ+
PC9DaXRlPjxDaXRlPjxBdXRob3I+TGVlPC9BdXRob3I+PFllYXI+MjAxODwvWWVhcj48UmVjTnVt
PjE3Njk8L1JlY051bT48cmVjb3JkPjxyZWMtbnVtYmVyPjE3Njk8L3JlYy1udW1iZXI+PGZvcmVp
Z24ta2V5cz48a2V5IGFwcD0iRU4iIGRiLWlkPSJ6NWU1emU5NXVwc2Z0cWUyZmQ0eHB3dnA1ejJy
OTU5c3Z0ZXQiIHRpbWVzdGFtcD0iMTY1NjA5NTI3NiIgZ3VpZD0iYjgzNWI1YjMtODgzNy00NjRh
LTkwYWMtNjI2ZDhjNDE0ZDQ2Ij4xNzY5PC9rZXk+PC9mb3JlaWduLWtleXM+PHJlZi10eXBlIG5h
bWU9IkpvdXJuYWwgQXJ0aWNsZSI+MTc8L3JlZi10eXBlPjxjb250cmlidXRvcnM+PGF1dGhvcnM+
PGF1dGhvcj5MZWUsIEVyaWMgQi48L2F1dGhvcj48YXV0aG9yPkhvbWFuLCBLZW5kcmEgSi48L2F1
dGhvcj48YXV0aG9yPk1vcnJpc29uLCBLYXRlIEwuPC9hdXRob3I+PGF1dGhvcj5PbmcsIENsYXJp
c3NhIFcuPC9hdXRob3I+PGF1dGhvcj5MZXZpbiwgTWljaGFlbCBFLjwvYXV0aG9yPjxhdXRob3I+
VHdvaGlnLCBNaWNoYWVsIFAuPC9hdXRob3I+PC9hdXRob3JzPjwvY29udHJpYnV0b3JzPjx0aXRs
ZXM+PHRpdGxlPkFjY2VwdGFuY2UgYW5kIGNvbW1pdG1lbnQgdGhlcmFweSBmb3IgdHJpY2hvdGls
bG9tYW5pYTogQSByYW5kb21pemVkIGNvbnRyb2xsZWQgdHJpYWwgb2YgYWR1bHRzIGFuZCBhZG9s
ZXNjZW50czwvdGl0bGU+PHNlY29uZGFyeS10aXRsZT5CZWhhdmlvciBNb2RpZmljYXRpb248L3Nl
Y29uZGFyeS10aXRsZT48L3RpdGxlcz48cGFnZXM+NzAtOTE8L3BhZ2VzPjx2b2x1bWU+NDQ8L3Zv
bHVtZT48bnVtYmVyPjE8L251bWJlcj48ZGF0ZXM+PHllYXI+MjAxODwveWVhcj48cHViLWRhdGVz
PjxkYXRlPjIwMjAvMDEvMDE8L2RhdGU+PC9wdWItZGF0ZXM+PC9kYXRlcz48cHVibGlzaGVyPlNB
R0UgUHVibGljYXRpb25zIEluYzwvcHVibGlzaGVyPjxpc2JuPjAxNDUtNDQ1NTwvaXNibj48dXJs
cz48cmVsYXRlZC11cmxzPjx1cmw+aHR0cHM6Ly9kb2kub3JnLzEwLjExNzcvMDE0NTQ0NTUxODc5
NDM2NjwvdXJsPjx1cmw+aHR0cHM6Ly9qb3VybmFscy5zYWdlcHViLmNvbS9kb2kvcGRmLzEwLjEx
NzcvMDE0NTQ0NTUxODc5NDM2NjwvdXJsPjwvcmVsYXRlZC11cmxzPjwvdXJscz48ZWxlY3Ryb25p
Yy1yZXNvdXJjZS1udW0+MTAuMTE3Ny8wMTQ1NDQ1NTE4Nzk0MzY2PC9lbGVjdHJvbmljLXJlc291
cmNlLW51bT48YWNjZXNzLWRhdGU+MjAyMi8wNi8yNDwvYWNjZXNzLWRhdGU+PC9yZWNvcmQ+PC9D
aXRlPjxDaXRlPjxBdXRob3I+VmFsbGU8L0F1dGhvcj48WWVhcj4yMDIyPC9ZZWFyPjxSZWNOdW0+
MzA3NzwvUmVjTnVtPjxyZWNvcmQ+PHJlYy1udW1iZXI+MzA3NzwvcmVjLW51bWJlcj48Zm9yZWln
bi1rZXlzPjxrZXkgYXBwPSJFTiIgZGItaWQ9Ino1ZTV6ZTk1dXBzZnRxZTJmZDR4cHd2cDV6MnI5
NTlzdnRldCIgdGltZXN0YW1wPSIxNjc0MDkzNDk5IiBndWlkPSIyZDVkZDQyNC05YzdlLTRlZWQt
OTMzNC1lNjc4MGQ1YjRkYjQiPjMwNzc8L2tleT48L2ZvcmVpZ24ta2V5cz48cmVmLXR5cGUgbmFt
ZT0iSm91cm5hbCBBcnRpY2xlIj4xNzwvcmVmLXR5cGU+PGNvbnRyaWJ1dG9ycz48YXV0aG9ycz48
YXV0aG9yPlZhbGxlLCBTdGVwaGFuaWU8L2F1dGhvcj48YXV0aG9yPkNoZXNpdm9pciwgRXZlIEsu
PC9hdXRob3I+PGF1dGhvcj5HcmFudCwgSm9uIEUuPC9hdXRob3I+PC9hdXRob3JzPjwvY29udHJp
YnV0b3JzPjx0aXRsZXM+PHRpdGxlPkNoYXJhY3RlcmlzdGljcyBhbmQgdHJlYXRtZW50IHNlZWtp
bmcgaW4gYW4gYWR1bHQgSGlzcGFuaWMgcG9wdWxhdGlvbiB3aXRoIHRyaWNob3RpbGxvbWFuaWEg
YW5kIHNraW4gcGlja2luZyBkaXNvcmRlcjwvdGl0bGU+PHNlY29uZGFyeS10aXRsZT5Qc3ljaGlh
dHJ5IFJlc2VhcmNoPC9zZWNvbmRhcnktdGl0bGU+PC90aXRsZXM+PHBhZ2VzPjExNDcwNjwvcGFn
ZXM+PHZvbHVtZT4zMTU8L3ZvbHVtZT48a2V5d29yZHM+PGtleXdvcmQ+VHJpY2hvdGlsbG9tYW5p
YTwva2V5d29yZD48a2V5d29yZD5Ta2luIHBpY2tpbmcgZGlzb3JkZXI8L2tleXdvcmQ+PGtleXdv
cmQ+SGlzcGFuaWM8L2tleXdvcmQ+PC9rZXl3b3Jkcz48ZGF0ZXM+PHllYXI+MjAyMjwveWVhcj48
cHViLWRhdGVzPjxkYXRlPjIwMjIvMDkvMDEvPC9kYXRlPjwvcHViLWRhdGVzPjwvZGF0ZXM+PGlz
Ym4+MDE2NS0xNzgxPC9pc2JuPjx1cmxzPjxyZWxhdGVkLXVybHM+PHVybD5odHRwczovL3d3dy5z
Y2llbmNlZGlyZWN0LmNvbS9zY2llbmNlL2FydGljbGUvcGlpL1MwMTY1MTc4MTIyMDAzMDJYPC91
cmw+PC9yZWxhdGVkLXVybHM+PC91cmxzPjxlbGVjdHJvbmljLXJlc291cmNlLW51bT4xMC4xMDE2
L2oucHN5Y2hyZXMuMjAyMi4xMTQ3MDY8L2VsZWN0cm9uaWMtcmVzb3VyY2UtbnVtPjwvcmVjb3Jk
PjwvQ2l0ZT48Q2l0ZT48QXV0aG9yPkNoZXNpdm9pcjwvQXV0aG9yPjxZZWFyPjIwMjI8L1llYXI+
PFJlY051bT4zMDc4PC9SZWNOdW0+PHJlY29yZD48cmVjLW51bWJlcj4zMDc4PC9yZWMtbnVtYmVy
Pjxmb3JlaWduLWtleXM+PGtleSBhcHA9IkVOIiBkYi1pZD0iejVlNXplOTV1cHNmdHFlMmZkNHhw
d3ZwNXoycjk1OXN2dGV0IiB0aW1lc3RhbXA9IjE2NzQwOTQ0ODkiIGd1aWQ9IjFjMjE3ZTk1LThm
MmItNGIwYy05M2E1LTdlNDE4ZDc3YTIwMCI+MzA3ODwva2V5PjwvZm9yZWlnbi1rZXlzPjxyZWYt
dHlwZSBuYW1lPSJKb3VybmFsIEFydGljbGUiPjE3PC9yZWYtdHlwZT48Y29udHJpYnV0b3JzPjxh
dXRob3JzPjxhdXRob3I+Q2hlc2l2b2lyLCBFdmUgSy48L2F1dGhvcj48YXV0aG9yPkdyYW50LCBK
b24gRS48L2F1dGhvcj48L2F1dGhvcnM+PC9jb250cmlidXRvcnM+PHRpdGxlcz48dGl0bGU+RXhh
bWluaW5nIHRoZSBlZmZlY3RzIG9mIGNhZmZlaW5lIGNvbnN1bXB0aW9uIG9uIHRoZSBzZXZlcml0
eSBvZiBib2R5LWZvY3VzZWQgcmVwZXRpdGl2ZSBiZWhhdmlvcnM8L3RpdGxlPjxzZWNvbmRhcnkt
dGl0bGU+UHN5Y2hpYXRyeSBSZXNlYXJjaCBDb21tdW5pY2F0aW9uczwvc2Vjb25kYXJ5LXRpdGxl
PjwvdGl0bGVzPjxwYWdlcz4xMDAwOTA8L3BhZ2VzPjx2b2x1bWU+Mjwvdm9sdW1lPjxudW1iZXI+
NDwvbnVtYmVyPjxrZXl3b3Jkcz48a2V5d29yZD5UcmljaG90aWxsb21hbmlhPC9rZXl3b3JkPjxr
ZXl3b3JkPlNraW4gcGlja2luZzwva2V5d29yZD48a2V5d29yZD5DYWZmZWluZTwva2V5d29yZD48
L2tleXdvcmRzPjxkYXRlcz48eWVhcj4yMDIyPC95ZWFyPjxwdWItZGF0ZXM+PGRhdGU+MjAyMi8x
Mi8wMS88L2RhdGU+PC9wdWItZGF0ZXM+PC9kYXRlcz48aXNibj4yNzcyLTU5ODc8L2lzYm4+PHVy
bHM+PHJlbGF0ZWQtdXJscz48dXJsPmh0dHBzOi8vd3d3LnNjaWVuY2VkaXJlY3QuY29tL3NjaWVu
Y2UvYXJ0aWNsZS9waWkvUzI3NzI1OTg3MjIwMDA3MVg8L3VybD48L3JlbGF0ZWQtdXJscz48L3Vy
bHM+PGVsZWN0cm9uaWMtcmVzb3VyY2UtbnVtPjEwLjEwMTYvai5wc3ljb20uMjAyMi4xMDAwOTA8
L2VsZWN0cm9uaWMtcmVzb3VyY2UtbnVtPjwvcmVjb3JkPjwvQ2l0ZT48Q2l0ZT48QXV0aG9yPkhh
YWxhbmQ8L0F1dGhvcj48WWVhcj4yMDE3PC9ZZWFyPjxSZWNOdW0+MTg1MTwvUmVjTnVtPjxyZWNv
cmQ+PHJlYy1udW1iZXI+MTg1MTwvcmVjLW51bWJlcj48Zm9yZWlnbi1rZXlzPjxrZXkgYXBwPSJF
TiIgZGItaWQ9Ino1ZTV6ZTk1dXBzZnRxZTJmZDR4cHd2cDV6MnI5NTlzdnRldCIgdGltZXN0YW1w
PSIxNjYwNDMwOTc4IiBndWlkPSJjZmVhMTkwYS01NDAxLTRlNjgtODUyZC1lNjg0YTBmN2Q0MzIi
PjE4NTE8L2tleT48L2ZvcmVpZ24ta2V5cz48cmVmLXR5cGUgbmFtZT0iSm91cm5hbCBBcnRpY2xl
Ij4xNzwvcmVmLXR5cGU+PGNvbnRyaWJ1dG9ycz48YXV0aG9ycz48YXV0aG9yPkhhYWxhbmQsIMOF
c2hpbGQgVGVsbGVmc2VuPC9hdXRob3I+PGF1dGhvcj5Fc2tlbGFuZCwgU2hpcmluIE8uPC9hdXRo
b3I+PGF1dGhvcj5Nb2VuLCBFcm5hIE0uPC9hdXRob3I+PGF1dGhvcj5Wb2dlbCwgUGF0cmljayBB
LjwvYXV0aG9yPjxhdXRob3I+SGFzZXRoLCBTdmVpbjwvYXV0aG9yPjxhdXRob3I+TWVsbGluZ2Vu
LCBLamV0aWw8L2F1dGhvcj48YXV0aG9yPkhpbWxlLCBKb3NlcGggQS48L2F1dGhvcj48YXV0aG9y
Pldvb2RzLCBEb3VnbGFzIFcuPC9hdXRob3I+PGF1dGhvcj5IdW1tZWxlbiwgQmVuamFtaW48L2F1
dGhvcj48L2F1dGhvcnM+PC9jb250cmlidXRvcnM+PHRpdGxlcz48dGl0bGU+QUNULWVuaGFuY2Vk
IGJlaGF2aW9yIHRoZXJhcHkgaW4gZ3JvdXAgZm9ybWF0IGZvciB0cmljaG90aWxsb21hbmlhOiBB
biBlZmZlY3RpdmVuZXNzIHN0dWR5PC90aXRsZT48c2Vjb25kYXJ5LXRpdGxlPkpvdXJuYWwgb2Yg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PjxwYWdlcz4xMDktMTE2PC9wYWdlcz48dm9sdW1lPjEyPC92b2x1bWU+PGRhdGVzPjx5ZWFyPjIw
MTc8L3llYXI+PC9kYXRlcz48dXJscz48L3VybHM+PGVsZWN0cm9uaWMtcmVzb3VyY2UtbnVtPjEw
LjEwMTYvai5qb2NyZC4yMDE3LjAxLjAwNTwvZWxlY3Ryb25pYy1yZXNvdXJjZS1udW0+PC9yZWNv
cmQ+PC9DaXRlPjxDaXRlPjxBdXRob3I+Q2hleW5lPC9BdXRob3I+PFllYXI+MjAxODwvWWVhcj48
UmVjTnVtPjIwOTQ8L1JlY051bT48cmVjb3JkPjxyZWMtbnVtYmVyPjIwOTQ8L3JlYy1udW1iZXI+
PGZvcmVpZ24ta2V5cz48a2V5IGFwcD0iRU4iIGRiLWlkPSJ6NWU1emU5NXVwc2Z0cWUyZmQ0eHB3
dnA1ejJyOTU5c3Z0ZXQiIHRpbWVzdGFtcD0iMTY2NjgyNTkwNSIgZ3VpZD0iMmYzMWNlNmYtN2Fk
ZC00N2E4LTg2OTQtNjZlNDRmODhjMTE2Ij4yMDk0PC9rZXk+PC9mb3JlaWduLWtleXM+PHJlZi10
eXBlIG5hbWU9IkpvdXJuYWwgQXJ0aWNsZSI+MTc8L3JlZi10eXBlPjxjb250cmlidXRvcnM+PGF1
dGhvcnM+PGF1dGhvcj5DaGV5bmUsIEphY3F1ZWxpbmUgRS48L2F1dGhvcj48YXV0aG9yPmRlbCBQ
b3pvIGRlIEJvbGdlciwgQW5kcmVhPC9hdXRob3I+PGF1dGhvcj5Xb290dG9uLCBCZXRoYW55IE0u
PC9hdXRob3I+PC9hdXRob3JzPjwvY29udHJpYnV0b3JzPjx0aXRsZXM+PHRpdGxlPlJlbGlhYmls
aXR5IGFuZCB2YWxpZGl0eSBvZiB0aGUgVHJpY2hvdGlsbG9tYW5pYSBEaW1lbnNpb25hbCBTY2Fs
ZSAoVFRNLUQpPC90aXRsZT48c2Vjb25kYXJ5LXRpdGxlPkpvdXJuYWwgb2YgT2JzZXNzaXZlLUNv
bXB1bHNpdmUgYW5kIFJlbGF0ZWQgRGlzb3JkZXJzPC9zZWNvbmRhcnktdGl0bGU+PC90aXRsZXM+
PHBlcmlvZGljYWw+PGZ1bGwtdGl0bGU+Sm91cm5hbCBvZiBPYnNlc3NpdmUtQ29tcHVsc2l2ZSBh
bmQgUmVsYXRlZCBEaXNvcmRlcnM8L2Z1bGwtdGl0bGU+PC9wZXJpb2RpY2FsPjxwYWdlcz42MS02
NTwvcGFnZXM+PHZvbHVtZT4xOTwvdm9sdW1lPjxrZXl3b3Jkcz48a2V5d29yZD5UcmljaG90aWxs
b21hbmlhPC9rZXl3b3JkPjxrZXl3b3JkPlJlbGlhYmlsaXR5PC9rZXl3b3JkPjxrZXl3b3JkPlZh
bGlkaXR5PC9rZXl3b3JkPjxrZXl3b3JkPlRyaWNob3RpbGxvbWFuaWEgRGltZW5zaW9uYWwgU2Nh
bGU8L2tleXdvcmQ+PGtleXdvcmQ+VFRNLUQ8L2tleXdvcmQ+PC9rZXl3b3Jkcz48ZGF0ZXM+PHll
YXI+MjAxODwveWVhcj48cHViLWRhdGVzPjxkYXRlPjIwMTgvMTAvMDEvPC9kYXRlPjwvcHViLWRh
dGVzPjwvZGF0ZXM+PGlzYm4+MjIxMS0zNjQ5PC9pc2JuPjx1cmxzPjxyZWxhdGVkLXVybHM+PHVy
bD5odHRwczovL3d3dy5zY2llbmNlZGlyZWN0LmNvbS9zY2llbmNlL2FydGljbGUvcGlpL1MyMjEx
MzY0OTE4MzAwODEyPC91cmw+PC9yZWxhdGVkLXVybHM+PC91cmxzPjxlbGVjdHJvbmljLXJlc291
cmNlLW51bT4xMC4xMDE2L2ouam9jcmQuMjAxOC4wOC4wMDQ8L2VsZWN0cm9uaWMtcmVzb3VyY2Ut
bnVtPjwvcmVjb3JkPjwvQ2l0ZT48L0VuZE5vdGU+
</w:fldData>
        </w:fldChar>
      </w:r>
      <w:r w:rsidR="009B44B8">
        <w:rPr>
          <w:rFonts w:ascii="Times" w:hAnsi="Times"/>
        </w:rPr>
        <w:instrText xml:space="preserve"> ADDIN EN.CITE </w:instrText>
      </w:r>
      <w:r w:rsidR="009B44B8">
        <w:rPr>
          <w:rFonts w:ascii="Times" w:hAnsi="Times"/>
        </w:rPr>
        <w:fldChar w:fldCharType="begin">
          <w:fldData xml:space="preserve">PEVuZE5vdGU+PENpdGU+PEF1dGhvcj5IYWFnYTwvQXV0aG9yPjxZZWFyPjIwMTU8L1llYXI+PFJl
Y051bT4yMDY3PC9SZWNOdW0+PERpc3BsYXlUZXh0PihDYXJsc29uIGV0IGFsLiwgMjAyMTsgQ2hl
c2l2b2lyICZhbXA7IEdyYW50LCAyMDIyOyBDaGV5bmUgZXQgYWwuLCAyMDE4OyBIYWFnYSBldCBh
bC4sIDIwMTU7IEhhYWxhbmQgZXQgYWwuLCAyMDE3OyBMZWUgZXQgYWwuLCAyMDE4YTsgTGVlIGV0
IGFsLiwgMjAxOGI7IFJvZ2VycyBldCBhbC4sIDIwMTQ7IFZhbGxlIGV0IGFsLiwgMjAyMjsgdmFu
IE1pbm5lbiBldCBhbC4sIDIwMDMpPC9EaXNwbGF5VGV4dD48cmVjb3JkPjxyZWMtbnVtYmVyPjIw
Njc8L3JlYy1udW1iZXI+PGZvcmVpZ24ta2V5cz48a2V5IGFwcD0iRU4iIGRiLWlkPSJ6NWU1emU5
NXVwc2Z0cWUyZmQ0eHB3dnA1ejJyOTU5c3Z0ZXQiIHRpbWVzdGFtcD0iMTY2NTQyOTk1NiIgZ3Vp
ZD0iMjJmZGJkMGQtZTg0Ny00ZjZmLWJlZmQtYWYwYjllNjc5YmJkIj4yMDY3PC9rZXk+PC9mb3Jl
aWduLWtleXM+PHJlZi10eXBlIG5hbWU9IkpvdXJuYWwgQXJ0aWNsZSI+MTc8L3JlZi10eXBlPjxj
b250cmlidXRvcnM+PGF1dGhvcnM+PGF1dGhvcj5IYWFnYSwgRGF2ZTwvYXV0aG9yPjxhdXRob3I+
RmFsa2Vuc3RlaW4sIE1hcnRoYTwvYXV0aG9yPjxhdXRob3I+QmFuaXMsIE1hcmlhPC9hdXRob3I+
PGF1dGhvcj5NYWxsb3ksIEVsaXphYmV0aDwvYXV0aG9yPjxhdXRob3I+TWNEb25vdWdoLCBMYXVy
ZW48L2F1dGhvcj48YXV0aG9yPlJvZ2VycywgS2F0ZTwvYXV0aG9yPjwvYXV0aG9ycz48L2NvbnRy
aWJ1dG9ycz48dGl0bGVzPjx0aXRsZT5SZWxpYWJpbGl0eSBhbmQgdmFsaWRpdHkgb2YgYSBwaG90
byByYXRpbmcgbWVhc3VyZSBvZiBhbG9wZWNpYTwvdGl0bGU+PHNlY29uZGFyeS10aXRsZT5Kb3Vy
bmFsIG9mIFBzeWNob3BhdGhvbG9neSBhbmQgQmVoYXZpb3JhbCBBc3Nlc3NtZW50PC9zZWNvbmRh
cnktdGl0bGU+PC90aXRsZXM+PHBlcmlvZGljYWw+PGZ1bGwtdGl0bGU+Sm91cm5hbCBvZiBQc3lj
aG9wYXRob2xvZ3kgYW5kIEJlaGF2aW9yYWwgQXNzZXNzbWVudDwvZnVsbC10aXRsZT48L3Blcmlv
ZGljYWw+PHZvbHVtZT4zNzwvdm9sdW1lPjxkYXRlcz48eWVhcj4yMDE1PC95ZWFyPjxwdWItZGF0
ZXM+PGRhdGU+MDUvMDE8L2RhdGU+PC9wdWItZGF0ZXM+PC9kYXRlcz48dXJscz48L3VybHM+PGVs
ZWN0cm9uaWMtcmVzb3VyY2UtbnVtPjEwLjEwMDcvczEwODYyLTAxNS05NDg3LTk8L2VsZWN0cm9u
aWMtcmVzb3VyY2UtbnVtPjwvcmVjb3JkPjwvQ2l0ZT48Q2l0ZT48QXV0aG9yPlJvZ2VyczwvQXV0
aG9yPjxZZWFyPjIwMTQ8L1llYXI+PFJlY051bT4xODc1PC9SZWNOdW0+PHJlY29yZD48cmVjLW51
bWJlcj4xODc1PC9yZWMtbnVtYmVyPjxmb3JlaWduLWtleXM+PGtleSBhcHA9IkVOIiBkYi1pZD0i
ejVlNXplOTV1cHNmdHFlMmZkNHhwd3ZwNXoycjk1OXN2dGV0IiB0aW1lc3RhbXA9IjE2NjA0Mzc3
NjYiIGd1aWQ9IjFlMTU5N2QxLTQ3YmMtNDQ3MC1hOTQyLTkxNjU3MGU0MWQyNCI+MTg3NTwva2V5
PjwvZm9yZWlnbi1rZXlzPjxyZWYtdHlwZSBuYW1lPSJKb3VybmFsIEFydGljbGUiPjE3PC9yZWYt
dHlwZT48Y29udHJpYnV0b3JzPjxhdXRob3JzPjxhdXRob3I+Um9nZXJzLCBLLjwvYXV0aG9yPjxh
dXRob3I+QmFuaXMsIE0uPC9hdXRob3I+PGF1dGhvcj5GYWxrZW5zdGVpbiwgTS4gSi48L2F1dGhv
cj48YXV0aG9yPk1hbGxveSwgRS4gSi48L2F1dGhvcj48YXV0aG9yPk1jRG9ub3VnaCwgTC48L2F1
dGhvcj48YXV0aG9yPk5lbHNvbiwgUy4gTy48L2F1dGhvcj48YXV0aG9yPlJ1c2NoLCBOLjwvYXV0
aG9yPjxhdXRob3I+SGFhZ2EsIEQuIEEuIEYuPC9hdXRob3I+PC9hdXRob3JzPjwvY29udHJpYnV0
b3JzPjxhdXRoLWFkZHJlc3M+RGVwYXJ0bWVudCBvZiBQc3ljaG9sb2d5LCBBbWVyaWNhbiBVbml2
ZXJzaXR5LiYjeEQ7RGVwYXJ0bWVudCBvZiBNYXRoZW1hdGljcyBhbmQgU3RhdGlzdGljcywgQW1l
cmljYW4gVW5pdmVyc2l0eS48L2F1dGgtYWRkcmVzcz48dGl0bGVzPjx0aXRsZT5TdGVwcGVkIGNh
cmUgaW4gdGhlIHRyZWF0bWVudCBvZiB0cmljaG90aWxsb21hbmlhPC90aXRsZT48c2Vjb25kYXJ5
LXRpdGxlPkpvdXJuYWwgb2YgQ29uc3VsdGluZyBhbmQgQ2xpbmljYWwgUHN5Y2hvbG9neTwvc2Vj
b25kYXJ5LXRpdGxlPjwvdGl0bGVzPjxwYWdlcz4zNjEtMzY3PC9wYWdlcz48dm9sdW1lPjgyPC92
b2x1bWU+PG51bWJlcj4yPC9udW1iZXI+PGVkaXRpb24+MjAxNDAyMDM8L2VkaXRpb24+PGtleXdv
cmRzPjxrZXl3b3JkPkFkdWx0PC9rZXl3b3JkPjxrZXl3b3JkPipDb2duaXRpdmUgQmVoYXZpb3Jh
bCBUaGVyYXB5PC9rZXl3b3JkPjxrZXl3b3JkPkZlbWFsZTwva2V5d29yZD48a2V5d29yZD5IdW1h
bnM8L2tleXdvcmQ+PGtleXdvcmQ+TWFsZTwva2V5d29yZD48a2V5d29yZD5QYXRpZW50IFNhdGlz
ZmFjdGlvbjwva2V5d29yZD48a2V5d29yZD4qUXVhbGl0eSBvZiBMaWZlPC9rZXl3b3JkPjxrZXl3
b3JkPlRyZWF0bWVudCBPdXRjb21lPC9rZXl3b3JkPjxrZXl3b3JkPlRyaWNob3RpbGxvbWFuaWEv
cHN5Y2hvbG9neS8qdGhlcmFweTwva2V5d29yZD48a2V5d29yZD5Zb3VuZyBBZHVsdDwva2V5d29y
ZD48L2tleXdvcmRzPjxkYXRlcz48eWVhcj4yMDE0PC95ZWFyPjxwdWItZGF0ZXM+PGRhdGU+QXBy
PC9kYXRlPjwvcHViLWRhdGVzPjwvZGF0ZXM+PGlzYm4+MTkzOS0yMTE3IChFbGVjdHJvbmljKSYj
eEQ7MDAyMi0wMDZYIChMaW5raW5nKTwvaXNibj48YWNjZXNzaW9uLW51bT4yNDQ5MTA3ODwvYWNj
ZXNzaW9uLW51bT48dXJscz48cmVsYXRlZC11cmxzPjx1cmw+aHR0cHM6Ly93d3cubmNiaS5ubG0u
bmloLmdvdi9wdWJtZWQvMjQ0OTEwNzg8L3VybD48L3JlbGF0ZWQtdXJscz48L3VybHM+PGN1c3Rv
bTI+UE1DMzk2NjkzMzwvY3VzdG9tMj48ZWxlY3Ryb25pYy1yZXNvdXJjZS1udW0+MTAuMTAzNy9h
MDAzNTc0NDwvZWxlY3Ryb25pYy1yZXNvdXJjZS1udW0+PHJlbW90ZS1kYXRhYmFzZS1uYW1lPk1l
ZGxpbmU8L3JlbW90ZS1kYXRhYmFzZS1uYW1lPjxyZW1vdGUtZGF0YWJhc2UtcHJvdmlkZXI+TkxN
PC9yZW1vdGUtZGF0YWJhc2UtcHJvdmlkZXI+PC9yZWNvcmQ+PC9DaXRlPjxDaXRlPjxBdXRob3I+
TGVlPC9BdXRob3I+PFllYXI+MjAxODwvWWVhcj48UmVjTnVtPjE3Njg8L1JlY051bT48cmVjb3Jk
PjxyZWMtbnVtYmVyPjE3Njg8L3JlYy1udW1iZXI+PGZvcmVpZ24ta2V5cz48a2V5IGFwcD0iRU4i
IGRiLWlkPSJ6NWU1emU5NXVwc2Z0cWUyZmQ0eHB3dnA1ejJyOTU5c3Z0ZXQiIHRpbWVzdGFtcD0i
MTY1NjA5NTIzMCIgZ3VpZD0iNzQ5MmNmNGMtNzQ2Ni00NDZlLWJmNzktNjFkYWFjYjE4YTQ5Ij4x
NzY4PC9rZXk+PC9mb3JlaWduLWtleXM+PHJlZi10eXBlIG5hbWU9IkpvdXJuYWwgQXJ0aWNsZSI+
MTc8L3JlZi10eXBlPjxjb250cmlidXRvcnM+PGF1dGhvcnM+PGF1dGhvcj5MZWUsIEVyaWMgQi48
L2F1dGhvcj48YXV0aG9yPkhhZWdlciwgSmFjayBBLjwvYXV0aG9yPjxhdXRob3I+TGV2aW4sIE1p
Y2hhZWwgRS48L2F1dGhvcj48YXV0aG9yPk9uZywgQ2xhcmlzc2EgVy48L2F1dGhvcj48YXV0aG9y
PlR3b2hpZywgTWljaGFlbCBQLjwvYXV0aG9yPjwvYXV0aG9ycz48L2NvbnRyaWJ1dG9ycz48dGl0
bGVzPjx0aXRsZT5UZWxlcHN5Y2hvdGhlcmFweSBmb3IgdHJpY2hvdGlsbG9tYW5pYTogQSByYW5k
b21pemVkIGNvbnRyb2xsZWQgdHJpYWwgb2YgQUNUIGVuaGFuY2VkIGJlaGF2aW9yIHRoZXJhcHk8
L3RpdGxlPjxzZWNvbmRhcnktdGl0bGU+Sm91cm5hbCBvZiBPYnNlc3NpdmUtQ29tcHVsc2l2ZSBh
bmQgUmVsYXRlZCBEaXNvcmRlcnM8L3NlY29uZGFyeS10aXRsZT48L3RpdGxlcz48cGVyaW9kaWNh
bD48ZnVsbC10aXRsZT5Kb3VybmFsIG9mIE9ic2Vzc2l2ZS1Db21wdWxzaXZlIGFuZCBSZWxhdGVk
IERpc29yZGVyczwvZnVsbC10aXRsZT48L3BlcmlvZGljYWw+PHBhZ2VzPjEwNi0xMTU8L3BhZ2Vz
Pjx2b2x1bWU+MTg8L3ZvbHVtZT48a2V5d29yZHM+PGtleXdvcmQ+VGVsZXBzeWNob2xvZ3k8L2tl
eXdvcmQ+PGtleXdvcmQ+VGVsZWhlYWx0aDwva2V5d29yZD48a2V5d29yZD5UcmljaG90aWxsb21h
bmlhPC9rZXl3b3JkPjxrZXl3b3JkPkFjY2VwdGFuY2UgYW5kIGNvbW1pdG1lbnQgdGhlcmFweTwv
a2V5d29yZD48a2V5d29yZD5IYWJpdCByZXZlcnNhbCB0cmFpbmluZzwva2V5d29yZD48a2V5d29y
ZD5SYW5kb21pemVkIGNvbnRyb2xsZWQgdHJpYWw8L2tleXdvcmQ+PC9rZXl3b3Jkcz48ZGF0ZXM+
PHllYXI+MjAxODwveWVhcj48cHViLWRhdGVzPjxkYXRlPjIwMTgvMDcvMDEvPC9kYXRlPjwvcHVi
LWRhdGVzPjwvZGF0ZXM+PGlzYm4+MjIxMS0zNjQ5PC9pc2JuPjx1cmxzPjxyZWxhdGVkLXVybHM+
PHVybD5odHRwczovL3d3dy5zY2llbmNlZGlyZWN0LmNvbS9zY2llbmNlL2FydGljbGUvcGlpL1My
MjExMzY0OTE4MzAwNDU5PC91cmw+PC9yZWxhdGVkLXVybHM+PC91cmxzPjxlbGVjdHJvbmljLXJl
c291cmNlLW51bT4xMC4xMDE2L2ouam9jcmQuMjAxOC4wNC4wMDM8L2VsZWN0cm9uaWMtcmVzb3Vy
Y2UtbnVtPjwvcmVjb3JkPjwvQ2l0ZT48Q2l0ZT48QXV0aG9yPnZhbiBNaW5uZW48L0F1dGhvcj48
WWVhcj4yMDAzPC9ZZWFyPjxSZWNOdW0+MjA3MTwvUmVjTnVtPjxyZWNvcmQ+PHJlYy1udW1iZXI+
MjA3MTwvcmVjLW51bWJlcj48Zm9yZWlnbi1rZXlzPjxrZXkgYXBwPSJFTiIgZGItaWQ9Ino1ZTV6
ZTk1dXBzZnRxZTJmZDR4cHd2cDV6MnI5NTlzdnRldCIgdGltZXN0YW1wPSIxNjY1NDM0NjQ1IiBn
dWlkPSI0MDkzMzgxYi1hZTI2LTQwZTMtYTI3MS05MGZhOGUxYWUwY2YiPjIwNzE8L2tleT48L2Zv
cmVpZ24ta2V5cz48cmVmLXR5cGUgbmFtZT0iSm91cm5hbCBBcnRpY2xlIj4xNzwvcmVmLXR5cGU+
PGNvbnRyaWJ1dG9ycz48YXV0aG9ycz48YXV0aG9yPnZhbiBNaW5uZW4sIEFnbmVzPC9hdXRob3I+
PGF1dGhvcj5Ib29nZHVpbiwgS2VlcyBBLiBMLjwvYXV0aG9yPjxhdXRob3I+S2VpanNlcnMsIEdl
ciBQLiBKLjwvYXV0aG9yPjxhdXRob3I+SGVsbGVuYnJhbmQsIEluZ2U8L2F1dGhvcj48YXV0aG9y
PkhlbmRyaWtzLCBHZXJ0LUphbjwvYXV0aG9yPjwvYXV0aG9ycz48L2NvbnRyaWJ1dG9ycz48dGl0
bGVzPjx0aXRsZT5UcmVhdG1lbnQgb2YgdHJpY2hvdGlsbG9tYW5pYSB3aXRoIGJlaGF2aW9yYWwg
dGhlcmFweSBvciBmbHVveGV0aW5lOiBBIHJhbmRvbWl6ZWQsIHdhaXRpbmctbGlzdCBjb250cm9s
bGVkIHN0dWR5PC90aXRsZT48c2Vjb25kYXJ5LXRpdGxlPkFyY2hpdmVzIG9mIEdlbmVyYWwgUHN5
Y2hpYXRyeTwvc2Vjb25kYXJ5LXRpdGxlPjwvdGl0bGVzPjxwYWdlcz41MTctNTIyPC9wYWdlcz48
dm9sdW1lPjYwPC92b2x1bWU+PG51bWJlcj41PC9udW1iZXI+PGRhdGVzPjx5ZWFyPjIwMDM8L3ll
YXI+PC9kYXRlcz48aXNibj4wMDAzLTk5MFg8L2lzYm4+PHVybHM+PHJlbGF0ZWQtdXJscz48dXJs
Pmh0dHBzOi8vZG9pLm9yZy8xMC4xMDAxL2FyY2hwc3ljLjYwLjUuNTE3PC91cmw+PC9yZWxhdGVk
LXVybHM+PC91cmxzPjxlbGVjdHJvbmljLXJlc291cmNlLW51bT4xMC4xMDAxL2FyY2hwc3ljLjYw
LjUuNTE3PC9lbGVjdHJvbmljLXJlc291cmNlLW51bT48YWNjZXNzLWRhdGU+MTAvMTAvMjAyMjwv
YWNjZXNzLWRhdGU+PC9yZWNvcmQ+PC9DaXRlPjxDaXRlPjxBdXRob3I+Q2FybHNvbjwvQXV0aG9y
PjxZZWFyPjIwMjE8L1llYXI+PFJlY051bT4xODU0PC9SZWNOdW0+PHJlY29yZD48cmVjLW51bWJl
cj4xODU0PC9yZWMtbnVtYmVyPjxmb3JlaWduLWtleXM+PGtleSBhcHA9IkVOIiBkYi1pZD0iejVl
NXplOTV1cHNmdHFlMmZkNHhwd3ZwNXoycjk1OXN2dGV0IiB0aW1lc3RhbXA9IjE2NjA0MzA5ODMi
IGd1aWQ9IjdmM2MzYzUwLTZmNDEtNDk1My05OWUzLWNjNzUzNDhkNTFhOSI+MTg1NDwva2V5Pjwv
Zm9yZWlnbi1rZXlzPjxyZWYtdHlwZSBuYW1lPSJKb3VybmFsIEFydGljbGUiPjE3PC9yZWYtdHlw
ZT48Y29udHJpYnV0b3JzPjxhdXRob3JzPjxhdXRob3I+Q2FybHNvbiwgRS4gSi48L2F1dGhvcj48
YXV0aG9yPk1hbGxveSwgRS4gSi48L2F1dGhvcj48YXV0aG9yPkJyYXVlciwgTC48L2F1dGhvcj48
YXV0aG9yPkdvbG9tYiwgUi4gRy48L2F1dGhvcj48YXV0aG9yPkdyYW50LCBKLiBFLjwvYXV0aG9y
PjxhdXRob3I+TWFuc3VldG8sIEMuIFMuPC9hdXRob3I+PGF1dGhvcj5IYWFnYSwgRC4gQS4gRi48
L2F1dGhvcj48L2F1dGhvcnM+PC9jb250cmlidXRvcnM+PGF1dGgtYWRkcmVzcz5BbWVyaWNhbiBV
bml2ZXJzaXR5LiYjeEQ7VW5pdmVyc2l0eSBvZiBDaGljYWdvLiYjeEQ7QmVoYXZpb3IgVGhlcmFw
eSBDZW50ZXIgb2YgR3JlYXRlciBXYXNoaW5ndG9uLiYjeEQ7QW1lcmljYW4gVW5pdmVyc2l0eS4g
RWxlY3Ryb25pYyBhZGRyZXNzOiBkaGFhZ2FAYW1lcmljYW4uZWR1LjwvYXV0aC1hZGRyZXNzPjx0
aXRsZXM+PHRpdGxlPkNvbXByZWhlbnNpdmUgYmVoYXZpb3JhbCAoQ29tQikgdHJlYXRtZW50IG9m
IHRyaWNob3RpbGxvbWFuaWE6IEEgcmFuZG9taXplZCBjbGluaWNhbCB0cmlhbDwvdGl0bGU+PHNl
Y29uZGFyeS10aXRsZT5CZWhhdmlvciBUaGVyYXB5PC9zZWNvbmRhcnktdGl0bGU+PC90aXRsZXM+
PHBhZ2VzPjE1NDMtMTU1NzwvcGFnZXM+PHZvbHVtZT41Mjwvdm9sdW1lPjxudW1iZXI+NjwvbnVt
YmVyPjxlZGl0aW9uPjIwMjEwNjAzPC9lZGl0aW9uPjxrZXl3b3Jkcz48a2V5d29yZD5BZHVsdDwv
a2V5d29yZD48a2V5d29yZD5BZnJpY2FuIEFtZXJpY2Fuczwva2V5d29yZD48a2V5d29yZD5CZWhh
dmlvciBUaGVyYXB5PC9rZXl3b3JkPjxrZXl3b3JkPkZlbWFsZTwva2V5d29yZD48a2V5d29yZD5I
dW1hbnM8L2tleXdvcmQ+PGtleXdvcmQ+TWFsZTwva2V5d29yZD48a2V5d29yZD5TZWxmIFJlcG9y
dDwva2V5d29yZD48a2V5d29yZD4qVHJpY2hvdGlsbG9tYW5pYS9kaWFnbm9zaXMvdGhlcmFweTwv
a2V5d29yZD48a2V5d29yZD4qQ29tcHJlaGVuc2l2ZSBCZWhhdmlvcmFsIE1vZGVsPC9rZXl3b3Jk
PjxrZXl3b3JkPipjbGluaWNhbCB0cmlhbDwva2V5d29yZD48a2V5d29yZD4qZWZmaWNhY3k8L2tl
eXdvcmQ+PGtleXdvcmQ+KnRyaWNob3RpbGxvbWFuaWE8L2tleXdvcmQ+PC9rZXl3b3Jkcz48ZGF0
ZXM+PHllYXI+MjAyMTwveWVhcj48cHViLWRhdGVzPjxkYXRlPk5vdjwvZGF0ZT48L3B1Yi1kYXRl
cz48L2RhdGVzPjxpc2JuPjE4NzgtMTg4OCAoRWxlY3Ryb25pYykmI3hEOzAwMDUtNzg5NCAoTGlu
a2luZyk8L2lzYm4+PGFjY2Vzc2lvbi1udW0+MzQ2NTYyMDU8L2FjY2Vzc2lvbi1udW0+PHVybHM+
PHJlbGF0ZWQtdXJscz48dXJsPmh0dHBzOi8vd3d3Lm5jYmkubmxtLm5paC5nb3YvcHVibWVkLzM0
NjU2MjA1PC91cmw+PC9yZWxhdGVkLXVybHM+PC91cmxzPjxlbGVjdHJvbmljLXJlc291cmNlLW51
bT4xMC4xMDE2L2ouYmV0aC4yMDIxLjA1LjAwNzwvZWxlY3Ryb25pYy1yZXNvdXJjZS1udW0+PHJl
bW90ZS1kYXRhYmFzZS1uYW1lPk1lZGxpbmU8L3JlbW90ZS1kYXRhYmFzZS1uYW1lPjxyZW1vdGUt
ZGF0YWJhc2UtcHJvdmlkZXI+TkxNPC9yZW1vdGUtZGF0YWJhc2UtcHJvdmlkZXI+PC9yZWNvcmQ+
PC9DaXRlPjxDaXRlPjxBdXRob3I+TGVlPC9BdXRob3I+PFllYXI+MjAxODwvWWVhcj48UmVjTnVt
PjE3Njk8L1JlY051bT48cmVjb3JkPjxyZWMtbnVtYmVyPjE3Njk8L3JlYy1udW1iZXI+PGZvcmVp
Z24ta2V5cz48a2V5IGFwcD0iRU4iIGRiLWlkPSJ6NWU1emU5NXVwc2Z0cWUyZmQ0eHB3dnA1ejJy
OTU5c3Z0ZXQiIHRpbWVzdGFtcD0iMTY1NjA5NTI3NiIgZ3VpZD0iYjgzNWI1YjMtODgzNy00NjRh
LTkwYWMtNjI2ZDhjNDE0ZDQ2Ij4xNzY5PC9rZXk+PC9mb3JlaWduLWtleXM+PHJlZi10eXBlIG5h
bWU9IkpvdXJuYWwgQXJ0aWNsZSI+MTc8L3JlZi10eXBlPjxjb250cmlidXRvcnM+PGF1dGhvcnM+
PGF1dGhvcj5MZWUsIEVyaWMgQi48L2F1dGhvcj48YXV0aG9yPkhvbWFuLCBLZW5kcmEgSi48L2F1
dGhvcj48YXV0aG9yPk1vcnJpc29uLCBLYXRlIEwuPC9hdXRob3I+PGF1dGhvcj5PbmcsIENsYXJp
c3NhIFcuPC9hdXRob3I+PGF1dGhvcj5MZXZpbiwgTWljaGFlbCBFLjwvYXV0aG9yPjxhdXRob3I+
VHdvaGlnLCBNaWNoYWVsIFAuPC9hdXRob3I+PC9hdXRob3JzPjwvY29udHJpYnV0b3JzPjx0aXRs
ZXM+PHRpdGxlPkFjY2VwdGFuY2UgYW5kIGNvbW1pdG1lbnQgdGhlcmFweSBmb3IgdHJpY2hvdGls
bG9tYW5pYTogQSByYW5kb21pemVkIGNvbnRyb2xsZWQgdHJpYWwgb2YgYWR1bHRzIGFuZCBhZG9s
ZXNjZW50czwvdGl0bGU+PHNlY29uZGFyeS10aXRsZT5CZWhhdmlvciBNb2RpZmljYXRpb248L3Nl
Y29uZGFyeS10aXRsZT48L3RpdGxlcz48cGFnZXM+NzAtOTE8L3BhZ2VzPjx2b2x1bWU+NDQ8L3Zv
bHVtZT48bnVtYmVyPjE8L251bWJlcj48ZGF0ZXM+PHllYXI+MjAxODwveWVhcj48cHViLWRhdGVz
PjxkYXRlPjIwMjAvMDEvMDE8L2RhdGU+PC9wdWItZGF0ZXM+PC9kYXRlcz48cHVibGlzaGVyPlNB
R0UgUHVibGljYXRpb25zIEluYzwvcHVibGlzaGVyPjxpc2JuPjAxNDUtNDQ1NTwvaXNibj48dXJs
cz48cmVsYXRlZC11cmxzPjx1cmw+aHR0cHM6Ly9kb2kub3JnLzEwLjExNzcvMDE0NTQ0NTUxODc5
NDM2NjwvdXJsPjx1cmw+aHR0cHM6Ly9qb3VybmFscy5zYWdlcHViLmNvbS9kb2kvcGRmLzEwLjEx
NzcvMDE0NTQ0NTUxODc5NDM2NjwvdXJsPjwvcmVsYXRlZC11cmxzPjwvdXJscz48ZWxlY3Ryb25p
Yy1yZXNvdXJjZS1udW0+MTAuMTE3Ny8wMTQ1NDQ1NTE4Nzk0MzY2PC9lbGVjdHJvbmljLXJlc291
cmNlLW51bT48YWNjZXNzLWRhdGU+MjAyMi8wNi8yNDwvYWNjZXNzLWRhdGU+PC9yZWNvcmQ+PC9D
aXRlPjxDaXRlPjxBdXRob3I+VmFsbGU8L0F1dGhvcj48WWVhcj4yMDIyPC9ZZWFyPjxSZWNOdW0+
MzA3NzwvUmVjTnVtPjxyZWNvcmQ+PHJlYy1udW1iZXI+MzA3NzwvcmVjLW51bWJlcj48Zm9yZWln
bi1rZXlzPjxrZXkgYXBwPSJFTiIgZGItaWQ9Ino1ZTV6ZTk1dXBzZnRxZTJmZDR4cHd2cDV6MnI5
NTlzdnRldCIgdGltZXN0YW1wPSIxNjc0MDkzNDk5IiBndWlkPSIyZDVkZDQyNC05YzdlLTRlZWQt
OTMzNC1lNjc4MGQ1YjRkYjQiPjMwNzc8L2tleT48L2ZvcmVpZ24ta2V5cz48cmVmLXR5cGUgbmFt
ZT0iSm91cm5hbCBBcnRpY2xlIj4xNzwvcmVmLXR5cGU+PGNvbnRyaWJ1dG9ycz48YXV0aG9ycz48
YXV0aG9yPlZhbGxlLCBTdGVwaGFuaWU8L2F1dGhvcj48YXV0aG9yPkNoZXNpdm9pciwgRXZlIEsu
PC9hdXRob3I+PGF1dGhvcj5HcmFudCwgSm9uIEUuPC9hdXRob3I+PC9hdXRob3JzPjwvY29udHJp
YnV0b3JzPjx0aXRsZXM+PHRpdGxlPkNoYXJhY3RlcmlzdGljcyBhbmQgdHJlYXRtZW50IHNlZWtp
bmcgaW4gYW4gYWR1bHQgSGlzcGFuaWMgcG9wdWxhdGlvbiB3aXRoIHRyaWNob3RpbGxvbWFuaWEg
YW5kIHNraW4gcGlja2luZyBkaXNvcmRlcjwvdGl0bGU+PHNlY29uZGFyeS10aXRsZT5Qc3ljaGlh
dHJ5IFJlc2VhcmNoPC9zZWNvbmRhcnktdGl0bGU+PC90aXRsZXM+PHBhZ2VzPjExNDcwNjwvcGFn
ZXM+PHZvbHVtZT4zMTU8L3ZvbHVtZT48a2V5d29yZHM+PGtleXdvcmQ+VHJpY2hvdGlsbG9tYW5p
YTwva2V5d29yZD48a2V5d29yZD5Ta2luIHBpY2tpbmcgZGlzb3JkZXI8L2tleXdvcmQ+PGtleXdv
cmQ+SGlzcGFuaWM8L2tleXdvcmQ+PC9rZXl3b3Jkcz48ZGF0ZXM+PHllYXI+MjAyMjwveWVhcj48
cHViLWRhdGVzPjxkYXRlPjIwMjIvMDkvMDEvPC9kYXRlPjwvcHViLWRhdGVzPjwvZGF0ZXM+PGlz
Ym4+MDE2NS0xNzgxPC9pc2JuPjx1cmxzPjxyZWxhdGVkLXVybHM+PHVybD5odHRwczovL3d3dy5z
Y2llbmNlZGlyZWN0LmNvbS9zY2llbmNlL2FydGljbGUvcGlpL1MwMTY1MTc4MTIyMDAzMDJYPC91
cmw+PC9yZWxhdGVkLXVybHM+PC91cmxzPjxlbGVjdHJvbmljLXJlc291cmNlLW51bT4xMC4xMDE2
L2oucHN5Y2hyZXMuMjAyMi4xMTQ3MDY8L2VsZWN0cm9uaWMtcmVzb3VyY2UtbnVtPjwvcmVjb3Jk
PjwvQ2l0ZT48Q2l0ZT48QXV0aG9yPkNoZXNpdm9pcjwvQXV0aG9yPjxZZWFyPjIwMjI8L1llYXI+
PFJlY051bT4zMDc4PC9SZWNOdW0+PHJlY29yZD48cmVjLW51bWJlcj4zMDc4PC9yZWMtbnVtYmVy
Pjxmb3JlaWduLWtleXM+PGtleSBhcHA9IkVOIiBkYi1pZD0iejVlNXplOTV1cHNmdHFlMmZkNHhw
d3ZwNXoycjk1OXN2dGV0IiB0aW1lc3RhbXA9IjE2NzQwOTQ0ODkiIGd1aWQ9IjFjMjE3ZTk1LThm
MmItNGIwYy05M2E1LTdlNDE4ZDc3YTIwMCI+MzA3ODwva2V5PjwvZm9yZWlnbi1rZXlzPjxyZWYt
dHlwZSBuYW1lPSJKb3VybmFsIEFydGljbGUiPjE3PC9yZWYtdHlwZT48Y29udHJpYnV0b3JzPjxh
dXRob3JzPjxhdXRob3I+Q2hlc2l2b2lyLCBFdmUgSy48L2F1dGhvcj48YXV0aG9yPkdyYW50LCBK
b24gRS48L2F1dGhvcj48L2F1dGhvcnM+PC9jb250cmlidXRvcnM+PHRpdGxlcz48dGl0bGU+RXhh
bWluaW5nIHRoZSBlZmZlY3RzIG9mIGNhZmZlaW5lIGNvbnN1bXB0aW9uIG9uIHRoZSBzZXZlcml0
eSBvZiBib2R5LWZvY3VzZWQgcmVwZXRpdGl2ZSBiZWhhdmlvcnM8L3RpdGxlPjxzZWNvbmRhcnkt
dGl0bGU+UHN5Y2hpYXRyeSBSZXNlYXJjaCBDb21tdW5pY2F0aW9uczwvc2Vjb25kYXJ5LXRpdGxl
PjwvdGl0bGVzPjxwYWdlcz4xMDAwOTA8L3BhZ2VzPjx2b2x1bWU+Mjwvdm9sdW1lPjxudW1iZXI+
NDwvbnVtYmVyPjxrZXl3b3Jkcz48a2V5d29yZD5UcmljaG90aWxsb21hbmlhPC9rZXl3b3JkPjxr
ZXl3b3JkPlNraW4gcGlja2luZzwva2V5d29yZD48a2V5d29yZD5DYWZmZWluZTwva2V5d29yZD48
L2tleXdvcmRzPjxkYXRlcz48eWVhcj4yMDIyPC95ZWFyPjxwdWItZGF0ZXM+PGRhdGU+MjAyMi8x
Mi8wMS88L2RhdGU+PC9wdWItZGF0ZXM+PC9kYXRlcz48aXNibj4yNzcyLTU5ODc8L2lzYm4+PHVy
bHM+PHJlbGF0ZWQtdXJscz48dXJsPmh0dHBzOi8vd3d3LnNjaWVuY2VkaXJlY3QuY29tL3NjaWVu
Y2UvYXJ0aWNsZS9waWkvUzI3NzI1OTg3MjIwMDA3MVg8L3VybD48L3JlbGF0ZWQtdXJscz48L3Vy
bHM+PGVsZWN0cm9uaWMtcmVzb3VyY2UtbnVtPjEwLjEwMTYvai5wc3ljb20uMjAyMi4xMDAwOTA8
L2VsZWN0cm9uaWMtcmVzb3VyY2UtbnVtPjwvcmVjb3JkPjwvQ2l0ZT48Q2l0ZT48QXV0aG9yPkhh
YWxhbmQ8L0F1dGhvcj48WWVhcj4yMDE3PC9ZZWFyPjxSZWNOdW0+MTg1MTwvUmVjTnVtPjxyZWNv
cmQ+PHJlYy1udW1iZXI+MTg1MTwvcmVjLW51bWJlcj48Zm9yZWlnbi1rZXlzPjxrZXkgYXBwPSJF
TiIgZGItaWQ9Ino1ZTV6ZTk1dXBzZnRxZTJmZDR4cHd2cDV6MnI5NTlzdnRldCIgdGltZXN0YW1w
PSIxNjYwNDMwOTc4IiBndWlkPSJjZmVhMTkwYS01NDAxLTRlNjgtODUyZC1lNjg0YTBmN2Q0MzIi
PjE4NTE8L2tleT48L2ZvcmVpZ24ta2V5cz48cmVmLXR5cGUgbmFtZT0iSm91cm5hbCBBcnRpY2xl
Ij4xNzwvcmVmLXR5cGU+PGNvbnRyaWJ1dG9ycz48YXV0aG9ycz48YXV0aG9yPkhhYWxhbmQsIMOF
c2hpbGQgVGVsbGVmc2VuPC9hdXRob3I+PGF1dGhvcj5Fc2tlbGFuZCwgU2hpcmluIE8uPC9hdXRo
b3I+PGF1dGhvcj5Nb2VuLCBFcm5hIE0uPC9hdXRob3I+PGF1dGhvcj5Wb2dlbCwgUGF0cmljayBB
LjwvYXV0aG9yPjxhdXRob3I+SGFzZXRoLCBTdmVpbjwvYXV0aG9yPjxhdXRob3I+TWVsbGluZ2Vu
LCBLamV0aWw8L2F1dGhvcj48YXV0aG9yPkhpbWxlLCBKb3NlcGggQS48L2F1dGhvcj48YXV0aG9y
Pldvb2RzLCBEb3VnbGFzIFcuPC9hdXRob3I+PGF1dGhvcj5IdW1tZWxlbiwgQmVuamFtaW48L2F1
dGhvcj48L2F1dGhvcnM+PC9jb250cmlidXRvcnM+PHRpdGxlcz48dGl0bGU+QUNULWVuaGFuY2Vk
IGJlaGF2aW9yIHRoZXJhcHkgaW4gZ3JvdXAgZm9ybWF0IGZvciB0cmljaG90aWxsb21hbmlhOiBB
biBlZmZlY3RpdmVuZXNzIHN0dWR5PC90aXRsZT48c2Vjb25kYXJ5LXRpdGxlPkpvdXJuYWwgb2Yg
T2JzZXNzaXZlLUNvbXB1bHNpdmUgYW5kIFJlbGF0ZWQgRGlzb3JkZXJzPC9zZWNvbmRhcnktdGl0
bGU+PC90aXRsZXM+PHBlcmlvZGljYWw+PGZ1bGwtdGl0bGU+Sm91cm5hbCBvZiBPYnNlc3NpdmUt
Q29tcHVsc2l2ZSBhbmQgUmVsYXRlZCBEaXNvcmRlcnM8L2Z1bGwtdGl0bGU+PC9wZXJpb2RpY2Fs
PjxwYWdlcz4xMDktMTE2PC9wYWdlcz48dm9sdW1lPjEyPC92b2x1bWU+PGRhdGVzPjx5ZWFyPjIw
MTc8L3llYXI+PC9kYXRlcz48dXJscz48L3VybHM+PGVsZWN0cm9uaWMtcmVzb3VyY2UtbnVtPjEw
LjEwMTYvai5qb2NyZC4yMDE3LjAxLjAwNTwvZWxlY3Ryb25pYy1yZXNvdXJjZS1udW0+PC9yZWNv
cmQ+PC9DaXRlPjxDaXRlPjxBdXRob3I+Q2hleW5lPC9BdXRob3I+PFllYXI+MjAxODwvWWVhcj48
UmVjTnVtPjIwOTQ8L1JlY051bT48cmVjb3JkPjxyZWMtbnVtYmVyPjIwOTQ8L3JlYy1udW1iZXI+
PGZvcmVpZ24ta2V5cz48a2V5IGFwcD0iRU4iIGRiLWlkPSJ6NWU1emU5NXVwc2Z0cWUyZmQ0eHB3
dnA1ejJyOTU5c3Z0ZXQiIHRpbWVzdGFtcD0iMTY2NjgyNTkwNSIgZ3VpZD0iMmYzMWNlNmYtN2Fk
ZC00N2E4LTg2OTQtNjZlNDRmODhjMTE2Ij4yMDk0PC9rZXk+PC9mb3JlaWduLWtleXM+PHJlZi10
eXBlIG5hbWU9IkpvdXJuYWwgQXJ0aWNsZSI+MTc8L3JlZi10eXBlPjxjb250cmlidXRvcnM+PGF1
dGhvcnM+PGF1dGhvcj5DaGV5bmUsIEphY3F1ZWxpbmUgRS48L2F1dGhvcj48YXV0aG9yPmRlbCBQ
b3pvIGRlIEJvbGdlciwgQW5kcmVhPC9hdXRob3I+PGF1dGhvcj5Xb290dG9uLCBCZXRoYW55IE0u
PC9hdXRob3I+PC9hdXRob3JzPjwvY29udHJpYnV0b3JzPjx0aXRsZXM+PHRpdGxlPlJlbGlhYmls
aXR5IGFuZCB2YWxpZGl0eSBvZiB0aGUgVHJpY2hvdGlsbG9tYW5pYSBEaW1lbnNpb25hbCBTY2Fs
ZSAoVFRNLUQpPC90aXRsZT48c2Vjb25kYXJ5LXRpdGxlPkpvdXJuYWwgb2YgT2JzZXNzaXZlLUNv
bXB1bHNpdmUgYW5kIFJlbGF0ZWQgRGlzb3JkZXJzPC9zZWNvbmRhcnktdGl0bGU+PC90aXRsZXM+
PHBlcmlvZGljYWw+PGZ1bGwtdGl0bGU+Sm91cm5hbCBvZiBPYnNlc3NpdmUtQ29tcHVsc2l2ZSBh
bmQgUmVsYXRlZCBEaXNvcmRlcnM8L2Z1bGwtdGl0bGU+PC9wZXJpb2RpY2FsPjxwYWdlcz42MS02
NTwvcGFnZXM+PHZvbHVtZT4xOTwvdm9sdW1lPjxrZXl3b3Jkcz48a2V5d29yZD5UcmljaG90aWxs
b21hbmlhPC9rZXl3b3JkPjxrZXl3b3JkPlJlbGlhYmlsaXR5PC9rZXl3b3JkPjxrZXl3b3JkPlZh
bGlkaXR5PC9rZXl3b3JkPjxrZXl3b3JkPlRyaWNob3RpbGxvbWFuaWEgRGltZW5zaW9uYWwgU2Nh
bGU8L2tleXdvcmQ+PGtleXdvcmQ+VFRNLUQ8L2tleXdvcmQ+PC9rZXl3b3Jkcz48ZGF0ZXM+PHll
YXI+MjAxODwveWVhcj48cHViLWRhdGVzPjxkYXRlPjIwMTgvMTAvMDEvPC9kYXRlPjwvcHViLWRh
dGVzPjwvZGF0ZXM+PGlzYm4+MjIxMS0zNjQ5PC9pc2JuPjx1cmxzPjxyZWxhdGVkLXVybHM+PHVy
bD5odHRwczovL3d3dy5zY2llbmNlZGlyZWN0LmNvbS9zY2llbmNlL2FydGljbGUvcGlpL1MyMjEx
MzY0OTE4MzAwODEyPC91cmw+PC9yZWxhdGVkLXVybHM+PC91cmxzPjxlbGVjdHJvbmljLXJlc291
cmNlLW51bT4xMC4xMDE2L2ouam9jcmQuMjAxOC4wOC4wMDQ8L2VsZWN0cm9uaWMtcmVzb3VyY2Ut
bnVtPjwvcmVjb3JkPjwvQ2l0ZT48L0VuZE5vdGU+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00266C71">
        <w:rPr>
          <w:rFonts w:ascii="Times" w:hAnsi="Times"/>
        </w:rPr>
      </w:r>
      <w:r w:rsidR="00266C71">
        <w:rPr>
          <w:rFonts w:ascii="Times" w:hAnsi="Times"/>
        </w:rPr>
        <w:fldChar w:fldCharType="separate"/>
      </w:r>
      <w:r w:rsidR="004A56A1">
        <w:rPr>
          <w:rFonts w:ascii="Times" w:hAnsi="Times"/>
          <w:noProof/>
        </w:rPr>
        <w:t>(Carlson et al., 2021; Chesivoir &amp; Grant, 2022; Cheyne et al., 2018; Haaga et al., 2015; Haaland et al., 2017; Lee et al., 2018a; Lee et al., 2018b; Rogers et al., 2014; Valle et al., 2022; van Minnen et al., 2003)</w:t>
      </w:r>
      <w:r w:rsidR="00266C71">
        <w:rPr>
          <w:rFonts w:ascii="Times" w:hAnsi="Times"/>
        </w:rPr>
        <w:fldChar w:fldCharType="end"/>
      </w:r>
      <w:r w:rsidR="001E708F">
        <w:rPr>
          <w:rFonts w:ascii="Times" w:hAnsi="Times"/>
        </w:rPr>
        <w:t>.</w:t>
      </w:r>
      <w:r w:rsidRPr="007E21A6">
        <w:rPr>
          <w:rFonts w:ascii="Times" w:hAnsi="Times"/>
        </w:rPr>
        <w:t xml:space="preserve"> </w:t>
      </w:r>
      <w:r w:rsidR="007C2191">
        <w:rPr>
          <w:rFonts w:ascii="Times" w:hAnsi="Times"/>
        </w:rPr>
        <w:t>One study showed that the</w:t>
      </w:r>
      <w:r w:rsidRPr="007E21A6">
        <w:rPr>
          <w:rFonts w:ascii="Times" w:hAnsi="Times"/>
        </w:rPr>
        <w:t xml:space="preserve"> MGH-HS </w:t>
      </w:r>
      <w:r w:rsidR="00506FF5" w:rsidRPr="007E21A6">
        <w:rPr>
          <w:rFonts w:ascii="Times" w:hAnsi="Times"/>
        </w:rPr>
        <w:t xml:space="preserve">demonstrated </w:t>
      </w:r>
      <w:r w:rsidRPr="007E21A6">
        <w:rPr>
          <w:rFonts w:ascii="Times" w:hAnsi="Times"/>
        </w:rPr>
        <w:t>good test-retest reliability</w:t>
      </w:r>
      <w:r w:rsidR="00506FF5" w:rsidRPr="007E21A6">
        <w:rPr>
          <w:rFonts w:ascii="Times" w:hAnsi="Times"/>
        </w:rPr>
        <w:t xml:space="preserve">, although in a small sample </w:t>
      </w:r>
      <w:r w:rsidR="00F10491" w:rsidRPr="007E21A6">
        <w:rPr>
          <w:rFonts w:ascii="Times" w:hAnsi="Times"/>
        </w:rPr>
        <w:t xml:space="preserve">of 26 </w:t>
      </w:r>
      <w:r w:rsidR="00D36F48" w:rsidRPr="007E21A6">
        <w:rPr>
          <w:rFonts w:ascii="Times" w:hAnsi="Times"/>
        </w:rPr>
        <w:t xml:space="preserve">patients </w:t>
      </w:r>
      <w:r w:rsidR="00506FF5" w:rsidRPr="007E21A6">
        <w:rPr>
          <w:rFonts w:ascii="Times" w:hAnsi="Times"/>
        </w:rPr>
        <w:t>and only</w:t>
      </w:r>
      <w:r w:rsidRPr="007E21A6">
        <w:rPr>
          <w:rFonts w:ascii="Times" w:hAnsi="Times"/>
        </w:rPr>
        <w:t xml:space="preserve"> over a one-hour timespan </w:t>
      </w:r>
      <w:r w:rsidRPr="007E21A6">
        <w:rPr>
          <w:rFonts w:ascii="Times" w:hAnsi="Times"/>
        </w:rPr>
        <w:fldChar w:fldCharType="begin"/>
      </w:r>
      <w:r w:rsidR="009B44B8">
        <w:rPr>
          <w:rFonts w:ascii="Times" w:hAnsi="Times"/>
        </w:rPr>
        <w:instrText xml:space="preserve"> ADDIN EN.CITE &lt;EndNote&gt;&lt;Cite&gt;&lt;Author&gt;O&amp;apos;Sullivan&lt;/Author&gt;&lt;Year&gt;1995&lt;/Year&gt;&lt;RecNum&gt;1927&lt;/RecNum&gt;&lt;DisplayText&gt;(O&amp;apos;Sullivan et al., 1995)&lt;/DisplayText&gt;&lt;record&gt;&lt;rec-number&gt;1927&lt;/rec-number&gt;&lt;foreign-keys&gt;&lt;key app="EN" db-id="z5e5ze95upsftqe2fd4xpwvp5z2r959svtet" timestamp="1661461212" guid="a752d11f-4e5a-48d6-993c-284849ed5e0b"&gt;1927&lt;/key&gt;&lt;/foreign-keys&gt;&lt;ref-type name="Journal Article"&gt;17&lt;/ref-type&gt;&lt;contributors&gt;&lt;authors&gt;&lt;author&gt;O&amp;apos;Sullivan, R. L.&lt;/author&gt;&lt;author&gt;Keuthen, N. J.&lt;/author&gt;&lt;author&gt;Hayday, C. F.&lt;/author&gt;&lt;author&gt;Ricciardi, J. N.&lt;/author&gt;&lt;author&gt;Buttolph, M. L.&lt;/author&gt;&lt;author&gt;Jenike, M. A.&lt;/author&gt;&lt;author&gt;Baer, L.&lt;/author&gt;&lt;/authors&gt;&lt;/contributors&gt;&lt;auth-address&gt;Massachusetts General Hospital, Charlestown, Mass. 02129, USA.&lt;/auth-address&gt;&lt;titles&gt;&lt;title&gt;The Massachusetts General Hospital (MGH) Hairpulling Scale: 2. Reliability and validity&lt;/title&gt;&lt;secondary-title&gt;Psychotherapy and Psychosomatics&lt;/secondary-title&gt;&lt;/titles&gt;&lt;pages&gt;146-8&lt;/pages&gt;&lt;volume&gt;64&lt;/volume&gt;&lt;number&gt;3-4&lt;/number&gt;&lt;keywords&gt;&lt;keyword&gt;Adult&lt;/keyword&gt;&lt;keyword&gt;Female&lt;/keyword&gt;&lt;keyword&gt;Hospitals, General&lt;/keyword&gt;&lt;keyword&gt;Humans&lt;/keyword&gt;&lt;keyword&gt;Male&lt;/keyword&gt;&lt;keyword&gt;Massachusetts&lt;/keyword&gt;&lt;keyword&gt;Psychological Tests&lt;/keyword&gt;&lt;keyword&gt;Reproducibility of Results&lt;/keyword&gt;&lt;keyword&gt;Surveys and Questionnaires&lt;/keyword&gt;&lt;keyword&gt;Trichotillomania/*diagnosis&lt;/keyword&gt;&lt;/keywords&gt;&lt;dates&gt;&lt;year&gt;1995&lt;/year&gt;&lt;/dates&gt;&lt;isbn&gt;0033-3190 (Print)&amp;#xD;0033-3190&lt;/isbn&gt;&lt;accession-num&gt;8657845&lt;/accession-num&gt;&lt;urls&gt;&lt;/urls&gt;&lt;electronic-resource-num&gt;10.1159/000289004&lt;/electronic-resource-num&gt;&lt;remote-database-provider&gt;NLM&lt;/remote-database-provider&gt;&lt;language&gt;eng&lt;/language&gt;&lt;/record&gt;&lt;/Cite&gt;&lt;/EndNote&gt;</w:instrText>
      </w:r>
      <w:r w:rsidRPr="007E21A6">
        <w:rPr>
          <w:rFonts w:ascii="Times" w:hAnsi="Times"/>
        </w:rPr>
        <w:fldChar w:fldCharType="separate"/>
      </w:r>
      <w:r w:rsidRPr="007E21A6">
        <w:rPr>
          <w:rFonts w:ascii="Times" w:hAnsi="Times"/>
          <w:noProof/>
        </w:rPr>
        <w:t>(O'Sullivan et al., 1995)</w:t>
      </w:r>
      <w:r w:rsidRPr="007E21A6">
        <w:rPr>
          <w:rFonts w:ascii="Times" w:hAnsi="Times"/>
        </w:rPr>
        <w:fldChar w:fldCharType="end"/>
      </w:r>
      <w:r w:rsidRPr="007E21A6">
        <w:rPr>
          <w:rFonts w:ascii="Times" w:hAnsi="Times"/>
        </w:rPr>
        <w:t xml:space="preserve">. </w:t>
      </w:r>
      <w:r w:rsidR="00CA61FC">
        <w:rPr>
          <w:rFonts w:ascii="Times" w:hAnsi="Times"/>
        </w:rPr>
        <w:t>Some</w:t>
      </w:r>
      <w:r w:rsidR="00344218">
        <w:rPr>
          <w:rFonts w:ascii="Times" w:hAnsi="Times"/>
        </w:rPr>
        <w:t xml:space="preserve"> </w:t>
      </w:r>
      <w:r w:rsidR="00732E38">
        <w:rPr>
          <w:rFonts w:ascii="Times" w:hAnsi="Times"/>
        </w:rPr>
        <w:lastRenderedPageBreak/>
        <w:t>research</w:t>
      </w:r>
      <w:r w:rsidR="00344218">
        <w:rPr>
          <w:rFonts w:ascii="Times" w:hAnsi="Times"/>
        </w:rPr>
        <w:t xml:space="preserve"> </w:t>
      </w:r>
      <w:r w:rsidR="006846F6">
        <w:rPr>
          <w:rFonts w:ascii="Times" w:hAnsi="Times"/>
        </w:rPr>
        <w:t>supported</w:t>
      </w:r>
      <w:r w:rsidRPr="007E21A6">
        <w:rPr>
          <w:rFonts w:ascii="Times" w:hAnsi="Times"/>
        </w:rPr>
        <w:t xml:space="preserve"> </w:t>
      </w:r>
      <w:r w:rsidR="006846F6">
        <w:rPr>
          <w:rFonts w:ascii="Times" w:hAnsi="Times"/>
        </w:rPr>
        <w:t>the</w:t>
      </w:r>
      <w:r w:rsidRPr="007E21A6">
        <w:rPr>
          <w:rFonts w:ascii="Times" w:hAnsi="Times"/>
        </w:rPr>
        <w:t xml:space="preserve"> convergent validity of the MGH-HS</w:t>
      </w:r>
      <w:r w:rsidR="006846F6">
        <w:rPr>
          <w:rFonts w:ascii="Times" w:hAnsi="Times"/>
        </w:rPr>
        <w:t xml:space="preserve"> by </w:t>
      </w:r>
      <w:r w:rsidRPr="007E21A6">
        <w:rPr>
          <w:rFonts w:ascii="Times" w:hAnsi="Times"/>
        </w:rPr>
        <w:t xml:space="preserve">showing positive correlations with </w:t>
      </w:r>
      <w:r w:rsidR="00067CDD">
        <w:rPr>
          <w:rFonts w:ascii="Times" w:hAnsi="Times"/>
        </w:rPr>
        <w:t xml:space="preserve">the </w:t>
      </w:r>
      <w:r w:rsidRPr="007E21A6">
        <w:rPr>
          <w:rFonts w:ascii="Times" w:hAnsi="Times"/>
        </w:rPr>
        <w:t xml:space="preserve">clinician-administered </w:t>
      </w:r>
      <w:r w:rsidR="00067CDD" w:rsidRPr="005E5AB4">
        <w:rPr>
          <w:rFonts w:ascii="Times" w:hAnsi="Times"/>
        </w:rPr>
        <w:t xml:space="preserve">Clinical Global Impressions – Severity </w:t>
      </w:r>
      <w:r w:rsidR="00067CDD">
        <w:rPr>
          <w:rFonts w:ascii="Times" w:hAnsi="Times"/>
        </w:rPr>
        <w:t xml:space="preserve">scale </w:t>
      </w:r>
      <w:r w:rsidR="00067CDD" w:rsidRPr="00C07931">
        <w:rPr>
          <w:rFonts w:ascii="Times" w:hAnsi="Times"/>
        </w:rPr>
        <w:fldChar w:fldCharType="begin">
          <w:fldData xml:space="preserve">PEVuZE5vdGU+PENpdGU+PEF1dGhvcj5HdXk8L0F1dGhvcj48WWVhcj4xOTc2PC9ZZWFyPjxSZWNO
dW0+MTkxNDwvUmVjTnVtPjxQcmVmaXg+Q0dJLVNgOyA8L1ByZWZpeD48RGlzcGxheVRleHQ+KENH
SS1TOyBHdXksIDE5NzY7IE8mYXBvcztTdWxsaXZhbiBldCBhbC4sIDE5OTUpPC9EaXNwbGF5VGV4
dD48cmVjb3JkPjxyZWMtbnVtYmVyPjE5MTQ8L3JlYy1udW1iZXI+PGZvcmVpZ24ta2V5cz48a2V5
IGFwcD0iRU4iIGRiLWlkPSJ6NWU1emU5NXVwc2Z0cWUyZmQ0eHB3dnA1ejJyOTU5c3Z0ZXQiIHRp
bWVzdGFtcD0iMTY2MTM3ODE0MiIgZ3VpZD0iMzFmMzdlMTktZTQ5Ny00NzEwLWI1MWEtMDFiM2Mx
ZDFmMWI4Ij4xOTE0PC9rZXk+PC9mb3JlaWduLWtleXM+PHJlZi10eXBlIG5hbWU9IkJvb2sgU2Vj
dGlvbiI+NTwvcmVmLXR5cGU+PGNvbnRyaWJ1dG9ycz48YXV0aG9ycz48YXV0aG9yPkd1eSwgVzwv
YXV0aG9yPjwvYXV0aG9ycz48L2NvbnRyaWJ1dG9ycz48dGl0bGVzPjx0aXRsZT5DbGluaWNhbCBH
bG9iYWwgSW1wcmVzc2lvbnMgU2NhbGU8L3RpdGxlPjxzZWNvbmRhcnktdGl0bGU+RUNERVUgQXNz
ZXNzbWVudCBNYW51YWwgZm9yIFBzeWNob3BoYXJtYWNvbG9neTwvc2Vjb25kYXJ5LXRpdGxlPjwv
dGl0bGVzPjxwYWdlcz4yMTctMjIyPC9wYWdlcz48ZGF0ZXM+PHllYXI+MTk3NjwveWVhcj48L2Rh
dGVzPjxwdWJsaXNoZXI+TmF0aW9uYWwgSW5zdGl0dXRlIG9mIE1lbnRhbCBIZWFsdGg8L3B1Ymxp
c2hlcj48dXJscz48L3VybHM+PC9yZWNvcmQ+PC9DaXRlPjxDaXRlPjxBdXRob3I+TyZhcG9zO1N1
bGxpdmFuPC9BdXRob3I+PFllYXI+MTk5NTwvWWVhcj48UmVjTnVtPjE5Mjc8L1JlY051bT48cmVj
b3JkPjxyZWMtbnVtYmVyPjE5Mjc8L3JlYy1udW1iZXI+PGZvcmVpZ24ta2V5cz48a2V5IGFwcD0i
RU4iIGRiLWlkPSJ6NWU1emU5NXVwc2Z0cWUyZmQ0eHB3dnA1ejJyOTU5c3Z0ZXQiIHRpbWVzdGFt
cD0iMTY2MTQ2MTIxMiIgZ3VpZD0iYTc1MmQxMWYtNGU1YS00OGQ2LTk5M2MtMjg0ODQ5ZWQ1ZTBi
Ij4xOTI3PC9rZXk+PC9mb3JlaWduLWtleXM+PHJlZi10eXBlIG5hbWU9IkpvdXJuYWwgQXJ0aWNs
ZSI+MTc8L3JlZi10eXBlPjxjb250cmlidXRvcnM+PGF1dGhvcnM+PGF1dGhvcj5PJmFwb3M7U3Vs
bGl2YW4sIFIuIEwuPC9hdXRob3I+PGF1dGhvcj5LZXV0aGVuLCBOLiBKLjwvYXV0aG9yPjxhdXRo
b3I+SGF5ZGF5LCBDLiBGLjwvYXV0aG9yPjxhdXRob3I+UmljY2lhcmRpLCBKLiBOLjwvYXV0aG9y
PjxhdXRob3I+QnV0dG9scGgsIE0uIEwuPC9hdXRob3I+PGF1dGhvcj5KZW5pa2UsIE0uIEEuPC9h
dXRob3I+PGF1dGhvcj5CYWVyLCBMLjwvYXV0aG9yPjwvYXV0aG9ycz48L2NvbnRyaWJ1dG9ycz48
YXV0aC1hZGRyZXNzPk1hc3NhY2h1c2V0dHMgR2VuZXJhbCBIb3NwaXRhbCwgQ2hhcmxlc3Rvd24s
IE1hc3MuIDAyMTI5LCBVU0EuPC9hdXRoLWFkZHJlc3M+PHRpdGxlcz48dGl0bGU+VGhlIE1hc3Nh
Y2h1c2V0dHMgR2VuZXJhbCBIb3NwaXRhbCAoTUdIKSBIYWlycHVsbGluZyBTY2FsZTogMi4gUmVs
aWFiaWxpdHkgYW5kIHZhbGlkaXR5PC90aXRsZT48c2Vjb25kYXJ5LXRpdGxlPlBzeWNob3RoZXJh
cHkgYW5kIFBzeWNob3NvbWF0aWNzPC9zZWNvbmRhcnktdGl0bGU+PC90aXRsZXM+PHBhZ2VzPjE0
Ni04PC9wYWdlcz48dm9sdW1lPjY0PC92b2x1bWU+PG51bWJlcj4zLTQ8L251bWJlcj48a2V5d29y
ZHM+PGtleXdvcmQ+QWR1bHQ8L2tleXdvcmQ+PGtleXdvcmQ+RmVtYWxlPC9rZXl3b3JkPjxrZXl3
b3JkPkhvc3BpdGFscywgR2VuZXJhbDwva2V5d29yZD48a2V5d29yZD5IdW1hbnM8L2tleXdvcmQ+
PGtleXdvcmQ+TWFsZTwva2V5d29yZD48a2V5d29yZD5NYXNzYWNodXNldHRzPC9rZXl3b3JkPjxr
ZXl3b3JkPlBzeWNob2xvZ2ljYWwgVGVzdHM8L2tleXdvcmQ+PGtleXdvcmQ+UmVwcm9kdWNpYmls
aXR5IG9mIFJlc3VsdHM8L2tleXdvcmQ+PGtleXdvcmQ+U3VydmV5cyBhbmQgUXVlc3Rpb25uYWly
ZXM8L2tleXdvcmQ+PGtleXdvcmQ+VHJpY2hvdGlsbG9tYW5pYS8qZGlhZ25vc2lzPC9rZXl3b3Jk
Pjwva2V5d29yZHM+PGRhdGVzPjx5ZWFyPjE5OTU8L3llYXI+PC9kYXRlcz48aXNibj4wMDMzLTMx
OTAgKFByaW50KSYjeEQ7MDAzMy0zMTkwPC9pc2JuPjxhY2Nlc3Npb24tbnVtPjg2NTc4NDU8L2Fj
Y2Vzc2lvbi1udW0+PHVybHM+PC91cmxzPjxlbGVjdHJvbmljLXJlc291cmNlLW51bT4xMC4xMTU5
LzAwMDI4OTAwNDwvZWxlY3Ryb25pYy1yZXNvdXJjZS1udW0+PHJlbW90ZS1kYXRhYmFzZS1wcm92
aWRlcj5OTE08L3JlbW90ZS1kYXRhYmFzZS1wcm92aWRlcj48bGFuZ3VhZ2U+ZW5nPC9sYW5ndWFn
ZT48L3JlY29yZD48L0NpdGU+PC9FbmROb3RlPgB=
</w:fldData>
        </w:fldChar>
      </w:r>
      <w:r w:rsidR="00940804">
        <w:rPr>
          <w:rFonts w:ascii="Times" w:hAnsi="Times"/>
        </w:rPr>
        <w:instrText xml:space="preserve"> ADDIN EN.CITE </w:instrText>
      </w:r>
      <w:r w:rsidR="00940804">
        <w:rPr>
          <w:rFonts w:ascii="Times" w:hAnsi="Times"/>
        </w:rPr>
        <w:fldChar w:fldCharType="begin">
          <w:fldData xml:space="preserve">PEVuZE5vdGU+PENpdGU+PEF1dGhvcj5HdXk8L0F1dGhvcj48WWVhcj4xOTc2PC9ZZWFyPjxSZWNO
dW0+MTkxNDwvUmVjTnVtPjxQcmVmaXg+Q0dJLVNgOyA8L1ByZWZpeD48RGlzcGxheVRleHQ+KENH
SS1TOyBHdXksIDE5NzY7IE8mYXBvcztTdWxsaXZhbiBldCBhbC4sIDE5OTUpPC9EaXNwbGF5VGV4
dD48cmVjb3JkPjxyZWMtbnVtYmVyPjE5MTQ8L3JlYy1udW1iZXI+PGZvcmVpZ24ta2V5cz48a2V5
IGFwcD0iRU4iIGRiLWlkPSJ6NWU1emU5NXVwc2Z0cWUyZmQ0eHB3dnA1ejJyOTU5c3Z0ZXQiIHRp
bWVzdGFtcD0iMTY2MTM3ODE0MiIgZ3VpZD0iMzFmMzdlMTktZTQ5Ny00NzEwLWI1MWEtMDFiM2Mx
ZDFmMWI4Ij4xOTE0PC9rZXk+PC9mb3JlaWduLWtleXM+PHJlZi10eXBlIG5hbWU9IkJvb2sgU2Vj
dGlvbiI+NTwvcmVmLXR5cGU+PGNvbnRyaWJ1dG9ycz48YXV0aG9ycz48YXV0aG9yPkd1eSwgVzwv
YXV0aG9yPjwvYXV0aG9ycz48L2NvbnRyaWJ1dG9ycz48dGl0bGVzPjx0aXRsZT5DbGluaWNhbCBH
bG9iYWwgSW1wcmVzc2lvbnMgU2NhbGU8L3RpdGxlPjxzZWNvbmRhcnktdGl0bGU+RUNERVUgQXNz
ZXNzbWVudCBNYW51YWwgZm9yIFBzeWNob3BoYXJtYWNvbG9neTwvc2Vjb25kYXJ5LXRpdGxlPjwv
dGl0bGVzPjxwYWdlcz4yMTctMjIyPC9wYWdlcz48ZGF0ZXM+PHllYXI+MTk3NjwveWVhcj48L2Rh
dGVzPjxwdWJsaXNoZXI+TmF0aW9uYWwgSW5zdGl0dXRlIG9mIE1lbnRhbCBIZWFsdGg8L3B1Ymxp
c2hlcj48dXJscz48L3VybHM+PC9yZWNvcmQ+PC9DaXRlPjxDaXRlPjxBdXRob3I+TyZhcG9zO1N1
bGxpdmFuPC9BdXRob3I+PFllYXI+MTk5NTwvWWVhcj48UmVjTnVtPjE5Mjc8L1JlY051bT48cmVj
b3JkPjxyZWMtbnVtYmVyPjE5Mjc8L3JlYy1udW1iZXI+PGZvcmVpZ24ta2V5cz48a2V5IGFwcD0i
RU4iIGRiLWlkPSJ6NWU1emU5NXVwc2Z0cWUyZmQ0eHB3dnA1ejJyOTU5c3Z0ZXQiIHRpbWVzdGFt
cD0iMTY2MTQ2MTIxMiIgZ3VpZD0iYTc1MmQxMWYtNGU1YS00OGQ2LTk5M2MtMjg0ODQ5ZWQ1ZTBi
Ij4xOTI3PC9rZXk+PC9mb3JlaWduLWtleXM+PHJlZi10eXBlIG5hbWU9IkpvdXJuYWwgQXJ0aWNs
ZSI+MTc8L3JlZi10eXBlPjxjb250cmlidXRvcnM+PGF1dGhvcnM+PGF1dGhvcj5PJmFwb3M7U3Vs
bGl2YW4sIFIuIEwuPC9hdXRob3I+PGF1dGhvcj5LZXV0aGVuLCBOLiBKLjwvYXV0aG9yPjxhdXRo
b3I+SGF5ZGF5LCBDLiBGLjwvYXV0aG9yPjxhdXRob3I+UmljY2lhcmRpLCBKLiBOLjwvYXV0aG9y
PjxhdXRob3I+QnV0dG9scGgsIE0uIEwuPC9hdXRob3I+PGF1dGhvcj5KZW5pa2UsIE0uIEEuPC9h
dXRob3I+PGF1dGhvcj5CYWVyLCBMLjwvYXV0aG9yPjwvYXV0aG9ycz48L2NvbnRyaWJ1dG9ycz48
YXV0aC1hZGRyZXNzPk1hc3NhY2h1c2V0dHMgR2VuZXJhbCBIb3NwaXRhbCwgQ2hhcmxlc3Rvd24s
IE1hc3MuIDAyMTI5LCBVU0EuPC9hdXRoLWFkZHJlc3M+PHRpdGxlcz48dGl0bGU+VGhlIE1hc3Nh
Y2h1c2V0dHMgR2VuZXJhbCBIb3NwaXRhbCAoTUdIKSBIYWlycHVsbGluZyBTY2FsZTogMi4gUmVs
aWFiaWxpdHkgYW5kIHZhbGlkaXR5PC90aXRsZT48c2Vjb25kYXJ5LXRpdGxlPlBzeWNob3RoZXJh
cHkgYW5kIFBzeWNob3NvbWF0aWNzPC9zZWNvbmRhcnktdGl0bGU+PC90aXRsZXM+PHBhZ2VzPjE0
Ni04PC9wYWdlcz48dm9sdW1lPjY0PC92b2x1bWU+PG51bWJlcj4zLTQ8L251bWJlcj48a2V5d29y
ZHM+PGtleXdvcmQ+QWR1bHQ8L2tleXdvcmQ+PGtleXdvcmQ+RmVtYWxlPC9rZXl3b3JkPjxrZXl3
b3JkPkhvc3BpdGFscywgR2VuZXJhbDwva2V5d29yZD48a2V5d29yZD5IdW1hbnM8L2tleXdvcmQ+
PGtleXdvcmQ+TWFsZTwva2V5d29yZD48a2V5d29yZD5NYXNzYWNodXNldHRzPC9rZXl3b3JkPjxr
ZXl3b3JkPlBzeWNob2xvZ2ljYWwgVGVzdHM8L2tleXdvcmQ+PGtleXdvcmQ+UmVwcm9kdWNpYmls
aXR5IG9mIFJlc3VsdHM8L2tleXdvcmQ+PGtleXdvcmQ+U3VydmV5cyBhbmQgUXVlc3Rpb25uYWly
ZXM8L2tleXdvcmQ+PGtleXdvcmQ+VHJpY2hvdGlsbG9tYW5pYS8qZGlhZ25vc2lzPC9rZXl3b3Jk
Pjwva2V5d29yZHM+PGRhdGVzPjx5ZWFyPjE5OTU8L3llYXI+PC9kYXRlcz48aXNibj4wMDMzLTMx
OTAgKFByaW50KSYjeEQ7MDAzMy0zMTkwPC9pc2JuPjxhY2Nlc3Npb24tbnVtPjg2NTc4NDU8L2Fj
Y2Vzc2lvbi1udW0+PHVybHM+PC91cmxzPjxlbGVjdHJvbmljLXJlc291cmNlLW51bT4xMC4xMTU5
LzAwMDI4OTAwNDwvZWxlY3Ryb25pYy1yZXNvdXJjZS1udW0+PHJlbW90ZS1kYXRhYmFzZS1wcm92
aWRlcj5OTE08L3JlbW90ZS1kYXRhYmFzZS1wcm92aWRlcj48bGFuZ3VhZ2U+ZW5nPC9sYW5ndWFn
ZT48L3JlY29yZD48L0NpdGU+PC9FbmROb3RlPgB=
</w:fldData>
        </w:fldChar>
      </w:r>
      <w:r w:rsidR="00940804">
        <w:rPr>
          <w:rFonts w:ascii="Times" w:hAnsi="Times"/>
        </w:rPr>
        <w:instrText xml:space="preserve"> ADDIN EN.CITE.DATA </w:instrText>
      </w:r>
      <w:r w:rsidR="00940804">
        <w:rPr>
          <w:rFonts w:ascii="Times" w:hAnsi="Times"/>
        </w:rPr>
      </w:r>
      <w:r w:rsidR="00940804">
        <w:rPr>
          <w:rFonts w:ascii="Times" w:hAnsi="Times"/>
        </w:rPr>
        <w:fldChar w:fldCharType="end"/>
      </w:r>
      <w:r w:rsidR="00067CDD" w:rsidRPr="00C07931">
        <w:rPr>
          <w:rFonts w:ascii="Times" w:hAnsi="Times"/>
        </w:rPr>
      </w:r>
      <w:r w:rsidR="00067CDD" w:rsidRPr="00C07931">
        <w:rPr>
          <w:rFonts w:ascii="Times" w:hAnsi="Times"/>
        </w:rPr>
        <w:fldChar w:fldCharType="separate"/>
      </w:r>
      <w:r w:rsidR="00940804">
        <w:rPr>
          <w:rFonts w:ascii="Times" w:hAnsi="Times"/>
          <w:noProof/>
        </w:rPr>
        <w:t>(CGI-S; Guy, 1976; O'Sullivan et al., 1995)</w:t>
      </w:r>
      <w:r w:rsidR="00067CDD" w:rsidRPr="00C07931">
        <w:rPr>
          <w:rFonts w:ascii="Times" w:hAnsi="Times"/>
        </w:rPr>
        <w:fldChar w:fldCharType="end"/>
      </w:r>
      <w:r w:rsidR="00940804">
        <w:rPr>
          <w:rFonts w:ascii="Times" w:hAnsi="Times"/>
        </w:rPr>
        <w:t xml:space="preserve"> </w:t>
      </w:r>
      <w:r w:rsidRPr="007E21A6">
        <w:rPr>
          <w:rFonts w:ascii="Times" w:hAnsi="Times"/>
        </w:rPr>
        <w:t xml:space="preserve">and Psychiatric Institute Trichotillomania Scale </w:t>
      </w:r>
      <w:r w:rsidRPr="007E21A6">
        <w:rPr>
          <w:rFonts w:ascii="Times" w:hAnsi="Times"/>
        </w:rPr>
        <w:fldChar w:fldCharType="begin">
          <w:fldData xml:space="preserve">PEVuZE5vdGU+PENpdGU+PEF1dGhvcj5XaW5jaGVsPC9BdXRob3I+PFllYXI+MTk5MjwvWWVhcj48
UmVjTnVtPjIwNTY8L1JlY051bT48UHJlZml4PlBJVFNgOyA8L1ByZWZpeD48RGlzcGxheVRleHQ+
KFBJVFM7IERpZWZlbmJhY2ggZXQgYWwuLCAyMDA1YTsgTyZhcG9zO1N1bGxpdmFuIGV0IGFsLiwg
MTk5NTsgV2luY2hlbCBldCBhbC4sIDE5OTJhKTwvRGlzcGxheVRleHQ+PHJlY29yZD48cmVjLW51
bWJlcj4yMDU2PC9yZWMtbnVtYmVyPjxmb3JlaWduLWtleXM+PGtleSBhcHA9IkVOIiBkYi1pZD0i
ejVlNXplOTV1cHNmdHFlMmZkNHhwd3ZwNXoycjk1OXN2dGV0IiB0aW1lc3RhbXA9IjE2NjUzNjM1
MjYiIGd1aWQ9ImJmNTIyNmM0LTkxMjctNGVhNi1hOWVmLTAzMTk1MTYyN2M1MyI+MjA1Njwva2V5
PjwvZm9yZWlnbi1rZXlzPjxyZWYtdHlwZSBuYW1lPSJKb3VybmFsIEFydGljbGUiPjE3PC9yZWYt
dHlwZT48Y29udHJpYnV0b3JzPjxhdXRob3JzPjxhdXRob3I+V2luY2hlbCwgUm9uYWxkIE0uPC9h
dXRob3I+PGF1dGhvcj5Kb25lcywgSi4gU2lkbmV5PC9hdXRob3I+PGF1dGhvcj5Nb2xjaG8sIEF2
cmFoYW08L2F1dGhvcj48YXV0aG9yPlBhcnNvbnMsIEJydWNlPC9hdXRob3I+PGF1dGhvcj5TdGFu
bGV5LCBCLjwvYXV0aG9yPjxhdXRob3I+U3RhbmxleSwgTS48L2F1dGhvcj48L2F1dGhvcnM+PC9j
b250cmlidXRvcnM+PHRpdGxlcz48dGl0bGU+VGhlIFBzeWNoaWF0cmljIEluc3RpdHV0ZSBUcmlj
aG90aWxsb21hbmlhIFNjYWxlIChQSVRTKTwvdGl0bGU+PHNlY29uZGFyeS10aXRsZT5Qc3ljaG9w
aGFybWFjb2xvZ3kgQnVsbGV0aW48L3NlY29uZGFyeS10aXRsZT48L3RpdGxlcz48cGVyaW9kaWNh
bD48ZnVsbC10aXRsZT5Qc3ljaG9waGFybWFjb2xvZ3kgQnVsbGV0aW48L2Z1bGwtdGl0bGU+PGFi
YnItMT5Qc3ljaG9waGFybWFjb2wuIEJ1bGwuPC9hYmJyLTE+PGFiYnItMj5Qc3ljaG9waGFybWFj
b2wgQnVsbDwvYWJici0yPjwvcGVyaW9kaWNhbD48cGFnZXM+NDYzLTQ3NjwvcGFnZXM+PHZvbHVt
ZT4yODwvdm9sdW1lPjxrZXl3b3Jkcz48a2V5d29yZD4qSXRlbSBBbmFseXNpcyAoVGVzdCk8L2tl
eXdvcmQ+PGtleXdvcmQ+KlJhdGluZyBTY2FsZXM8L2tleXdvcmQ+PGtleXdvcmQ+VHJpY2hvdGls
bG9tYW5pYTwva2V5d29yZD48L2tleXdvcmRzPjxkYXRlcz48eWVhcj4xOTkyPC95ZWFyPjwvZGF0
ZXM+PHB1Yi1sb2NhdGlvbj5VUzwvcHViLWxvY2F0aW9uPjxwdWJsaXNoZXI+UHN5Y2hvcGhhcm1h
Y29sb2d5IEJ1bGxldGluPC9wdWJsaXNoZXI+PGlzYm4+MDA0OC01NzY0KFByaW50KTwvaXNibj48
dXJscz48L3VybHM+PC9yZWNvcmQ+PC9DaXRlPjxDaXRlPjxBdXRob3I+TyZhcG9zO1N1bGxpdmFu
PC9BdXRob3I+PFllYXI+MTk5NTwvWWVhcj48UmVjTnVtPjE5Mjc8L1JlY051bT48cmVjb3JkPjxy
ZWMtbnVtYmVyPjE5Mjc8L3JlYy1udW1iZXI+PGZvcmVpZ24ta2V5cz48a2V5IGFwcD0iRU4iIGRi
LWlkPSJ6NWU1emU5NXVwc2Z0cWUyZmQ0eHB3dnA1ejJyOTU5c3Z0ZXQiIHRpbWVzdGFtcD0iMTY2
MTQ2MTIxMiIgZ3VpZD0iYTc1MmQxMWYtNGU1YS00OGQ2LTk5M2MtMjg0ODQ5ZWQ1ZTBiIj4xOTI3
PC9rZXk+PC9mb3JlaWduLWtleXM+PHJlZi10eXBlIG5hbWU9IkpvdXJuYWwgQXJ0aWNsZSI+MTc8
L3JlZi10eXBlPjxjb250cmlidXRvcnM+PGF1dGhvcnM+PGF1dGhvcj5PJmFwb3M7U3VsbGl2YW4s
IFIuIEwuPC9hdXRob3I+PGF1dGhvcj5LZXV0aGVuLCBOLiBKLjwvYXV0aG9yPjxhdXRob3I+SGF5
ZGF5LCBDLiBGLjwvYXV0aG9yPjxhdXRob3I+UmljY2lhcmRpLCBKLiBOLjwvYXV0aG9yPjxhdXRo
b3I+QnV0dG9scGgsIE0uIEwuPC9hdXRob3I+PGF1dGhvcj5KZW5pa2UsIE0uIEEuPC9hdXRob3I+
PGF1dGhvcj5CYWVyLCBMLjwvYXV0aG9yPjwvYXV0aG9ycz48L2NvbnRyaWJ1dG9ycz48YXV0aC1h
ZGRyZXNzPk1hc3NhY2h1c2V0dHMgR2VuZXJhbCBIb3NwaXRhbCwgQ2hhcmxlc3Rvd24sIE1hc3Mu
IDAyMTI5LCBVU0EuPC9hdXRoLWFkZHJlc3M+PHRpdGxlcz48dGl0bGU+VGhlIE1hc3NhY2h1c2V0
dHMgR2VuZXJhbCBIb3NwaXRhbCAoTUdIKSBIYWlycHVsbGluZyBTY2FsZTogMi4gUmVsaWFiaWxp
dHkgYW5kIHZhbGlkaXR5PC90aXRsZT48c2Vjb25kYXJ5LXRpdGxlPlBzeWNob3RoZXJhcHkgYW5k
IFBzeWNob3NvbWF0aWNzPC9zZWNvbmRhcnktdGl0bGU+PC90aXRsZXM+PHBhZ2VzPjE0Ni04PC9w
YWdlcz48dm9sdW1lPjY0PC92b2x1bWU+PG51bWJlcj4zLTQ8L251bWJlcj48a2V5d29yZHM+PGtl
eXdvcmQ+QWR1bHQ8L2tleXdvcmQ+PGtleXdvcmQ+RmVtYWxlPC9rZXl3b3JkPjxrZXl3b3JkPkhv
c3BpdGFscywgR2VuZXJhbDwva2V5d29yZD48a2V5d29yZD5IdW1hbnM8L2tleXdvcmQ+PGtleXdv
cmQ+TWFsZTwva2V5d29yZD48a2V5d29yZD5NYXNzYWNodXNldHRzPC9rZXl3b3JkPjxrZXl3b3Jk
PlBzeWNob2xvZ2ljYWwgVGVzdHM8L2tleXdvcmQ+PGtleXdvcmQ+UmVwcm9kdWNpYmlsaXR5IG9m
IFJlc3VsdHM8L2tleXdvcmQ+PGtleXdvcmQ+U3VydmV5cyBhbmQgUXVlc3Rpb25uYWlyZXM8L2tl
eXdvcmQ+PGtleXdvcmQ+VHJpY2hvdGlsbG9tYW5pYS8qZGlhZ25vc2lzPC9rZXl3b3JkPjwva2V5
d29yZHM+PGRhdGVzPjx5ZWFyPjE5OTU8L3llYXI+PC9kYXRlcz48aXNibj4wMDMzLTMxOTAgKFBy
aW50KSYjeEQ7MDAzMy0zMTkwPC9pc2JuPjxhY2Nlc3Npb24tbnVtPjg2NTc4NDU8L2FjY2Vzc2lv
bi1udW0+PHVybHM+PC91cmxzPjxlbGVjdHJvbmljLXJlc291cmNlLW51bT4xMC4xMTU5LzAwMDI4
OTAwNDwvZWxlY3Ryb25pYy1yZXNvdXJjZS1udW0+PHJlbW90ZS1kYXRhYmFzZS1wcm92aWRlcj5O
TE08L3JlbW90ZS1kYXRhYmFzZS1wcm92aWRlcj48bGFuZ3VhZ2U+ZW5nPC9sYW5ndWFnZT48L3Jl
Y29yZD48L0NpdGU+PENpdGU+PEF1dGhvcj5EaWVmZW5iYWNoPC9BdXRob3I+PFllYXI+MjAwNTwv
WWVhcj48UmVjTnVtPjE5MjU8L1JlY051bT48cmVjb3JkPjxyZWMtbnVtYmVyPjE5MjU8L3JlYy1u
dW1iZXI+PGZvcmVpZ24ta2V5cz48a2V5IGFwcD0iRU4iIGRiLWlkPSJ6NWU1emU5NXVwc2Z0cWUy
ZmQ0eHB3dnA1ejJyOTU5c3Z0ZXQiIHRpbWVzdGFtcD0iMTY2MTQ2MDkwMCIgZ3VpZD0iZWY4ZGU1
MTAtN2ZiOC00ZWI1LTkzMmMtZTViYTZkM2FlNjk1Ij4xOTI1PC9rZXk+PC9mb3JlaWduLWtleXM+
PHJlZi10eXBlIG5hbWU9IkpvdXJuYWwgQXJ0aWNsZSI+MTc8L3JlZi10eXBlPjxjb250cmlidXRv
cnM+PGF1dGhvcnM+PGF1dGhvcj5EaWVmZW5iYWNoLCBHLiBKLjwvYXV0aG9yPjxhdXRob3I+VG9s
aW4sIERhdmlkIEYuPC9hdXRob3I+PGF1dGhvcj5Dcm9jZXR0bywgSm9oYW5uYTwvYXV0aG9yPjxh
dXRob3I+TWFsdGJ5LCBOaWNob2xhczwvYXV0aG9yPjxhdXRob3I+SGFubmFuLCBTY290dDwvYXV0
aG9yPjwvYXV0aG9ycz48L2NvbnRyaWJ1dG9ycz48dGl0bGVzPjx0aXRsZT5Bc3Nlc3NtZW50IG9m
IHRyaWNob3RpbGxvbWFuaWE6IEEgcHN5Y2hvbWV0cmljIGV2YWx1YXRpb24gb2YgaGFpci1wdWxs
aW5nIHNjYWxlczwvdGl0bGU+PHNlY29uZGFyeS10aXRsZT5Kb3VybmFsIG9mIFBzeWNob3BhdGhv
bG9neSBhbmQgQmVoYXZpb3JhbCBBc3Nlc3NtZW50PC9zZWNvbmRhcnktdGl0bGU+PC90aXRsZXM+
PHBlcmlvZGljYWw+PGZ1bGwtdGl0bGU+Sm91cm5hbCBvZiBQc3ljaG9wYXRob2xvZ3kgYW5kIEJl
aGF2aW9yYWwgQXNzZXNzbWVudDwvZnVsbC10aXRsZT48L3BlcmlvZGljYWw+PHBhZ2VzPjE2OS0x
Nzg8L3BhZ2VzPjx2b2x1bWU+Mjc8L3ZvbHVtZT48bnVtYmVyPjM8L251bWJlcj48ZGF0ZXM+PHll
YXI+MjAwNTwveWVhcj48cHViLWRhdGVzPjxkYXRlPjIwMDUvMDkvMDE8L2RhdGU+PC9wdWItZGF0
ZXM+PC9kYXRlcz48aXNibj4xNTczLTM1MDU8L2lzYm4+PHVybHM+PHJlbGF0ZWQtdXJscz48dXJs
Pmh0dHBzOi8vZG9pLm9yZy8xMC4xMDA3L3MxMDg2Mi0wMDUtMDYzMy03PC91cmw+PC9yZWxhdGVk
LXVybHM+PC91cmxzPjxlbGVjdHJvbmljLXJlc291cmNlLW51bT4xMC4xMDA3L3MxMDg2Mi0wMDUt
MDYzMy03PC9lbGVjdHJvbmljLXJlc291cmNlLW51bT48L3JlY29yZD48L0NpdGU+PC9FbmROb3Rl
PgB=
</w:fldData>
        </w:fldChar>
      </w:r>
      <w:r w:rsidR="004F7DD3">
        <w:rPr>
          <w:rFonts w:ascii="Times" w:hAnsi="Times"/>
        </w:rPr>
        <w:instrText xml:space="preserve"> ADDIN EN.CITE </w:instrText>
      </w:r>
      <w:r w:rsidR="004F7DD3">
        <w:rPr>
          <w:rFonts w:ascii="Times" w:hAnsi="Times"/>
        </w:rPr>
        <w:fldChar w:fldCharType="begin">
          <w:fldData xml:space="preserve">PEVuZE5vdGU+PENpdGU+PEF1dGhvcj5XaW5jaGVsPC9BdXRob3I+PFllYXI+MTk5MjwvWWVhcj48
UmVjTnVtPjIwNTY8L1JlY051bT48UHJlZml4PlBJVFNgOyA8L1ByZWZpeD48RGlzcGxheVRleHQ+
KFBJVFM7IERpZWZlbmJhY2ggZXQgYWwuLCAyMDA1YTsgTyZhcG9zO1N1bGxpdmFuIGV0IGFsLiwg
MTk5NTsgV2luY2hlbCBldCBhbC4sIDE5OTJhKTwvRGlzcGxheVRleHQ+PHJlY29yZD48cmVjLW51
bWJlcj4yMDU2PC9yZWMtbnVtYmVyPjxmb3JlaWduLWtleXM+PGtleSBhcHA9IkVOIiBkYi1pZD0i
ejVlNXplOTV1cHNmdHFlMmZkNHhwd3ZwNXoycjk1OXN2dGV0IiB0aW1lc3RhbXA9IjE2NjUzNjM1
MjYiIGd1aWQ9ImJmNTIyNmM0LTkxMjctNGVhNi1hOWVmLTAzMTk1MTYyN2M1MyI+MjA1Njwva2V5
PjwvZm9yZWlnbi1rZXlzPjxyZWYtdHlwZSBuYW1lPSJKb3VybmFsIEFydGljbGUiPjE3PC9yZWYt
dHlwZT48Y29udHJpYnV0b3JzPjxhdXRob3JzPjxhdXRob3I+V2luY2hlbCwgUm9uYWxkIE0uPC9h
dXRob3I+PGF1dGhvcj5Kb25lcywgSi4gU2lkbmV5PC9hdXRob3I+PGF1dGhvcj5Nb2xjaG8sIEF2
cmFoYW08L2F1dGhvcj48YXV0aG9yPlBhcnNvbnMsIEJydWNlPC9hdXRob3I+PGF1dGhvcj5TdGFu
bGV5LCBCLjwvYXV0aG9yPjxhdXRob3I+U3RhbmxleSwgTS48L2F1dGhvcj48L2F1dGhvcnM+PC9j
b250cmlidXRvcnM+PHRpdGxlcz48dGl0bGU+VGhlIFBzeWNoaWF0cmljIEluc3RpdHV0ZSBUcmlj
aG90aWxsb21hbmlhIFNjYWxlIChQSVRTKTwvdGl0bGU+PHNlY29uZGFyeS10aXRsZT5Qc3ljaG9w
aGFybWFjb2xvZ3kgQnVsbGV0aW48L3NlY29uZGFyeS10aXRsZT48L3RpdGxlcz48cGVyaW9kaWNh
bD48ZnVsbC10aXRsZT5Qc3ljaG9waGFybWFjb2xvZ3kgQnVsbGV0aW48L2Z1bGwtdGl0bGU+PGFi
YnItMT5Qc3ljaG9waGFybWFjb2wuIEJ1bGwuPC9hYmJyLTE+PGFiYnItMj5Qc3ljaG9waGFybWFj
b2wgQnVsbDwvYWJici0yPjwvcGVyaW9kaWNhbD48cGFnZXM+NDYzLTQ3NjwvcGFnZXM+PHZvbHVt
ZT4yODwvdm9sdW1lPjxrZXl3b3Jkcz48a2V5d29yZD4qSXRlbSBBbmFseXNpcyAoVGVzdCk8L2tl
eXdvcmQ+PGtleXdvcmQ+KlJhdGluZyBTY2FsZXM8L2tleXdvcmQ+PGtleXdvcmQ+VHJpY2hvdGls
bG9tYW5pYTwva2V5d29yZD48L2tleXdvcmRzPjxkYXRlcz48eWVhcj4xOTkyPC95ZWFyPjwvZGF0
ZXM+PHB1Yi1sb2NhdGlvbj5VUzwvcHViLWxvY2F0aW9uPjxwdWJsaXNoZXI+UHN5Y2hvcGhhcm1h
Y29sb2d5IEJ1bGxldGluPC9wdWJsaXNoZXI+PGlzYm4+MDA0OC01NzY0KFByaW50KTwvaXNibj48
dXJscz48L3VybHM+PC9yZWNvcmQ+PC9DaXRlPjxDaXRlPjxBdXRob3I+TyZhcG9zO1N1bGxpdmFu
PC9BdXRob3I+PFllYXI+MTk5NTwvWWVhcj48UmVjTnVtPjE5Mjc8L1JlY051bT48cmVjb3JkPjxy
ZWMtbnVtYmVyPjE5Mjc8L3JlYy1udW1iZXI+PGZvcmVpZ24ta2V5cz48a2V5IGFwcD0iRU4iIGRi
LWlkPSJ6NWU1emU5NXVwc2Z0cWUyZmQ0eHB3dnA1ejJyOTU5c3Z0ZXQiIHRpbWVzdGFtcD0iMTY2
MTQ2MTIxMiIgZ3VpZD0iYTc1MmQxMWYtNGU1YS00OGQ2LTk5M2MtMjg0ODQ5ZWQ1ZTBiIj4xOTI3
PC9rZXk+PC9mb3JlaWduLWtleXM+PHJlZi10eXBlIG5hbWU9IkpvdXJuYWwgQXJ0aWNsZSI+MTc8
L3JlZi10eXBlPjxjb250cmlidXRvcnM+PGF1dGhvcnM+PGF1dGhvcj5PJmFwb3M7U3VsbGl2YW4s
IFIuIEwuPC9hdXRob3I+PGF1dGhvcj5LZXV0aGVuLCBOLiBKLjwvYXV0aG9yPjxhdXRob3I+SGF5
ZGF5LCBDLiBGLjwvYXV0aG9yPjxhdXRob3I+UmljY2lhcmRpLCBKLiBOLjwvYXV0aG9yPjxhdXRo
b3I+QnV0dG9scGgsIE0uIEwuPC9hdXRob3I+PGF1dGhvcj5KZW5pa2UsIE0uIEEuPC9hdXRob3I+
PGF1dGhvcj5CYWVyLCBMLjwvYXV0aG9yPjwvYXV0aG9ycz48L2NvbnRyaWJ1dG9ycz48YXV0aC1h
ZGRyZXNzPk1hc3NhY2h1c2V0dHMgR2VuZXJhbCBIb3NwaXRhbCwgQ2hhcmxlc3Rvd24sIE1hc3Mu
IDAyMTI5LCBVU0EuPC9hdXRoLWFkZHJlc3M+PHRpdGxlcz48dGl0bGU+VGhlIE1hc3NhY2h1c2V0
dHMgR2VuZXJhbCBIb3NwaXRhbCAoTUdIKSBIYWlycHVsbGluZyBTY2FsZTogMi4gUmVsaWFiaWxp
dHkgYW5kIHZhbGlkaXR5PC90aXRsZT48c2Vjb25kYXJ5LXRpdGxlPlBzeWNob3RoZXJhcHkgYW5k
IFBzeWNob3NvbWF0aWNzPC9zZWNvbmRhcnktdGl0bGU+PC90aXRsZXM+PHBhZ2VzPjE0Ni04PC9w
YWdlcz48dm9sdW1lPjY0PC92b2x1bWU+PG51bWJlcj4zLTQ8L251bWJlcj48a2V5d29yZHM+PGtl
eXdvcmQ+QWR1bHQ8L2tleXdvcmQ+PGtleXdvcmQ+RmVtYWxlPC9rZXl3b3JkPjxrZXl3b3JkPkhv
c3BpdGFscywgR2VuZXJhbDwva2V5d29yZD48a2V5d29yZD5IdW1hbnM8L2tleXdvcmQ+PGtleXdv
cmQ+TWFsZTwva2V5d29yZD48a2V5d29yZD5NYXNzYWNodXNldHRzPC9rZXl3b3JkPjxrZXl3b3Jk
PlBzeWNob2xvZ2ljYWwgVGVzdHM8L2tleXdvcmQ+PGtleXdvcmQ+UmVwcm9kdWNpYmlsaXR5IG9m
IFJlc3VsdHM8L2tleXdvcmQ+PGtleXdvcmQ+U3VydmV5cyBhbmQgUXVlc3Rpb25uYWlyZXM8L2tl
eXdvcmQ+PGtleXdvcmQ+VHJpY2hvdGlsbG9tYW5pYS8qZGlhZ25vc2lzPC9rZXl3b3JkPjwva2V5
d29yZHM+PGRhdGVzPjx5ZWFyPjE5OTU8L3llYXI+PC9kYXRlcz48aXNibj4wMDMzLTMxOTAgKFBy
aW50KSYjeEQ7MDAzMy0zMTkwPC9pc2JuPjxhY2Nlc3Npb24tbnVtPjg2NTc4NDU8L2FjY2Vzc2lv
bi1udW0+PHVybHM+PC91cmxzPjxlbGVjdHJvbmljLXJlc291cmNlLW51bT4xMC4xMTU5LzAwMDI4
OTAwNDwvZWxlY3Ryb25pYy1yZXNvdXJjZS1udW0+PHJlbW90ZS1kYXRhYmFzZS1wcm92aWRlcj5O
TE08L3JlbW90ZS1kYXRhYmFzZS1wcm92aWRlcj48bGFuZ3VhZ2U+ZW5nPC9sYW5ndWFnZT48L3Jl
Y29yZD48L0NpdGU+PENpdGU+PEF1dGhvcj5EaWVmZW5iYWNoPC9BdXRob3I+PFllYXI+MjAwNTwv
WWVhcj48UmVjTnVtPjE5MjU8L1JlY051bT48cmVjb3JkPjxyZWMtbnVtYmVyPjE5MjU8L3JlYy1u
dW1iZXI+PGZvcmVpZ24ta2V5cz48a2V5IGFwcD0iRU4iIGRiLWlkPSJ6NWU1emU5NXVwc2Z0cWUy
ZmQ0eHB3dnA1ejJyOTU5c3Z0ZXQiIHRpbWVzdGFtcD0iMTY2MTQ2MDkwMCIgZ3VpZD0iZWY4ZGU1
MTAtN2ZiOC00ZWI1LTkzMmMtZTViYTZkM2FlNjk1Ij4xOTI1PC9rZXk+PC9mb3JlaWduLWtleXM+
PHJlZi10eXBlIG5hbWU9IkpvdXJuYWwgQXJ0aWNsZSI+MTc8L3JlZi10eXBlPjxjb250cmlidXRv
cnM+PGF1dGhvcnM+PGF1dGhvcj5EaWVmZW5iYWNoLCBHLiBKLjwvYXV0aG9yPjxhdXRob3I+VG9s
aW4sIERhdmlkIEYuPC9hdXRob3I+PGF1dGhvcj5Dcm9jZXR0bywgSm9oYW5uYTwvYXV0aG9yPjxh
dXRob3I+TWFsdGJ5LCBOaWNob2xhczwvYXV0aG9yPjxhdXRob3I+SGFubmFuLCBTY290dDwvYXV0
aG9yPjwvYXV0aG9ycz48L2NvbnRyaWJ1dG9ycz48dGl0bGVzPjx0aXRsZT5Bc3Nlc3NtZW50IG9m
IHRyaWNob3RpbGxvbWFuaWE6IEEgcHN5Y2hvbWV0cmljIGV2YWx1YXRpb24gb2YgaGFpci1wdWxs
aW5nIHNjYWxlczwvdGl0bGU+PHNlY29uZGFyeS10aXRsZT5Kb3VybmFsIG9mIFBzeWNob3BhdGhv
bG9neSBhbmQgQmVoYXZpb3JhbCBBc3Nlc3NtZW50PC9zZWNvbmRhcnktdGl0bGU+PC90aXRsZXM+
PHBlcmlvZGljYWw+PGZ1bGwtdGl0bGU+Sm91cm5hbCBvZiBQc3ljaG9wYXRob2xvZ3kgYW5kIEJl
aGF2aW9yYWwgQXNzZXNzbWVudDwvZnVsbC10aXRsZT48L3BlcmlvZGljYWw+PHBhZ2VzPjE2OS0x
Nzg8L3BhZ2VzPjx2b2x1bWU+Mjc8L3ZvbHVtZT48bnVtYmVyPjM8L251bWJlcj48ZGF0ZXM+PHll
YXI+MjAwNTwveWVhcj48cHViLWRhdGVzPjxkYXRlPjIwMDUvMDkvMDE8L2RhdGU+PC9wdWItZGF0
ZXM+PC9kYXRlcz48aXNibj4xNTczLTM1MDU8L2lzYm4+PHVybHM+PHJlbGF0ZWQtdXJscz48dXJs
Pmh0dHBzOi8vZG9pLm9yZy8xMC4xMDA3L3MxMDg2Mi0wMDUtMDYzMy03PC91cmw+PC9yZWxhdGVk
LXVybHM+PC91cmxzPjxlbGVjdHJvbmljLXJlc291cmNlLW51bT4xMC4xMDA3L3MxMDg2Mi0wMDUt
MDYzMy03PC9lbGVjdHJvbmljLXJlc291cmNlLW51bT48L3JlY29yZD48L0NpdGU+PC9FbmROb3Rl
PgB=
</w:fldData>
        </w:fldChar>
      </w:r>
      <w:r w:rsidR="004F7DD3">
        <w:rPr>
          <w:rFonts w:ascii="Times" w:hAnsi="Times"/>
        </w:rPr>
        <w:instrText xml:space="preserve"> ADDIN EN.CITE.DATA </w:instrText>
      </w:r>
      <w:r w:rsidR="004F7DD3">
        <w:rPr>
          <w:rFonts w:ascii="Times" w:hAnsi="Times"/>
        </w:rPr>
      </w:r>
      <w:r w:rsidR="004F7DD3">
        <w:rPr>
          <w:rFonts w:ascii="Times" w:hAnsi="Times"/>
        </w:rPr>
        <w:fldChar w:fldCharType="end"/>
      </w:r>
      <w:r w:rsidRPr="007E21A6">
        <w:rPr>
          <w:rFonts w:ascii="Times" w:hAnsi="Times"/>
        </w:rPr>
      </w:r>
      <w:r w:rsidRPr="007E21A6">
        <w:rPr>
          <w:rFonts w:ascii="Times" w:hAnsi="Times"/>
        </w:rPr>
        <w:fldChar w:fldCharType="separate"/>
      </w:r>
      <w:r w:rsidR="004F7DD3">
        <w:rPr>
          <w:rFonts w:ascii="Times" w:hAnsi="Times"/>
          <w:noProof/>
        </w:rPr>
        <w:t>(PITS; Diefenbach et al., 2005a; O'Sullivan et al., 1995; Winchel et al., 1992a)</w:t>
      </w:r>
      <w:r w:rsidRPr="007E21A6">
        <w:rPr>
          <w:rFonts w:ascii="Times" w:hAnsi="Times"/>
        </w:rPr>
        <w:fldChar w:fldCharType="end"/>
      </w:r>
      <w:r w:rsidR="00254F73">
        <w:rPr>
          <w:rFonts w:ascii="Times" w:hAnsi="Times"/>
        </w:rPr>
        <w:t>.</w:t>
      </w:r>
      <w:r w:rsidR="00254F73" w:rsidRPr="00254F73">
        <w:rPr>
          <w:rFonts w:ascii="Times" w:hAnsi="Times"/>
        </w:rPr>
        <w:t xml:space="preserve"> </w:t>
      </w:r>
      <w:r w:rsidR="00254F73" w:rsidRPr="007E21A6">
        <w:rPr>
          <w:rFonts w:ascii="Times" w:hAnsi="Times"/>
        </w:rPr>
        <w:t xml:space="preserve">However, </w:t>
      </w:r>
      <w:r w:rsidR="00F807F4">
        <w:rPr>
          <w:rFonts w:ascii="Times" w:hAnsi="Times"/>
        </w:rPr>
        <w:t xml:space="preserve">other </w:t>
      </w:r>
      <w:r w:rsidR="00E43F28">
        <w:rPr>
          <w:rFonts w:ascii="Times" w:hAnsi="Times"/>
        </w:rPr>
        <w:t>studies</w:t>
      </w:r>
      <w:r w:rsidR="00F807F4">
        <w:rPr>
          <w:rFonts w:ascii="Times" w:hAnsi="Times"/>
        </w:rPr>
        <w:t xml:space="preserve"> </w:t>
      </w:r>
      <w:r w:rsidR="00E43F28">
        <w:rPr>
          <w:rFonts w:ascii="Times" w:hAnsi="Times"/>
        </w:rPr>
        <w:t>have</w:t>
      </w:r>
      <w:r w:rsidR="00F807F4">
        <w:rPr>
          <w:rFonts w:ascii="Times" w:hAnsi="Times"/>
        </w:rPr>
        <w:t xml:space="preserve"> questioned </w:t>
      </w:r>
      <w:r w:rsidR="0057626F">
        <w:rPr>
          <w:rFonts w:ascii="Times" w:hAnsi="Times"/>
        </w:rPr>
        <w:t>this</w:t>
      </w:r>
      <w:r w:rsidR="00F807F4">
        <w:rPr>
          <w:rFonts w:ascii="Times" w:hAnsi="Times"/>
        </w:rPr>
        <w:t xml:space="preserve">, </w:t>
      </w:r>
      <w:r w:rsidR="0057626F">
        <w:rPr>
          <w:rFonts w:ascii="Times" w:hAnsi="Times"/>
        </w:rPr>
        <w:t>finding</w:t>
      </w:r>
      <w:r w:rsidR="00F807F4">
        <w:rPr>
          <w:rFonts w:ascii="Times" w:hAnsi="Times"/>
        </w:rPr>
        <w:t xml:space="preserve"> </w:t>
      </w:r>
      <w:r w:rsidR="0057626F">
        <w:rPr>
          <w:rFonts w:ascii="Times" w:hAnsi="Times"/>
        </w:rPr>
        <w:t xml:space="preserve">that the MGH-HS was not significantly correlated with </w:t>
      </w:r>
      <w:r w:rsidR="00254F73" w:rsidRPr="007E21A6">
        <w:rPr>
          <w:rFonts w:ascii="Times" w:hAnsi="Times"/>
        </w:rPr>
        <w:t xml:space="preserve">the </w:t>
      </w:r>
      <w:r w:rsidR="00254F73" w:rsidRPr="007E21A6">
        <w:rPr>
          <w:rFonts w:ascii="Times" w:hAnsi="Times" w:cs="Times New Roman"/>
        </w:rPr>
        <w:t>National Institute of Mental Health Trichotillomania Severity Scale</w:t>
      </w:r>
      <w:r w:rsidR="00254F73">
        <w:rPr>
          <w:rFonts w:ascii="Times" w:hAnsi="Times" w:cs="Times New Roman"/>
        </w:rPr>
        <w:t xml:space="preserve"> </w:t>
      </w:r>
      <w:r w:rsidR="00254F73" w:rsidRPr="007E21A6">
        <w:rPr>
          <w:rFonts w:ascii="Times" w:hAnsi="Times" w:cs="Times New Roman"/>
        </w:rPr>
        <w:fldChar w:fldCharType="begin"/>
      </w:r>
      <w:r w:rsidR="00254F73">
        <w:rPr>
          <w:rFonts w:ascii="Times" w:hAnsi="Times" w:cs="Times New Roman"/>
        </w:rPr>
        <w:instrText xml:space="preserve"> ADDIN EN.CITE &lt;EndNote&gt;&lt;Cite&gt;&lt;Author&gt;Swedo&lt;/Author&gt;&lt;Year&gt;1989&lt;/Year&gt;&lt;RecNum&gt;1926&lt;/RecNum&gt;&lt;Prefix&gt;NIMH-TSS`; &lt;/Prefix&gt;&lt;DisplayText&gt;(NIMH-TSS; Swedo et al., 1989)&lt;/DisplayText&gt;&lt;record&gt;&lt;rec-number&gt;1926&lt;/rec-number&gt;&lt;foreign-keys&gt;&lt;key app="EN" db-id="z5e5ze95upsftqe2fd4xpwvp5z2r959svtet" timestamp="1661461033" guid="f37ddea8-2d31-46f2-a246-5c38db338664"&gt;1926&lt;/key&gt;&lt;/foreign-keys&gt;&lt;ref-type name="Journal Article"&gt;17&lt;/ref-type&gt;&lt;contributors&gt;&lt;authors&gt;&lt;author&gt;Swedo, S. E.&lt;/author&gt;&lt;author&gt;Leonard, H. L.&lt;/author&gt;&lt;author&gt;Rapoport, J. L.&lt;/author&gt;&lt;author&gt;Lenane, M. C.&lt;/author&gt;&lt;author&gt;Goldberger, E. L.&lt;/author&gt;&lt;author&gt;Cheslow, D. L.&lt;/author&gt;&lt;/authors&gt;&lt;/contributors&gt;&lt;auth-address&gt;Child Psychiatry Branch, National Institute of Mental Health, Bethesda, MD 20892.&lt;/auth-address&gt;&lt;titles&gt;&lt;title&gt;A double-blind comparison of clomipramine and desipramine in the treatment of trichotillomania (hair pulling)&lt;/title&gt;&lt;secondary-title&gt;New England Journal of Medicine&lt;/secondary-title&gt;&lt;/titles&gt;&lt;pages&gt;497-501&lt;/pages&gt;&lt;volume&gt;321&lt;/volume&gt;&lt;number&gt;8&lt;/number&gt;&lt;keywords&gt;&lt;keyword&gt;Adolescent&lt;/keyword&gt;&lt;keyword&gt;Adult&lt;/keyword&gt;&lt;keyword&gt;Clomipramine/*therapeutic use&lt;/keyword&gt;&lt;keyword&gt;Desipramine/*therapeutic use&lt;/keyword&gt;&lt;keyword&gt;Double-Blind Method&lt;/keyword&gt;&lt;keyword&gt;Female&lt;/keyword&gt;&lt;keyword&gt;Humans&lt;/keyword&gt;&lt;keyword&gt;Obsessive-Compulsive Disorder/*drug therapy&lt;/keyword&gt;&lt;keyword&gt;Trichotillomania/*drug therapy&lt;/keyword&gt;&lt;/keywords&gt;&lt;dates&gt;&lt;year&gt;1989&lt;/year&gt;&lt;pub-dates&gt;&lt;date&gt;Aug 24&lt;/date&gt;&lt;/pub-dates&gt;&lt;/dates&gt;&lt;isbn&gt;0028-4793 (Print)&amp;#xD;0028-4793&lt;/isbn&gt;&lt;accession-num&gt;2761586&lt;/accession-num&gt;&lt;urls&gt;&lt;/urls&gt;&lt;electronic-resource-num&gt;10.1056/nejm198908243210803&lt;/electronic-resource-num&gt;&lt;remote-database-provider&gt;NLM&lt;/remote-database-provider&gt;&lt;language&gt;eng&lt;/language&gt;&lt;/record&gt;&lt;/Cite&gt;&lt;/EndNote&gt;</w:instrText>
      </w:r>
      <w:r w:rsidR="00254F73" w:rsidRPr="007E21A6">
        <w:rPr>
          <w:rFonts w:ascii="Times" w:hAnsi="Times" w:cs="Times New Roman"/>
        </w:rPr>
        <w:fldChar w:fldCharType="separate"/>
      </w:r>
      <w:r w:rsidR="00254F73">
        <w:rPr>
          <w:rFonts w:ascii="Times" w:hAnsi="Times" w:cs="Times New Roman"/>
          <w:noProof/>
        </w:rPr>
        <w:t>(NIMH-TSS; Swedo et al., 1989)</w:t>
      </w:r>
      <w:r w:rsidR="00254F73" w:rsidRPr="007E21A6">
        <w:rPr>
          <w:rFonts w:ascii="Times" w:hAnsi="Times" w:cs="Times New Roman"/>
        </w:rPr>
        <w:fldChar w:fldCharType="end"/>
      </w:r>
      <w:r w:rsidR="00254F73" w:rsidRPr="007E21A6">
        <w:rPr>
          <w:rFonts w:ascii="Times" w:hAnsi="Times"/>
        </w:rPr>
        <w:t xml:space="preserve">, </w:t>
      </w:r>
      <w:r w:rsidR="00F807F4">
        <w:rPr>
          <w:rFonts w:ascii="Times" w:hAnsi="Times"/>
        </w:rPr>
        <w:t xml:space="preserve">the </w:t>
      </w:r>
      <w:r w:rsidR="00254F73">
        <w:rPr>
          <w:rFonts w:ascii="Times" w:hAnsi="Times"/>
        </w:rPr>
        <w:t>CGI-S</w:t>
      </w:r>
      <w:r w:rsidR="00BA68E5">
        <w:rPr>
          <w:rFonts w:ascii="Times" w:hAnsi="Times"/>
        </w:rPr>
        <w:t>,</w:t>
      </w:r>
      <w:r w:rsidR="00254F73">
        <w:rPr>
          <w:rFonts w:ascii="Times" w:hAnsi="Times"/>
        </w:rPr>
        <w:t xml:space="preserve"> </w:t>
      </w:r>
      <w:r w:rsidR="00CB4729">
        <w:rPr>
          <w:rFonts w:ascii="Times" w:hAnsi="Times"/>
        </w:rPr>
        <w:t>or</w:t>
      </w:r>
      <w:r w:rsidR="00F807F4">
        <w:rPr>
          <w:rFonts w:ascii="Times" w:hAnsi="Times"/>
        </w:rPr>
        <w:t xml:space="preserve"> a rating of hair loss severity </w:t>
      </w:r>
      <w:r w:rsidR="00E43F28">
        <w:rPr>
          <w:rFonts w:ascii="Times" w:hAnsi="Times"/>
        </w:rPr>
        <w:fldChar w:fldCharType="begin"/>
      </w:r>
      <w:r w:rsidR="00E43F28">
        <w:rPr>
          <w:rFonts w:ascii="Times" w:hAnsi="Times"/>
        </w:rPr>
        <w:instrText xml:space="preserve"> ADDIN EN.CITE &lt;EndNote&gt;&lt;Cite&gt;&lt;Author&gt;Diefenbach&lt;/Author&gt;&lt;Year&gt;2005&lt;/Year&gt;&lt;RecNum&gt;1925&lt;/RecNum&gt;&lt;DisplayText&gt;(Diefenbach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00E43F28">
        <w:rPr>
          <w:rFonts w:ascii="Times" w:hAnsi="Times"/>
        </w:rPr>
        <w:fldChar w:fldCharType="separate"/>
      </w:r>
      <w:r w:rsidR="00E43F28">
        <w:rPr>
          <w:rFonts w:ascii="Times" w:hAnsi="Times"/>
          <w:noProof/>
        </w:rPr>
        <w:t>(Diefenbach et al., 2005a)</w:t>
      </w:r>
      <w:r w:rsidR="00E43F28">
        <w:rPr>
          <w:rFonts w:ascii="Times" w:hAnsi="Times"/>
        </w:rPr>
        <w:fldChar w:fldCharType="end"/>
      </w:r>
      <w:r w:rsidR="00FE5737">
        <w:rPr>
          <w:rFonts w:ascii="Times" w:hAnsi="Times"/>
        </w:rPr>
        <w:t xml:space="preserve">. </w:t>
      </w:r>
      <w:r w:rsidR="00213381">
        <w:rPr>
          <w:rFonts w:ascii="Times" w:hAnsi="Times"/>
        </w:rPr>
        <w:t xml:space="preserve">Although the MGH-HS showed </w:t>
      </w:r>
      <w:r w:rsidR="00A10CAA">
        <w:rPr>
          <w:rFonts w:ascii="Times" w:hAnsi="Times"/>
        </w:rPr>
        <w:t xml:space="preserve">weak associations with </w:t>
      </w:r>
      <w:r w:rsidR="00213381" w:rsidRPr="007E21A6">
        <w:rPr>
          <w:rFonts w:ascii="Times" w:hAnsi="Times"/>
        </w:rPr>
        <w:t>measures of depression and anxiety</w:t>
      </w:r>
      <w:r w:rsidR="00213381">
        <w:rPr>
          <w:rFonts w:ascii="Times" w:hAnsi="Times"/>
        </w:rPr>
        <w:t xml:space="preserve"> in its initial development</w:t>
      </w:r>
      <w:r w:rsidR="00213381" w:rsidRPr="007E21A6">
        <w:rPr>
          <w:rFonts w:ascii="Times" w:hAnsi="Times"/>
        </w:rPr>
        <w:t xml:space="preserve"> </w:t>
      </w:r>
      <w:r w:rsidR="00213381" w:rsidRPr="007E21A6">
        <w:rPr>
          <w:rFonts w:ascii="Times" w:hAnsi="Times"/>
        </w:rPr>
        <w:fldChar w:fldCharType="begin"/>
      </w:r>
      <w:r w:rsidR="00213381">
        <w:rPr>
          <w:rFonts w:ascii="Times" w:hAnsi="Times"/>
        </w:rPr>
        <w:instrText xml:space="preserve"> ADDIN EN.CITE &lt;EndNote&gt;&lt;Cite&gt;&lt;Author&gt;O&amp;apos;Sullivan&lt;/Author&gt;&lt;Year&gt;1995&lt;/Year&gt;&lt;RecNum&gt;1927&lt;/RecNum&gt;&lt;DisplayText&gt;(O&amp;apos;Sullivan et al., 1995)&lt;/DisplayText&gt;&lt;record&gt;&lt;rec-number&gt;1927&lt;/rec-number&gt;&lt;foreign-keys&gt;&lt;key app="EN" db-id="z5e5ze95upsftqe2fd4xpwvp5z2r959svtet" timestamp="1661461212" guid="a752d11f-4e5a-48d6-993c-284849ed5e0b"&gt;1927&lt;/key&gt;&lt;/foreign-keys&gt;&lt;ref-type name="Journal Article"&gt;17&lt;/ref-type&gt;&lt;contributors&gt;&lt;authors&gt;&lt;author&gt;O&amp;apos;Sullivan, R. L.&lt;/author&gt;&lt;author&gt;Keuthen, N. J.&lt;/author&gt;&lt;author&gt;Hayday, C. F.&lt;/author&gt;&lt;author&gt;Ricciardi, J. N.&lt;/author&gt;&lt;author&gt;Buttolph, M. L.&lt;/author&gt;&lt;author&gt;Jenike, M. A.&lt;/author&gt;&lt;author&gt;Baer, L.&lt;/author&gt;&lt;/authors&gt;&lt;/contributors&gt;&lt;auth-address&gt;Massachusetts General Hospital, Charlestown, Mass. 02129, USA.&lt;/auth-address&gt;&lt;titles&gt;&lt;title&gt;The Massachusetts General Hospital (MGH) Hairpulling Scale: 2. Reliability and validity&lt;/title&gt;&lt;secondary-title&gt;Psychotherapy and Psychosomatics&lt;/secondary-title&gt;&lt;/titles&gt;&lt;pages&gt;146-8&lt;/pages&gt;&lt;volume&gt;64&lt;/volume&gt;&lt;number&gt;3-4&lt;/number&gt;&lt;keywords&gt;&lt;keyword&gt;Adult&lt;/keyword&gt;&lt;keyword&gt;Female&lt;/keyword&gt;&lt;keyword&gt;Hospitals, General&lt;/keyword&gt;&lt;keyword&gt;Humans&lt;/keyword&gt;&lt;keyword&gt;Male&lt;/keyword&gt;&lt;keyword&gt;Massachusetts&lt;/keyword&gt;&lt;keyword&gt;Psychological Tests&lt;/keyword&gt;&lt;keyword&gt;Reproducibility of Results&lt;/keyword&gt;&lt;keyword&gt;Surveys and Questionnaires&lt;/keyword&gt;&lt;keyword&gt;Trichotillomania/*diagnosis&lt;/keyword&gt;&lt;/keywords&gt;&lt;dates&gt;&lt;year&gt;1995&lt;/year&gt;&lt;/dates&gt;&lt;isbn&gt;0033-3190 (Print)&amp;#xD;0033-3190&lt;/isbn&gt;&lt;accession-num&gt;8657845&lt;/accession-num&gt;&lt;urls&gt;&lt;/urls&gt;&lt;electronic-resource-num&gt;10.1159/000289004&lt;/electronic-resource-num&gt;&lt;remote-database-provider&gt;NLM&lt;/remote-database-provider&gt;&lt;language&gt;eng&lt;/language&gt;&lt;/record&gt;&lt;/Cite&gt;&lt;/EndNote&gt;</w:instrText>
      </w:r>
      <w:r w:rsidR="00213381" w:rsidRPr="007E21A6">
        <w:rPr>
          <w:rFonts w:ascii="Times" w:hAnsi="Times"/>
        </w:rPr>
        <w:fldChar w:fldCharType="separate"/>
      </w:r>
      <w:r w:rsidR="00213381" w:rsidRPr="007E21A6">
        <w:rPr>
          <w:rFonts w:ascii="Times" w:hAnsi="Times"/>
          <w:noProof/>
        </w:rPr>
        <w:t>(O'Sullivan et al., 1995)</w:t>
      </w:r>
      <w:r w:rsidR="00213381" w:rsidRPr="007E21A6">
        <w:rPr>
          <w:rFonts w:ascii="Times" w:hAnsi="Times"/>
        </w:rPr>
        <w:fldChar w:fldCharType="end"/>
      </w:r>
      <w:r w:rsidR="00483CF7">
        <w:rPr>
          <w:rFonts w:ascii="Times" w:hAnsi="Times"/>
        </w:rPr>
        <w:t>,</w:t>
      </w:r>
      <w:r w:rsidR="00213381">
        <w:rPr>
          <w:rFonts w:ascii="Times" w:hAnsi="Times"/>
        </w:rPr>
        <w:t xml:space="preserve"> </w:t>
      </w:r>
      <w:proofErr w:type="spellStart"/>
      <w:r w:rsidR="00FE5737" w:rsidRPr="007E21A6">
        <w:rPr>
          <w:rFonts w:ascii="Times" w:hAnsi="Times"/>
        </w:rPr>
        <w:t>Diefenbach</w:t>
      </w:r>
      <w:proofErr w:type="spellEnd"/>
      <w:r w:rsidR="00FE5737" w:rsidRPr="007E21A6">
        <w:rPr>
          <w:rFonts w:ascii="Times" w:hAnsi="Times"/>
        </w:rPr>
        <w:t xml:space="preserve"> and colleagues </w:t>
      </w:r>
      <w:r w:rsidR="00FE5737" w:rsidRPr="007E21A6">
        <w:rPr>
          <w:rFonts w:ascii="Times" w:hAnsi="Times"/>
        </w:rPr>
        <w:fldChar w:fldCharType="begin"/>
      </w:r>
      <w:r w:rsidR="00FE5737">
        <w:rPr>
          <w:rFonts w:ascii="Times" w:hAnsi="Times"/>
        </w:rPr>
        <w:instrText xml:space="preserve"> ADDIN EN.CITE &lt;EndNote&gt;&lt;Cite ExcludeAuth="1"&gt;&lt;Author&gt;Diefenbach&lt;/Author&gt;&lt;Year&gt;2005&lt;/Year&gt;&lt;RecNum&gt;1925&lt;/RecNum&gt;&lt;DisplayText&gt;(2005a)&lt;/DisplayText&gt;&lt;record&gt;&lt;rec-number&gt;1925&lt;/rec-number&gt;&lt;foreign-keys&gt;&lt;key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00FE5737" w:rsidRPr="007E21A6">
        <w:rPr>
          <w:rFonts w:ascii="Times" w:hAnsi="Times"/>
        </w:rPr>
        <w:fldChar w:fldCharType="separate"/>
      </w:r>
      <w:r w:rsidR="00FE5737">
        <w:rPr>
          <w:rFonts w:ascii="Times" w:hAnsi="Times"/>
          <w:noProof/>
        </w:rPr>
        <w:t>(2005a)</w:t>
      </w:r>
      <w:r w:rsidR="00FE5737" w:rsidRPr="007E21A6">
        <w:rPr>
          <w:rFonts w:ascii="Times" w:hAnsi="Times"/>
        </w:rPr>
        <w:fldChar w:fldCharType="end"/>
      </w:r>
      <w:r w:rsidR="00FE5737">
        <w:rPr>
          <w:rFonts w:ascii="Times" w:hAnsi="Times"/>
        </w:rPr>
        <w:t xml:space="preserve"> </w:t>
      </w:r>
      <w:r w:rsidR="00FE5737" w:rsidRPr="007E21A6">
        <w:rPr>
          <w:rFonts w:ascii="Times" w:hAnsi="Times"/>
        </w:rPr>
        <w:t>found a moderate positive correlation between the MGH-HS and a standard measure of anxiety, which may suggest similarities in the constructs being measured</w:t>
      </w:r>
      <w:r w:rsidR="00483CF7">
        <w:rPr>
          <w:rFonts w:ascii="Times" w:hAnsi="Times"/>
        </w:rPr>
        <w:t xml:space="preserve">. </w:t>
      </w:r>
    </w:p>
    <w:p w14:paraId="232135CD" w14:textId="093E6FF0" w:rsidR="00E2067B" w:rsidRPr="007E21A6" w:rsidRDefault="00E2067B" w:rsidP="00B41053">
      <w:pPr>
        <w:spacing w:line="480" w:lineRule="auto"/>
        <w:ind w:firstLine="720"/>
        <w:rPr>
          <w:rFonts w:ascii="Times" w:hAnsi="Times"/>
        </w:rPr>
      </w:pPr>
      <w:r w:rsidRPr="007E21A6">
        <w:rPr>
          <w:rFonts w:ascii="Times" w:hAnsi="Times"/>
        </w:rPr>
        <w:t>Psychometric evaluations of</w:t>
      </w:r>
      <w:r w:rsidR="000F1C7C">
        <w:rPr>
          <w:rFonts w:ascii="Times" w:hAnsi="Times"/>
        </w:rPr>
        <w:t xml:space="preserve"> existing</w:t>
      </w:r>
      <w:r w:rsidRPr="007E21A6">
        <w:rPr>
          <w:rFonts w:ascii="Times" w:hAnsi="Times"/>
        </w:rPr>
        <w:t xml:space="preserve"> clinician-rated </w:t>
      </w:r>
      <w:r w:rsidR="005F0BB6">
        <w:rPr>
          <w:rFonts w:ascii="Times" w:hAnsi="Times"/>
        </w:rPr>
        <w:t xml:space="preserve">TTM severity </w:t>
      </w:r>
      <w:r w:rsidRPr="007E21A6">
        <w:rPr>
          <w:rFonts w:ascii="Times" w:hAnsi="Times"/>
        </w:rPr>
        <w:t>measures</w:t>
      </w:r>
      <w:r w:rsidR="007800A0">
        <w:rPr>
          <w:rFonts w:ascii="Times" w:hAnsi="Times"/>
        </w:rPr>
        <w:t>,</w:t>
      </w:r>
      <w:r w:rsidR="00364E07">
        <w:rPr>
          <w:rFonts w:ascii="Times" w:hAnsi="Times"/>
        </w:rPr>
        <w:t xml:space="preserve"> the PITS</w:t>
      </w:r>
      <w:r w:rsidRPr="007E21A6">
        <w:rPr>
          <w:rFonts w:ascii="Times" w:hAnsi="Times"/>
        </w:rPr>
        <w:t xml:space="preserve"> </w:t>
      </w:r>
      <w:r w:rsidR="005F0BB6" w:rsidRPr="007E21A6">
        <w:rPr>
          <w:rFonts w:ascii="Times" w:hAnsi="Times"/>
        </w:rPr>
        <w:t xml:space="preserve">and the </w:t>
      </w:r>
      <w:r w:rsidR="007800A0">
        <w:rPr>
          <w:rFonts w:ascii="Times" w:hAnsi="Times" w:cs="Times New Roman"/>
        </w:rPr>
        <w:t>NIMH-TSS</w:t>
      </w:r>
      <w:r w:rsidR="00666EF0">
        <w:rPr>
          <w:rFonts w:ascii="Times" w:hAnsi="Times" w:cs="Times New Roman"/>
        </w:rPr>
        <w:t>,</w:t>
      </w:r>
      <w:r w:rsidR="005F0BB6">
        <w:rPr>
          <w:rFonts w:ascii="Times" w:hAnsi="Times" w:cs="Times New Roman"/>
        </w:rPr>
        <w:t xml:space="preserve"> </w:t>
      </w:r>
      <w:r w:rsidRPr="007E21A6">
        <w:rPr>
          <w:rFonts w:ascii="Times" w:hAnsi="Times"/>
        </w:rPr>
        <w:t xml:space="preserve">are </w:t>
      </w:r>
      <w:r w:rsidR="005F0BB6">
        <w:rPr>
          <w:rFonts w:ascii="Times" w:hAnsi="Times"/>
        </w:rPr>
        <w:t>also l</w:t>
      </w:r>
      <w:r w:rsidRPr="007E21A6">
        <w:rPr>
          <w:rFonts w:ascii="Times" w:hAnsi="Times"/>
        </w:rPr>
        <w:t xml:space="preserve">imited. </w:t>
      </w:r>
      <w:r w:rsidRPr="007E21A6">
        <w:rPr>
          <w:rFonts w:ascii="Times" w:hAnsi="Times" w:cs="Times New Roman"/>
        </w:rPr>
        <w:t xml:space="preserve">The PITS is a six-item measure that assesses </w:t>
      </w:r>
      <w:r w:rsidR="00292906">
        <w:rPr>
          <w:rFonts w:ascii="Times" w:hAnsi="Times" w:cs="Times New Roman"/>
        </w:rPr>
        <w:t xml:space="preserve">the </w:t>
      </w:r>
      <w:r w:rsidRPr="007E21A6">
        <w:rPr>
          <w:rFonts w:ascii="Times" w:hAnsi="Times" w:cs="Times New Roman"/>
        </w:rPr>
        <w:t xml:space="preserve">number of pulling sites, time spent pulling or thinking about pulling, avoidance, resistance, distress, and hair loss severity. Internal consistency of the PITS has been shown to be poor, and interrater reliability results are mixed </w:t>
      </w:r>
      <w:r w:rsidRPr="007E21A6">
        <w:rPr>
          <w:rFonts w:ascii="Times" w:hAnsi="Times" w:cs="Times New Roman"/>
        </w:rPr>
        <w:fldChar w:fldCharType="begin">
          <w:fldData xml:space="preserve">PEVuZE5vdGU+PENpdGU+PEF1dGhvcj5TdGFubGV5PC9BdXRob3I+PFllYXI+MTk5MzwvWWVhcj48
UmVjTnVtPjIwOTY8L1JlY051bT48RGlzcGxheVRleHQ+KERpZWZlbmJhY2ggZXQgYWwuLCAyMDA1
YTsgU3RhbmxleSBldCBhbC4sIDE5OTk7IFN0YW5sZXkgZXQgYWwuLCAxOTkzKTwvRGlzcGxheVRl
eHQ+PHJlY29yZD48cmVjLW51bWJlcj4yMDk2PC9yZWMtbnVtYmVyPjxmb3JlaWduLWtleXM+PGtl
eSBhcHA9IkVOIiBkYi1pZD0iejVlNXplOTV1cHNmdHFlMmZkNHhwd3ZwNXoycjk1OXN2dGV0IiB0
aW1lc3RhbXA9IjE2NjY5OTYwMTgiIGd1aWQ9ImQ4MjUzN2ZjLWYxMzItNGVjYS05MmM4LTM3M2Yy
MmIxMDg1OCI+MjA5Njwva2V5PjwvZm9yZWlnbi1rZXlzPjxyZWYtdHlwZSBuYW1lPSJKb3VybmFs
IEFydGljbGUiPjE3PC9yZWYtdHlwZT48Y29udHJpYnV0b3JzPjxhdXRob3JzPjxhdXRob3I+U3Rh
bmxleSwgTWVsaW5kYSBBLjwvYXV0aG9yPjxhdXRob3I+UHJhdGhlciwgUml0YSBDLjwvYXV0aG9y
PjxhdXRob3I+V2FnbmVyLCBBbGlzaGEgTC48L2F1dGhvcj48YXV0aG9yPkRhdmlzLCBNaWNoZWxs
ZSBMLjwvYXV0aG9yPjxhdXRob3I+U3dhbm4sIEFsYW4gQy48L2F1dGhvcj48L2F1dGhvcnM+PC9j
b250cmlidXRvcnM+PHRpdGxlcz48dGl0bGU+Q2FuIHRoZSBZYWxlLUJyb3duIE9ic2Vzc2l2ZSBD
b21wdWxzaXZlIFNjYWxlIGJlIHVzZWQgdG8gYXNzZXNzIHRyaWNob3RpbGxvbWFuaWE/IEEgcHJl
bGltaW5hcnkgcmVwb3J0PC90aXRsZT48c2Vjb25kYXJ5LXRpdGxlPkJlaGF2aW91ciBSZXNlYXJj
aCBhbmQgVGhlcmFweTwvc2Vjb25kYXJ5LXRpdGxlPjwvdGl0bGVzPjxwYWdlcz4xNzEtMTc3PC9w
YWdlcz48dm9sdW1lPjMxPC92b2x1bWU+PGtleXdvcmRzPjxrZXl3b3JkPipSYXRpbmcgU2NhbGVz
PC9rZXl3b3JkPjxrZXl3b3JkPipTdGF0aXN0aWNhbCBWYWxpZGl0eTwva2V5d29yZD48a2V5d29y
ZD4qVGVzdCBSZWxpYWJpbGl0eTwva2V5d29yZD48a2V5d29yZD4qVHJpY2hvdGlsbG9tYW5pYTwv
a2V5d29yZD48a2V5d29yZD5Db25jdXJyZW50IFZhbGlkaXR5PC9rZXl3b3JkPjxrZXl3b3JkPklu
dGVybmFsIENvbnNpc3RlbmN5PC9rZXl3b3JkPjxrZXl3b3JkPk9ic2Vzc2l2ZSBDb21wdWxzaXZl
IERpc29yZGVyPC9rZXl3b3JkPjwva2V5d29yZHM+PGRhdGVzPjx5ZWFyPjE5OTM8L3llYXI+PC9k
YXRlcz48cHViLWxvY2F0aW9uPk5ldGhlcmxhbmRzPC9wdWItbG9jYXRpb24+PHB1Ymxpc2hlcj5F
bHNldmllciBTY2llbmNlPC9wdWJsaXNoZXI+PGlzYm4+MTg3My02MjJYKEVsZWN0cm9uaWMpLDAw
MDUtNzk2NyhQcmludCk8L2lzYm4+PHVybHM+PC91cmxzPjxlbGVjdHJvbmljLXJlc291cmNlLW51
bT4xMC4xMDE2LzAwMDUtNzk2Nyg5Myk5MDA2OC02PC9lbGVjdHJvbmljLXJlc291cmNlLW51bT48
L3JlY29yZD48L0NpdGU+PENpdGU+PEF1dGhvcj5TdGFubGV5PC9BdXRob3I+PFllYXI+MTk5OTwv
WWVhcj48UmVjTnVtPjE5OTM8L1JlY051bT48cmVjb3JkPjxyZWMtbnVtYmVyPjE5OTM8L3JlYy1u
dW1iZXI+PGZvcmVpZ24ta2V5cz48a2V5IGFwcD0iRU4iIGRiLWlkPSJ6NWU1emU5NXVwc2Z0cWUy
ZmQ0eHB3dnA1ejJyOTU5c3Z0ZXQiIHRpbWVzdGFtcD0iMTY2NDgyNDgyMSIgZ3VpZD0iYTY0Y2Uy
N2EtYWRhOS00OTlkLWE0ZjItZTkwMDMxNzI3OGQzIj4xOTkzPC9rZXk+PC9mb3JlaWduLWtleXM+
PHJlZi10eXBlIG5hbWU9IkpvdXJuYWwgQXJ0aWNsZSI+MTc8L3JlZi10eXBlPjxjb250cmlidXRv
cnM+PGF1dGhvcnM+PGF1dGhvcj5TdGFubGV5LCBNZWxpbmRhIEEuPC9hdXRob3I+PGF1dGhvcj5C
cmVja2VucmlkZ2UsIEpveSBLLjwvYXV0aG9yPjxhdXRob3I+U255ZGVyLCBBbGxpc29uIEcuPC9h
dXRob3I+PGF1dGhvcj5Ob3Z5LCBEaWFuZSBNLjwvYXV0aG9yPjwvYXV0aG9ycz48L2NvbnRyaWJ1
dG9ycz48dGl0bGVzPjx0aXRsZT5DbGluaWNpYW4tcmF0ZWQgbWVhc3VyZXMgb2YgaGFpciBwdWxs
aW5nOiBBIHByZWxpbWluYXJ5IHBzeWNob21ldHJpYyBldmFsdWF0aW9uPC90aXRsZT48c2Vjb25k
YXJ5LXRpdGxlPkpvdXJuYWwgb2YgUHN5Y2hvcGF0aG9sb2d5IGFuZCBCZWhhdmlvcmFsIEFzc2Vz
c21lbnQ8L3NlY29uZGFyeS10aXRsZT48L3RpdGxlcz48cGVyaW9kaWNhbD48ZnVsbC10aXRsZT5K
b3VybmFsIG9mIFBzeWNob3BhdGhvbG9neSBhbmQgQmVoYXZpb3JhbCBBc3Nlc3NtZW50PC9mdWxs
LXRpdGxlPjwvcGVyaW9kaWNhbD48cGFnZXM+MTU3LTE3MDwvcGFnZXM+PHZvbHVtZT4yMTwvdm9s
dW1lPjxudW1iZXI+MjwvbnVtYmVyPjxkYXRlcz48eWVhcj4xOTk5PC95ZWFyPjxwdWItZGF0ZXM+
PGRhdGU+MTk5OS8wNi8wMTwvZGF0ZT48L3B1Yi1kYXRlcz48L2RhdGVzPjxpc2JuPjE1NzMtMzUw
NTwvaXNibj48dXJscz48cmVsYXRlZC11cmxzPjx1cmw+aHR0cHM6Ly9kb2kub3JnLzEwLjEwMjMv
QToxMDIyMTYwNTIyOTA4PC91cmw+PC9yZWxhdGVkLXVybHM+PC91cmxzPjxlbGVjdHJvbmljLXJl
c291cmNlLW51bT4xMC4xMDIzL0E6MTAyMjE2MDUyMjkwODwvZWxlY3Ryb25pYy1yZXNvdXJjZS1u
dW0+PC9yZWNvcmQ+PC9DaXRlPjxDaXRlPjxBdXRob3I+RGllZmVuYmFjaDwvQXV0aG9yPjxZZWFy
PjIwMDU8L1llYXI+PFJlY051bT4xOTI1PC9SZWNOdW0+PHJlY29yZD48cmVjLW51bWJlcj4xOTI1
PC9yZWMtbnVtYmVyPjxmb3JlaWduLWtleXM+PGtleSBhcHA9IkVOIiBkYi1pZD0iejVlNXplOTV1
cHNmdHFlMmZkNHhwd3ZwNXoycjk1OXN2dGV0IiB0aW1lc3RhbXA9IjE2NjE0NjA5MDAiIGd1aWQ9
ImVmOGRlNTEwLTdmYjgtNGViNS05MzJjLWU1YmE2ZDNhZTY5NSI+MTkyNTwva2V5PjwvZm9yZWln
bi1rZXlzPjxyZWYtdHlwZSBuYW1lPSJKb3VybmFsIEFydGljbGUiPjE3PC9yZWYtdHlwZT48Y29u
dHJpYnV0b3JzPjxhdXRob3JzPjxhdXRob3I+RGllZmVuYmFjaCwgRy4gSi48L2F1dGhvcj48YXV0
aG9yPlRvbGluLCBEYXZpZCBGLjwvYXV0aG9yPjxhdXRob3I+Q3JvY2V0dG8sIEpvaGFubmE8L2F1
dGhvcj48YXV0aG9yPk1hbHRieSwgTmljaG9sYXM8L2F1dGhvcj48YXV0aG9yPkhhbm5hbiwgU2Nv
dHQ8L2F1dGhvcj48L2F1dGhvcnM+PC9jb250cmlidXRvcnM+PHRpdGxlcz48dGl0bGU+QXNzZXNz
bWVudCBvZiB0cmljaG90aWxsb21hbmlhOiBBIHBzeWNob21ldHJpYyBldmFsdWF0aW9uIG9mIGhh
aXItcHVsbGluZyBzY2FsZXM8L3RpdGxlPjxzZWNvbmRhcnktdGl0bGU+Sm91cm5hbCBvZiBQc3lj
aG9wYXRob2xvZ3kgYW5kIEJlaGF2aW9yYWwgQXNzZXNzbWVudDwvc2Vjb25kYXJ5LXRpdGxlPjwv
dGl0bGVzPjxwZXJpb2RpY2FsPjxmdWxsLXRpdGxlPkpvdXJuYWwgb2YgUHN5Y2hvcGF0aG9sb2d5
IGFuZCBCZWhhdmlvcmFsIEFzc2Vzc21lbnQ8L2Z1bGwtdGl0bGU+PC9wZXJpb2RpY2FsPjxwYWdl
cz4xNjktMTc4PC9wYWdlcz48dm9sdW1lPjI3PC92b2x1bWU+PG51bWJlcj4zPC9udW1iZXI+PGRh
dGVzPjx5ZWFyPjIwMDU8L3llYXI+PHB1Yi1kYXRlcz48ZGF0ZT4yMDA1LzA5LzAxPC9kYXRlPjwv
cHViLWRhdGVzPjwvZGF0ZXM+PGlzYm4+MTU3My0zNTA1PC9pc2JuPjx1cmxzPjxyZWxhdGVkLXVy
bHM+PHVybD5odHRwczovL2RvaS5vcmcvMTAuMTAwNy9zMTA4NjItMDA1LTA2MzMtNzwvdXJsPjwv
cmVsYXRlZC11cmxzPjwvdXJscz48ZWxlY3Ryb25pYy1yZXNvdXJjZS1udW0+MTAuMTAwNy9zMTA4
NjItMDA1LTA2MzMtNzwvZWxlY3Ryb25pYy1yZXNvdXJjZS1udW0+PC9yZWNvcmQ+PC9DaXRlPjwv
RW5kTm90ZT5=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PEVuZE5vdGU+PENpdGU+PEF1dGhvcj5TdGFubGV5PC9BdXRob3I+PFllYXI+MTk5MzwvWWVhcj48
UmVjTnVtPjIwOTY8L1JlY051bT48RGlzcGxheVRleHQ+KERpZWZlbmJhY2ggZXQgYWwuLCAyMDA1
YTsgU3RhbmxleSBldCBhbC4sIDE5OTk7IFN0YW5sZXkgZXQgYWwuLCAxOTkzKTwvRGlzcGxheVRl
eHQ+PHJlY29yZD48cmVjLW51bWJlcj4yMDk2PC9yZWMtbnVtYmVyPjxmb3JlaWduLWtleXM+PGtl
eSBhcHA9IkVOIiBkYi1pZD0iejVlNXplOTV1cHNmdHFlMmZkNHhwd3ZwNXoycjk1OXN2dGV0IiB0
aW1lc3RhbXA9IjE2NjY5OTYwMTgiIGd1aWQ9ImQ4MjUzN2ZjLWYxMzItNGVjYS05MmM4LTM3M2Yy
MmIxMDg1OCI+MjA5Njwva2V5PjwvZm9yZWlnbi1rZXlzPjxyZWYtdHlwZSBuYW1lPSJKb3VybmFs
IEFydGljbGUiPjE3PC9yZWYtdHlwZT48Y29udHJpYnV0b3JzPjxhdXRob3JzPjxhdXRob3I+U3Rh
bmxleSwgTWVsaW5kYSBBLjwvYXV0aG9yPjxhdXRob3I+UHJhdGhlciwgUml0YSBDLjwvYXV0aG9y
PjxhdXRob3I+V2FnbmVyLCBBbGlzaGEgTC48L2F1dGhvcj48YXV0aG9yPkRhdmlzLCBNaWNoZWxs
ZSBMLjwvYXV0aG9yPjxhdXRob3I+U3dhbm4sIEFsYW4gQy48L2F1dGhvcj48L2F1dGhvcnM+PC9j
b250cmlidXRvcnM+PHRpdGxlcz48dGl0bGU+Q2FuIHRoZSBZYWxlLUJyb3duIE9ic2Vzc2l2ZSBD
b21wdWxzaXZlIFNjYWxlIGJlIHVzZWQgdG8gYXNzZXNzIHRyaWNob3RpbGxvbWFuaWE/IEEgcHJl
bGltaW5hcnkgcmVwb3J0PC90aXRsZT48c2Vjb25kYXJ5LXRpdGxlPkJlaGF2aW91ciBSZXNlYXJj
aCBhbmQgVGhlcmFweTwvc2Vjb25kYXJ5LXRpdGxlPjwvdGl0bGVzPjxwYWdlcz4xNzEtMTc3PC9w
YWdlcz48dm9sdW1lPjMxPC92b2x1bWU+PGtleXdvcmRzPjxrZXl3b3JkPipSYXRpbmcgU2NhbGVz
PC9rZXl3b3JkPjxrZXl3b3JkPipTdGF0aXN0aWNhbCBWYWxpZGl0eTwva2V5d29yZD48a2V5d29y
ZD4qVGVzdCBSZWxpYWJpbGl0eTwva2V5d29yZD48a2V5d29yZD4qVHJpY2hvdGlsbG9tYW5pYTwv
a2V5d29yZD48a2V5d29yZD5Db25jdXJyZW50IFZhbGlkaXR5PC9rZXl3b3JkPjxrZXl3b3JkPklu
dGVybmFsIENvbnNpc3RlbmN5PC9rZXl3b3JkPjxrZXl3b3JkPk9ic2Vzc2l2ZSBDb21wdWxzaXZl
IERpc29yZGVyPC9rZXl3b3JkPjwva2V5d29yZHM+PGRhdGVzPjx5ZWFyPjE5OTM8L3llYXI+PC9k
YXRlcz48cHViLWxvY2F0aW9uPk5ldGhlcmxhbmRzPC9wdWItbG9jYXRpb24+PHB1Ymxpc2hlcj5F
bHNldmllciBTY2llbmNlPC9wdWJsaXNoZXI+PGlzYm4+MTg3My02MjJYKEVsZWN0cm9uaWMpLDAw
MDUtNzk2NyhQcmludCk8L2lzYm4+PHVybHM+PC91cmxzPjxlbGVjdHJvbmljLXJlc291cmNlLW51
bT4xMC4xMDE2LzAwMDUtNzk2Nyg5Myk5MDA2OC02PC9lbGVjdHJvbmljLXJlc291cmNlLW51bT48
L3JlY29yZD48L0NpdGU+PENpdGU+PEF1dGhvcj5TdGFubGV5PC9BdXRob3I+PFllYXI+MTk5OTwv
WWVhcj48UmVjTnVtPjE5OTM8L1JlY051bT48cmVjb3JkPjxyZWMtbnVtYmVyPjE5OTM8L3JlYy1u
dW1iZXI+PGZvcmVpZ24ta2V5cz48a2V5IGFwcD0iRU4iIGRiLWlkPSJ6NWU1emU5NXVwc2Z0cWUy
ZmQ0eHB3dnA1ejJyOTU5c3Z0ZXQiIHRpbWVzdGFtcD0iMTY2NDgyNDgyMSIgZ3VpZD0iYTY0Y2Uy
N2EtYWRhOS00OTlkLWE0ZjItZTkwMDMxNzI3OGQzIj4xOTkzPC9rZXk+PC9mb3JlaWduLWtleXM+
PHJlZi10eXBlIG5hbWU9IkpvdXJuYWwgQXJ0aWNsZSI+MTc8L3JlZi10eXBlPjxjb250cmlidXRv
cnM+PGF1dGhvcnM+PGF1dGhvcj5TdGFubGV5LCBNZWxpbmRhIEEuPC9hdXRob3I+PGF1dGhvcj5C
cmVja2VucmlkZ2UsIEpveSBLLjwvYXV0aG9yPjxhdXRob3I+U255ZGVyLCBBbGxpc29uIEcuPC9h
dXRob3I+PGF1dGhvcj5Ob3Z5LCBEaWFuZSBNLjwvYXV0aG9yPjwvYXV0aG9ycz48L2NvbnRyaWJ1
dG9ycz48dGl0bGVzPjx0aXRsZT5DbGluaWNpYW4tcmF0ZWQgbWVhc3VyZXMgb2YgaGFpciBwdWxs
aW5nOiBBIHByZWxpbWluYXJ5IHBzeWNob21ldHJpYyBldmFsdWF0aW9uPC90aXRsZT48c2Vjb25k
YXJ5LXRpdGxlPkpvdXJuYWwgb2YgUHN5Y2hvcGF0aG9sb2d5IGFuZCBCZWhhdmlvcmFsIEFzc2Vz
c21lbnQ8L3NlY29uZGFyeS10aXRsZT48L3RpdGxlcz48cGVyaW9kaWNhbD48ZnVsbC10aXRsZT5K
b3VybmFsIG9mIFBzeWNob3BhdGhvbG9neSBhbmQgQmVoYXZpb3JhbCBBc3Nlc3NtZW50PC9mdWxs
LXRpdGxlPjwvcGVyaW9kaWNhbD48cGFnZXM+MTU3LTE3MDwvcGFnZXM+PHZvbHVtZT4yMTwvdm9s
dW1lPjxudW1iZXI+MjwvbnVtYmVyPjxkYXRlcz48eWVhcj4xOTk5PC95ZWFyPjxwdWItZGF0ZXM+
PGRhdGU+MTk5OS8wNi8wMTwvZGF0ZT48L3B1Yi1kYXRlcz48L2RhdGVzPjxpc2JuPjE1NzMtMzUw
NTwvaXNibj48dXJscz48cmVsYXRlZC11cmxzPjx1cmw+aHR0cHM6Ly9kb2kub3JnLzEwLjEwMjMv
QToxMDIyMTYwNTIyOTA4PC91cmw+PC9yZWxhdGVkLXVybHM+PC91cmxzPjxlbGVjdHJvbmljLXJl
c291cmNlLW51bT4xMC4xMDIzL0E6MTAyMjE2MDUyMjkwODwvZWxlY3Ryb25pYy1yZXNvdXJjZS1u
dW0+PC9yZWNvcmQ+PC9DaXRlPjxDaXRlPjxBdXRob3I+RGllZmVuYmFjaDwvQXV0aG9yPjxZZWFy
PjIwMDU8L1llYXI+PFJlY051bT4xOTI1PC9SZWNOdW0+PHJlY29yZD48cmVjLW51bWJlcj4xOTI1
PC9yZWMtbnVtYmVyPjxmb3JlaWduLWtleXM+PGtleSBhcHA9IkVOIiBkYi1pZD0iejVlNXplOTV1
cHNmdHFlMmZkNHhwd3ZwNXoycjk1OXN2dGV0IiB0aW1lc3RhbXA9IjE2NjE0NjA5MDAiIGd1aWQ9
ImVmOGRlNTEwLTdmYjgtNGViNS05MzJjLWU1YmE2ZDNhZTY5NSI+MTkyNTwva2V5PjwvZm9yZWln
bi1rZXlzPjxyZWYtdHlwZSBuYW1lPSJKb3VybmFsIEFydGljbGUiPjE3PC9yZWYtdHlwZT48Y29u
dHJpYnV0b3JzPjxhdXRob3JzPjxhdXRob3I+RGllZmVuYmFjaCwgRy4gSi48L2F1dGhvcj48YXV0
aG9yPlRvbGluLCBEYXZpZCBGLjwvYXV0aG9yPjxhdXRob3I+Q3JvY2V0dG8sIEpvaGFubmE8L2F1
dGhvcj48YXV0aG9yPk1hbHRieSwgTmljaG9sYXM8L2F1dGhvcj48YXV0aG9yPkhhbm5hbiwgU2Nv
dHQ8L2F1dGhvcj48L2F1dGhvcnM+PC9jb250cmlidXRvcnM+PHRpdGxlcz48dGl0bGU+QXNzZXNz
bWVudCBvZiB0cmljaG90aWxsb21hbmlhOiBBIHBzeWNob21ldHJpYyBldmFsdWF0aW9uIG9mIGhh
aXItcHVsbGluZyBzY2FsZXM8L3RpdGxlPjxzZWNvbmRhcnktdGl0bGU+Sm91cm5hbCBvZiBQc3lj
aG9wYXRob2xvZ3kgYW5kIEJlaGF2aW9yYWwgQXNzZXNzbWVudDwvc2Vjb25kYXJ5LXRpdGxlPjwv
dGl0bGVzPjxwZXJpb2RpY2FsPjxmdWxsLXRpdGxlPkpvdXJuYWwgb2YgUHN5Y2hvcGF0aG9sb2d5
IGFuZCBCZWhhdmlvcmFsIEFzc2Vzc21lbnQ8L2Z1bGwtdGl0bGU+PC9wZXJpb2RpY2FsPjxwYWdl
cz4xNjktMTc4PC9wYWdlcz48dm9sdW1lPjI3PC92b2x1bWU+PG51bWJlcj4zPC9udW1iZXI+PGRh
dGVzPjx5ZWFyPjIwMDU8L3llYXI+PHB1Yi1kYXRlcz48ZGF0ZT4yMDA1LzA5LzAxPC9kYXRlPjwv
cHViLWRhdGVzPjwvZGF0ZXM+PGlzYm4+MTU3My0zNTA1PC9pc2JuPjx1cmxzPjxyZWxhdGVkLXVy
bHM+PHVybD5odHRwczovL2RvaS5vcmcvMTAuMTAwNy9zMTA4NjItMDA1LTA2MzMtNzwvdXJsPjwv
cmVsYXRlZC11cmxzPjwvdXJscz48ZWxlY3Ryb25pYy1yZXNvdXJjZS1udW0+MTAuMTAwNy9zMTA4
NjItMDA1LTA2MzMtNzwvZWxlY3Ryb25pYy1yZXNvdXJjZS1udW0+PC9yZWNvcmQ+PC9DaXRlPjwv
RW5kTm90ZT5=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Pr="007E21A6">
        <w:rPr>
          <w:rFonts w:ascii="Times" w:hAnsi="Times" w:cs="Times New Roman"/>
        </w:rPr>
      </w:r>
      <w:r w:rsidRPr="007E21A6">
        <w:rPr>
          <w:rFonts w:ascii="Times" w:hAnsi="Times" w:cs="Times New Roman"/>
        </w:rPr>
        <w:fldChar w:fldCharType="separate"/>
      </w:r>
      <w:r w:rsidR="0007317F">
        <w:rPr>
          <w:rFonts w:ascii="Times" w:hAnsi="Times" w:cs="Times New Roman"/>
          <w:noProof/>
        </w:rPr>
        <w:t>(Diefenbach et al., 2005a; Stanley et al., 1999; Stanley et al., 1993)</w:t>
      </w:r>
      <w:r w:rsidRPr="007E21A6">
        <w:rPr>
          <w:rFonts w:ascii="Times" w:hAnsi="Times" w:cs="Times New Roman"/>
        </w:rPr>
        <w:fldChar w:fldCharType="end"/>
      </w:r>
      <w:r w:rsidRPr="007E21A6">
        <w:rPr>
          <w:rFonts w:ascii="Times" w:hAnsi="Times" w:cs="Times New Roman"/>
        </w:rPr>
        <w:t xml:space="preserve">. Additionally, the hair loss severity item on the PITS has been </w:t>
      </w:r>
      <w:r w:rsidR="00CF77F8" w:rsidRPr="007E21A6">
        <w:rPr>
          <w:rFonts w:ascii="Times" w:hAnsi="Times" w:cs="Times New Roman"/>
        </w:rPr>
        <w:t>critiqued</w:t>
      </w:r>
      <w:r w:rsidRPr="007E21A6">
        <w:rPr>
          <w:rFonts w:ascii="Times" w:hAnsi="Times" w:cs="Times New Roman"/>
        </w:rPr>
        <w:t xml:space="preserve">, as it rates scalp hair loss as more severe than hair loss in non-scalp sites </w:t>
      </w:r>
      <w:r w:rsidRPr="007E21A6">
        <w:rPr>
          <w:rFonts w:ascii="Times" w:hAnsi="Times" w:cs="Times New Roman"/>
        </w:rPr>
        <w:fldChar w:fldCharType="begin">
          <w:fldData xml:space="preserve">PEVuZE5vdGU+PENpdGU+PEF1dGhvcj5Sb3RoYmF1bTwvQXV0aG9yPjxZZWFyPjE5OTQ8L1llYXI+
PFJlY051bT4xOTU0PC9SZWNOdW0+PERpc3BsYXlUZXh0PihSb3RoYmF1bSAmYW1wOyBOaW5hbiwg
MTk5NDsgVGFpbGxlZmVyICZhbXA7IEFudG9ueSwgMjAxNyk8L0Rpc3BsYXlUZXh0PjxyZWNvcmQ+
PHJlYy1udW1iZXI+MTk1NDwvcmVjLW51bWJlcj48Zm9yZWlnbi1rZXlzPjxrZXkgYXBwPSJFTiIg
ZGItaWQ9Ino1ZTV6ZTk1dXBzZnRxZTJmZDR4cHd2cDV6MnI5NTlzdnRldCIgdGltZXN0YW1wPSIx
NjYxODE3OTc4IiBndWlkPSIxNjZmMGM5Ny1kOGViLTQ4NjEtYTI4YS0yNDhhZjkzNDE5MGMiPjE5
NTQ8L2tleT48L2ZvcmVpZ24ta2V5cz48cmVmLXR5cGUgbmFtZT0iSm91cm5hbCBBcnRpY2xlIj4x
NzwvcmVmLXR5cGU+PGNvbnRyaWJ1dG9ycz48YXV0aG9ycz48YXV0aG9yPlJvdGhiYXVtLCBCLiBP
LjwvYXV0aG9yPjxhdXRob3I+TmluYW4sIFAuIFQuPC9hdXRob3I+PC9hdXRob3JzPjwvY29udHJp
YnV0b3JzPjxhdXRoLWFkZHJlc3M+RGVwYXJ0bWVudCBvZiBQc3ljaGlhdHJ5LCBFbW9yeSBVbml2
ZXJzaXR5IFNjaG9vbCBvZiBNZWRpY2luZSwgQXRsYW50YSwgR0EgMzAzMjIuPC9hdXRoLWFkZHJl
c3M+PHRpdGxlcz48dGl0bGU+VGhlIGFzc2Vzc21lbnQgb2YgdHJpY2hvdGlsbG9tYW5pYTwvdGl0
bGU+PHNlY29uZGFyeS10aXRsZT5CZWhhdmlvdXIgUmVzZWFyY2ggYW5kIFRoZXJhcHk8L3NlY29u
ZGFyeS10aXRsZT48L3RpdGxlcz48cGFnZXM+NjUxLTYyPC9wYWdlcz48dm9sdW1lPjMyPC92b2x1
bWU+PG51bWJlcj42PC9udW1iZXI+PGtleXdvcmRzPjxrZXl3b3JkPkF3YXJlbmVzczwva2V5d29y
ZD48a2V5d29yZD5CZWhhdmlvciBUaGVyYXB5L21ldGhvZHM8L2tleXdvcmQ+PGtleXdvcmQ+SHVt
YW5zPC9rZXl3b3JkPjxrZXl3b3JkPlBhdGllbnQgQ29tcGxpYW5jZS9wc3ljaG9sb2d5PC9rZXl3
b3JkPjxrZXl3b3JkPlBlcnNvbmFsaXR5IEFzc2Vzc21lbnQvKnN0YXRpc3RpY3MgJmFtcDsgbnVt
ZXJpY2FsIGRhdGE8L2tleXdvcmQ+PGtleXdvcmQ+VHJpY2hvdGlsbG9tYW5pYS8qcHN5Y2hvbG9n
eS90aGVyYXB5PC9rZXl3b3JkPjwva2V5d29yZHM+PGRhdGVzPjx5ZWFyPjE5OTQ8L3llYXI+PHB1
Yi1kYXRlcz48ZGF0ZT5KdWw8L2RhdGU+PC9wdWItZGF0ZXM+PC9kYXRlcz48aXNibj4wMDA1LTc5
NjcgKFByaW50KSYjeEQ7MDAwNS03OTY3PC9pc2JuPjxhY2Nlc3Npb24tbnVtPjgwODU5OTY8L2Fj
Y2Vzc2lvbi1udW0+PHVybHM+PC91cmxzPjxlbGVjdHJvbmljLXJlc291cmNlLW51bT4xMC4xMDE2
LzAwMDUtNzk2Nyg5NCk5MDAyMi0xPC9lbGVjdHJvbmljLXJlc291cmNlLW51bT48cmVtb3RlLWRh
dGFiYXNlLXByb3ZpZGVyPk5MTTwvcmVtb3RlLWRhdGFiYXNlLXByb3ZpZGVyPjxsYW5ndWFnZT5l
bmc8L2xhbmd1YWdlPjwvcmVjb3JkPjwvQ2l0ZT48Q2l0ZT48QXV0aG9yPlRhaWxsZWZlcjwvQXV0
aG9yPjxZZWFyPjIwMTc8L1llYXI+PFJlY051bT4yMDkyPC9SZWNOdW0+PHJlY29yZD48cmVjLW51
bWJlcj4yMDkyPC9yZWMtbnVtYmVyPjxmb3JlaWduLWtleXM+PGtleSBhcHA9IkVOIiBkYi1pZD0i
ejVlNXplOTV1cHNmdHFlMmZkNHhwd3ZwNXoycjk1OXN2dGV0IiB0aW1lc3RhbXA9IjE2NjY4MjU3
MzEiIGd1aWQ9IjI3ZjhkYmU4LTVlNDktNGViMy04NTA5LWMwYjMwODFiYjg0NCI+MjA5Mjwva2V5
PjwvZm9yZWlnbi1rZXlzPjxyZWYtdHlwZSBuYW1lPSJCb29rIFNlY3Rpb24iPjU8L3JlZi10eXBl
Pjxjb250cmlidXRvcnM+PGF1dGhvcnM+PGF1dGhvcj5UYWlsbGVmZXIsIFN0ZXBoYW5pZTwvYXV0
aG9yPjxhdXRob3I+QW50b255LCBNYXJ0aW4gTS48L2F1dGhvcj48L2F1dGhvcnM+PC9jb250cmli
dXRvcnM+PHRpdGxlcz48dGl0bGU+RGlhZ25vc3RpYyBhbmQgc2V2ZXJpdHkgbWVhc3VyZXMgZm9y
IGFkdWx0cyB3aXRoIG9ic2Vzc2l2ZS1jb21wdWxzaXZlIHJlbGF0ZWQgZGlzb3JkZXJzPC90aXRs
ZT48c2Vjb25kYXJ5LXRpdGxlPlRoZSBXaWxleSBoYW5kYm9vayBvZiBvYnNlc3NpdmUgY29tcHVs
c2l2ZSBkaXNvcmRlcnM8L3NlY29uZGFyeS10aXRsZT48L3RpdGxlcz48cGFnZXM+ODczLTg4OTwv
cGFnZXM+PGRhdGVzPjx5ZWFyPjIwMTc8L3llYXI+PC9kYXRlcz48dXJscz48cmVsYXRlZC11cmxz
Pjx1cmw+aHR0cHM6Ly9vbmxpbmVsaWJyYXJ5LndpbGV5LmNvbS9kb2kvYWJzLzEwLjEwMDIvOTc4
MTExODg5MDIzMy5jaDQ5PC91cmw+PC9yZWxhdGVkLXVybHM+PC91cmxzPjxlbGVjdHJvbmljLXJl
c291cmNlLW51bT4xMC4xMDAyLzk3ODExMTg4OTAyMzMuY2g0OTwvZWxlY3Ryb25pYy1yZXNvdXJj
ZS1udW0+PC9yZWNvcmQ+PC9DaXRlPjwvRW5kTm90ZT4A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PEVuZE5vdGU+PENpdGU+PEF1dGhvcj5Sb3RoYmF1bTwvQXV0aG9yPjxZZWFyPjE5OTQ8L1llYXI+
PFJlY051bT4xOTU0PC9SZWNOdW0+PERpc3BsYXlUZXh0PihSb3RoYmF1bSAmYW1wOyBOaW5hbiwg
MTk5NDsgVGFpbGxlZmVyICZhbXA7IEFudG9ueSwgMjAxNyk8L0Rpc3BsYXlUZXh0PjxyZWNvcmQ+
PHJlYy1udW1iZXI+MTk1NDwvcmVjLW51bWJlcj48Zm9yZWlnbi1rZXlzPjxrZXkgYXBwPSJFTiIg
ZGItaWQ9Ino1ZTV6ZTk1dXBzZnRxZTJmZDR4cHd2cDV6MnI5NTlzdnRldCIgdGltZXN0YW1wPSIx
NjYxODE3OTc4IiBndWlkPSIxNjZmMGM5Ny1kOGViLTQ4NjEtYTI4YS0yNDhhZjkzNDE5MGMiPjE5
NTQ8L2tleT48L2ZvcmVpZ24ta2V5cz48cmVmLXR5cGUgbmFtZT0iSm91cm5hbCBBcnRpY2xlIj4x
NzwvcmVmLXR5cGU+PGNvbnRyaWJ1dG9ycz48YXV0aG9ycz48YXV0aG9yPlJvdGhiYXVtLCBCLiBP
LjwvYXV0aG9yPjxhdXRob3I+TmluYW4sIFAuIFQuPC9hdXRob3I+PC9hdXRob3JzPjwvY29udHJp
YnV0b3JzPjxhdXRoLWFkZHJlc3M+RGVwYXJ0bWVudCBvZiBQc3ljaGlhdHJ5LCBFbW9yeSBVbml2
ZXJzaXR5IFNjaG9vbCBvZiBNZWRpY2luZSwgQXRsYW50YSwgR0EgMzAzMjIuPC9hdXRoLWFkZHJl
c3M+PHRpdGxlcz48dGl0bGU+VGhlIGFzc2Vzc21lbnQgb2YgdHJpY2hvdGlsbG9tYW5pYTwvdGl0
bGU+PHNlY29uZGFyeS10aXRsZT5CZWhhdmlvdXIgUmVzZWFyY2ggYW5kIFRoZXJhcHk8L3NlY29u
ZGFyeS10aXRsZT48L3RpdGxlcz48cGFnZXM+NjUxLTYyPC9wYWdlcz48dm9sdW1lPjMyPC92b2x1
bWU+PG51bWJlcj42PC9udW1iZXI+PGtleXdvcmRzPjxrZXl3b3JkPkF3YXJlbmVzczwva2V5d29y
ZD48a2V5d29yZD5CZWhhdmlvciBUaGVyYXB5L21ldGhvZHM8L2tleXdvcmQ+PGtleXdvcmQ+SHVt
YW5zPC9rZXl3b3JkPjxrZXl3b3JkPlBhdGllbnQgQ29tcGxpYW5jZS9wc3ljaG9sb2d5PC9rZXl3
b3JkPjxrZXl3b3JkPlBlcnNvbmFsaXR5IEFzc2Vzc21lbnQvKnN0YXRpc3RpY3MgJmFtcDsgbnVt
ZXJpY2FsIGRhdGE8L2tleXdvcmQ+PGtleXdvcmQ+VHJpY2hvdGlsbG9tYW5pYS8qcHN5Y2hvbG9n
eS90aGVyYXB5PC9rZXl3b3JkPjwva2V5d29yZHM+PGRhdGVzPjx5ZWFyPjE5OTQ8L3llYXI+PHB1
Yi1kYXRlcz48ZGF0ZT5KdWw8L2RhdGU+PC9wdWItZGF0ZXM+PC9kYXRlcz48aXNibj4wMDA1LTc5
NjcgKFByaW50KSYjeEQ7MDAwNS03OTY3PC9pc2JuPjxhY2Nlc3Npb24tbnVtPjgwODU5OTY8L2Fj
Y2Vzc2lvbi1udW0+PHVybHM+PC91cmxzPjxlbGVjdHJvbmljLXJlc291cmNlLW51bT4xMC4xMDE2
LzAwMDUtNzk2Nyg5NCk5MDAyMi0xPC9lbGVjdHJvbmljLXJlc291cmNlLW51bT48cmVtb3RlLWRh
dGFiYXNlLXByb3ZpZGVyPk5MTTwvcmVtb3RlLWRhdGFiYXNlLXByb3ZpZGVyPjxsYW5ndWFnZT5l
bmc8L2xhbmd1YWdlPjwvcmVjb3JkPjwvQ2l0ZT48Q2l0ZT48QXV0aG9yPlRhaWxsZWZlcjwvQXV0
aG9yPjxZZWFyPjIwMTc8L1llYXI+PFJlY051bT4yMDkyPC9SZWNOdW0+PHJlY29yZD48cmVjLW51
bWJlcj4yMDkyPC9yZWMtbnVtYmVyPjxmb3JlaWduLWtleXM+PGtleSBhcHA9IkVOIiBkYi1pZD0i
ejVlNXplOTV1cHNmdHFlMmZkNHhwd3ZwNXoycjk1OXN2dGV0IiB0aW1lc3RhbXA9IjE2NjY4MjU3
MzEiIGd1aWQ9IjI3ZjhkYmU4LTVlNDktNGViMy04NTA5LWMwYjMwODFiYjg0NCI+MjA5Mjwva2V5
PjwvZm9yZWlnbi1rZXlzPjxyZWYtdHlwZSBuYW1lPSJCb29rIFNlY3Rpb24iPjU8L3JlZi10eXBl
Pjxjb250cmlidXRvcnM+PGF1dGhvcnM+PGF1dGhvcj5UYWlsbGVmZXIsIFN0ZXBoYW5pZTwvYXV0
aG9yPjxhdXRob3I+QW50b255LCBNYXJ0aW4gTS48L2F1dGhvcj48L2F1dGhvcnM+PC9jb250cmli
dXRvcnM+PHRpdGxlcz48dGl0bGU+RGlhZ25vc3RpYyBhbmQgc2V2ZXJpdHkgbWVhc3VyZXMgZm9y
IGFkdWx0cyB3aXRoIG9ic2Vzc2l2ZS1jb21wdWxzaXZlIHJlbGF0ZWQgZGlzb3JkZXJzPC90aXRs
ZT48c2Vjb25kYXJ5LXRpdGxlPlRoZSBXaWxleSBoYW5kYm9vayBvZiBvYnNlc3NpdmUgY29tcHVs
c2l2ZSBkaXNvcmRlcnM8L3NlY29uZGFyeS10aXRsZT48L3RpdGxlcz48cGFnZXM+ODczLTg4OTwv
cGFnZXM+PGRhdGVzPjx5ZWFyPjIwMTc8L3llYXI+PC9kYXRlcz48dXJscz48cmVsYXRlZC11cmxz
Pjx1cmw+aHR0cHM6Ly9vbmxpbmVsaWJyYXJ5LndpbGV5LmNvbS9kb2kvYWJzLzEwLjEwMDIvOTc4
MTExODg5MDIzMy5jaDQ5PC91cmw+PC9yZWxhdGVkLXVybHM+PC91cmxzPjxlbGVjdHJvbmljLXJl
c291cmNlLW51bT4xMC4xMDAyLzk3ODExMTg4OTAyMzMuY2g0OTwvZWxlY3Ryb25pYy1yZXNvdXJj
ZS1udW0+PC9yZWNvcmQ+PC9DaXRlPjwvRW5kTm90ZT4A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Pr="007E21A6">
        <w:rPr>
          <w:rFonts w:ascii="Times" w:hAnsi="Times" w:cs="Times New Roman"/>
        </w:rPr>
      </w:r>
      <w:r w:rsidRPr="007E21A6">
        <w:rPr>
          <w:rFonts w:ascii="Times" w:hAnsi="Times" w:cs="Times New Roman"/>
        </w:rPr>
        <w:fldChar w:fldCharType="separate"/>
      </w:r>
      <w:r w:rsidRPr="007E21A6">
        <w:rPr>
          <w:rFonts w:ascii="Times" w:hAnsi="Times" w:cs="Times New Roman"/>
          <w:noProof/>
        </w:rPr>
        <w:t>(Rothbaum &amp; Ninan, 1994; Taillefer &amp; Antony, 2017)</w:t>
      </w:r>
      <w:r w:rsidRPr="007E21A6">
        <w:rPr>
          <w:rFonts w:ascii="Times" w:hAnsi="Times" w:cs="Times New Roman"/>
        </w:rPr>
        <w:fldChar w:fldCharType="end"/>
      </w:r>
      <w:r w:rsidRPr="007E21A6">
        <w:rPr>
          <w:rFonts w:ascii="Times" w:hAnsi="Times" w:cs="Times New Roman"/>
        </w:rPr>
        <w:t xml:space="preserve">. </w:t>
      </w:r>
    </w:p>
    <w:p w14:paraId="3D342637" w14:textId="4A59C8A6" w:rsidR="00E2067B" w:rsidRPr="00DF7D92" w:rsidRDefault="00E2067B" w:rsidP="00DF7D92">
      <w:pPr>
        <w:spacing w:line="480" w:lineRule="auto"/>
        <w:ind w:firstLine="720"/>
        <w:rPr>
          <w:rFonts w:ascii="Times" w:hAnsi="Times" w:cs="Times New Roman"/>
        </w:rPr>
      </w:pPr>
      <w:r w:rsidRPr="007E21A6">
        <w:rPr>
          <w:rFonts w:ascii="Times" w:hAnsi="Times" w:cs="Times New Roman"/>
        </w:rPr>
        <w:t xml:space="preserve">The NIMH-TSS is the most </w:t>
      </w:r>
      <w:r w:rsidR="003B2ADB">
        <w:rPr>
          <w:rFonts w:ascii="Times" w:hAnsi="Times" w:cs="Times New Roman"/>
        </w:rPr>
        <w:t>commonly</w:t>
      </w:r>
      <w:r w:rsidRPr="007E21A6">
        <w:rPr>
          <w:rFonts w:ascii="Times" w:hAnsi="Times" w:cs="Times New Roman"/>
        </w:rPr>
        <w:t xml:space="preserve"> used clinician-rated tool for T</w:t>
      </w:r>
      <w:r w:rsidR="00EA3D26">
        <w:rPr>
          <w:rFonts w:ascii="Times" w:hAnsi="Times" w:cs="Times New Roman"/>
        </w:rPr>
        <w:t>T</w:t>
      </w:r>
      <w:r w:rsidRPr="007E21A6">
        <w:rPr>
          <w:rFonts w:ascii="Times" w:hAnsi="Times" w:cs="Times New Roman"/>
        </w:rPr>
        <w:t xml:space="preserve">M </w:t>
      </w:r>
      <w:r w:rsidRPr="007E21A6">
        <w:rPr>
          <w:rFonts w:ascii="Times" w:hAnsi="Times" w:cs="Times New Roman"/>
        </w:rPr>
        <w:fldChar w:fldCharType="begin">
          <w:fldData xml:space="preserve">PEVuZE5vdGU+PENpdGU+PEF1dGhvcj5Ib3VnaHRvbjwvQXV0aG9yPjxZZWFyPjIwMTU8L1llYXI+
PFJlY051bT4xODU5PC9SZWNOdW0+PERpc3BsYXlUZXh0PihGYXJoYXQgZXQgYWwuLCAyMDE5OyBI
b3VnaHRvbiBldCBhbC4sIDIwMTUpPC9EaXNwbGF5VGV4dD48cmVjb3JkPjxyZWMtbnVtYmVyPjE4
NTk8L3JlYy1udW1iZXI+PGZvcmVpZ24ta2V5cz48a2V5IGFwcD0iRU4iIGRiLWlkPSJ6NWU1emU5
NXVwc2Z0cWUyZmQ0eHB3dnA1ejJyOTU5c3Z0ZXQiIHRpbWVzdGFtcD0iMTY2MDQzMDk5MiIgZ3Vp
ZD0iZjA1Y2NjNDktM2FhZS00OGIzLWFkYjQtZmEzNjVjNzBjMTdkIj4xODU5PC9rZXk+PC9mb3Jl
aWduLWtleXM+PHJlZi10eXBlIG5hbWU9IkpvdXJuYWwgQXJ0aWNsZSI+MTc8L3JlZi10eXBlPjxj
b250cmlidXRvcnM+PGF1dGhvcnM+PGF1dGhvcj5Ib3VnaHRvbiwgRC4gQy48L2F1dGhvcj48YXV0
aG9yPkNhcHJpb3R0aSwgTS4gUi48L2F1dGhvcj48YXV0aG9yPkRlIE5hZGFpLCBBLiBTLjwvYXV0
aG9yPjxhdXRob3I+Q29tcHRvbiwgUy4gTi48L2F1dGhvcj48YXV0aG9yPlR3b2hpZywgTS4gUC48
L2F1dGhvcj48YXV0aG9yPk5lYWwtQmFybmV0dCwgQS4gTS48L2F1dGhvcj48YXV0aG9yPlNhdW5k
ZXJzLCBTLiBNLjwvYXV0aG9yPjxhdXRob3I+RnJhbmtsaW4sIE0uIEUuPC9hdXRob3I+PGF1dGhv
cj5Xb29kcywgRC4gVy48L2F1dGhvcj48L2F1dGhvcnM+PC9jb250cmlidXRvcnM+PGF1dGgtYWRk
cmVzcz5UZXhhcyBBJmFtcDtNIFVuaXZlcnNpdHksIERlcGFydG1lbnQgb2YgUHN5Y2hvbG9neSwg
NDIzNSBUQU1VLCBDb2xsZWdlIFN0YXRpb24sIFRYIDc3ODQzLCBVU0EuIEVsZWN0cm9uaWMgYWRk
cmVzczogZGF2aWRob3VnaHRvbkB0YW11LmVkdS4mI3hEO1VuaXZlcnNpdHkgb2YgQ2FsaWZvcm5p
YSBTYW4gRnJhbmNpc2NvLCBEZXBhcnRtZW50IG9mIFBzeWNoaWF0cnksIDQwMSBQYXJuYXNzdXMg
QXZlLiwgQm94IDA5ODQsIFNhbiBGcmFuY2lzY28sIENBIDk0MTQzLCBVU0EuIEVsZWN0cm9uaWMg
YWRkcmVzczogbWF0dGhldy5jYXByaW90dGlAdWNzZi5lZHUuJiN4RDtVbml2ZXJzaXR5IG9mIFNv
dXRoIEZsb3JpZGEsIERlcGFydG1lbnQgb2YgUHN5Y2hvbG9neSwgNDIwMiBFYXN0IEZvd2xlciBB
dmUuLCBQQ0QgNDExOEcsIFRhbXBhLCBGTCAzMzYyMCwgVVNBLiBFbGVjdHJvbmljIGFkZHJlc3M6
IGRlbmFkYWlAbWFpbC51c2YuZWR1LiYjeEQ7RHVrZSBVbml2ZXJzaXR5IFNjaG9vbCBvZiBNZWRp
Y2luZSwgRGVwYXJ0bWVudCBvZiBQc3ljaGlhdHJ5IGFuZCBCZWhhdmlvcmFsIFNjaWVuY2VzLCAy
MjEzIEVsYmEgU3QuLCBEdXJoYW0sIE5DIDI3NzA1LCBVU0EuIEVsZWN0cm9uaWMgYWRkcmVzczog
c2NvbXB0b25AZHVrZS5lZHUuJiN4RDtVdGFoIFN0YXRlIFVuaXZlcnNpdHksIERlcGFydG1lbnQg
b2YgUHN5Y2hvbG9neSwgMjgxMCBPbGQgTWFpbiBIaWxsLCBMb2dhbiwgVVQgODQzMjIsIFVTQS4g
RWxlY3Ryb25pYyBhZGRyZXNzOiBtaWNoYWVsLnR3b2hpZ0B1c3UuZWR1LiYjeEQ7S2VudCBTdGF0
ZSBVbml2ZXJzaXR5LCBEZXBhcnRtZW50IG9mIFBzeWNob2xvZ2ljYWwgU2NpZW5jZXMsIDYwMCBI
aWxsdG9wIERyaXZlLCBLZW50LCBPSCA0NDI0MiwgVVNBLiBFbGVjdHJvbmljIGFkZHJlc3M6IGFu
ZWFsQGtlbnQuZWR1LiYjeEQ7TWFycXVldHRlIFVuaXZlcnNpdHksIERlcGFydG1lbnQgb2YgUHN5
Y2hvbG9neSwgMzE3IENyYW1lciBIYWxsLCBNaWx3YXVrZWUsIFdJIDUzMjMzLCBVU0EuIEVsZWN0
cm9uaWMgYWRkcmVzczogc3RlcGhlbi5zYXVuZGVyc0BtYXJxdWV0dGUuZWR1LiYjeEQ7VW5pdmVy
c2l0eSBvZiBQZW5uc3lsdmFuaWEgU2Nob29sIG9mIE1lZGljaW5lLCBEZXBhcnRtZW50IG9mIFBz
eWNoaWF0cnksIDM1MzUgTWFya2V0IFN0LiwgUGhpbGFkZWxwaGlhLCBQQSAxOTEwNCwgVVNBLiBF
bGVjdHJvbmljIGFkZHJlc3M6IG1hcnR5QG1haWwubWVkLnVwZW5uLmVkdS4mI3hEO1RleGFzIEEm
YW1wO00gVW5pdmVyc2l0eSwgRGVwYXJ0bWVudCBvZiBQc3ljaG9sb2d5LCA0MjM1IFRBTVUsIENv
bGxlZ2UgU3RhdGlvbiwgVFggNzc4NDMsIFVTQS4gRWxlY3Ryb25pYyBhZGRyZXNzOiBkb3dvb2Rz
QHRhbXUuZWR1LjwvYXV0aC1hZGRyZXNzPjx0aXRsZXM+PHRpdGxlPkRlZmluaW5nIHRyZWF0bWVu
dCByZXNwb25zZSBpbiB0cmljaG90aWxsb21hbmlhOiBBIHNpZ25hbCBkZXRlY3Rpb24gYW5hbHlz
aXM8L3RpdGxlPjxzZWNvbmRhcnktdGl0bGU+Sm91cm5hbCBvZiBBbnhpZXR5IERpc29yZGVyczwv
c2Vjb25kYXJ5LXRpdGxlPjwvdGl0bGVzPjxwYWdlcz40NC01MTwvcGFnZXM+PHZvbHVtZT4zNjwv
dm9sdW1lPjxlZGl0aW9uPjIwMTUwOTI0PC9lZGl0aW9uPjxrZXl3b3Jkcz48a2V5d29yZD5BZG9s
ZXNjZW50PC9rZXl3b3JkPjxrZXl3b3JkPkFkdWx0PC9rZXl3b3JkPjxrZXl3b3JkPkFnZWQ8L2tl
eXdvcmQ+PGtleXdvcmQ+QmVoYXZpb3IgVGhlcmFweS9tZXRob2RzPC9rZXl3b3JkPjxrZXl3b3Jk
PkZlbWFsZTwva2V5d29yZD48a2V5d29yZD5IdW1hbnM8L2tleXdvcmQ+PGtleXdvcmQ+TWFsZTwv
a2V5d29yZD48a2V5d29yZD5NaWRkbGUgQWdlZDwva2V5d29yZD48a2V5d29yZD5QYXRpZW50IEVk
dWNhdGlvbiBhcyBUb3BpYzwva2V5d29yZD48a2V5d29yZD5Qc3ljaG90aGVyYXB5LyptZXRob2Rz
PC9rZXl3b3JkPjxrZXl3b3JkPlJPQyBDdXJ2ZTwva2V5d29yZD48a2V5d29yZD4qU2lnbmFsIERl
dGVjdGlvbiwgUHN5Y2hvbG9naWNhbDwva2V5d29yZD48a2V5d29yZD5UcmVhdG1lbnQgT3V0Y29t
ZTwva2V5d29yZD48a2V5d29yZD5UcmljaG90aWxsb21hbmlhL2RpYWdub3Npcy8qdGhlcmFweTwv
a2V5d29yZD48a2V5d29yZD5Zb3VuZyBBZHVsdDwva2V5d29yZD48a2V5d29yZD5IYWlyIHB1bGxp
bmc8L2tleXdvcmQ+PGtleXdvcmQ+T2JzZXNzaXZlLWNvbXB1bHNpdmUgZGlzb3JkZXI8L2tleXdv
cmQ+PGtleXdvcmQ+UHN5Y2hvdGhlcmFweTwva2V5d29yZD48a2V5d29yZD5TaWduYWwgZGV0ZWN0
aW9uPC9rZXl3b3JkPjxrZXl3b3JkPlRyaWNob3RpbGxvbWFuaWE8L2tleXdvcmQ+PC9rZXl3b3Jk
cz48ZGF0ZXM+PHllYXI+MjAxNTwveWVhcj48cHViLWRhdGVzPjxkYXRlPkRlYzwvZGF0ZT48L3B1
Yi1kYXRlcz48L2RhdGVzPjxpc2JuPjE4NzMtNzg5NyAoRWxlY3Ryb25pYykmI3hEOzA4ODctNjE4
NSAoTGlua2luZyk8L2lzYm4+PGFjY2Vzc2lvbi1udW0+MjY0MjI2MDU8L2FjY2Vzc2lvbi1udW0+
PHVybHM+PHJlbGF0ZWQtdXJscz48dXJsPmh0dHBzOi8vd3d3Lm5jYmkubmxtLm5paC5nb3YvcHVi
bWVkLzI2NDIyNjA1PC91cmw+PC9yZWxhdGVkLXVybHM+PC91cmxzPjxjdXN0b20yPlBNQzQ2NTgy
Nzg8L2N1c3RvbTI+PGVsZWN0cm9uaWMtcmVzb3VyY2UtbnVtPjEwLjEwMTYvai5qYW54ZGlzLjIw
MTUuMDkuMDA4PC9lbGVjdHJvbmljLXJlc291cmNlLW51bT48cmVtb3RlLWRhdGFiYXNlLW5hbWU+
TWVkbGluZTwvcmVtb3RlLWRhdGFiYXNlLW5hbWU+PHJlbW90ZS1kYXRhYmFzZS1wcm92aWRlcj5O
TE08L3JlbW90ZS1kYXRhYmFzZS1wcm92aWRlcj48L3JlY29yZD48L0NpdGU+PENpdGU+PEF1dGhv
cj5GYXJoYXQ8L0F1dGhvcj48WWVhcj4yMDE5PC9ZZWFyPjxSZWNOdW0+MjA5ODwvUmVjTnVtPjxy
ZWNvcmQ+PHJlYy1udW1iZXI+MjA5ODwvcmVjLW51bWJlcj48Zm9yZWlnbi1rZXlzPjxrZXkgYXBw
PSJFTiIgZGItaWQ9Ino1ZTV6ZTk1dXBzZnRxZTJmZDR4cHd2cDV6MnI5NTlzdnRldCIgdGltZXN0
YW1wPSIxNjY2OTk3NTY5IiBndWlkPSJhOWRhMzAwNC04NjJhLTQ5NjUtYjM3MS04Y2UyNmZhMmI2
ZTQiPjIwOTg8L2tleT48L2ZvcmVpZ24ta2V5cz48cmVmLXR5cGUgbmFtZT0iSm91cm5hbCBBcnRp
Y2xlIj4xNzwvcmVmLXR5cGU+PGNvbnRyaWJ1dG9ycz48YXV0aG9ycz48YXV0aG9yPkZhcmhhdCwg
THVpcyBDLjwvYXV0aG9yPjxhdXRob3I+T2xmc29uLCBFbWlseTwvYXV0aG9yPjxhdXRob3I+TGks
IEZlbmdodWE8L2F1dGhvcj48YXV0aG9yPlRlbGFuZywgU2hpbHBhPC9hdXRob3I+PGF1dGhvcj5C
bG9jaCwgTWljaGFlbCBILjwvYXV0aG9yPjwvYXV0aG9ycz48L2NvbnRyaWJ1dG9ycz48dGl0bGVz
Pjx0aXRsZT5JZGVudGlmeWluZyBzdGFuZGFyZGl6ZWQgZGVmaW5pdGlvbnMgb2YgdHJlYXRtZW50
IHJlc3BvbnNlIGluIHRyaWNob3RpbGxvbWFuaWE6IEEgbWV0YS1hbmFseXNpczwvdGl0bGU+PHNl
Y29uZGFyeS10aXRsZT5Qcm9ncmVzcyBpbiBOZXVyby1Qc3ljaG9waGFybWFjb2xvZ3kgYW5kIEJp
b2xvZ2ljYWwgUHN5Y2hpYXRyeTwvc2Vjb25kYXJ5LXRpdGxlPjwvdGl0bGVzPjxwYWdlcz40NDYt
NDU1PC9wYWdlcz48dm9sdW1lPjg5PC92b2x1bWU+PGtleXdvcmRzPjxrZXl3b3JkPlRyaWNob3Rp
bGxvbWFuaWE8L2tleXdvcmQ+PGtleXdvcmQ+TWFzc2FjaHVzZXR0cyBHZW5lcmFsIEhvc3BpdGFs
IEhhaXIgUHVsbGluZyBTY2FsZSAoTUdILUhQUyk8L2tleXdvcmQ+PGtleXdvcmQ+TmF0aW9uYWwg
SW5zdGl0dXRlIG9mIE1lbnRhbCBIZWFsdGggVHJpY2hvdGlsbG9tYW5pYSBTeW1wdG9tIFNjYWxl
IChOSU1ILVRTUyk8L2tleXdvcmQ+PGtleXdvcmQ+Q2xpbmljYWwgR2xvYmFsIEltcHJlc3Npb25z
IFNjYWxlIChDR0kpPC9rZXl3b3JkPjxrZXl3b3JkPkNsaW5pY2FsIHRyaWFsczwva2V5d29yZD48
a2V5d29yZD5NZXRhLWFuYWx5c2lzPC9rZXl3b3JkPjwva2V5d29yZHM+PGRhdGVzPjx5ZWFyPjIw
MTk8L3llYXI+PHB1Yi1kYXRlcz48ZGF0ZT4yMDE5LzAzLzA4LzwvZGF0ZT48L3B1Yi1kYXRlcz48
L2RhdGVzPjxpc2JuPjAyNzgtNTg0NjwvaXNibj48dXJscz48cmVsYXRlZC11cmxzPjx1cmw+aHR0
cHM6Ly93d3cuc2NpZW5jZWRpcmVjdC5jb20vc2NpZW5jZS9hcnRpY2xlL3BpaS9TMDI3ODU4NDYx
ODMwNTI0NDwvdXJsPjwvcmVsYXRlZC11cmxzPjwvdXJscz48ZWxlY3Ryb25pYy1yZXNvdXJjZS1u
dW0+MTAuMTAxNi9qLnBucGJwLjIwMTguMTAuMDA5PC9lbGVjdHJvbmljLXJlc291cmNlLW51bT48
L3JlY29yZD48L0NpdGU+PC9FbmROb3RlPgB=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PEVuZE5vdGU+PENpdGU+PEF1dGhvcj5Ib3VnaHRvbjwvQXV0aG9yPjxZZWFyPjIwMTU8L1llYXI+
PFJlY051bT4xODU5PC9SZWNOdW0+PERpc3BsYXlUZXh0PihGYXJoYXQgZXQgYWwuLCAyMDE5OyBI
b3VnaHRvbiBldCBhbC4sIDIwMTUpPC9EaXNwbGF5VGV4dD48cmVjb3JkPjxyZWMtbnVtYmVyPjE4
NTk8L3JlYy1udW1iZXI+PGZvcmVpZ24ta2V5cz48a2V5IGFwcD0iRU4iIGRiLWlkPSJ6NWU1emU5
NXVwc2Z0cWUyZmQ0eHB3dnA1ejJyOTU5c3Z0ZXQiIHRpbWVzdGFtcD0iMTY2MDQzMDk5MiIgZ3Vp
ZD0iZjA1Y2NjNDktM2FhZS00OGIzLWFkYjQtZmEzNjVjNzBjMTdkIj4xODU5PC9rZXk+PC9mb3Jl
aWduLWtleXM+PHJlZi10eXBlIG5hbWU9IkpvdXJuYWwgQXJ0aWNsZSI+MTc8L3JlZi10eXBlPjxj
b250cmlidXRvcnM+PGF1dGhvcnM+PGF1dGhvcj5Ib3VnaHRvbiwgRC4gQy48L2F1dGhvcj48YXV0
aG9yPkNhcHJpb3R0aSwgTS4gUi48L2F1dGhvcj48YXV0aG9yPkRlIE5hZGFpLCBBLiBTLjwvYXV0
aG9yPjxhdXRob3I+Q29tcHRvbiwgUy4gTi48L2F1dGhvcj48YXV0aG9yPlR3b2hpZywgTS4gUC48
L2F1dGhvcj48YXV0aG9yPk5lYWwtQmFybmV0dCwgQS4gTS48L2F1dGhvcj48YXV0aG9yPlNhdW5k
ZXJzLCBTLiBNLjwvYXV0aG9yPjxhdXRob3I+RnJhbmtsaW4sIE0uIEUuPC9hdXRob3I+PGF1dGhv
cj5Xb29kcywgRC4gVy48L2F1dGhvcj48L2F1dGhvcnM+PC9jb250cmlidXRvcnM+PGF1dGgtYWRk
cmVzcz5UZXhhcyBBJmFtcDtNIFVuaXZlcnNpdHksIERlcGFydG1lbnQgb2YgUHN5Y2hvbG9neSwg
NDIzNSBUQU1VLCBDb2xsZWdlIFN0YXRpb24sIFRYIDc3ODQzLCBVU0EuIEVsZWN0cm9uaWMgYWRk
cmVzczogZGF2aWRob3VnaHRvbkB0YW11LmVkdS4mI3hEO1VuaXZlcnNpdHkgb2YgQ2FsaWZvcm5p
YSBTYW4gRnJhbmNpc2NvLCBEZXBhcnRtZW50IG9mIFBzeWNoaWF0cnksIDQwMSBQYXJuYXNzdXMg
QXZlLiwgQm94IDA5ODQsIFNhbiBGcmFuY2lzY28sIENBIDk0MTQzLCBVU0EuIEVsZWN0cm9uaWMg
YWRkcmVzczogbWF0dGhldy5jYXByaW90dGlAdWNzZi5lZHUuJiN4RDtVbml2ZXJzaXR5IG9mIFNv
dXRoIEZsb3JpZGEsIERlcGFydG1lbnQgb2YgUHN5Y2hvbG9neSwgNDIwMiBFYXN0IEZvd2xlciBB
dmUuLCBQQ0QgNDExOEcsIFRhbXBhLCBGTCAzMzYyMCwgVVNBLiBFbGVjdHJvbmljIGFkZHJlc3M6
IGRlbmFkYWlAbWFpbC51c2YuZWR1LiYjeEQ7RHVrZSBVbml2ZXJzaXR5IFNjaG9vbCBvZiBNZWRp
Y2luZSwgRGVwYXJ0bWVudCBvZiBQc3ljaGlhdHJ5IGFuZCBCZWhhdmlvcmFsIFNjaWVuY2VzLCAy
MjEzIEVsYmEgU3QuLCBEdXJoYW0sIE5DIDI3NzA1LCBVU0EuIEVsZWN0cm9uaWMgYWRkcmVzczog
c2NvbXB0b25AZHVrZS5lZHUuJiN4RDtVdGFoIFN0YXRlIFVuaXZlcnNpdHksIERlcGFydG1lbnQg
b2YgUHN5Y2hvbG9neSwgMjgxMCBPbGQgTWFpbiBIaWxsLCBMb2dhbiwgVVQgODQzMjIsIFVTQS4g
RWxlY3Ryb25pYyBhZGRyZXNzOiBtaWNoYWVsLnR3b2hpZ0B1c3UuZWR1LiYjeEQ7S2VudCBTdGF0
ZSBVbml2ZXJzaXR5LCBEZXBhcnRtZW50IG9mIFBzeWNob2xvZ2ljYWwgU2NpZW5jZXMsIDYwMCBI
aWxsdG9wIERyaXZlLCBLZW50LCBPSCA0NDI0MiwgVVNBLiBFbGVjdHJvbmljIGFkZHJlc3M6IGFu
ZWFsQGtlbnQuZWR1LiYjeEQ7TWFycXVldHRlIFVuaXZlcnNpdHksIERlcGFydG1lbnQgb2YgUHN5
Y2hvbG9neSwgMzE3IENyYW1lciBIYWxsLCBNaWx3YXVrZWUsIFdJIDUzMjMzLCBVU0EuIEVsZWN0
cm9uaWMgYWRkcmVzczogc3RlcGhlbi5zYXVuZGVyc0BtYXJxdWV0dGUuZWR1LiYjeEQ7VW5pdmVy
c2l0eSBvZiBQZW5uc3lsdmFuaWEgU2Nob29sIG9mIE1lZGljaW5lLCBEZXBhcnRtZW50IG9mIFBz
eWNoaWF0cnksIDM1MzUgTWFya2V0IFN0LiwgUGhpbGFkZWxwaGlhLCBQQSAxOTEwNCwgVVNBLiBF
bGVjdHJvbmljIGFkZHJlc3M6IG1hcnR5QG1haWwubWVkLnVwZW5uLmVkdS4mI3hEO1RleGFzIEEm
YW1wO00gVW5pdmVyc2l0eSwgRGVwYXJ0bWVudCBvZiBQc3ljaG9sb2d5LCA0MjM1IFRBTVUsIENv
bGxlZ2UgU3RhdGlvbiwgVFggNzc4NDMsIFVTQS4gRWxlY3Ryb25pYyBhZGRyZXNzOiBkb3dvb2Rz
QHRhbXUuZWR1LjwvYXV0aC1hZGRyZXNzPjx0aXRsZXM+PHRpdGxlPkRlZmluaW5nIHRyZWF0bWVu
dCByZXNwb25zZSBpbiB0cmljaG90aWxsb21hbmlhOiBBIHNpZ25hbCBkZXRlY3Rpb24gYW5hbHlz
aXM8L3RpdGxlPjxzZWNvbmRhcnktdGl0bGU+Sm91cm5hbCBvZiBBbnhpZXR5IERpc29yZGVyczwv
c2Vjb25kYXJ5LXRpdGxlPjwvdGl0bGVzPjxwYWdlcz40NC01MTwvcGFnZXM+PHZvbHVtZT4zNjwv
dm9sdW1lPjxlZGl0aW9uPjIwMTUwOTI0PC9lZGl0aW9uPjxrZXl3b3Jkcz48a2V5d29yZD5BZG9s
ZXNjZW50PC9rZXl3b3JkPjxrZXl3b3JkPkFkdWx0PC9rZXl3b3JkPjxrZXl3b3JkPkFnZWQ8L2tl
eXdvcmQ+PGtleXdvcmQ+QmVoYXZpb3IgVGhlcmFweS9tZXRob2RzPC9rZXl3b3JkPjxrZXl3b3Jk
PkZlbWFsZTwva2V5d29yZD48a2V5d29yZD5IdW1hbnM8L2tleXdvcmQ+PGtleXdvcmQ+TWFsZTwv
a2V5d29yZD48a2V5d29yZD5NaWRkbGUgQWdlZDwva2V5d29yZD48a2V5d29yZD5QYXRpZW50IEVk
dWNhdGlvbiBhcyBUb3BpYzwva2V5d29yZD48a2V5d29yZD5Qc3ljaG90aGVyYXB5LyptZXRob2Rz
PC9rZXl3b3JkPjxrZXl3b3JkPlJPQyBDdXJ2ZTwva2V5d29yZD48a2V5d29yZD4qU2lnbmFsIERl
dGVjdGlvbiwgUHN5Y2hvbG9naWNhbDwva2V5d29yZD48a2V5d29yZD5UcmVhdG1lbnQgT3V0Y29t
ZTwva2V5d29yZD48a2V5d29yZD5UcmljaG90aWxsb21hbmlhL2RpYWdub3Npcy8qdGhlcmFweTwv
a2V5d29yZD48a2V5d29yZD5Zb3VuZyBBZHVsdDwva2V5d29yZD48a2V5d29yZD5IYWlyIHB1bGxp
bmc8L2tleXdvcmQ+PGtleXdvcmQ+T2JzZXNzaXZlLWNvbXB1bHNpdmUgZGlzb3JkZXI8L2tleXdv
cmQ+PGtleXdvcmQ+UHN5Y2hvdGhlcmFweTwva2V5d29yZD48a2V5d29yZD5TaWduYWwgZGV0ZWN0
aW9uPC9rZXl3b3JkPjxrZXl3b3JkPlRyaWNob3RpbGxvbWFuaWE8L2tleXdvcmQ+PC9rZXl3b3Jk
cz48ZGF0ZXM+PHllYXI+MjAxNTwveWVhcj48cHViLWRhdGVzPjxkYXRlPkRlYzwvZGF0ZT48L3B1
Yi1kYXRlcz48L2RhdGVzPjxpc2JuPjE4NzMtNzg5NyAoRWxlY3Ryb25pYykmI3hEOzA4ODctNjE4
NSAoTGlua2luZyk8L2lzYm4+PGFjY2Vzc2lvbi1udW0+MjY0MjI2MDU8L2FjY2Vzc2lvbi1udW0+
PHVybHM+PHJlbGF0ZWQtdXJscz48dXJsPmh0dHBzOi8vd3d3Lm5jYmkubmxtLm5paC5nb3YvcHVi
bWVkLzI2NDIyNjA1PC91cmw+PC9yZWxhdGVkLXVybHM+PC91cmxzPjxjdXN0b20yPlBNQzQ2NTgy
Nzg8L2N1c3RvbTI+PGVsZWN0cm9uaWMtcmVzb3VyY2UtbnVtPjEwLjEwMTYvai5qYW54ZGlzLjIw
MTUuMDkuMDA4PC9lbGVjdHJvbmljLXJlc291cmNlLW51bT48cmVtb3RlLWRhdGFiYXNlLW5hbWU+
TWVkbGluZTwvcmVtb3RlLWRhdGFiYXNlLW5hbWU+PHJlbW90ZS1kYXRhYmFzZS1wcm92aWRlcj5O
TE08L3JlbW90ZS1kYXRhYmFzZS1wcm92aWRlcj48L3JlY29yZD48L0NpdGU+PENpdGU+PEF1dGhv
cj5GYXJoYXQ8L0F1dGhvcj48WWVhcj4yMDE5PC9ZZWFyPjxSZWNOdW0+MjA5ODwvUmVjTnVtPjxy
ZWNvcmQ+PHJlYy1udW1iZXI+MjA5ODwvcmVjLW51bWJlcj48Zm9yZWlnbi1rZXlzPjxrZXkgYXBw
PSJFTiIgZGItaWQ9Ino1ZTV6ZTk1dXBzZnRxZTJmZDR4cHd2cDV6MnI5NTlzdnRldCIgdGltZXN0
YW1wPSIxNjY2OTk3NTY5IiBndWlkPSJhOWRhMzAwNC04NjJhLTQ5NjUtYjM3MS04Y2UyNmZhMmI2
ZTQiPjIwOTg8L2tleT48L2ZvcmVpZ24ta2V5cz48cmVmLXR5cGUgbmFtZT0iSm91cm5hbCBBcnRp
Y2xlIj4xNzwvcmVmLXR5cGU+PGNvbnRyaWJ1dG9ycz48YXV0aG9ycz48YXV0aG9yPkZhcmhhdCwg
THVpcyBDLjwvYXV0aG9yPjxhdXRob3I+T2xmc29uLCBFbWlseTwvYXV0aG9yPjxhdXRob3I+TGks
IEZlbmdodWE8L2F1dGhvcj48YXV0aG9yPlRlbGFuZywgU2hpbHBhPC9hdXRob3I+PGF1dGhvcj5C
bG9jaCwgTWljaGFlbCBILjwvYXV0aG9yPjwvYXV0aG9ycz48L2NvbnRyaWJ1dG9ycz48dGl0bGVz
Pjx0aXRsZT5JZGVudGlmeWluZyBzdGFuZGFyZGl6ZWQgZGVmaW5pdGlvbnMgb2YgdHJlYXRtZW50
IHJlc3BvbnNlIGluIHRyaWNob3RpbGxvbWFuaWE6IEEgbWV0YS1hbmFseXNpczwvdGl0bGU+PHNl
Y29uZGFyeS10aXRsZT5Qcm9ncmVzcyBpbiBOZXVyby1Qc3ljaG9waGFybWFjb2xvZ3kgYW5kIEJp
b2xvZ2ljYWwgUHN5Y2hpYXRyeTwvc2Vjb25kYXJ5LXRpdGxlPjwvdGl0bGVzPjxwYWdlcz40NDYt
NDU1PC9wYWdlcz48dm9sdW1lPjg5PC92b2x1bWU+PGtleXdvcmRzPjxrZXl3b3JkPlRyaWNob3Rp
bGxvbWFuaWE8L2tleXdvcmQ+PGtleXdvcmQ+TWFzc2FjaHVzZXR0cyBHZW5lcmFsIEhvc3BpdGFs
IEhhaXIgUHVsbGluZyBTY2FsZSAoTUdILUhQUyk8L2tleXdvcmQ+PGtleXdvcmQ+TmF0aW9uYWwg
SW5zdGl0dXRlIG9mIE1lbnRhbCBIZWFsdGggVHJpY2hvdGlsbG9tYW5pYSBTeW1wdG9tIFNjYWxl
IChOSU1ILVRTUyk8L2tleXdvcmQ+PGtleXdvcmQ+Q2xpbmljYWwgR2xvYmFsIEltcHJlc3Npb25z
IFNjYWxlIChDR0kpPC9rZXl3b3JkPjxrZXl3b3JkPkNsaW5pY2FsIHRyaWFsczwva2V5d29yZD48
a2V5d29yZD5NZXRhLWFuYWx5c2lzPC9rZXl3b3JkPjwva2V5d29yZHM+PGRhdGVzPjx5ZWFyPjIw
MTk8L3llYXI+PHB1Yi1kYXRlcz48ZGF0ZT4yMDE5LzAzLzA4LzwvZGF0ZT48L3B1Yi1kYXRlcz48
L2RhdGVzPjxpc2JuPjAyNzgtNTg0NjwvaXNibj48dXJscz48cmVsYXRlZC11cmxzPjx1cmw+aHR0
cHM6Ly93d3cuc2NpZW5jZWRpcmVjdC5jb20vc2NpZW5jZS9hcnRpY2xlL3BpaS9TMDI3ODU4NDYx
ODMwNTI0NDwvdXJsPjwvcmVsYXRlZC11cmxzPjwvdXJscz48ZWxlY3Ryb25pYy1yZXNvdXJjZS1u
dW0+MTAuMTAxNi9qLnBucGJwLjIwMTguMTAuMDA5PC9lbGVjdHJvbmljLXJlc291cmNlLW51bT48
L3JlY29yZD48L0NpdGU+PC9FbmROb3RlPgB=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Pr="007E21A6">
        <w:rPr>
          <w:rFonts w:ascii="Times" w:hAnsi="Times" w:cs="Times New Roman"/>
        </w:rPr>
      </w:r>
      <w:r w:rsidRPr="007E21A6">
        <w:rPr>
          <w:rFonts w:ascii="Times" w:hAnsi="Times" w:cs="Times New Roman"/>
        </w:rPr>
        <w:fldChar w:fldCharType="separate"/>
      </w:r>
      <w:r w:rsidRPr="007E21A6">
        <w:rPr>
          <w:rFonts w:ascii="Times" w:hAnsi="Times" w:cs="Times New Roman"/>
          <w:noProof/>
        </w:rPr>
        <w:t>(Farhat et al., 2019; Houghton et al., 2015)</w:t>
      </w:r>
      <w:r w:rsidRPr="007E21A6">
        <w:rPr>
          <w:rFonts w:ascii="Times" w:hAnsi="Times" w:cs="Times New Roman"/>
        </w:rPr>
        <w:fldChar w:fldCharType="end"/>
      </w:r>
      <w:r w:rsidRPr="007E21A6">
        <w:rPr>
          <w:rFonts w:ascii="Times" w:hAnsi="Times" w:cs="Times New Roman"/>
        </w:rPr>
        <w:t>. The</w:t>
      </w:r>
      <w:r w:rsidR="00F52979" w:rsidRPr="007E21A6">
        <w:rPr>
          <w:rFonts w:ascii="Times" w:hAnsi="Times" w:cs="Times New Roman"/>
        </w:rPr>
        <w:t xml:space="preserve"> </w:t>
      </w:r>
      <w:r w:rsidRPr="007E21A6">
        <w:rPr>
          <w:rFonts w:ascii="Times" w:hAnsi="Times" w:cs="Times New Roman"/>
        </w:rPr>
        <w:t xml:space="preserve">NIMH-TSS comprises five items </w:t>
      </w:r>
      <w:r w:rsidR="000C0D30">
        <w:rPr>
          <w:rFonts w:ascii="Times" w:hAnsi="Times" w:cs="Times New Roman"/>
        </w:rPr>
        <w:t xml:space="preserve">assessing </w:t>
      </w:r>
      <w:r w:rsidR="000C0D30">
        <w:rPr>
          <w:rFonts w:ascii="Times" w:eastAsia="Times New Roman" w:hAnsi="Times"/>
          <w:color w:val="000000"/>
        </w:rPr>
        <w:t xml:space="preserve">frequency (two items), urge resistance, distress, and </w:t>
      </w:r>
      <w:r w:rsidR="00F761DE">
        <w:rPr>
          <w:rFonts w:ascii="Times" w:eastAsia="Times New Roman" w:hAnsi="Times"/>
          <w:color w:val="000000"/>
        </w:rPr>
        <w:t xml:space="preserve">interference </w:t>
      </w:r>
      <w:r w:rsidR="00F761DE" w:rsidRPr="007E21A6">
        <w:rPr>
          <w:rFonts w:ascii="Times" w:hAnsi="Times" w:cs="Times New Roman"/>
        </w:rPr>
        <w:t>of</w:t>
      </w:r>
      <w:r w:rsidRPr="007E21A6">
        <w:rPr>
          <w:rFonts w:ascii="Times" w:hAnsi="Times" w:cs="Times New Roman"/>
        </w:rPr>
        <w:t xml:space="preserve"> hair pulling symptoms. Stanley and colleagues </w:t>
      </w:r>
      <w:r w:rsidRPr="007E21A6">
        <w:rPr>
          <w:rFonts w:ascii="Times" w:hAnsi="Times" w:cs="Times New Roman"/>
        </w:rPr>
        <w:fldChar w:fldCharType="begin"/>
      </w:r>
      <w:r w:rsidR="009B44B8">
        <w:rPr>
          <w:rFonts w:ascii="Times" w:hAnsi="Times" w:cs="Times New Roman"/>
        </w:rPr>
        <w:instrText xml:space="preserve"> ADDIN EN.CITE &lt;EndNote&gt;&lt;Cite ExcludeAuth="1"&gt;&lt;Author&gt;Stanley&lt;/Author&gt;&lt;Year&gt;1999&lt;/Year&gt;&lt;RecNum&gt;1993&lt;/RecNum&gt;&lt;DisplayText&gt;(1999)&lt;/DisplayText&gt;&lt;record&gt;&lt;rec-number&gt;1993&lt;/rec-number&gt;&lt;foreign-keys&gt;&lt;key app="EN" db-id="z5e5ze95upsftqe2fd4xpwvp5z2r959svtet" timestamp="1664824821" guid="a64ce27a-ada9-499d-a4f2-e900317278d3"&gt;1993&lt;/key&gt;&lt;/foreign-keys&gt;&lt;ref-type name="Journal Article"&gt;17&lt;/ref-type&gt;&lt;contributors&gt;&lt;authors&gt;&lt;author&gt;Stanley, Melinda A.&lt;/author&gt;&lt;author&gt;Breckenridge, Joy K.&lt;/author&gt;&lt;author&gt;Snyder, Allison G.&lt;/author&gt;&lt;author&gt;Novy, Diane M.&lt;/author&gt;&lt;/authors&gt;&lt;/contributors&gt;&lt;titles&gt;&lt;title&gt;Clinician-rated measures of hair pulling: A preliminary psychometric evaluation&lt;/title&gt;&lt;secondary-title&gt;Journal of Psychopathology and Behavioral Assessment&lt;/secondary-title&gt;&lt;/titles&gt;&lt;periodical&gt;&lt;full-title&gt;Journal of Psychopathology and Behavioral Assessment&lt;/full-title&gt;&lt;/periodical&gt;&lt;pages&gt;157-170&lt;/pages&gt;&lt;volume&gt;21&lt;/volume&gt;&lt;number&gt;2&lt;/number&gt;&lt;dates&gt;&lt;year&gt;1999&lt;/year&gt;&lt;pub-dates&gt;&lt;date&gt;1999/06/01&lt;/date&gt;&lt;/pub-dates&gt;&lt;/dates&gt;&lt;isbn&gt;1573-3505&lt;/isbn&gt;&lt;urls&gt;&lt;related-urls&gt;&lt;url&gt;https://doi.org/10.1023/A:1022160522908&lt;/url&gt;&lt;/related-urls&gt;&lt;/urls&gt;&lt;electronic-resource-num&gt;10.1023/A:1022160522908&lt;/electronic-resource-num&gt;&lt;/record&gt;&lt;/Cite&gt;&lt;/EndNote&gt;</w:instrText>
      </w:r>
      <w:r w:rsidRPr="007E21A6">
        <w:rPr>
          <w:rFonts w:ascii="Times" w:hAnsi="Times" w:cs="Times New Roman"/>
        </w:rPr>
        <w:fldChar w:fldCharType="separate"/>
      </w:r>
      <w:r w:rsidRPr="007E21A6">
        <w:rPr>
          <w:rFonts w:ascii="Times" w:hAnsi="Times" w:cs="Times New Roman"/>
          <w:noProof/>
        </w:rPr>
        <w:t>(1999)</w:t>
      </w:r>
      <w:r w:rsidRPr="007E21A6">
        <w:rPr>
          <w:rFonts w:ascii="Times" w:hAnsi="Times" w:cs="Times New Roman"/>
        </w:rPr>
        <w:fldChar w:fldCharType="end"/>
      </w:r>
      <w:r w:rsidRPr="007E21A6">
        <w:rPr>
          <w:rFonts w:ascii="Times" w:hAnsi="Times" w:cs="Times New Roman"/>
        </w:rPr>
        <w:t xml:space="preserve"> examined the NIMH-TSS in a small sample of TTM patients and described </w:t>
      </w:r>
      <w:r w:rsidRPr="007E21A6">
        <w:rPr>
          <w:rFonts w:ascii="Times" w:hAnsi="Times" w:cs="Times New Roman"/>
        </w:rPr>
        <w:lastRenderedPageBreak/>
        <w:t xml:space="preserve">adequate interrater reliability </w:t>
      </w:r>
      <w:r w:rsidR="00DF7D92">
        <w:rPr>
          <w:rFonts w:ascii="Times" w:hAnsi="Times" w:cs="Times New Roman"/>
        </w:rPr>
        <w:t xml:space="preserve">(0.85) </w:t>
      </w:r>
      <w:r w:rsidR="00BA68E5">
        <w:rPr>
          <w:rFonts w:ascii="Times" w:hAnsi="Times" w:cs="Times New Roman"/>
        </w:rPr>
        <w:t>but</w:t>
      </w:r>
      <w:r w:rsidR="00BA68E5" w:rsidRPr="007E21A6">
        <w:rPr>
          <w:rFonts w:ascii="Times" w:hAnsi="Times" w:cs="Times New Roman"/>
        </w:rPr>
        <w:t xml:space="preserve"> </w:t>
      </w:r>
      <w:r w:rsidRPr="007E21A6">
        <w:rPr>
          <w:rFonts w:ascii="Times" w:hAnsi="Times" w:cs="Times New Roman"/>
        </w:rPr>
        <w:t>poor internal consistency</w:t>
      </w:r>
      <w:r w:rsidR="00DF7D92">
        <w:rPr>
          <w:rFonts w:ascii="Times" w:hAnsi="Times" w:cs="Times New Roman"/>
        </w:rPr>
        <w:t xml:space="preserve"> (</w:t>
      </w:r>
      <w:r w:rsidR="00DF7D92" w:rsidRPr="005F299A">
        <w:rPr>
          <w:rFonts w:ascii="Times" w:eastAsia="Times New Roman" w:hAnsi="Times"/>
          <w:color w:val="000000"/>
        </w:rPr>
        <w:t>α</w:t>
      </w:r>
      <w:r w:rsidR="00DF7D92">
        <w:rPr>
          <w:rFonts w:ascii="Times" w:eastAsia="Times New Roman" w:hAnsi="Times"/>
          <w:color w:val="000000"/>
        </w:rPr>
        <w:t xml:space="preserve"> = 0.63)</w:t>
      </w:r>
      <w:r w:rsidR="006D5055">
        <w:rPr>
          <w:rFonts w:ascii="Times" w:hAnsi="Times" w:cs="Times New Roman"/>
        </w:rPr>
        <w:t xml:space="preserve">. </w:t>
      </w:r>
      <w:r w:rsidRPr="007E21A6">
        <w:rPr>
          <w:rFonts w:ascii="Times" w:hAnsi="Times" w:cs="Times New Roman"/>
        </w:rPr>
        <w:fldChar w:fldCharType="begin"/>
      </w:r>
      <w:r w:rsidR="009B44B8">
        <w:rPr>
          <w:rFonts w:ascii="Times" w:hAnsi="Times" w:cs="Times New Roman"/>
        </w:rPr>
        <w:instrText xml:space="preserve"> ADDIN EN.CITE &lt;EndNote&gt;&lt;Cite AuthorYear="1"&gt;&lt;Author&gt;Diefenbach&lt;/Author&gt;&lt;Year&gt;2005&lt;/Year&gt;&lt;RecNum&gt;1925&lt;/RecNum&gt;&lt;DisplayText&gt;Diefenbach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Pr="007E21A6">
        <w:rPr>
          <w:rFonts w:ascii="Times" w:hAnsi="Times" w:cs="Times New Roman"/>
        </w:rPr>
        <w:fldChar w:fldCharType="separate"/>
      </w:r>
      <w:r w:rsidR="0007317F">
        <w:rPr>
          <w:rFonts w:ascii="Times" w:hAnsi="Times" w:cs="Times New Roman"/>
          <w:noProof/>
        </w:rPr>
        <w:t>Diefenbach et al. (2005a)</w:t>
      </w:r>
      <w:r w:rsidRPr="007E21A6">
        <w:rPr>
          <w:rFonts w:ascii="Times" w:hAnsi="Times" w:cs="Times New Roman"/>
        </w:rPr>
        <w:fldChar w:fldCharType="end"/>
      </w:r>
      <w:r w:rsidRPr="007E21A6">
        <w:rPr>
          <w:rFonts w:ascii="Times" w:hAnsi="Times" w:cs="Times New Roman"/>
        </w:rPr>
        <w:t xml:space="preserve"> reported similar results of </w:t>
      </w:r>
      <w:r w:rsidR="00481A02" w:rsidRPr="007E21A6">
        <w:rPr>
          <w:rFonts w:ascii="Times" w:hAnsi="Times" w:cs="Times New Roman"/>
        </w:rPr>
        <w:t>acceptable</w:t>
      </w:r>
      <w:r w:rsidR="00CF4032" w:rsidRPr="007E21A6">
        <w:rPr>
          <w:rFonts w:ascii="Times" w:hAnsi="Times" w:cs="Times New Roman"/>
        </w:rPr>
        <w:t xml:space="preserve"> </w:t>
      </w:r>
      <w:r w:rsidR="00481A02" w:rsidRPr="007E21A6">
        <w:rPr>
          <w:rFonts w:ascii="Times" w:hAnsi="Times" w:cs="Times New Roman"/>
        </w:rPr>
        <w:t xml:space="preserve">interrater agreement </w:t>
      </w:r>
      <w:r w:rsidR="00DF7D92">
        <w:rPr>
          <w:rFonts w:ascii="Times" w:hAnsi="Times" w:cs="Times New Roman"/>
        </w:rPr>
        <w:t xml:space="preserve">(0.92) </w:t>
      </w:r>
      <w:r w:rsidR="00481A02" w:rsidRPr="007E21A6">
        <w:rPr>
          <w:rFonts w:ascii="Times" w:hAnsi="Times" w:cs="Times New Roman"/>
        </w:rPr>
        <w:t xml:space="preserve">but poor </w:t>
      </w:r>
      <w:r w:rsidRPr="007E21A6">
        <w:rPr>
          <w:rFonts w:ascii="Times" w:hAnsi="Times" w:cs="Times New Roman"/>
        </w:rPr>
        <w:t xml:space="preserve">internal </w:t>
      </w:r>
      <w:r w:rsidR="00AD5E49" w:rsidRPr="007E21A6">
        <w:rPr>
          <w:rFonts w:ascii="Times" w:hAnsi="Times" w:cs="Times New Roman"/>
        </w:rPr>
        <w:t>consistency</w:t>
      </w:r>
      <w:r w:rsidR="00AD5E49">
        <w:rPr>
          <w:rFonts w:ascii="Times" w:hAnsi="Times" w:cs="Times New Roman"/>
        </w:rPr>
        <w:t xml:space="preserve"> </w:t>
      </w:r>
      <w:r w:rsidR="00DF7D92">
        <w:rPr>
          <w:rFonts w:ascii="Times" w:hAnsi="Times" w:cs="Times New Roman"/>
        </w:rPr>
        <w:t>(</w:t>
      </w:r>
      <w:r w:rsidR="00DF7D92" w:rsidRPr="005F299A">
        <w:rPr>
          <w:rFonts w:ascii="Times" w:eastAsia="Times New Roman" w:hAnsi="Times"/>
          <w:color w:val="000000"/>
        </w:rPr>
        <w:t>α</w:t>
      </w:r>
      <w:r w:rsidR="00DF7D92">
        <w:rPr>
          <w:rFonts w:ascii="Times" w:eastAsia="Times New Roman" w:hAnsi="Times"/>
          <w:color w:val="000000"/>
        </w:rPr>
        <w:t xml:space="preserve"> = 0.65) </w:t>
      </w:r>
      <w:r w:rsidR="00AD5E49" w:rsidRPr="007E21A6">
        <w:rPr>
          <w:rFonts w:ascii="Times" w:hAnsi="Times" w:cs="Times New Roman"/>
        </w:rPr>
        <w:t>in</w:t>
      </w:r>
      <w:r w:rsidRPr="007E21A6">
        <w:rPr>
          <w:rFonts w:ascii="Times" w:hAnsi="Times" w:cs="Times New Roman"/>
        </w:rPr>
        <w:t xml:space="preserve"> a sample of 28 TTM patients. </w:t>
      </w:r>
      <w:r w:rsidR="00D92EB7">
        <w:rPr>
          <w:rFonts w:ascii="Times" w:hAnsi="Times" w:cs="Times New Roman"/>
        </w:rPr>
        <w:t>The</w:t>
      </w:r>
      <w:r w:rsidR="00AD5E49">
        <w:rPr>
          <w:rFonts w:ascii="Times" w:hAnsi="Times" w:cs="Times New Roman"/>
        </w:rPr>
        <w:t xml:space="preserve"> NIMH-TSS </w:t>
      </w:r>
      <w:r w:rsidR="00292906">
        <w:rPr>
          <w:rFonts w:ascii="Times" w:hAnsi="Times" w:cs="Times New Roman"/>
        </w:rPr>
        <w:t>also showed</w:t>
      </w:r>
      <w:r w:rsidR="00AD5E49">
        <w:rPr>
          <w:rFonts w:ascii="Times" w:hAnsi="Times" w:cs="Times New Roman"/>
        </w:rPr>
        <w:t xml:space="preserve"> low internal consistency </w:t>
      </w:r>
      <w:r w:rsidR="00D92EB7">
        <w:rPr>
          <w:rFonts w:ascii="Times" w:hAnsi="Times" w:cs="Times New Roman"/>
        </w:rPr>
        <w:t xml:space="preserve">in other TTM studies </w:t>
      </w:r>
      <w:r w:rsidR="00182BE7">
        <w:rPr>
          <w:rFonts w:ascii="Times" w:hAnsi="Times" w:cs="Times New Roman"/>
        </w:rPr>
        <w:fldChar w:fldCharType="begin">
          <w:fldData xml:space="preserve">PEVuZE5vdGU+PENpdGU+PEF1dGhvcj5DaGVzaXZvaXI8L0F1dGhvcj48WWVhcj4yMDIyPC9ZZWFy
PjxSZWNOdW0+MzA3ODwvUmVjTnVtPjxQcmVmaXg+zrEgPSAwLjUy4oCTMC42NmA7IDwvUHJlZml4
PjxEaXNwbGF5VGV4dD4ozrEgPSAwLjUy4oCTMC42NjsgQ2FybHNvbiBldCBhbC4sIDIwMjE7IENo
ZXNpdm9pciAmYW1wOyBHcmFudCwgMjAyMjsgSGFhbGFuZCBldCBhbC4sIDIwMTcpPC9EaXNwbGF5
VGV4dD48cmVjb3JkPjxyZWMtbnVtYmVyPjMwNzg8L3JlYy1udW1iZXI+PGZvcmVpZ24ta2V5cz48
a2V5IGFwcD0iRU4iIGRiLWlkPSJ6NWU1emU5NXVwc2Z0cWUyZmQ0eHB3dnA1ejJyOTU5c3Z0ZXQi
IHRpbWVzdGFtcD0iMTY3NDA5NDQ4OSIgZ3VpZD0iMWMyMTdlOTUtOGYyYi00YjBjLTkzYTUtN2U0
MThkNzdhMjAwIj4zMDc4PC9rZXk+PC9mb3JlaWduLWtleXM+PHJlZi10eXBlIG5hbWU9IkpvdXJu
YWwgQXJ0aWNsZSI+MTc8L3JlZi10eXBlPjxjb250cmlidXRvcnM+PGF1dGhvcnM+PGF1dGhvcj5D
aGVzaXZvaXIsIEV2ZSBLLjwvYXV0aG9yPjxhdXRob3I+R3JhbnQsIEpvbiBFLjwvYXV0aG9yPjwv
YXV0aG9ycz48L2NvbnRyaWJ1dG9ycz48dGl0bGVzPjx0aXRsZT5FeGFtaW5pbmcgdGhlIGVmZmVj
dHMgb2YgY2FmZmVpbmUgY29uc3VtcHRpb24gb24gdGhlIHNldmVyaXR5IG9mIGJvZHktZm9jdXNl
ZCByZXBldGl0aXZlIGJlaGF2aW9yczwvdGl0bGU+PHNlY29uZGFyeS10aXRsZT5Qc3ljaGlhdHJ5
IFJlc2VhcmNoIENvbW11bmljYXRpb25zPC9zZWNvbmRhcnktdGl0bGU+PC90aXRsZXM+PHBhZ2Vz
PjEwMDA5MDwvcGFnZXM+PHZvbHVtZT4yPC92b2x1bWU+PG51bWJlcj40PC9udW1iZXI+PGtleXdv
cmRzPjxrZXl3b3JkPlRyaWNob3RpbGxvbWFuaWE8L2tleXdvcmQ+PGtleXdvcmQ+U2tpbiBwaWNr
aW5nPC9rZXl3b3JkPjxrZXl3b3JkPkNhZmZlaW5lPC9rZXl3b3JkPjwva2V5d29yZHM+PGRhdGVz
Pjx5ZWFyPjIwMjI8L3llYXI+PHB1Yi1kYXRlcz48ZGF0ZT4yMDIyLzEyLzAxLzwvZGF0ZT48L3B1
Yi1kYXRlcz48L2RhdGVzPjxpc2JuPjI3NzItNTk4NzwvaXNibj48dXJscz48cmVsYXRlZC11cmxz
Pjx1cmw+aHR0cHM6Ly93d3cuc2NpZW5jZWRpcmVjdC5jb20vc2NpZW5jZS9hcnRpY2xlL3BpaS9T
Mjc3MjU5ODcyMjAwMDcxWDwvdXJsPjwvcmVsYXRlZC11cmxzPjwvdXJscz48ZWxlY3Ryb25pYy1y
ZXNvdXJjZS1udW0+MTAuMTAxNi9qLnBzeWNvbS4yMDIyLjEwMDA5MDwvZWxlY3Ryb25pYy1yZXNv
dXJjZS1udW0+PC9yZWNvcmQ+PC9DaXRlPjxDaXRlPjxBdXRob3I+Q2FybHNvbjwvQXV0aG9yPjxZ
ZWFyPjIwMjE8L1llYXI+PFJlY051bT4xODU0PC9SZWNOdW0+PHJlY29yZD48cmVjLW51bWJlcj4x
ODU0PC9yZWMtbnVtYmVyPjxmb3JlaWduLWtleXM+PGtleSBhcHA9IkVOIiBkYi1pZD0iejVlNXpl
OTV1cHNmdHFlMmZkNHhwd3ZwNXoycjk1OXN2dGV0IiB0aW1lc3RhbXA9IjE2NjA0MzA5ODMiIGd1
aWQ9IjdmM2MzYzUwLTZmNDEtNDk1My05OWUzLWNjNzUzNDhkNTFhOSI+MTg1NDwva2V5PjwvZm9y
ZWlnbi1rZXlzPjxyZWYtdHlwZSBuYW1lPSJKb3VybmFsIEFydGljbGUiPjE3PC9yZWYtdHlwZT48
Y29udHJpYnV0b3JzPjxhdXRob3JzPjxhdXRob3I+Q2FybHNvbiwgRS4gSi48L2F1dGhvcj48YXV0
aG9yPk1hbGxveSwgRS4gSi48L2F1dGhvcj48YXV0aG9yPkJyYXVlciwgTC48L2F1dGhvcj48YXV0
aG9yPkdvbG9tYiwgUi4gRy48L2F1dGhvcj48YXV0aG9yPkdyYW50LCBKLiBFLjwvYXV0aG9yPjxh
dXRob3I+TWFuc3VldG8sIEMuIFMuPC9hdXRob3I+PGF1dGhvcj5IYWFnYSwgRC4gQS4gRi48L2F1
dGhvcj48L2F1dGhvcnM+PC9jb250cmlidXRvcnM+PGF1dGgtYWRkcmVzcz5BbWVyaWNhbiBVbml2
ZXJzaXR5LiYjeEQ7VW5pdmVyc2l0eSBvZiBDaGljYWdvLiYjeEQ7QmVoYXZpb3IgVGhlcmFweSBD
ZW50ZXIgb2YgR3JlYXRlciBXYXNoaW5ndG9uLiYjeEQ7QW1lcmljYW4gVW5pdmVyc2l0eS4gRWxl
Y3Ryb25pYyBhZGRyZXNzOiBkaGFhZ2FAYW1lcmljYW4uZWR1LjwvYXV0aC1hZGRyZXNzPjx0aXRs
ZXM+PHRpdGxlPkNvbXByZWhlbnNpdmUgYmVoYXZpb3JhbCAoQ29tQikgdHJlYXRtZW50IG9mIHRy
aWNob3RpbGxvbWFuaWE6IEEgcmFuZG9taXplZCBjbGluaWNhbCB0cmlhbDwvdGl0bGU+PHNlY29u
ZGFyeS10aXRsZT5CZWhhdmlvciBUaGVyYXB5PC9zZWNvbmRhcnktdGl0bGU+PC90aXRsZXM+PHBh
Z2VzPjE1NDMtMTU1NzwvcGFnZXM+PHZvbHVtZT41Mjwvdm9sdW1lPjxudW1iZXI+NjwvbnVtYmVy
PjxlZGl0aW9uPjIwMjEwNjAzPC9lZGl0aW9uPjxrZXl3b3Jkcz48a2V5d29yZD5BZHVsdDwva2V5
d29yZD48a2V5d29yZD5BZnJpY2FuIEFtZXJpY2Fuczwva2V5d29yZD48a2V5d29yZD5CZWhhdmlv
ciBUaGVyYXB5PC9rZXl3b3JkPjxrZXl3b3JkPkZlbWFsZTwva2V5d29yZD48a2V5d29yZD5IdW1h
bnM8L2tleXdvcmQ+PGtleXdvcmQ+TWFsZTwva2V5d29yZD48a2V5d29yZD5TZWxmIFJlcG9ydDwv
a2V5d29yZD48a2V5d29yZD4qVHJpY2hvdGlsbG9tYW5pYS9kaWFnbm9zaXMvdGhlcmFweTwva2V5
d29yZD48a2V5d29yZD4qQ29tcHJlaGVuc2l2ZSBCZWhhdmlvcmFsIE1vZGVsPC9rZXl3b3JkPjxr
ZXl3b3JkPipjbGluaWNhbCB0cmlhbDwva2V5d29yZD48a2V5d29yZD4qZWZmaWNhY3k8L2tleXdv
cmQ+PGtleXdvcmQ+KnRyaWNob3RpbGxvbWFuaWE8L2tleXdvcmQ+PC9rZXl3b3Jkcz48ZGF0ZXM+
PHllYXI+MjAyMTwveWVhcj48cHViLWRhdGVzPjxkYXRlPk5vdjwvZGF0ZT48L3B1Yi1kYXRlcz48
L2RhdGVzPjxpc2JuPjE4NzgtMTg4OCAoRWxlY3Ryb25pYykmI3hEOzAwMDUtNzg5NCAoTGlua2lu
Zyk8L2lzYm4+PGFjY2Vzc2lvbi1udW0+MzQ2NTYyMDU8L2FjY2Vzc2lvbi1udW0+PHVybHM+PHJl
bGF0ZWQtdXJscz48dXJsPmh0dHBzOi8vd3d3Lm5jYmkubmxtLm5paC5nb3YvcHVibWVkLzM0NjU2
MjA1PC91cmw+PC9yZWxhdGVkLXVybHM+PC91cmxzPjxlbGVjdHJvbmljLXJlc291cmNlLW51bT4x
MC4xMDE2L2ouYmV0aC4yMDIxLjA1LjAwNzwvZWxlY3Ryb25pYy1yZXNvdXJjZS1udW0+PHJlbW90
ZS1kYXRhYmFzZS1uYW1lPk1lZGxpbmU8L3JlbW90ZS1kYXRhYmFzZS1uYW1lPjxyZW1vdGUtZGF0
YWJhc2UtcHJvdmlkZXI+TkxNPC9yZW1vdGUtZGF0YWJhc2UtcHJvdmlkZXI+PC9yZWNvcmQ+PC9D
aXRlPjxDaXRlPjxBdXRob3I+SGFhbGFuZDwvQXV0aG9yPjxZZWFyPjIwMTc8L1llYXI+PFJlY051
bT4xODUxPC9SZWNOdW0+PHJlY29yZD48cmVjLW51bWJlcj4xODUxPC9yZWMtbnVtYmVyPjxmb3Jl
aWduLWtleXM+PGtleSBhcHA9IkVOIiBkYi1pZD0iejVlNXplOTV1cHNmdHFlMmZkNHhwd3ZwNXoy
cjk1OXN2dGV0IiB0aW1lc3RhbXA9IjE2NjA0MzA5NzgiIGd1aWQ9ImNmZWExOTBhLTU0MDEtNGU2
OC04NTJkLWU2ODRhMGY3ZDQzMiI+MTg1MTwva2V5PjwvZm9yZWlnbi1rZXlzPjxyZWYtdHlwZSBu
YW1lPSJKb3VybmFsIEFydGljbGUiPjE3PC9yZWYtdHlwZT48Y29udHJpYnV0b3JzPjxhdXRob3Jz
PjxhdXRob3I+SGFhbGFuZCwgw4VzaGlsZCBUZWxsZWZzZW48L2F1dGhvcj48YXV0aG9yPkVza2Vs
YW5kLCBTaGlyaW4gTy48L2F1dGhvcj48YXV0aG9yPk1vZW4sIEVybmEgTS48L2F1dGhvcj48YXV0
aG9yPlZvZ2VsLCBQYXRyaWNrIEEuPC9hdXRob3I+PGF1dGhvcj5IYXNldGgsIFN2ZWluPC9hdXRo
b3I+PGF1dGhvcj5NZWxsaW5nZW4sIEtqZXRpbDwvYXV0aG9yPjxhdXRob3I+SGltbGUsIEpvc2Vw
aCBBLjwvYXV0aG9yPjxhdXRob3I+V29vZHMsIERvdWdsYXMgVy48L2F1dGhvcj48YXV0aG9yPkh1
bW1lbGVuLCBCZW5qYW1pbjwvYXV0aG9yPjwvYXV0aG9ycz48L2NvbnRyaWJ1dG9ycz48dGl0bGVz
Pjx0aXRsZT5BQ1QtZW5oYW5jZWQgYmVoYXZpb3IgdGhlcmFweSBpbiBncm91cCBmb3JtYXQgZm9y
IHRyaWNob3RpbGxvbWFuaWE6IEFuIGVmZmVjdGl2ZW5lc3Mgc3R1ZHk8L3RpdGxlPjxzZWNvbmRh
cnktdGl0bGU+Sm91cm5hbCBvZiBPYnNlc3NpdmUtQ29tcHVsc2l2ZSBhbmQgUmVsYXRlZCBEaXNv
cmRlcnM8L3NlY29uZGFyeS10aXRsZT48L3RpdGxlcz48cGVyaW9kaWNhbD48ZnVsbC10aXRsZT5K
b3VybmFsIG9mIE9ic2Vzc2l2ZS1Db21wdWxzaXZlIGFuZCBSZWxhdGVkIERpc29yZGVyczwvZnVs
bC10aXRsZT48L3BlcmlvZGljYWw+PHBhZ2VzPjEwOS0xMTY8L3BhZ2VzPjx2b2x1bWU+MTI8L3Zv
bHVtZT48ZGF0ZXM+PHllYXI+MjAxNzwveWVhcj48L2RhdGVzPjx1cmxzPjwvdXJscz48ZWxlY3Ry
b25pYy1yZXNvdXJjZS1udW0+MTAuMTAxNi9qLmpvY3JkLjIwMTcuMDEuMDA1PC9lbGVjdHJvbmlj
LXJlc291cmNlLW51bT48L3JlY29yZD48L0NpdGU+PC9FbmROb3RlPn==
</w:fldData>
        </w:fldChar>
      </w:r>
      <w:r w:rsidR="006262AD">
        <w:rPr>
          <w:rFonts w:ascii="Times" w:hAnsi="Times" w:cs="Times New Roman"/>
        </w:rPr>
        <w:instrText xml:space="preserve"> ADDIN EN.CITE </w:instrText>
      </w:r>
      <w:r w:rsidR="006262AD">
        <w:rPr>
          <w:rFonts w:ascii="Times" w:hAnsi="Times" w:cs="Times New Roman"/>
        </w:rPr>
        <w:fldChar w:fldCharType="begin">
          <w:fldData xml:space="preserve">PEVuZE5vdGU+PENpdGU+PEF1dGhvcj5DaGVzaXZvaXI8L0F1dGhvcj48WWVhcj4yMDIyPC9ZZWFy
PjxSZWNOdW0+MzA3ODwvUmVjTnVtPjxQcmVmaXg+zrEgPSAwLjUy4oCTMC42NmA7IDwvUHJlZml4
PjxEaXNwbGF5VGV4dD4ozrEgPSAwLjUy4oCTMC42NjsgQ2FybHNvbiBldCBhbC4sIDIwMjE7IENo
ZXNpdm9pciAmYW1wOyBHcmFudCwgMjAyMjsgSGFhbGFuZCBldCBhbC4sIDIwMTcpPC9EaXNwbGF5
VGV4dD48cmVjb3JkPjxyZWMtbnVtYmVyPjMwNzg8L3JlYy1udW1iZXI+PGZvcmVpZ24ta2V5cz48
a2V5IGFwcD0iRU4iIGRiLWlkPSJ6NWU1emU5NXVwc2Z0cWUyZmQ0eHB3dnA1ejJyOTU5c3Z0ZXQi
IHRpbWVzdGFtcD0iMTY3NDA5NDQ4OSIgZ3VpZD0iMWMyMTdlOTUtOGYyYi00YjBjLTkzYTUtN2U0
MThkNzdhMjAwIj4zMDc4PC9rZXk+PC9mb3JlaWduLWtleXM+PHJlZi10eXBlIG5hbWU9IkpvdXJu
YWwgQXJ0aWNsZSI+MTc8L3JlZi10eXBlPjxjb250cmlidXRvcnM+PGF1dGhvcnM+PGF1dGhvcj5D
aGVzaXZvaXIsIEV2ZSBLLjwvYXV0aG9yPjxhdXRob3I+R3JhbnQsIEpvbiBFLjwvYXV0aG9yPjwv
YXV0aG9ycz48L2NvbnRyaWJ1dG9ycz48dGl0bGVzPjx0aXRsZT5FeGFtaW5pbmcgdGhlIGVmZmVj
dHMgb2YgY2FmZmVpbmUgY29uc3VtcHRpb24gb24gdGhlIHNldmVyaXR5IG9mIGJvZHktZm9jdXNl
ZCByZXBldGl0aXZlIGJlaGF2aW9yczwvdGl0bGU+PHNlY29uZGFyeS10aXRsZT5Qc3ljaGlhdHJ5
IFJlc2VhcmNoIENvbW11bmljYXRpb25zPC9zZWNvbmRhcnktdGl0bGU+PC90aXRsZXM+PHBhZ2Vz
PjEwMDA5MDwvcGFnZXM+PHZvbHVtZT4yPC92b2x1bWU+PG51bWJlcj40PC9udW1iZXI+PGtleXdv
cmRzPjxrZXl3b3JkPlRyaWNob3RpbGxvbWFuaWE8L2tleXdvcmQ+PGtleXdvcmQ+U2tpbiBwaWNr
aW5nPC9rZXl3b3JkPjxrZXl3b3JkPkNhZmZlaW5lPC9rZXl3b3JkPjwva2V5d29yZHM+PGRhdGVz
Pjx5ZWFyPjIwMjI8L3llYXI+PHB1Yi1kYXRlcz48ZGF0ZT4yMDIyLzEyLzAxLzwvZGF0ZT48L3B1
Yi1kYXRlcz48L2RhdGVzPjxpc2JuPjI3NzItNTk4NzwvaXNibj48dXJscz48cmVsYXRlZC11cmxz
Pjx1cmw+aHR0cHM6Ly93d3cuc2NpZW5jZWRpcmVjdC5jb20vc2NpZW5jZS9hcnRpY2xlL3BpaS9T
Mjc3MjU5ODcyMjAwMDcxWDwvdXJsPjwvcmVsYXRlZC11cmxzPjwvdXJscz48ZWxlY3Ryb25pYy1y
ZXNvdXJjZS1udW0+MTAuMTAxNi9qLnBzeWNvbS4yMDIyLjEwMDA5MDwvZWxlY3Ryb25pYy1yZXNv
dXJjZS1udW0+PC9yZWNvcmQ+PC9DaXRlPjxDaXRlPjxBdXRob3I+Q2FybHNvbjwvQXV0aG9yPjxZ
ZWFyPjIwMjE8L1llYXI+PFJlY051bT4xODU0PC9SZWNOdW0+PHJlY29yZD48cmVjLW51bWJlcj4x
ODU0PC9yZWMtbnVtYmVyPjxmb3JlaWduLWtleXM+PGtleSBhcHA9IkVOIiBkYi1pZD0iejVlNXpl
OTV1cHNmdHFlMmZkNHhwd3ZwNXoycjk1OXN2dGV0IiB0aW1lc3RhbXA9IjE2NjA0MzA5ODMiIGd1
aWQ9IjdmM2MzYzUwLTZmNDEtNDk1My05OWUzLWNjNzUzNDhkNTFhOSI+MTg1NDwva2V5PjwvZm9y
ZWlnbi1rZXlzPjxyZWYtdHlwZSBuYW1lPSJKb3VybmFsIEFydGljbGUiPjE3PC9yZWYtdHlwZT48
Y29udHJpYnV0b3JzPjxhdXRob3JzPjxhdXRob3I+Q2FybHNvbiwgRS4gSi48L2F1dGhvcj48YXV0
aG9yPk1hbGxveSwgRS4gSi48L2F1dGhvcj48YXV0aG9yPkJyYXVlciwgTC48L2F1dGhvcj48YXV0
aG9yPkdvbG9tYiwgUi4gRy48L2F1dGhvcj48YXV0aG9yPkdyYW50LCBKLiBFLjwvYXV0aG9yPjxh
dXRob3I+TWFuc3VldG8sIEMuIFMuPC9hdXRob3I+PGF1dGhvcj5IYWFnYSwgRC4gQS4gRi48L2F1
dGhvcj48L2F1dGhvcnM+PC9jb250cmlidXRvcnM+PGF1dGgtYWRkcmVzcz5BbWVyaWNhbiBVbml2
ZXJzaXR5LiYjeEQ7VW5pdmVyc2l0eSBvZiBDaGljYWdvLiYjeEQ7QmVoYXZpb3IgVGhlcmFweSBD
ZW50ZXIgb2YgR3JlYXRlciBXYXNoaW5ndG9uLiYjeEQ7QW1lcmljYW4gVW5pdmVyc2l0eS4gRWxl
Y3Ryb25pYyBhZGRyZXNzOiBkaGFhZ2FAYW1lcmljYW4uZWR1LjwvYXV0aC1hZGRyZXNzPjx0aXRs
ZXM+PHRpdGxlPkNvbXByZWhlbnNpdmUgYmVoYXZpb3JhbCAoQ29tQikgdHJlYXRtZW50IG9mIHRy
aWNob3RpbGxvbWFuaWE6IEEgcmFuZG9taXplZCBjbGluaWNhbCB0cmlhbDwvdGl0bGU+PHNlY29u
ZGFyeS10aXRsZT5CZWhhdmlvciBUaGVyYXB5PC9zZWNvbmRhcnktdGl0bGU+PC90aXRsZXM+PHBh
Z2VzPjE1NDMtMTU1NzwvcGFnZXM+PHZvbHVtZT41Mjwvdm9sdW1lPjxudW1iZXI+NjwvbnVtYmVy
PjxlZGl0aW9uPjIwMjEwNjAzPC9lZGl0aW9uPjxrZXl3b3Jkcz48a2V5d29yZD5BZHVsdDwva2V5
d29yZD48a2V5d29yZD5BZnJpY2FuIEFtZXJpY2Fuczwva2V5d29yZD48a2V5d29yZD5CZWhhdmlv
ciBUaGVyYXB5PC9rZXl3b3JkPjxrZXl3b3JkPkZlbWFsZTwva2V5d29yZD48a2V5d29yZD5IdW1h
bnM8L2tleXdvcmQ+PGtleXdvcmQ+TWFsZTwva2V5d29yZD48a2V5d29yZD5TZWxmIFJlcG9ydDwv
a2V5d29yZD48a2V5d29yZD4qVHJpY2hvdGlsbG9tYW5pYS9kaWFnbm9zaXMvdGhlcmFweTwva2V5
d29yZD48a2V5d29yZD4qQ29tcHJlaGVuc2l2ZSBCZWhhdmlvcmFsIE1vZGVsPC9rZXl3b3JkPjxr
ZXl3b3JkPipjbGluaWNhbCB0cmlhbDwva2V5d29yZD48a2V5d29yZD4qZWZmaWNhY3k8L2tleXdv
cmQ+PGtleXdvcmQ+KnRyaWNob3RpbGxvbWFuaWE8L2tleXdvcmQ+PC9rZXl3b3Jkcz48ZGF0ZXM+
PHllYXI+MjAyMTwveWVhcj48cHViLWRhdGVzPjxkYXRlPk5vdjwvZGF0ZT48L3B1Yi1kYXRlcz48
L2RhdGVzPjxpc2JuPjE4NzgtMTg4OCAoRWxlY3Ryb25pYykmI3hEOzAwMDUtNzg5NCAoTGlua2lu
Zyk8L2lzYm4+PGFjY2Vzc2lvbi1udW0+MzQ2NTYyMDU8L2FjY2Vzc2lvbi1udW0+PHVybHM+PHJl
bGF0ZWQtdXJscz48dXJsPmh0dHBzOi8vd3d3Lm5jYmkubmxtLm5paC5nb3YvcHVibWVkLzM0NjU2
MjA1PC91cmw+PC9yZWxhdGVkLXVybHM+PC91cmxzPjxlbGVjdHJvbmljLXJlc291cmNlLW51bT4x
MC4xMDE2L2ouYmV0aC4yMDIxLjA1LjAwNzwvZWxlY3Ryb25pYy1yZXNvdXJjZS1udW0+PHJlbW90
ZS1kYXRhYmFzZS1uYW1lPk1lZGxpbmU8L3JlbW90ZS1kYXRhYmFzZS1uYW1lPjxyZW1vdGUtZGF0
YWJhc2UtcHJvdmlkZXI+TkxNPC9yZW1vdGUtZGF0YWJhc2UtcHJvdmlkZXI+PC9yZWNvcmQ+PC9D
aXRlPjxDaXRlPjxBdXRob3I+SGFhbGFuZDwvQXV0aG9yPjxZZWFyPjIwMTc8L1llYXI+PFJlY051
bT4xODUxPC9SZWNOdW0+PHJlY29yZD48cmVjLW51bWJlcj4xODUxPC9yZWMtbnVtYmVyPjxmb3Jl
aWduLWtleXM+PGtleSBhcHA9IkVOIiBkYi1pZD0iejVlNXplOTV1cHNmdHFlMmZkNHhwd3ZwNXoy
cjk1OXN2dGV0IiB0aW1lc3RhbXA9IjE2NjA0MzA5NzgiIGd1aWQ9ImNmZWExOTBhLTU0MDEtNGU2
OC04NTJkLWU2ODRhMGY3ZDQzMiI+MTg1MTwva2V5PjwvZm9yZWlnbi1rZXlzPjxyZWYtdHlwZSBu
YW1lPSJKb3VybmFsIEFydGljbGUiPjE3PC9yZWYtdHlwZT48Y29udHJpYnV0b3JzPjxhdXRob3Jz
PjxhdXRob3I+SGFhbGFuZCwgw4VzaGlsZCBUZWxsZWZzZW48L2F1dGhvcj48YXV0aG9yPkVza2Vs
YW5kLCBTaGlyaW4gTy48L2F1dGhvcj48YXV0aG9yPk1vZW4sIEVybmEgTS48L2F1dGhvcj48YXV0
aG9yPlZvZ2VsLCBQYXRyaWNrIEEuPC9hdXRob3I+PGF1dGhvcj5IYXNldGgsIFN2ZWluPC9hdXRo
b3I+PGF1dGhvcj5NZWxsaW5nZW4sIEtqZXRpbDwvYXV0aG9yPjxhdXRob3I+SGltbGUsIEpvc2Vw
aCBBLjwvYXV0aG9yPjxhdXRob3I+V29vZHMsIERvdWdsYXMgVy48L2F1dGhvcj48YXV0aG9yPkh1
bW1lbGVuLCBCZW5qYW1pbjwvYXV0aG9yPjwvYXV0aG9ycz48L2NvbnRyaWJ1dG9ycz48dGl0bGVz
Pjx0aXRsZT5BQ1QtZW5oYW5jZWQgYmVoYXZpb3IgdGhlcmFweSBpbiBncm91cCBmb3JtYXQgZm9y
IHRyaWNob3RpbGxvbWFuaWE6IEFuIGVmZmVjdGl2ZW5lc3Mgc3R1ZHk8L3RpdGxlPjxzZWNvbmRh
cnktdGl0bGU+Sm91cm5hbCBvZiBPYnNlc3NpdmUtQ29tcHVsc2l2ZSBhbmQgUmVsYXRlZCBEaXNv
cmRlcnM8L3NlY29uZGFyeS10aXRsZT48L3RpdGxlcz48cGVyaW9kaWNhbD48ZnVsbC10aXRsZT5K
b3VybmFsIG9mIE9ic2Vzc2l2ZS1Db21wdWxzaXZlIGFuZCBSZWxhdGVkIERpc29yZGVyczwvZnVs
bC10aXRsZT48L3BlcmlvZGljYWw+PHBhZ2VzPjEwOS0xMTY8L3BhZ2VzPjx2b2x1bWU+MTI8L3Zv
bHVtZT48ZGF0ZXM+PHllYXI+MjAxNzwveWVhcj48L2RhdGVzPjx1cmxzPjwvdXJscz48ZWxlY3Ry
b25pYy1yZXNvdXJjZS1udW0+MTAuMTAxNi9qLmpvY3JkLjIwMTcuMDEuMDA1PC9lbGVjdHJvbmlj
LXJlc291cmNlLW51bT48L3JlY29yZD48L0NpdGU+PC9FbmROb3RlPn==
</w:fldData>
        </w:fldChar>
      </w:r>
      <w:r w:rsidR="006262AD">
        <w:rPr>
          <w:rFonts w:ascii="Times" w:hAnsi="Times" w:cs="Times New Roman"/>
        </w:rPr>
        <w:instrText xml:space="preserve"> ADDIN EN.CITE.DATA </w:instrText>
      </w:r>
      <w:r w:rsidR="006262AD">
        <w:rPr>
          <w:rFonts w:ascii="Times" w:hAnsi="Times" w:cs="Times New Roman"/>
        </w:rPr>
      </w:r>
      <w:r w:rsidR="006262AD">
        <w:rPr>
          <w:rFonts w:ascii="Times" w:hAnsi="Times" w:cs="Times New Roman"/>
        </w:rPr>
        <w:fldChar w:fldCharType="end"/>
      </w:r>
      <w:r w:rsidR="00182BE7">
        <w:rPr>
          <w:rFonts w:ascii="Times" w:hAnsi="Times" w:cs="Times New Roman"/>
        </w:rPr>
        <w:fldChar w:fldCharType="separate"/>
      </w:r>
      <w:r w:rsidR="006262AD">
        <w:rPr>
          <w:rFonts w:ascii="Times" w:hAnsi="Times" w:cs="Times New Roman"/>
          <w:noProof/>
        </w:rPr>
        <w:t>(α = 0.52–0.66; Carlson et al., 2021; Chesivoir &amp; Grant, 2022; Haaland et al., 2017)</w:t>
      </w:r>
      <w:r w:rsidR="00182BE7">
        <w:rPr>
          <w:rFonts w:ascii="Times" w:hAnsi="Times" w:cs="Times New Roman"/>
        </w:rPr>
        <w:fldChar w:fldCharType="end"/>
      </w:r>
      <w:r w:rsidR="00BA68E5">
        <w:rPr>
          <w:rFonts w:ascii="Times" w:hAnsi="Times" w:cs="Times New Roman"/>
        </w:rPr>
        <w:t>.</w:t>
      </w:r>
      <w:r w:rsidR="00DF7D92">
        <w:rPr>
          <w:rFonts w:ascii="Times" w:hAnsi="Times" w:cs="Times New Roman"/>
        </w:rPr>
        <w:t xml:space="preserve"> </w:t>
      </w:r>
      <w:r w:rsidR="0086131F">
        <w:rPr>
          <w:rFonts w:ascii="Times" w:hAnsi="Times" w:cs="Times New Roman"/>
        </w:rPr>
        <w:t>The</w:t>
      </w:r>
      <w:r w:rsidRPr="007E21A6">
        <w:rPr>
          <w:rFonts w:ascii="Times" w:hAnsi="Times" w:cs="Times New Roman"/>
        </w:rPr>
        <w:t xml:space="preserve"> NIMH-TSS </w:t>
      </w:r>
      <w:r w:rsidR="00FE3A96">
        <w:rPr>
          <w:rFonts w:ascii="Times" w:hAnsi="Times" w:cs="Times New Roman"/>
        </w:rPr>
        <w:t xml:space="preserve">was </w:t>
      </w:r>
      <w:r w:rsidR="00DF7D92">
        <w:rPr>
          <w:rFonts w:ascii="Times" w:hAnsi="Times" w:cs="Times New Roman"/>
        </w:rPr>
        <w:t xml:space="preserve">shown to </w:t>
      </w:r>
      <w:r w:rsidR="00292906">
        <w:rPr>
          <w:rFonts w:ascii="Times" w:hAnsi="Times" w:cs="Times New Roman"/>
        </w:rPr>
        <w:t>be weakly related to the</w:t>
      </w:r>
      <w:r w:rsidRPr="007E21A6">
        <w:rPr>
          <w:rFonts w:ascii="Times" w:hAnsi="Times" w:cs="Times New Roman"/>
        </w:rPr>
        <w:t xml:space="preserve"> Beck Depression Inventory-II</w:t>
      </w:r>
      <w:r w:rsidR="00292906">
        <w:rPr>
          <w:rFonts w:ascii="Times" w:hAnsi="Times" w:cs="Times New Roman"/>
        </w:rPr>
        <w:t xml:space="preserve"> </w:t>
      </w:r>
      <w:r w:rsidR="00292906" w:rsidRPr="007E21A6">
        <w:rPr>
          <w:rFonts w:ascii="Times" w:hAnsi="Times" w:cs="Times New Roman"/>
        </w:rPr>
        <w:fldChar w:fldCharType="begin"/>
      </w:r>
      <w:r w:rsidR="00292906" w:rsidRPr="007E21A6">
        <w:rPr>
          <w:rFonts w:ascii="Times" w:hAnsi="Times" w:cs="Times New Roman"/>
        </w:rPr>
        <w:instrText xml:space="preserve"> ADDIN EN.CITE &lt;EndNote&gt;&lt;Cite&gt;&lt;Author&gt;Beck&lt;/Author&gt;&lt;Year&gt;1996&lt;/Year&gt;&lt;RecNum&gt;2059&lt;/RecNum&gt;&lt;Prefix&gt;BDI-II`; &lt;/Prefix&gt;&lt;DisplayText&gt;(BDI-II; Beck et al., 1996)&lt;/DisplayText&gt;&lt;record&gt;&lt;rec-number&gt;2059&lt;/rec-number&gt;&lt;foreign-keys&gt;&lt;key app="EN" db-id="z5e5ze95upsftqe2fd4xpwvp5z2r959svtet" timestamp="1665364258" guid="9c9a3e9f-6d61-4cef-8348-531b46b9e89a"&gt;2059&lt;/key&gt;&lt;/foreign-keys&gt;&lt;ref-type name="Book"&gt;6&lt;/ref-type&gt;&lt;contributors&gt;&lt;authors&gt;&lt;author&gt;Beck, A. T.&lt;/author&gt;&lt;author&gt;Steer, R. A.&lt;/author&gt;&lt;author&gt;Brown, G. K.&lt;/author&gt;&lt;/authors&gt;&lt;/contributors&gt;&lt;titles&gt;&lt;title&gt;Manual for the Beck Depression Inventory-II&lt;/title&gt;&lt;/titles&gt;&lt;dates&gt;&lt;year&gt;1996&lt;/year&gt;&lt;/dates&gt;&lt;publisher&gt;Psychological Corporation&lt;/publisher&gt;&lt;urls&gt;&lt;/urls&gt;&lt;/record&gt;&lt;/Cite&gt;&lt;/EndNote&gt;</w:instrText>
      </w:r>
      <w:r w:rsidR="00292906" w:rsidRPr="007E21A6">
        <w:rPr>
          <w:rFonts w:ascii="Times" w:hAnsi="Times" w:cs="Times New Roman"/>
        </w:rPr>
        <w:fldChar w:fldCharType="separate"/>
      </w:r>
      <w:r w:rsidR="00292906" w:rsidRPr="007E21A6">
        <w:rPr>
          <w:rFonts w:ascii="Times" w:hAnsi="Times" w:cs="Times New Roman"/>
          <w:noProof/>
        </w:rPr>
        <w:t>(BDI-II; Beck et al., 1996)</w:t>
      </w:r>
      <w:r w:rsidR="00292906" w:rsidRPr="007E21A6">
        <w:rPr>
          <w:rFonts w:ascii="Times" w:hAnsi="Times" w:cs="Times New Roman"/>
        </w:rPr>
        <w:fldChar w:fldCharType="end"/>
      </w:r>
      <w:r w:rsidR="00292906">
        <w:rPr>
          <w:rFonts w:ascii="Times" w:hAnsi="Times" w:cs="Times New Roman"/>
        </w:rPr>
        <w:t>, but moderately correlated with an anxiety measure</w:t>
      </w:r>
      <w:r w:rsidRPr="007E21A6">
        <w:rPr>
          <w:rFonts w:ascii="Times" w:hAnsi="Times" w:cs="Times New Roman"/>
        </w:rPr>
        <w:t xml:space="preserve"> </w:t>
      </w:r>
      <w:r w:rsidR="0086131F">
        <w:rPr>
          <w:rFonts w:ascii="Times" w:hAnsi="Times" w:cs="Times New Roman"/>
        </w:rPr>
        <w:fldChar w:fldCharType="begin"/>
      </w:r>
      <w:r w:rsidR="009B44B8">
        <w:rPr>
          <w:rFonts w:ascii="Times" w:hAnsi="Times" w:cs="Times New Roman"/>
        </w:rPr>
        <w:instrText xml:space="preserve"> ADDIN EN.CITE &lt;EndNote&gt;&lt;Cite&gt;&lt;Author&gt;Diefenbach&lt;/Author&gt;&lt;Year&gt;2005&lt;/Year&gt;&lt;RecNum&gt;1925&lt;/RecNum&gt;&lt;DisplayText&gt;(Diefenbach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0086131F">
        <w:rPr>
          <w:rFonts w:ascii="Times" w:hAnsi="Times" w:cs="Times New Roman"/>
        </w:rPr>
        <w:fldChar w:fldCharType="separate"/>
      </w:r>
      <w:r w:rsidR="0086131F">
        <w:rPr>
          <w:rFonts w:ascii="Times" w:hAnsi="Times" w:cs="Times New Roman"/>
          <w:noProof/>
        </w:rPr>
        <w:t>(Diefenbach et al., 2005a)</w:t>
      </w:r>
      <w:r w:rsidR="0086131F">
        <w:rPr>
          <w:rFonts w:ascii="Times" w:hAnsi="Times" w:cs="Times New Roman"/>
        </w:rPr>
        <w:fldChar w:fldCharType="end"/>
      </w:r>
      <w:r w:rsidRPr="007E21A6">
        <w:rPr>
          <w:rFonts w:ascii="Times" w:hAnsi="Times" w:cs="Times New Roman"/>
        </w:rPr>
        <w:t xml:space="preserve">. </w:t>
      </w:r>
      <w:r w:rsidR="005F0BB6">
        <w:rPr>
          <w:rFonts w:ascii="Times" w:hAnsi="Times" w:cs="Times New Roman"/>
        </w:rPr>
        <w:t>T</w:t>
      </w:r>
      <w:r w:rsidR="005F0BB6" w:rsidRPr="007E21A6">
        <w:rPr>
          <w:rFonts w:ascii="Times" w:hAnsi="Times" w:cs="Times New Roman"/>
        </w:rPr>
        <w:t xml:space="preserve">he NIMH-TSS </w:t>
      </w:r>
      <w:r w:rsidR="005F0BB6">
        <w:rPr>
          <w:rFonts w:ascii="Times" w:hAnsi="Times" w:cs="Times New Roman"/>
        </w:rPr>
        <w:t xml:space="preserve">has </w:t>
      </w:r>
      <w:r w:rsidR="005F0BB6" w:rsidRPr="007E21A6">
        <w:rPr>
          <w:rFonts w:ascii="Times" w:hAnsi="Times" w:cs="Times New Roman"/>
        </w:rPr>
        <w:t>demonstrate</w:t>
      </w:r>
      <w:r w:rsidR="005F0BB6">
        <w:rPr>
          <w:rFonts w:ascii="Times" w:hAnsi="Times" w:cs="Times New Roman"/>
        </w:rPr>
        <w:t>d</w:t>
      </w:r>
      <w:r w:rsidR="005F0BB6" w:rsidRPr="007E21A6">
        <w:rPr>
          <w:rFonts w:ascii="Times" w:hAnsi="Times" w:cs="Times New Roman"/>
        </w:rPr>
        <w:t xml:space="preserve"> sensitivity to symptom changes during treatment </w:t>
      </w:r>
      <w:r w:rsidR="005F0BB6" w:rsidRPr="007E21A6">
        <w:rPr>
          <w:rFonts w:ascii="Times" w:hAnsi="Times" w:cs="Times New Roman"/>
        </w:rPr>
        <w:fldChar w:fldCharType="begin">
          <w:fldData xml:space="preserve">PEVuZE5vdGU+PENpdGU+PEF1dGhvcj5Td2VkbzwvQXV0aG9yPjxZZWFyPjE5ODk8L1llYXI+PFJl
Y051bT4xOTI2PC9SZWNOdW0+PERpc3BsYXlUZXh0PihSb3RoYmF1bSwgMTk5MjsgU3dlZG8gZXQg
YWwuLCAxOTg5KTwvRGlzcGxheVRleHQ+PHJlY29yZD48cmVjLW51bWJlcj4xOTI2PC9yZWMtbnVt
YmVyPjxmb3JlaWduLWtleXM+PGtleSBhcHA9IkVOIiBkYi1pZD0iejVlNXplOTV1cHNmdHFlMmZk
NHhwd3ZwNXoycjk1OXN2dGV0IiB0aW1lc3RhbXA9IjE2NjE0NjEwMzMiIGd1aWQ9ImYzN2RkZWE4
LTJkMzEtNDZmMi1hMjQ2LTVjMzhkYjMzODY2NCI+MTkyNjwva2V5PjwvZm9yZWlnbi1rZXlzPjxy
ZWYtdHlwZSBuYW1lPSJKb3VybmFsIEFydGljbGUiPjE3PC9yZWYtdHlwZT48Y29udHJpYnV0b3Jz
PjxhdXRob3JzPjxhdXRob3I+U3dlZG8sIFMuIEUuPC9hdXRob3I+PGF1dGhvcj5MZW9uYXJkLCBI
LiBMLjwvYXV0aG9yPjxhdXRob3I+UmFwb3BvcnQsIEouIEwuPC9hdXRob3I+PGF1dGhvcj5MZW5h
bmUsIE0uIEMuPC9hdXRob3I+PGF1dGhvcj5Hb2xkYmVyZ2VyLCBFLiBMLjwvYXV0aG9yPjxhdXRo
b3I+Q2hlc2xvdywgRC4gTC48L2F1dGhvcj48L2F1dGhvcnM+PC9jb250cmlidXRvcnM+PGF1dGgt
YWRkcmVzcz5DaGlsZCBQc3ljaGlhdHJ5IEJyYW5jaCwgTmF0aW9uYWwgSW5zdGl0dXRlIG9mIE1l
bnRhbCBIZWFsdGgsIEJldGhlc2RhLCBNRCAyMDg5Mi48L2F1dGgtYWRkcmVzcz48dGl0bGVzPjx0
aXRsZT5BIGRvdWJsZS1ibGluZCBjb21wYXJpc29uIG9mIGNsb21pcHJhbWluZSBhbmQgZGVzaXBy
YW1pbmUgaW4gdGhlIHRyZWF0bWVudCBvZiB0cmljaG90aWxsb21hbmlhIChoYWlyIHB1bGxpbmcp
PC90aXRsZT48c2Vjb25kYXJ5LXRpdGxlPk5ldyBFbmdsYW5kIEpvdXJuYWwgb2YgTWVkaWNpbmU8
L3NlY29uZGFyeS10aXRsZT48L3RpdGxlcz48cGFnZXM+NDk3LTUwMTwvcGFnZXM+PHZvbHVtZT4z
MjE8L3ZvbHVtZT48bnVtYmVyPjg8L251bWJlcj48a2V5d29yZHM+PGtleXdvcmQ+QWRvbGVzY2Vu
dDwva2V5d29yZD48a2V5d29yZD5BZHVsdDwva2V5d29yZD48a2V5d29yZD5DbG9taXByYW1pbmUv
KnRoZXJhcGV1dGljIHVzZTwva2V5d29yZD48a2V5d29yZD5EZXNpcHJhbWluZS8qdGhlcmFwZXV0
aWMgdXNlPC9rZXl3b3JkPjxrZXl3b3JkPkRvdWJsZS1CbGluZCBNZXRob2Q8L2tleXdvcmQ+PGtl
eXdvcmQ+RmVtYWxlPC9rZXl3b3JkPjxrZXl3b3JkPkh1bWFuczwva2V5d29yZD48a2V5d29yZD5P
YnNlc3NpdmUtQ29tcHVsc2l2ZSBEaXNvcmRlci8qZHJ1ZyB0aGVyYXB5PC9rZXl3b3JkPjxrZXl3
b3JkPlRyaWNob3RpbGxvbWFuaWEvKmRydWcgdGhlcmFweTwva2V5d29yZD48L2tleXdvcmRzPjxk
YXRlcz48eWVhcj4xOTg5PC95ZWFyPjxwdWItZGF0ZXM+PGRhdGU+QXVnIDI0PC9kYXRlPjwvcHVi
LWRhdGVzPjwvZGF0ZXM+PGlzYm4+MDAyOC00NzkzIChQcmludCkmI3hEOzAwMjgtNDc5MzwvaXNi
bj48YWNjZXNzaW9uLW51bT4yNzYxNTg2PC9hY2Nlc3Npb24tbnVtPjx1cmxzPjwvdXJscz48ZWxl
Y3Ryb25pYy1yZXNvdXJjZS1udW0+MTAuMTA1Ni9uZWptMTk4OTA4MjQzMjEwODAzPC9lbGVjdHJv
bmljLXJlc291cmNlLW51bT48cmVtb3RlLWRhdGFiYXNlLXByb3ZpZGVyPk5MTTwvcmVtb3RlLWRh
dGFiYXNlLXByb3ZpZGVyPjxsYW5ndWFnZT5lbmc8L2xhbmd1YWdlPjwvcmVjb3JkPjwvQ2l0ZT48
Q2l0ZT48QXV0aG9yPlJvdGhiYXVtPC9BdXRob3I+PFllYXI+MTk5MjwvWWVhcj48UmVjTnVtPjIw
OTc8L1JlY051bT48cmVjb3JkPjxyZWMtbnVtYmVyPjIwOTc8L3JlYy1udW1iZXI+PGZvcmVpZ24t
a2V5cz48a2V5IGFwcD0iRU4iIGRiLWlkPSJ6NWU1emU5NXVwc2Z0cWUyZmQ0eHB3dnA1ejJyOTU5
c3Z0ZXQiIHRpbWVzdGFtcD0iMTY2Njk5NjI2MiIgZ3VpZD0iNTljOTViMmYtY2M1ZC00YmRiLTli
MzgtNzA1YzgyNGRhMDQ3Ij4yMDk3PC9rZXk+PC9mb3JlaWduLWtleXM+PHJlZi10eXBlIG5hbWU9
IkpvdXJuYWwgQXJ0aWNsZSI+MTc8L3JlZi10eXBlPjxjb250cmlidXRvcnM+PGF1dGhvcnM+PGF1
dGhvcj5Sb3RoYmF1bSwgQmFyYmFyYSBPbGFzb3Y8L2F1dGhvcj48L2F1dGhvcnM+PC9jb250cmli
dXRvcnM+PHRpdGxlcz48dGl0bGU+VGhlIGJlaGF2aW9yYWwgdHJlYXRtZW50IG9mIHRyaWNob3Rp
bGxvbWFuaWE8L3RpdGxlPjxzZWNvbmRhcnktdGl0bGU+QmVoYXZpb3VyYWwgUHN5Y2hvdGhlcmFw
eTwvc2Vjb25kYXJ5LXRpdGxlPjwvdGl0bGVzPjxwYWdlcz44NS05MDwvcGFnZXM+PHZvbHVtZT4y
MDwvdm9sdW1lPjxudW1iZXI+MTwvbnVtYmVyPjxlZGl0aW9uPjIwMDkvMDYvMTY8L2VkaXRpb24+
PGRhdGVzPjx5ZWFyPjE5OTI8L3llYXI+PC9kYXRlcz48cHVibGlzaGVyPkNhbWJyaWRnZSBVbml2
ZXJzaXR5IFByZXNzPC9wdWJsaXNoZXI+PGlzYm4+MDE0MS0zNDczPC9pc2JuPjx1cmxzPjxyZWxh
dGVkLXVybHM+PHVybD5odHRwczovL3d3dy5jYW1icmlkZ2Uub3JnL2NvcmUvYXJ0aWNsZS9iZWhh
dmlvcmFsLXRyZWF0bWVudC1vZi10cmljaG90aWxsb21hbmlhL0Q4NTlERTY1NEY2QzFCOTdDRjU3
OEY0NDJCNzI1NENBPC91cmw+PC9yZWxhdGVkLXVybHM+PC91cmxzPjxlbGVjdHJvbmljLXJlc291
cmNlLW51bT4xMC4xMDE3L1MwMTQxMzQ3MzAwMDE2MzcyPC9lbGVjdHJvbmljLXJlc291cmNlLW51
bT48cmVtb3RlLWRhdGFiYXNlLW5hbWU+Q2FtYnJpZGdlIENvcmU8L3JlbW90ZS1kYXRhYmFzZS1u
YW1lPjxyZW1vdGUtZGF0YWJhc2UtcHJvdmlkZXI+Q2FtYnJpZGdlIFVuaXZlcnNpdHkgUHJlc3M8
L3JlbW90ZS1kYXRhYmFzZS1wcm92aWRlcj48L3JlY29yZD48L0NpdGU+PC9FbmROb3RlPgB=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PEVuZE5vdGU+PENpdGU+PEF1dGhvcj5Td2VkbzwvQXV0aG9yPjxZZWFyPjE5ODk8L1llYXI+PFJl
Y051bT4xOTI2PC9SZWNOdW0+PERpc3BsYXlUZXh0PihSb3RoYmF1bSwgMTk5MjsgU3dlZG8gZXQg
YWwuLCAxOTg5KTwvRGlzcGxheVRleHQ+PHJlY29yZD48cmVjLW51bWJlcj4xOTI2PC9yZWMtbnVt
YmVyPjxmb3JlaWduLWtleXM+PGtleSBhcHA9IkVOIiBkYi1pZD0iejVlNXplOTV1cHNmdHFlMmZk
NHhwd3ZwNXoycjk1OXN2dGV0IiB0aW1lc3RhbXA9IjE2NjE0NjEwMzMiIGd1aWQ9ImYzN2RkZWE4
LTJkMzEtNDZmMi1hMjQ2LTVjMzhkYjMzODY2NCI+MTkyNjwva2V5PjwvZm9yZWlnbi1rZXlzPjxy
ZWYtdHlwZSBuYW1lPSJKb3VybmFsIEFydGljbGUiPjE3PC9yZWYtdHlwZT48Y29udHJpYnV0b3Jz
PjxhdXRob3JzPjxhdXRob3I+U3dlZG8sIFMuIEUuPC9hdXRob3I+PGF1dGhvcj5MZW9uYXJkLCBI
LiBMLjwvYXV0aG9yPjxhdXRob3I+UmFwb3BvcnQsIEouIEwuPC9hdXRob3I+PGF1dGhvcj5MZW5h
bmUsIE0uIEMuPC9hdXRob3I+PGF1dGhvcj5Hb2xkYmVyZ2VyLCBFLiBMLjwvYXV0aG9yPjxhdXRo
b3I+Q2hlc2xvdywgRC4gTC48L2F1dGhvcj48L2F1dGhvcnM+PC9jb250cmlidXRvcnM+PGF1dGgt
YWRkcmVzcz5DaGlsZCBQc3ljaGlhdHJ5IEJyYW5jaCwgTmF0aW9uYWwgSW5zdGl0dXRlIG9mIE1l
bnRhbCBIZWFsdGgsIEJldGhlc2RhLCBNRCAyMDg5Mi48L2F1dGgtYWRkcmVzcz48dGl0bGVzPjx0
aXRsZT5BIGRvdWJsZS1ibGluZCBjb21wYXJpc29uIG9mIGNsb21pcHJhbWluZSBhbmQgZGVzaXBy
YW1pbmUgaW4gdGhlIHRyZWF0bWVudCBvZiB0cmljaG90aWxsb21hbmlhIChoYWlyIHB1bGxpbmcp
PC90aXRsZT48c2Vjb25kYXJ5LXRpdGxlPk5ldyBFbmdsYW5kIEpvdXJuYWwgb2YgTWVkaWNpbmU8
L3NlY29uZGFyeS10aXRsZT48L3RpdGxlcz48cGFnZXM+NDk3LTUwMTwvcGFnZXM+PHZvbHVtZT4z
MjE8L3ZvbHVtZT48bnVtYmVyPjg8L251bWJlcj48a2V5d29yZHM+PGtleXdvcmQ+QWRvbGVzY2Vu
dDwva2V5d29yZD48a2V5d29yZD5BZHVsdDwva2V5d29yZD48a2V5d29yZD5DbG9taXByYW1pbmUv
KnRoZXJhcGV1dGljIHVzZTwva2V5d29yZD48a2V5d29yZD5EZXNpcHJhbWluZS8qdGhlcmFwZXV0
aWMgdXNlPC9rZXl3b3JkPjxrZXl3b3JkPkRvdWJsZS1CbGluZCBNZXRob2Q8L2tleXdvcmQ+PGtl
eXdvcmQ+RmVtYWxlPC9rZXl3b3JkPjxrZXl3b3JkPkh1bWFuczwva2V5d29yZD48a2V5d29yZD5P
YnNlc3NpdmUtQ29tcHVsc2l2ZSBEaXNvcmRlci8qZHJ1ZyB0aGVyYXB5PC9rZXl3b3JkPjxrZXl3
b3JkPlRyaWNob3RpbGxvbWFuaWEvKmRydWcgdGhlcmFweTwva2V5d29yZD48L2tleXdvcmRzPjxk
YXRlcz48eWVhcj4xOTg5PC95ZWFyPjxwdWItZGF0ZXM+PGRhdGU+QXVnIDI0PC9kYXRlPjwvcHVi
LWRhdGVzPjwvZGF0ZXM+PGlzYm4+MDAyOC00NzkzIChQcmludCkmI3hEOzAwMjgtNDc5MzwvaXNi
bj48YWNjZXNzaW9uLW51bT4yNzYxNTg2PC9hY2Nlc3Npb24tbnVtPjx1cmxzPjwvdXJscz48ZWxl
Y3Ryb25pYy1yZXNvdXJjZS1udW0+MTAuMTA1Ni9uZWptMTk4OTA4MjQzMjEwODAzPC9lbGVjdHJv
bmljLXJlc291cmNlLW51bT48cmVtb3RlLWRhdGFiYXNlLXByb3ZpZGVyPk5MTTwvcmVtb3RlLWRh
dGFiYXNlLXByb3ZpZGVyPjxsYW5ndWFnZT5lbmc8L2xhbmd1YWdlPjwvcmVjb3JkPjwvQ2l0ZT48
Q2l0ZT48QXV0aG9yPlJvdGhiYXVtPC9BdXRob3I+PFllYXI+MTk5MjwvWWVhcj48UmVjTnVtPjIw
OTc8L1JlY051bT48cmVjb3JkPjxyZWMtbnVtYmVyPjIwOTc8L3JlYy1udW1iZXI+PGZvcmVpZ24t
a2V5cz48a2V5IGFwcD0iRU4iIGRiLWlkPSJ6NWU1emU5NXVwc2Z0cWUyZmQ0eHB3dnA1ejJyOTU5
c3Z0ZXQiIHRpbWVzdGFtcD0iMTY2Njk5NjI2MiIgZ3VpZD0iNTljOTViMmYtY2M1ZC00YmRiLTli
MzgtNzA1YzgyNGRhMDQ3Ij4yMDk3PC9rZXk+PC9mb3JlaWduLWtleXM+PHJlZi10eXBlIG5hbWU9
IkpvdXJuYWwgQXJ0aWNsZSI+MTc8L3JlZi10eXBlPjxjb250cmlidXRvcnM+PGF1dGhvcnM+PGF1
dGhvcj5Sb3RoYmF1bSwgQmFyYmFyYSBPbGFzb3Y8L2F1dGhvcj48L2F1dGhvcnM+PC9jb250cmli
dXRvcnM+PHRpdGxlcz48dGl0bGU+VGhlIGJlaGF2aW9yYWwgdHJlYXRtZW50IG9mIHRyaWNob3Rp
bGxvbWFuaWE8L3RpdGxlPjxzZWNvbmRhcnktdGl0bGU+QmVoYXZpb3VyYWwgUHN5Y2hvdGhlcmFw
eTwvc2Vjb25kYXJ5LXRpdGxlPjwvdGl0bGVzPjxwYWdlcz44NS05MDwvcGFnZXM+PHZvbHVtZT4y
MDwvdm9sdW1lPjxudW1iZXI+MTwvbnVtYmVyPjxlZGl0aW9uPjIwMDkvMDYvMTY8L2VkaXRpb24+
PGRhdGVzPjx5ZWFyPjE5OTI8L3llYXI+PC9kYXRlcz48cHVibGlzaGVyPkNhbWJyaWRnZSBVbml2
ZXJzaXR5IFByZXNzPC9wdWJsaXNoZXI+PGlzYm4+MDE0MS0zNDczPC9pc2JuPjx1cmxzPjxyZWxh
dGVkLXVybHM+PHVybD5odHRwczovL3d3dy5jYW1icmlkZ2Uub3JnL2NvcmUvYXJ0aWNsZS9iZWhh
dmlvcmFsLXRyZWF0bWVudC1vZi10cmljaG90aWxsb21hbmlhL0Q4NTlERTY1NEY2QzFCOTdDRjU3
OEY0NDJCNzI1NENBPC91cmw+PC9yZWxhdGVkLXVybHM+PC91cmxzPjxlbGVjdHJvbmljLXJlc291
cmNlLW51bT4xMC4xMDE3L1MwMTQxMzQ3MzAwMDE2MzcyPC9lbGVjdHJvbmljLXJlc291cmNlLW51
bT48cmVtb3RlLWRhdGFiYXNlLW5hbWU+Q2FtYnJpZGdlIENvcmU8L3JlbW90ZS1kYXRhYmFzZS1u
YW1lPjxyZW1vdGUtZGF0YWJhc2UtcHJvdmlkZXI+Q2FtYnJpZGdlIFVuaXZlcnNpdHkgUHJlc3M8
L3JlbW90ZS1kYXRhYmFzZS1wcm92aWRlcj48L3JlY29yZD48L0NpdGU+PC9FbmROb3RlPgB=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005F0BB6" w:rsidRPr="007E21A6">
        <w:rPr>
          <w:rFonts w:ascii="Times" w:hAnsi="Times" w:cs="Times New Roman"/>
        </w:rPr>
      </w:r>
      <w:r w:rsidR="005F0BB6" w:rsidRPr="007E21A6">
        <w:rPr>
          <w:rFonts w:ascii="Times" w:hAnsi="Times" w:cs="Times New Roman"/>
        </w:rPr>
        <w:fldChar w:fldCharType="separate"/>
      </w:r>
      <w:r w:rsidR="005F0BB6" w:rsidRPr="007E21A6">
        <w:rPr>
          <w:rFonts w:ascii="Times" w:hAnsi="Times" w:cs="Times New Roman"/>
          <w:noProof/>
        </w:rPr>
        <w:t>(Rothbaum, 1992; Swedo et al., 1989)</w:t>
      </w:r>
      <w:r w:rsidR="005F0BB6" w:rsidRPr="007E21A6">
        <w:rPr>
          <w:rFonts w:ascii="Times" w:hAnsi="Times" w:cs="Times New Roman"/>
        </w:rPr>
        <w:fldChar w:fldCharType="end"/>
      </w:r>
      <w:r w:rsidR="005F0BB6" w:rsidRPr="007E21A6">
        <w:rPr>
          <w:rFonts w:ascii="Times" w:hAnsi="Times" w:cs="Times New Roman"/>
        </w:rPr>
        <w:t>.</w:t>
      </w:r>
    </w:p>
    <w:p w14:paraId="1A8CE3FF" w14:textId="2AD809BC" w:rsidR="00AD2F8A" w:rsidRPr="005F299A" w:rsidRDefault="005F0BB6" w:rsidP="00B41053">
      <w:pPr>
        <w:spacing w:line="480" w:lineRule="auto"/>
        <w:ind w:firstLine="720"/>
        <w:rPr>
          <w:rFonts w:ascii="Times" w:hAnsi="Times"/>
        </w:rPr>
      </w:pPr>
      <w:r>
        <w:rPr>
          <w:rFonts w:ascii="Times" w:hAnsi="Times"/>
        </w:rPr>
        <w:t xml:space="preserve">Hair loss measures have also been used to assess </w:t>
      </w:r>
      <w:r w:rsidR="00E2067B" w:rsidRPr="007E21A6">
        <w:rPr>
          <w:rFonts w:ascii="Times" w:hAnsi="Times"/>
        </w:rPr>
        <w:t xml:space="preserve">TTM severity </w:t>
      </w:r>
      <w:r w:rsidR="00E2067B" w:rsidRPr="007E21A6">
        <w:rPr>
          <w:rFonts w:ascii="Times" w:hAnsi="Times"/>
        </w:rPr>
        <w:fldChar w:fldCharType="begin">
          <w:fldData xml:space="preserve">PEVuZE5vdGU+PENpdGU+PEF1dGhvcj5Sb3RoYmF1bTwvQXV0aG9yPjxZZWFyPjE5OTQ8L1llYXI+
PFJlY051bT4xOTU0PC9SZWNOdW0+PERpc3BsYXlUZXh0PihGcmltYW4gZXQgYWwuLCAxOTg0OyBI
YWFnYSBldCBhbC4sIDIwMTU7IFJvdGhiYXVtICZhbXA7IE5pbmFuLCAxOTk0KTwvRGlzcGxheVRl
eHQ+PHJlY29yZD48cmVjLW51bWJlcj4xOTU0PC9yZWMtbnVtYmVyPjxmb3JlaWduLWtleXM+PGtl
eSBhcHA9IkVOIiBkYi1pZD0iejVlNXplOTV1cHNmdHFlMmZkNHhwd3ZwNXoycjk1OXN2dGV0IiB0
aW1lc3RhbXA9IjE2NjE4MTc5NzgiIGd1aWQ9IjE2NmYwYzk3LWQ4ZWItNDg2MS1hMjhhLTI0OGFm
OTM0MTkwYyI+MTk1NDwva2V5PjwvZm9yZWlnbi1rZXlzPjxyZWYtdHlwZSBuYW1lPSJKb3VybmFs
IEFydGljbGUiPjE3PC9yZWYtdHlwZT48Y29udHJpYnV0b3JzPjxhdXRob3JzPjxhdXRob3I+Um90
aGJhdW0sIEIuIE8uPC9hdXRob3I+PGF1dGhvcj5OaW5hbiwgUC4gVC48L2F1dGhvcj48L2F1dGhv
cnM+PC9jb250cmlidXRvcnM+PGF1dGgtYWRkcmVzcz5EZXBhcnRtZW50IG9mIFBzeWNoaWF0cnks
IEVtb3J5IFVuaXZlcnNpdHkgU2Nob29sIG9mIE1lZGljaW5lLCBBdGxhbnRhLCBHQSAzMDMyMi48
L2F1dGgtYWRkcmVzcz48dGl0bGVzPjx0aXRsZT5UaGUgYXNzZXNzbWVudCBvZiB0cmljaG90aWxs
b21hbmlhPC90aXRsZT48c2Vjb25kYXJ5LXRpdGxlPkJlaGF2aW91ciBSZXNlYXJjaCBhbmQgVGhl
cmFweTwvc2Vjb25kYXJ5LXRpdGxlPjwvdGl0bGVzPjxwYWdlcz42NTEtNjI8L3BhZ2VzPjx2b2x1
bWU+MzI8L3ZvbHVtZT48bnVtYmVyPjY8L251bWJlcj48a2V5d29yZHM+PGtleXdvcmQ+QXdhcmVu
ZXNzPC9rZXl3b3JkPjxrZXl3b3JkPkJlaGF2aW9yIFRoZXJhcHkvbWV0aG9kczwva2V5d29yZD48
a2V5d29yZD5IdW1hbnM8L2tleXdvcmQ+PGtleXdvcmQ+UGF0aWVudCBDb21wbGlhbmNlL3BzeWNo
b2xvZ3k8L2tleXdvcmQ+PGtleXdvcmQ+UGVyc29uYWxpdHkgQXNzZXNzbWVudC8qc3RhdGlzdGlj
cyAmYW1wOyBudW1lcmljYWwgZGF0YTwva2V5d29yZD48a2V5d29yZD5UcmljaG90aWxsb21hbmlh
Lypwc3ljaG9sb2d5L3RoZXJhcHk8L2tleXdvcmQ+PC9rZXl3b3Jkcz48ZGF0ZXM+PHllYXI+MTk5
NDwveWVhcj48cHViLWRhdGVzPjxkYXRlPkp1bDwvZGF0ZT48L3B1Yi1kYXRlcz48L2RhdGVzPjxp
c2JuPjAwMDUtNzk2NyAoUHJpbnQpJiN4RDswMDA1LTc5Njc8L2lzYm4+PGFjY2Vzc2lvbi1udW0+
ODA4NTk5NjwvYWNjZXNzaW9uLW51bT48dXJscz48L3VybHM+PGVsZWN0cm9uaWMtcmVzb3VyY2Ut
bnVtPjEwLjEwMTYvMDAwNS03OTY3KDk0KTkwMDIyLTE8L2VsZWN0cm9uaWMtcmVzb3VyY2UtbnVt
PjxyZW1vdGUtZGF0YWJhc2UtcHJvdmlkZXI+TkxNPC9yZW1vdGUtZGF0YWJhc2UtcHJvdmlkZXI+
PGxhbmd1YWdlPmVuZzwvbGFuZ3VhZ2U+PC9yZWNvcmQ+PC9DaXRlPjxDaXRlPjxBdXRob3I+RnJp
bWFuPC9BdXRob3I+PFllYXI+MTk4NDwvWWVhcj48UmVjTnVtPjIwOTk8L1JlY051bT48cmVjb3Jk
PjxyZWMtbnVtYmVyPjIwOTk8L3JlYy1udW1iZXI+PGZvcmVpZ24ta2V5cz48a2V5IGFwcD0iRU4i
IGRiLWlkPSJ6NWU1emU5NXVwc2Z0cWUyZmQ0eHB3dnA1ejJyOTU5c3Z0ZXQiIHRpbWVzdGFtcD0i
MTY2Njk5ODI0MCIgZ3VpZD0iNWQxYjJlNDktYjI3Zi00MzM0LWFmOTQtMjZiYWE2MWZiMjEyIj4y
MDk5PC9rZXk+PC9mb3JlaWduLWtleXM+PHJlZi10eXBlIG5hbWU9IkpvdXJuYWwgQXJ0aWNsZSI+
MTc8L3JlZi10eXBlPjxjb250cmlidXRvcnM+PGF1dGhvcnM+PGF1dGhvcj5GcmltYW4sIFBhdHJp
Y2sgQy48L2F1dGhvcj48YXV0aG9yPkZpbm5leSwgSmFjayBXLjwvYXV0aG9yPjxhdXRob3I+Q2hy
aXN0b3BoZXJzZW4sIEVkd2FyZCBSLjwvYXV0aG9yPjwvYXV0aG9ycz48L2NvbnRyaWJ1dG9ycz48
dGl0bGVzPjx0aXRsZT5CZWhhdmlvcmFsIHRyZWF0bWVudCBvZiB0cmljaG90aWxsb21hbmlhOiBB
biBldmFsdWF0aXZlIHJldmlldzwvdGl0bGU+PHNlY29uZGFyeS10aXRsZT5CZWhhdmlvciBUaGVy
YXB5PC9zZWNvbmRhcnktdGl0bGU+PC90aXRsZXM+PHBhZ2VzPjI0OS0yNjU8L3BhZ2VzPjx2b2x1
bWU+MTU8L3ZvbHVtZT48a2V5d29yZHM+PGtleXdvcmQ+KkJlaGF2aW9yIFRoZXJhcHk8L2tleXdv
cmQ+PGtleXdvcmQ+KkxpdGVyYXR1cmUgUmV2aWV3PC9rZXl3b3JkPjxrZXl3b3JkPipUcmVhdG1l
bnQgRWZmZWN0aXZlbmVzcyBFdmFsdWF0aW9uPC9rZXl3b3JkPjxrZXl3b3JkPlRyaWNob3RpbGxv
bWFuaWE8L2tleXdvcmQ+PC9rZXl3b3Jkcz48ZGF0ZXM+PHllYXI+MTk4NDwveWVhcj48L2RhdGVz
PjxwdWItbG9jYXRpb24+VVM8L3B1Yi1sb2NhdGlvbj48cHVibGlzaGVyPkFzc29jaWF0aW9uIGZv
ciBBZHZhbmNlbWVudCBvZiBCZWhhdmlvciBUaGVyYXB5PC9wdWJsaXNoZXI+PGlzYm4+MTg3OC0x
ODg4KEVsZWN0cm9uaWMpLDAwMDUtNzg5NChQcmludCk8L2lzYm4+PHVybHM+PC91cmxzPjxlbGVj
dHJvbmljLXJlc291cmNlLW51bT4xMC4xMDE2L1MwMDA1LTc4OTQoODQpODAwMjctMTwvZWxlY3Ry
b25pYy1yZXNvdXJjZS1udW0+PC9yZWNvcmQ+PC9DaXRlPjxDaXRlPjxBdXRob3I+SGFhZ2E8L0F1
dGhvcj48WWVhcj4yMDE1PC9ZZWFyPjxSZWNOdW0+MjA2NzwvUmVjTnVtPjxyZWNvcmQ+PHJlYy1u
dW1iZXI+MjA2NzwvcmVjLW51bWJlcj48Zm9yZWlnbi1rZXlzPjxrZXkgYXBwPSJFTiIgZGItaWQ9
Ino1ZTV6ZTk1dXBzZnRxZTJmZDR4cHd2cDV6MnI5NTlzdnRldCIgdGltZXN0YW1wPSIxNjY1NDI5
OTU2IiBndWlkPSIyMmZkYmQwZC1lODQ3LTRmNmYtYmVmZC1hZjBiOWU2NzliYmQiPjIwNjc8L2tl
eT48L2ZvcmVpZ24ta2V5cz48cmVmLXR5cGUgbmFtZT0iSm91cm5hbCBBcnRpY2xlIj4xNzwvcmVm
LXR5cGU+PGNvbnRyaWJ1dG9ycz48YXV0aG9ycz48YXV0aG9yPkhhYWdhLCBEYXZlPC9hdXRob3I+
PGF1dGhvcj5GYWxrZW5zdGVpbiwgTWFydGhhPC9hdXRob3I+PGF1dGhvcj5CYW5pcywgTWFyaWE8
L2F1dGhvcj48YXV0aG9yPk1hbGxveSwgRWxpemFiZXRoPC9hdXRob3I+PGF1dGhvcj5NY0Rvbm91
Z2gsIExhdXJlbjwvYXV0aG9yPjxhdXRob3I+Um9nZXJzLCBLYXRlPC9hdXRob3I+PC9hdXRob3Jz
PjwvY29udHJpYnV0b3JzPjx0aXRsZXM+PHRpdGxlPlJlbGlhYmlsaXR5IGFuZCB2YWxpZGl0eSBv
ZiBhIHBob3RvIHJhdGluZyBtZWFzdXJlIG9mIGFsb3BlY2lhPC90aXRsZT48c2Vjb25kYXJ5LXRp
dGxlPkpvdXJuYWwgb2YgUHN5Y2hvcGF0aG9sb2d5IGFuZCBCZWhhdmlvcmFsIEFzc2Vzc21lbnQ8
L3NlY29uZGFyeS10aXRsZT48L3RpdGxlcz48cGVyaW9kaWNhbD48ZnVsbC10aXRsZT5Kb3VybmFs
IG9mIFBzeWNob3BhdGhvbG9neSBhbmQgQmVoYXZpb3JhbCBBc3Nlc3NtZW50PC9mdWxsLXRpdGxl
PjwvcGVyaW9kaWNhbD48dm9sdW1lPjM3PC92b2x1bWU+PGRhdGVzPjx5ZWFyPjIwMTU8L3llYXI+
PHB1Yi1kYXRlcz48ZGF0ZT4wNS8wMTwvZGF0ZT48L3B1Yi1kYXRlcz48L2RhdGVzPjx1cmxzPjwv
dXJscz48ZWxlY3Ryb25pYy1yZXNvdXJjZS1udW0+MTAuMTAwNy9zMTA4NjItMDE1LTk0ODctOTwv
ZWxlY3Ryb25pYy1yZXNvdXJjZS1udW0+PC9yZWNvcmQ+PC9DaXRlPjwvRW5kTm90ZT4A
</w:fldData>
        </w:fldChar>
      </w:r>
      <w:r w:rsidR="009B44B8">
        <w:rPr>
          <w:rFonts w:ascii="Times" w:hAnsi="Times"/>
        </w:rPr>
        <w:instrText xml:space="preserve"> ADDIN EN.CITE </w:instrText>
      </w:r>
      <w:r w:rsidR="009B44B8">
        <w:rPr>
          <w:rFonts w:ascii="Times" w:hAnsi="Times"/>
        </w:rPr>
        <w:fldChar w:fldCharType="begin">
          <w:fldData xml:space="preserve">PEVuZE5vdGU+PENpdGU+PEF1dGhvcj5Sb3RoYmF1bTwvQXV0aG9yPjxZZWFyPjE5OTQ8L1llYXI+
PFJlY051bT4xOTU0PC9SZWNOdW0+PERpc3BsYXlUZXh0PihGcmltYW4gZXQgYWwuLCAxOTg0OyBI
YWFnYSBldCBhbC4sIDIwMTU7IFJvdGhiYXVtICZhbXA7IE5pbmFuLCAxOTk0KTwvRGlzcGxheVRl
eHQ+PHJlY29yZD48cmVjLW51bWJlcj4xOTU0PC9yZWMtbnVtYmVyPjxmb3JlaWduLWtleXM+PGtl
eSBhcHA9IkVOIiBkYi1pZD0iejVlNXplOTV1cHNmdHFlMmZkNHhwd3ZwNXoycjk1OXN2dGV0IiB0
aW1lc3RhbXA9IjE2NjE4MTc5NzgiIGd1aWQ9IjE2NmYwYzk3LWQ4ZWItNDg2MS1hMjhhLTI0OGFm
OTM0MTkwYyI+MTk1NDwva2V5PjwvZm9yZWlnbi1rZXlzPjxyZWYtdHlwZSBuYW1lPSJKb3VybmFs
IEFydGljbGUiPjE3PC9yZWYtdHlwZT48Y29udHJpYnV0b3JzPjxhdXRob3JzPjxhdXRob3I+Um90
aGJhdW0sIEIuIE8uPC9hdXRob3I+PGF1dGhvcj5OaW5hbiwgUC4gVC48L2F1dGhvcj48L2F1dGhv
cnM+PC9jb250cmlidXRvcnM+PGF1dGgtYWRkcmVzcz5EZXBhcnRtZW50IG9mIFBzeWNoaWF0cnks
IEVtb3J5IFVuaXZlcnNpdHkgU2Nob29sIG9mIE1lZGljaW5lLCBBdGxhbnRhLCBHQSAzMDMyMi48
L2F1dGgtYWRkcmVzcz48dGl0bGVzPjx0aXRsZT5UaGUgYXNzZXNzbWVudCBvZiB0cmljaG90aWxs
b21hbmlhPC90aXRsZT48c2Vjb25kYXJ5LXRpdGxlPkJlaGF2aW91ciBSZXNlYXJjaCBhbmQgVGhl
cmFweTwvc2Vjb25kYXJ5LXRpdGxlPjwvdGl0bGVzPjxwYWdlcz42NTEtNjI8L3BhZ2VzPjx2b2x1
bWU+MzI8L3ZvbHVtZT48bnVtYmVyPjY8L251bWJlcj48a2V5d29yZHM+PGtleXdvcmQ+QXdhcmVu
ZXNzPC9rZXl3b3JkPjxrZXl3b3JkPkJlaGF2aW9yIFRoZXJhcHkvbWV0aG9kczwva2V5d29yZD48
a2V5d29yZD5IdW1hbnM8L2tleXdvcmQ+PGtleXdvcmQ+UGF0aWVudCBDb21wbGlhbmNlL3BzeWNo
b2xvZ3k8L2tleXdvcmQ+PGtleXdvcmQ+UGVyc29uYWxpdHkgQXNzZXNzbWVudC8qc3RhdGlzdGlj
cyAmYW1wOyBudW1lcmljYWwgZGF0YTwva2V5d29yZD48a2V5d29yZD5UcmljaG90aWxsb21hbmlh
Lypwc3ljaG9sb2d5L3RoZXJhcHk8L2tleXdvcmQ+PC9rZXl3b3Jkcz48ZGF0ZXM+PHllYXI+MTk5
NDwveWVhcj48cHViLWRhdGVzPjxkYXRlPkp1bDwvZGF0ZT48L3B1Yi1kYXRlcz48L2RhdGVzPjxp
c2JuPjAwMDUtNzk2NyAoUHJpbnQpJiN4RDswMDA1LTc5Njc8L2lzYm4+PGFjY2Vzc2lvbi1udW0+
ODA4NTk5NjwvYWNjZXNzaW9uLW51bT48dXJscz48L3VybHM+PGVsZWN0cm9uaWMtcmVzb3VyY2Ut
bnVtPjEwLjEwMTYvMDAwNS03OTY3KDk0KTkwMDIyLTE8L2VsZWN0cm9uaWMtcmVzb3VyY2UtbnVt
PjxyZW1vdGUtZGF0YWJhc2UtcHJvdmlkZXI+TkxNPC9yZW1vdGUtZGF0YWJhc2UtcHJvdmlkZXI+
PGxhbmd1YWdlPmVuZzwvbGFuZ3VhZ2U+PC9yZWNvcmQ+PC9DaXRlPjxDaXRlPjxBdXRob3I+RnJp
bWFuPC9BdXRob3I+PFllYXI+MTk4NDwvWWVhcj48UmVjTnVtPjIwOTk8L1JlY051bT48cmVjb3Jk
PjxyZWMtbnVtYmVyPjIwOTk8L3JlYy1udW1iZXI+PGZvcmVpZ24ta2V5cz48a2V5IGFwcD0iRU4i
IGRiLWlkPSJ6NWU1emU5NXVwc2Z0cWUyZmQ0eHB3dnA1ejJyOTU5c3Z0ZXQiIHRpbWVzdGFtcD0i
MTY2Njk5ODI0MCIgZ3VpZD0iNWQxYjJlNDktYjI3Zi00MzM0LWFmOTQtMjZiYWE2MWZiMjEyIj4y
MDk5PC9rZXk+PC9mb3JlaWduLWtleXM+PHJlZi10eXBlIG5hbWU9IkpvdXJuYWwgQXJ0aWNsZSI+
MTc8L3JlZi10eXBlPjxjb250cmlidXRvcnM+PGF1dGhvcnM+PGF1dGhvcj5GcmltYW4sIFBhdHJp
Y2sgQy48L2F1dGhvcj48YXV0aG9yPkZpbm5leSwgSmFjayBXLjwvYXV0aG9yPjxhdXRob3I+Q2hy
aXN0b3BoZXJzZW4sIEVkd2FyZCBSLjwvYXV0aG9yPjwvYXV0aG9ycz48L2NvbnRyaWJ1dG9ycz48
dGl0bGVzPjx0aXRsZT5CZWhhdmlvcmFsIHRyZWF0bWVudCBvZiB0cmljaG90aWxsb21hbmlhOiBB
biBldmFsdWF0aXZlIHJldmlldzwvdGl0bGU+PHNlY29uZGFyeS10aXRsZT5CZWhhdmlvciBUaGVy
YXB5PC9zZWNvbmRhcnktdGl0bGU+PC90aXRsZXM+PHBhZ2VzPjI0OS0yNjU8L3BhZ2VzPjx2b2x1
bWU+MTU8L3ZvbHVtZT48a2V5d29yZHM+PGtleXdvcmQ+KkJlaGF2aW9yIFRoZXJhcHk8L2tleXdv
cmQ+PGtleXdvcmQ+KkxpdGVyYXR1cmUgUmV2aWV3PC9rZXl3b3JkPjxrZXl3b3JkPipUcmVhdG1l
bnQgRWZmZWN0aXZlbmVzcyBFdmFsdWF0aW9uPC9rZXl3b3JkPjxrZXl3b3JkPlRyaWNob3RpbGxv
bWFuaWE8L2tleXdvcmQ+PC9rZXl3b3Jkcz48ZGF0ZXM+PHllYXI+MTk4NDwveWVhcj48L2RhdGVz
PjxwdWItbG9jYXRpb24+VVM8L3B1Yi1sb2NhdGlvbj48cHVibGlzaGVyPkFzc29jaWF0aW9uIGZv
ciBBZHZhbmNlbWVudCBvZiBCZWhhdmlvciBUaGVyYXB5PC9wdWJsaXNoZXI+PGlzYm4+MTg3OC0x
ODg4KEVsZWN0cm9uaWMpLDAwMDUtNzg5NChQcmludCk8L2lzYm4+PHVybHM+PC91cmxzPjxlbGVj
dHJvbmljLXJlc291cmNlLW51bT4xMC4xMDE2L1MwMDA1LTc4OTQoODQpODAwMjctMTwvZWxlY3Ry
b25pYy1yZXNvdXJjZS1udW0+PC9yZWNvcmQ+PC9DaXRlPjxDaXRlPjxBdXRob3I+SGFhZ2E8L0F1
dGhvcj48WWVhcj4yMDE1PC9ZZWFyPjxSZWNOdW0+MjA2NzwvUmVjTnVtPjxyZWNvcmQ+PHJlYy1u
dW1iZXI+MjA2NzwvcmVjLW51bWJlcj48Zm9yZWlnbi1rZXlzPjxrZXkgYXBwPSJFTiIgZGItaWQ9
Ino1ZTV6ZTk1dXBzZnRxZTJmZDR4cHd2cDV6MnI5NTlzdnRldCIgdGltZXN0YW1wPSIxNjY1NDI5
OTU2IiBndWlkPSIyMmZkYmQwZC1lODQ3LTRmNmYtYmVmZC1hZjBiOWU2NzliYmQiPjIwNjc8L2tl
eT48L2ZvcmVpZ24ta2V5cz48cmVmLXR5cGUgbmFtZT0iSm91cm5hbCBBcnRpY2xlIj4xNzwvcmVm
LXR5cGU+PGNvbnRyaWJ1dG9ycz48YXV0aG9ycz48YXV0aG9yPkhhYWdhLCBEYXZlPC9hdXRob3I+
PGF1dGhvcj5GYWxrZW5zdGVpbiwgTWFydGhhPC9hdXRob3I+PGF1dGhvcj5CYW5pcywgTWFyaWE8
L2F1dGhvcj48YXV0aG9yPk1hbGxveSwgRWxpemFiZXRoPC9hdXRob3I+PGF1dGhvcj5NY0Rvbm91
Z2gsIExhdXJlbjwvYXV0aG9yPjxhdXRob3I+Um9nZXJzLCBLYXRlPC9hdXRob3I+PC9hdXRob3Jz
PjwvY29udHJpYnV0b3JzPjx0aXRsZXM+PHRpdGxlPlJlbGlhYmlsaXR5IGFuZCB2YWxpZGl0eSBv
ZiBhIHBob3RvIHJhdGluZyBtZWFzdXJlIG9mIGFsb3BlY2lhPC90aXRsZT48c2Vjb25kYXJ5LXRp
dGxlPkpvdXJuYWwgb2YgUHN5Y2hvcGF0aG9sb2d5IGFuZCBCZWhhdmlvcmFsIEFzc2Vzc21lbnQ8
L3NlY29uZGFyeS10aXRsZT48L3RpdGxlcz48cGVyaW9kaWNhbD48ZnVsbC10aXRsZT5Kb3VybmFs
IG9mIFBzeWNob3BhdGhvbG9neSBhbmQgQmVoYXZpb3JhbCBBc3Nlc3NtZW50PC9mdWxsLXRpdGxl
PjwvcGVyaW9kaWNhbD48dm9sdW1lPjM3PC92b2x1bWU+PGRhdGVzPjx5ZWFyPjIwMTU8L3llYXI+
PHB1Yi1kYXRlcz48ZGF0ZT4wNS8wMTwvZGF0ZT48L3B1Yi1kYXRlcz48L2RhdGVzPjx1cmxzPjwv
dXJscz48ZWxlY3Ryb25pYy1yZXNvdXJjZS1udW0+MTAuMTAwNy9zMTA4NjItMDE1LTk0ODctOTwv
ZWxlY3Ryb25pYy1yZXNvdXJjZS1udW0+PC9yZWNvcmQ+PC9DaXRlPjwvRW5kTm90ZT4A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00E2067B" w:rsidRPr="007E21A6">
        <w:rPr>
          <w:rFonts w:ascii="Times" w:hAnsi="Times"/>
        </w:rPr>
      </w:r>
      <w:r w:rsidR="00E2067B" w:rsidRPr="007E21A6">
        <w:rPr>
          <w:rFonts w:ascii="Times" w:hAnsi="Times"/>
        </w:rPr>
        <w:fldChar w:fldCharType="separate"/>
      </w:r>
      <w:r w:rsidR="00E2067B" w:rsidRPr="007E21A6">
        <w:rPr>
          <w:rFonts w:ascii="Times" w:hAnsi="Times"/>
          <w:noProof/>
        </w:rPr>
        <w:t>(Friman et al., 1984; Haaga et al., 2015; Rothbaum &amp; Ninan, 1994)</w:t>
      </w:r>
      <w:r w:rsidR="00E2067B" w:rsidRPr="007E21A6">
        <w:rPr>
          <w:rFonts w:ascii="Times" w:hAnsi="Times"/>
        </w:rPr>
        <w:fldChar w:fldCharType="end"/>
      </w:r>
      <w:r w:rsidR="00E2067B" w:rsidRPr="007E21A6">
        <w:rPr>
          <w:rFonts w:ascii="Times" w:hAnsi="Times"/>
        </w:rPr>
        <w:t xml:space="preserve">. </w:t>
      </w:r>
      <w:r w:rsidR="00E2067B" w:rsidRPr="007E21A6">
        <w:rPr>
          <w:rFonts w:ascii="Times" w:hAnsi="Times"/>
        </w:rPr>
        <w:fldChar w:fldCharType="begin"/>
      </w:r>
      <w:r w:rsidR="00E2067B" w:rsidRPr="007E21A6">
        <w:rPr>
          <w:rFonts w:ascii="Times" w:hAnsi="Times"/>
        </w:rPr>
        <w:instrText xml:space="preserve"> ADDIN EN.CITE &lt;EndNote&gt;&lt;Cite AuthorYear="1"&gt;&lt;Author&gt;Tolin&lt;/Author&gt;&lt;Year&gt;2002&lt;/Year&gt;&lt;RecNum&gt;2069&lt;/RecNum&gt;&lt;DisplayText&gt;Tolin et al. (2002)&lt;/DisplayText&gt;&lt;record&gt;&lt;rec-number&gt;2069&lt;/rec-number&gt;&lt;foreign-keys&gt;&lt;key app="EN" db-id="z5e5ze95upsftqe2fd4xpwvp5z2r959svtet" timestamp="1665430872" guid="bfc9c96a-f20a-4f25-b703-c3d8443702bb"&gt;2069&lt;/key&gt;&lt;/foreign-keys&gt;&lt;ref-type name="Conference Paper"&gt;47&lt;/ref-type&gt;&lt;contributors&gt;&lt;authors&gt;&lt;author&gt;Tolin, D. F.&lt;/author&gt;&lt;author&gt;Franklin, M. E.&lt;/author&gt;&lt;author&gt;Diefenbach, G. J.&lt;/author&gt;&lt;author&gt;Gross, A.&lt;/author&gt;&lt;/authors&gt;&lt;/contributors&gt;&lt;titles&gt;&lt;title&gt;Cognitive-behavioral therapy for pediatric trichotilomania: An open trial&lt;/title&gt;&lt;secondary-title&gt;Association for Advancement of Behavior Therapy&lt;/secondary-title&gt;&lt;/titles&gt;&lt;dates&gt;&lt;year&gt;2002&lt;/year&gt;&lt;/dates&gt;&lt;pub-location&gt;Reno, NV&lt;/pub-location&gt;&lt;urls&gt;&lt;/urls&gt;&lt;/record&gt;&lt;/Cite&gt;&lt;/EndNote&gt;</w:instrText>
      </w:r>
      <w:r w:rsidR="00E2067B" w:rsidRPr="007E21A6">
        <w:rPr>
          <w:rFonts w:ascii="Times" w:hAnsi="Times"/>
        </w:rPr>
        <w:fldChar w:fldCharType="separate"/>
      </w:r>
      <w:r w:rsidR="00E2067B" w:rsidRPr="007E21A6">
        <w:rPr>
          <w:rFonts w:ascii="Times" w:hAnsi="Times"/>
          <w:noProof/>
        </w:rPr>
        <w:t>Tolin et al. (2002)</w:t>
      </w:r>
      <w:r w:rsidR="00E2067B" w:rsidRPr="007E21A6">
        <w:rPr>
          <w:rFonts w:ascii="Times" w:hAnsi="Times"/>
        </w:rPr>
        <w:fldChar w:fldCharType="end"/>
      </w:r>
      <w:r w:rsidR="00E2067B" w:rsidRPr="007E21A6">
        <w:rPr>
          <w:rFonts w:ascii="Times" w:hAnsi="Times"/>
        </w:rPr>
        <w:t xml:space="preserve"> developed a rating scale for quantifying damage or extent of hair loss, </w:t>
      </w:r>
      <w:r w:rsidR="009274EB">
        <w:rPr>
          <w:rFonts w:ascii="Times" w:hAnsi="Times"/>
        </w:rPr>
        <w:t>seen during either l</w:t>
      </w:r>
      <w:r w:rsidR="00E2067B" w:rsidRPr="007E21A6">
        <w:rPr>
          <w:rFonts w:ascii="Times" w:hAnsi="Times"/>
        </w:rPr>
        <w:t xml:space="preserve">ive observation or photographs. This </w:t>
      </w:r>
      <w:r w:rsidR="00D35ACF" w:rsidRPr="007E21A6">
        <w:rPr>
          <w:rFonts w:ascii="Times" w:hAnsi="Times"/>
        </w:rPr>
        <w:t xml:space="preserve">single-item </w:t>
      </w:r>
      <w:r w:rsidR="00E2067B" w:rsidRPr="007E21A6">
        <w:rPr>
          <w:rFonts w:ascii="Times" w:hAnsi="Times"/>
        </w:rPr>
        <w:t>clinician-</w:t>
      </w:r>
      <w:r w:rsidR="00D35ACF" w:rsidRPr="007E21A6">
        <w:rPr>
          <w:rFonts w:ascii="Times" w:hAnsi="Times"/>
        </w:rPr>
        <w:t>rated</w:t>
      </w:r>
      <w:r w:rsidR="00E2067B" w:rsidRPr="007E21A6">
        <w:rPr>
          <w:rFonts w:ascii="Times" w:hAnsi="Times"/>
        </w:rPr>
        <w:t xml:space="preserve"> measure </w:t>
      </w:r>
      <w:r w:rsidR="00D35ACF" w:rsidRPr="007E21A6">
        <w:rPr>
          <w:rFonts w:ascii="Times" w:hAnsi="Times"/>
        </w:rPr>
        <w:t>evaluates</w:t>
      </w:r>
      <w:r w:rsidR="00E2067B" w:rsidRPr="005F299A">
        <w:rPr>
          <w:rFonts w:ascii="Times" w:hAnsi="Times"/>
        </w:rPr>
        <w:t xml:space="preserve"> hair loss severity on a scale ranging from 1 </w:t>
      </w:r>
      <w:r w:rsidR="001106D8">
        <w:rPr>
          <w:rFonts w:ascii="Times" w:hAnsi="Times"/>
        </w:rPr>
        <w:t>(</w:t>
      </w:r>
      <w:r w:rsidR="00E2067B" w:rsidRPr="005F299A">
        <w:rPr>
          <w:rFonts w:ascii="Times" w:hAnsi="Times"/>
        </w:rPr>
        <w:t>no evidence of pulling</w:t>
      </w:r>
      <w:r w:rsidR="001106D8">
        <w:rPr>
          <w:rFonts w:ascii="Times" w:hAnsi="Times"/>
        </w:rPr>
        <w:t>)</w:t>
      </w:r>
      <w:r w:rsidR="00E2067B" w:rsidRPr="005F299A">
        <w:rPr>
          <w:rFonts w:ascii="Times" w:hAnsi="Times"/>
        </w:rPr>
        <w:t xml:space="preserve"> to 7</w:t>
      </w:r>
      <w:r w:rsidR="001106D8">
        <w:rPr>
          <w:rFonts w:ascii="Times" w:hAnsi="Times"/>
        </w:rPr>
        <w:t xml:space="preserve"> (</w:t>
      </w:r>
      <w:r w:rsidR="00E2067B" w:rsidRPr="005F299A">
        <w:rPr>
          <w:rFonts w:ascii="Times" w:hAnsi="Times"/>
        </w:rPr>
        <w:t>large bald spots that are difficult to conceal</w:t>
      </w:r>
      <w:r w:rsidR="001106D8">
        <w:rPr>
          <w:rFonts w:ascii="Times" w:hAnsi="Times"/>
        </w:rPr>
        <w:t>)</w:t>
      </w:r>
      <w:r w:rsidR="00E2067B" w:rsidRPr="005F299A">
        <w:rPr>
          <w:rFonts w:ascii="Times" w:hAnsi="Times"/>
        </w:rPr>
        <w:t>. Th</w:t>
      </w:r>
      <w:r w:rsidR="00D35ACF" w:rsidRPr="005F299A">
        <w:rPr>
          <w:rFonts w:ascii="Times" w:hAnsi="Times"/>
        </w:rPr>
        <w:t>e</w:t>
      </w:r>
      <w:r w:rsidR="00E2067B" w:rsidRPr="005F299A">
        <w:rPr>
          <w:rFonts w:ascii="Times" w:hAnsi="Times"/>
        </w:rPr>
        <w:t xml:space="preserve"> measure has high interrater reliability </w:t>
      </w:r>
      <w:r w:rsidR="00E2067B" w:rsidRPr="005F299A">
        <w:rPr>
          <w:rFonts w:ascii="Times" w:hAnsi="Times"/>
        </w:rPr>
        <w:fldChar w:fldCharType="begin"/>
      </w:r>
      <w:r w:rsidR="009B44B8">
        <w:rPr>
          <w:rFonts w:ascii="Times" w:hAnsi="Times"/>
        </w:rPr>
        <w:instrText xml:space="preserve"> ADDIN EN.CITE &lt;EndNote&gt;&lt;Cite&gt;&lt;Author&gt;Tolin&lt;/Author&gt;&lt;Year&gt;2002&lt;/Year&gt;&lt;RecNum&gt;2069&lt;/RecNum&gt;&lt;DisplayText&gt;(Diefenbach et al., 2005a; Tolin et al., 2002)&lt;/DisplayText&gt;&lt;record&gt;&lt;rec-number&gt;2069&lt;/rec-number&gt;&lt;foreign-keys&gt;&lt;key app="EN" db-id="z5e5ze95upsftqe2fd4xpwvp5z2r959svtet" timestamp="1665430872" guid="bfc9c96a-f20a-4f25-b703-c3d8443702bb"&gt;2069&lt;/key&gt;&lt;/foreign-keys&gt;&lt;ref-type name="Conference Paper"&gt;47&lt;/ref-type&gt;&lt;contributors&gt;&lt;authors&gt;&lt;author&gt;Tolin, D. F.&lt;/author&gt;&lt;author&gt;Franklin, M. E.&lt;/author&gt;&lt;author&gt;Diefenbach, G. J.&lt;/author&gt;&lt;author&gt;Gross, A.&lt;/author&gt;&lt;/authors&gt;&lt;/contributors&gt;&lt;titles&gt;&lt;title&gt;Cognitive-behavioral therapy for pediatric trichotilomania: An open trial&lt;/title&gt;&lt;secondary-title&gt;Association for Advancement of Behavior Therapy&lt;/secondary-title&gt;&lt;/titles&gt;&lt;dates&gt;&lt;year&gt;2002&lt;/year&gt;&lt;/dates&gt;&lt;pub-location&gt;Reno, NV&lt;/pub-location&gt;&lt;urls&gt;&lt;/urls&gt;&lt;/record&gt;&lt;/Cite&gt;&lt;Cite&gt;&lt;Author&gt;Diefenbach&lt;/Author&gt;&lt;Year&gt;2005&lt;/Year&gt;&lt;RecNum&gt;1925&lt;/RecNum&gt;&lt;record&gt;&lt;rec-number&gt;1925&lt;/rec-number&gt;&lt;foreign-keys&gt;&lt;key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00E2067B" w:rsidRPr="005F299A">
        <w:rPr>
          <w:rFonts w:ascii="Times" w:hAnsi="Times"/>
        </w:rPr>
        <w:fldChar w:fldCharType="separate"/>
      </w:r>
      <w:r w:rsidR="0007317F">
        <w:rPr>
          <w:rFonts w:ascii="Times" w:hAnsi="Times"/>
          <w:noProof/>
        </w:rPr>
        <w:t>(Diefenbach et al., 2005a; Tolin et al., 2002)</w:t>
      </w:r>
      <w:r w:rsidR="00E2067B" w:rsidRPr="005F299A">
        <w:rPr>
          <w:rFonts w:ascii="Times" w:hAnsi="Times"/>
        </w:rPr>
        <w:fldChar w:fldCharType="end"/>
      </w:r>
      <w:r w:rsidR="00E2067B" w:rsidRPr="005F299A">
        <w:rPr>
          <w:rFonts w:ascii="Times" w:hAnsi="Times"/>
        </w:rPr>
        <w:t xml:space="preserve"> and shows sensitivity to change in treatment </w:t>
      </w:r>
      <w:r w:rsidR="00E2067B" w:rsidRPr="005F299A">
        <w:rPr>
          <w:rFonts w:ascii="Times" w:hAnsi="Times"/>
        </w:rPr>
        <w:fldChar w:fldCharType="begin"/>
      </w:r>
      <w:r w:rsidR="00275FC6">
        <w:rPr>
          <w:rFonts w:ascii="Times" w:hAnsi="Times"/>
        </w:rPr>
        <w:instrText xml:space="preserve"> ADDIN EN.CITE &lt;EndNote&gt;&lt;Cite&gt;&lt;Author&gt;Rogers&lt;/Author&gt;&lt;Year&gt;2014&lt;/Year&gt;&lt;RecNum&gt;1875&lt;/RecNum&gt;&lt;DisplayText&gt;(Rogers et al., 2014)&lt;/DisplayText&gt;&lt;record&gt;&lt;rec-number&gt;1875&lt;/rec-number&gt;&lt;foreign-keys&gt;&lt;key app="EN" db-id="z5e5ze95upsftqe2fd4xpwvp5z2r959svtet" timestamp="1660437766" guid="1e1597d1-47bc-4470-a942-916570e41d24"&gt;1875&lt;/key&gt;&lt;/foreign-keys&gt;&lt;ref-type name="Journal Article"&gt;17&lt;/ref-type&gt;&lt;contributors&gt;&lt;authors&gt;&lt;author&gt;Rogers, K.&lt;/author&gt;&lt;author&gt;Banis, M.&lt;/author&gt;&lt;author&gt;Falkenstein, M. J.&lt;/author&gt;&lt;author&gt;Malloy, E. J.&lt;/author&gt;&lt;author&gt;McDonough, L.&lt;/author&gt;&lt;author&gt;Nelson, S. O.&lt;/author&gt;&lt;author&gt;Rusch, N.&lt;/author&gt;&lt;author&gt;Haaga, D. A. F.&lt;/author&gt;&lt;/authors&gt;&lt;/contributors&gt;&lt;auth-address&gt;Department of Psychology, American University.&amp;#xD;Department of Mathematics and Statistics, American University.&lt;/auth-address&gt;&lt;titles&gt;&lt;title&gt;Stepped care in the treatment of trichotillomania&lt;/title&gt;&lt;secondary-title&gt;Journal of Consulting and Clinical Psychology&lt;/secondary-title&gt;&lt;/titles&gt;&lt;pages&gt;361-367&lt;/pages&gt;&lt;volume&gt;82&lt;/volume&gt;&lt;number&gt;2&lt;/number&gt;&lt;edition&gt;20140203&lt;/edition&gt;&lt;keywords&gt;&lt;keyword&gt;Adult&lt;/keyword&gt;&lt;keyword&gt;*Cognitive Behavioral Therapy&lt;/keyword&gt;&lt;keyword&gt;Female&lt;/keyword&gt;&lt;keyword&gt;Humans&lt;/keyword&gt;&lt;keyword&gt;Male&lt;/keyword&gt;&lt;keyword&gt;Patient Satisfaction&lt;/keyword&gt;&lt;keyword&gt;*Quality of Life&lt;/keyword&gt;&lt;keyword&gt;Treatment Outcome&lt;/keyword&gt;&lt;keyword&gt;Trichotillomania/psychology/*therapy&lt;/keyword&gt;&lt;keyword&gt;Young Adult&lt;/keyword&gt;&lt;/keywords&gt;&lt;dates&gt;&lt;year&gt;2014&lt;/year&gt;&lt;pub-dates&gt;&lt;date&gt;Apr&lt;/date&gt;&lt;/pub-dates&gt;&lt;/dates&gt;&lt;isbn&gt;1939-2117 (Electronic)&amp;#xD;0022-006X (Linking)&lt;/isbn&gt;&lt;accession-num&gt;24491078&lt;/accession-num&gt;&lt;urls&gt;&lt;related-urls&gt;&lt;url&gt;https://www.ncbi.nlm.nih.gov/pubmed/24491078&lt;/url&gt;&lt;/related-urls&gt;&lt;/urls&gt;&lt;custom2&gt;PMC3966933&lt;/custom2&gt;&lt;electronic-resource-num&gt;10.1037/a0035744&lt;/electronic-resource-num&gt;&lt;remote-database-name&gt;Medline&lt;/remote-database-name&gt;&lt;remote-database-provider&gt;NLM&lt;/remote-database-provider&gt;&lt;/record&gt;&lt;/Cite&gt;&lt;/EndNote&gt;</w:instrText>
      </w:r>
      <w:r w:rsidR="00E2067B" w:rsidRPr="005F299A">
        <w:rPr>
          <w:rFonts w:ascii="Times" w:hAnsi="Times"/>
        </w:rPr>
        <w:fldChar w:fldCharType="separate"/>
      </w:r>
      <w:r w:rsidR="00E2067B" w:rsidRPr="005F299A">
        <w:rPr>
          <w:rFonts w:ascii="Times" w:hAnsi="Times"/>
          <w:noProof/>
        </w:rPr>
        <w:t>(Rogers et al., 2014)</w:t>
      </w:r>
      <w:r w:rsidR="00E2067B" w:rsidRPr="005F299A">
        <w:rPr>
          <w:rFonts w:ascii="Times" w:hAnsi="Times"/>
        </w:rPr>
        <w:fldChar w:fldCharType="end"/>
      </w:r>
      <w:r w:rsidR="00E2067B" w:rsidRPr="005F299A">
        <w:rPr>
          <w:rFonts w:ascii="Times" w:hAnsi="Times"/>
        </w:rPr>
        <w:t xml:space="preserve">. Moreover, </w:t>
      </w:r>
      <w:r w:rsidR="00E2067B" w:rsidRPr="005F299A">
        <w:rPr>
          <w:rFonts w:ascii="Times" w:hAnsi="Times"/>
        </w:rPr>
        <w:fldChar w:fldCharType="begin"/>
      </w:r>
      <w:r w:rsidR="009B44B8">
        <w:rPr>
          <w:rFonts w:ascii="Times" w:hAnsi="Times"/>
        </w:rPr>
        <w:instrText xml:space="preserve"> ADDIN EN.CITE &lt;EndNote&gt;&lt;Cite AuthorYear="1"&gt;&lt;Author&gt;Haaga&lt;/Author&gt;&lt;Year&gt;2015&lt;/Year&gt;&lt;RecNum&gt;2067&lt;/RecNum&gt;&lt;DisplayText&gt;Haaga et al. (2015)&lt;/DisplayText&gt;&lt;record&gt;&lt;rec-number&gt;2067&lt;/rec-number&gt;&lt;foreign-keys&gt;&lt;key app="EN" db-id="z5e5ze95upsftqe2fd4xpwvp5z2r959svtet" timestamp="1665429956" guid="22fdbd0d-e847-4f6f-befd-af0b9e679bbd"&gt;2067&lt;/key&gt;&lt;/foreign-keys&gt;&lt;ref-type name="Journal Article"&gt;17&lt;/ref-type&gt;&lt;contributors&gt;&lt;authors&gt;&lt;author&gt;Haaga, Dave&lt;/author&gt;&lt;author&gt;Falkenstein, Martha&lt;/author&gt;&lt;author&gt;Banis, Maria&lt;/author&gt;&lt;author&gt;Malloy, Elizabeth&lt;/author&gt;&lt;author&gt;McDonough, Lauren&lt;/author&gt;&lt;author&gt;Rogers, Kate&lt;/author&gt;&lt;/authors&gt;&lt;/contributors&gt;&lt;titles&gt;&lt;title&gt;Reliability and validity of a photo rating measure of alopecia&lt;/title&gt;&lt;secondary-title&gt;Journal of Psychopathology and Behavioral Assessment&lt;/secondary-title&gt;&lt;/titles&gt;&lt;periodical&gt;&lt;full-title&gt;Journal of Psychopathology and Behavioral Assessment&lt;/full-title&gt;&lt;/periodical&gt;&lt;volume&gt;37&lt;/volume&gt;&lt;dates&gt;&lt;year&gt;2015&lt;/year&gt;&lt;pub-dates&gt;&lt;date&gt;05/01&lt;/date&gt;&lt;/pub-dates&gt;&lt;/dates&gt;&lt;urls&gt;&lt;/urls&gt;&lt;electronic-resource-num&gt;10.1007/s10862-015-9487-9&lt;/electronic-resource-num&gt;&lt;/record&gt;&lt;/Cite&gt;&lt;/EndNote&gt;</w:instrText>
      </w:r>
      <w:r w:rsidR="00E2067B" w:rsidRPr="005F299A">
        <w:rPr>
          <w:rFonts w:ascii="Times" w:hAnsi="Times"/>
        </w:rPr>
        <w:fldChar w:fldCharType="separate"/>
      </w:r>
      <w:r w:rsidR="00E2067B" w:rsidRPr="005F299A">
        <w:rPr>
          <w:rFonts w:ascii="Times" w:hAnsi="Times"/>
          <w:noProof/>
        </w:rPr>
        <w:t>Haaga et al. (2015)</w:t>
      </w:r>
      <w:r w:rsidR="00E2067B" w:rsidRPr="005F299A">
        <w:rPr>
          <w:rFonts w:ascii="Times" w:hAnsi="Times"/>
        </w:rPr>
        <w:fldChar w:fldCharType="end"/>
      </w:r>
      <w:r w:rsidR="00E2067B" w:rsidRPr="005F299A">
        <w:rPr>
          <w:rFonts w:ascii="Times" w:hAnsi="Times"/>
        </w:rPr>
        <w:t xml:space="preserve"> found that the </w:t>
      </w:r>
      <w:r w:rsidR="00AF589D" w:rsidRPr="005F299A">
        <w:rPr>
          <w:rFonts w:ascii="Times" w:hAnsi="Times"/>
        </w:rPr>
        <w:t xml:space="preserve">hair loss </w:t>
      </w:r>
      <w:r w:rsidR="00E2067B" w:rsidRPr="005F299A">
        <w:rPr>
          <w:rFonts w:ascii="Times" w:hAnsi="Times"/>
        </w:rPr>
        <w:t xml:space="preserve">rating scale had high acceptability by TTM patients and was generally stable over a </w:t>
      </w:r>
      <w:r w:rsidR="004C0185">
        <w:rPr>
          <w:rFonts w:ascii="Times" w:hAnsi="Times"/>
        </w:rPr>
        <w:t>ten</w:t>
      </w:r>
      <w:r w:rsidR="00E2067B" w:rsidRPr="005F299A">
        <w:rPr>
          <w:rFonts w:ascii="Times" w:hAnsi="Times"/>
        </w:rPr>
        <w:t xml:space="preserve">-week period. </w:t>
      </w:r>
      <w:r w:rsidR="007D52CD">
        <w:rPr>
          <w:rFonts w:ascii="Times" w:hAnsi="Times"/>
        </w:rPr>
        <w:t xml:space="preserve">Examining a measure of change in hair loss severity, </w:t>
      </w:r>
      <w:r w:rsidR="00E2067B" w:rsidRPr="005F299A">
        <w:rPr>
          <w:rFonts w:ascii="Times" w:hAnsi="Times"/>
        </w:rPr>
        <w:fldChar w:fldCharType="begin"/>
      </w:r>
      <w:r w:rsidR="009B44B8">
        <w:rPr>
          <w:rFonts w:ascii="Times" w:hAnsi="Times"/>
        </w:rPr>
        <w:instrText xml:space="preserve"> ADDIN EN.CITE &lt;EndNote&gt;&lt;Cite AuthorYear="1"&gt;&lt;Author&gt;Houghton&lt;/Author&gt;&lt;Year&gt;2016&lt;/Year&gt;&lt;RecNum&gt;1782&lt;/RecNum&gt;&lt;DisplayText&gt;Houghton et al. (2016)&lt;/DisplayText&gt;&lt;record&gt;&lt;rec-number&gt;1782&lt;/rec-number&gt;&lt;foreign-keys&gt;&lt;key app="EN" db-id="z5e5ze95upsftqe2fd4xpwvp5z2r959svtet" timestamp="1656181555" guid="eb175640-b41d-4e8a-9790-8a5de9ae3e78"&gt;1782&lt;/key&gt;&lt;/foreign-keys&gt;&lt;ref-type name="Journal Article"&gt;17&lt;/ref-type&gt;&lt;contributors&gt;&lt;authors&gt;&lt;author&gt;Houghton, David C.&lt;/author&gt;&lt;author&gt;Franklin, Maddison R.&lt;/author&gt;&lt;author&gt;Twohig, Michael P.&lt;/author&gt;&lt;author&gt;Franklin, Martin E.&lt;/author&gt;&lt;author&gt;Compton, Scott N.&lt;/author&gt;&lt;author&gt;Neal-Barnett, Angela M.&lt;/author&gt;&lt;author&gt;Saunders, Stephen M.&lt;/author&gt;&lt;author&gt;Woods, Douglas W.&lt;/author&gt;&lt;/authors&gt;&lt;/contributors&gt;&lt;titles&gt;&lt;title&gt;Photographic assessment of change in trichotillomania: Psychometric properties and variables influencing interpretation&lt;/title&gt;&lt;secondary-title&gt;Journal of Psychopathology and Behavioral Assessment&lt;/secondary-title&gt;&lt;/titles&gt;&lt;periodical&gt;&lt;full-title&gt;Journal of Psychopathology and Behavioral Assessment&lt;/full-title&gt;&lt;/periodical&gt;&lt;pages&gt;505-513&lt;/pages&gt;&lt;volume&gt;38&lt;/volume&gt;&lt;number&gt;3&lt;/number&gt;&lt;dates&gt;&lt;year&gt;2016&lt;/year&gt;&lt;pub-dates&gt;&lt;date&gt;2016/09/01&lt;/date&gt;&lt;/pub-dates&gt;&lt;/dates&gt;&lt;isbn&gt;1573-3505&lt;/isbn&gt;&lt;urls&gt;&lt;related-urls&gt;&lt;url&gt;https://doi.org/10.1007/s10862-016-9536-z&lt;/url&gt;&lt;url&gt;https://link.springer.com/article/10.1007/s10862-016-9536-z&lt;/url&gt;&lt;/related-urls&gt;&lt;/urls&gt;&lt;electronic-resource-num&gt;10.1007/s10862-016-9536-z&lt;/electronic-resource-num&gt;&lt;/record&gt;&lt;/Cite&gt;&lt;/EndNote&gt;</w:instrText>
      </w:r>
      <w:r w:rsidR="00E2067B" w:rsidRPr="005F299A">
        <w:rPr>
          <w:rFonts w:ascii="Times" w:hAnsi="Times"/>
        </w:rPr>
        <w:fldChar w:fldCharType="separate"/>
      </w:r>
      <w:r w:rsidR="00E2067B" w:rsidRPr="005F299A">
        <w:rPr>
          <w:rFonts w:ascii="Times" w:hAnsi="Times"/>
          <w:noProof/>
        </w:rPr>
        <w:t>Houghton et al. (2016)</w:t>
      </w:r>
      <w:r w:rsidR="00E2067B" w:rsidRPr="005F299A">
        <w:rPr>
          <w:rFonts w:ascii="Times" w:hAnsi="Times"/>
        </w:rPr>
        <w:fldChar w:fldCharType="end"/>
      </w:r>
      <w:r w:rsidR="00E2067B" w:rsidRPr="005F299A">
        <w:rPr>
          <w:rFonts w:ascii="Times" w:hAnsi="Times"/>
        </w:rPr>
        <w:t xml:space="preserve"> found that photographic rating</w:t>
      </w:r>
      <w:r w:rsidR="007D52CD">
        <w:rPr>
          <w:rFonts w:ascii="Times" w:hAnsi="Times"/>
        </w:rPr>
        <w:t>s</w:t>
      </w:r>
      <w:r w:rsidR="00E2067B" w:rsidRPr="005F299A">
        <w:rPr>
          <w:rFonts w:ascii="Times" w:hAnsi="Times"/>
        </w:rPr>
        <w:t xml:space="preserve"> of </w:t>
      </w:r>
      <w:r w:rsidR="007D52CD">
        <w:rPr>
          <w:rFonts w:ascii="Times" w:hAnsi="Times"/>
        </w:rPr>
        <w:t>improvements in</w:t>
      </w:r>
      <w:r w:rsidR="00E2067B" w:rsidRPr="005F299A">
        <w:rPr>
          <w:rFonts w:ascii="Times" w:hAnsi="Times"/>
        </w:rPr>
        <w:t xml:space="preserve"> hair loss had adequate psychometric properties and </w:t>
      </w:r>
      <w:r w:rsidR="00F761DE">
        <w:rPr>
          <w:rFonts w:ascii="Times" w:hAnsi="Times"/>
        </w:rPr>
        <w:t>were</w:t>
      </w:r>
      <w:r w:rsidR="00F761DE" w:rsidRPr="005F299A">
        <w:rPr>
          <w:rFonts w:ascii="Times" w:hAnsi="Times"/>
        </w:rPr>
        <w:t xml:space="preserve"> </w:t>
      </w:r>
      <w:r w:rsidR="00E2067B" w:rsidRPr="005F299A">
        <w:rPr>
          <w:rFonts w:ascii="Times" w:hAnsi="Times"/>
        </w:rPr>
        <w:t xml:space="preserve">correlated with quality of life.  However, </w:t>
      </w:r>
      <w:r w:rsidR="00AF589D" w:rsidRPr="005F299A">
        <w:rPr>
          <w:rFonts w:ascii="Times" w:hAnsi="Times"/>
        </w:rPr>
        <w:t xml:space="preserve">hair loss severity </w:t>
      </w:r>
      <w:r w:rsidR="00E2067B" w:rsidRPr="005F299A">
        <w:rPr>
          <w:rFonts w:ascii="Times" w:hAnsi="Times"/>
        </w:rPr>
        <w:t xml:space="preserve">ratings have not been reliably associated with other measures of TTM severity. </w:t>
      </w:r>
      <w:r w:rsidR="00AD2F8A" w:rsidRPr="005F299A">
        <w:rPr>
          <w:rFonts w:ascii="Times" w:hAnsi="Times"/>
        </w:rPr>
        <w:fldChar w:fldCharType="begin"/>
      </w:r>
      <w:r w:rsidR="009B44B8">
        <w:rPr>
          <w:rFonts w:ascii="Times" w:hAnsi="Times"/>
        </w:rPr>
        <w:instrText xml:space="preserve"> ADDIN EN.CITE &lt;EndNote&gt;&lt;Cite AuthorYear="1"&gt;&lt;Author&gt;Diefenbach&lt;/Author&gt;&lt;Year&gt;2005&lt;/Year&gt;&lt;RecNum&gt;1925&lt;/RecNum&gt;&lt;DisplayText&gt;Diefenbach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00AD2F8A" w:rsidRPr="005F299A">
        <w:rPr>
          <w:rFonts w:ascii="Times" w:hAnsi="Times"/>
        </w:rPr>
        <w:fldChar w:fldCharType="separate"/>
      </w:r>
      <w:r w:rsidR="0007317F">
        <w:rPr>
          <w:rFonts w:ascii="Times" w:hAnsi="Times"/>
          <w:noProof/>
        </w:rPr>
        <w:t>Diefenbach et al. (2005a)</w:t>
      </w:r>
      <w:r w:rsidR="00AD2F8A" w:rsidRPr="005F299A">
        <w:rPr>
          <w:rFonts w:ascii="Times" w:hAnsi="Times"/>
        </w:rPr>
        <w:fldChar w:fldCharType="end"/>
      </w:r>
      <w:r w:rsidR="00333193" w:rsidRPr="005F299A">
        <w:rPr>
          <w:rFonts w:ascii="Times" w:hAnsi="Times"/>
        </w:rPr>
        <w:t xml:space="preserve"> found that </w:t>
      </w:r>
      <w:r w:rsidR="00AF589D" w:rsidRPr="005F299A">
        <w:rPr>
          <w:rFonts w:ascii="Times" w:hAnsi="Times"/>
        </w:rPr>
        <w:t>hair loss</w:t>
      </w:r>
      <w:r w:rsidR="00333193" w:rsidRPr="005F299A">
        <w:rPr>
          <w:rFonts w:ascii="Times" w:hAnsi="Times"/>
        </w:rPr>
        <w:t xml:space="preserve"> severity </w:t>
      </w:r>
      <w:r w:rsidR="00CD03FA" w:rsidRPr="005F299A">
        <w:rPr>
          <w:rFonts w:ascii="Times" w:hAnsi="Times"/>
        </w:rPr>
        <w:t xml:space="preserve">in 28 patients </w:t>
      </w:r>
      <w:r w:rsidR="00333193" w:rsidRPr="005F299A">
        <w:rPr>
          <w:rFonts w:ascii="Times" w:hAnsi="Times"/>
        </w:rPr>
        <w:t xml:space="preserve">was </w:t>
      </w:r>
      <w:r w:rsidR="00712A17" w:rsidRPr="005F299A">
        <w:rPr>
          <w:rFonts w:ascii="Times" w:hAnsi="Times"/>
        </w:rPr>
        <w:t xml:space="preserve">related to clinician-rated global severity but </w:t>
      </w:r>
      <w:r w:rsidR="00CE6AEF">
        <w:rPr>
          <w:rFonts w:ascii="Times" w:hAnsi="Times"/>
        </w:rPr>
        <w:t xml:space="preserve">was </w:t>
      </w:r>
      <w:r w:rsidR="0051506F">
        <w:rPr>
          <w:rFonts w:ascii="Times" w:hAnsi="Times"/>
        </w:rPr>
        <w:t xml:space="preserve">not associated with </w:t>
      </w:r>
      <w:r w:rsidR="00D0098A" w:rsidRPr="005F299A">
        <w:rPr>
          <w:rFonts w:ascii="Times" w:hAnsi="Times"/>
        </w:rPr>
        <w:t xml:space="preserve">total </w:t>
      </w:r>
      <w:r w:rsidR="00A1059A" w:rsidRPr="005F299A">
        <w:rPr>
          <w:rFonts w:ascii="Times" w:hAnsi="Times"/>
        </w:rPr>
        <w:t xml:space="preserve">severity </w:t>
      </w:r>
      <w:r w:rsidR="00D0098A" w:rsidRPr="005F299A">
        <w:rPr>
          <w:rFonts w:ascii="Times" w:hAnsi="Times"/>
        </w:rPr>
        <w:t>scores on the</w:t>
      </w:r>
      <w:r w:rsidR="00712A17" w:rsidRPr="005F299A">
        <w:rPr>
          <w:rFonts w:ascii="Times" w:hAnsi="Times"/>
        </w:rPr>
        <w:t xml:space="preserve"> MGH-HS, NIMH-TSS, or PITS.</w:t>
      </w:r>
      <w:r w:rsidR="004D4889" w:rsidRPr="005F299A">
        <w:rPr>
          <w:rFonts w:ascii="Times" w:hAnsi="Times"/>
        </w:rPr>
        <w:t xml:space="preserve"> </w:t>
      </w:r>
      <w:r w:rsidR="007D280A" w:rsidRPr="005F299A">
        <w:rPr>
          <w:rFonts w:ascii="Times" w:hAnsi="Times"/>
        </w:rPr>
        <w:t xml:space="preserve">Similarly, </w:t>
      </w:r>
      <w:r w:rsidR="00A64CC5" w:rsidRPr="005F299A">
        <w:rPr>
          <w:rFonts w:ascii="Times" w:hAnsi="Times"/>
        </w:rPr>
        <w:fldChar w:fldCharType="begin"/>
      </w:r>
      <w:r w:rsidR="009B44B8">
        <w:rPr>
          <w:rFonts w:ascii="Times" w:hAnsi="Times"/>
        </w:rPr>
        <w:instrText xml:space="preserve"> ADDIN EN.CITE &lt;EndNote&gt;&lt;Cite AuthorYear="1"&gt;&lt;Author&gt;Haaga&lt;/Author&gt;&lt;Year&gt;2015&lt;/Year&gt;&lt;RecNum&gt;2067&lt;/RecNum&gt;&lt;DisplayText&gt;Haaga et al. (2015)&lt;/DisplayText&gt;&lt;record&gt;&lt;rec-number&gt;2067&lt;/rec-number&gt;&lt;foreign-keys&gt;&lt;key app="EN" db-id="z5e5ze95upsftqe2fd4xpwvp5z2r959svtet" timestamp="1665429956" guid="22fdbd0d-e847-4f6f-befd-af0b9e679bbd"&gt;2067&lt;/key&gt;&lt;/foreign-keys&gt;&lt;ref-type name="Journal Article"&gt;17&lt;/ref-type&gt;&lt;contributors&gt;&lt;authors&gt;&lt;author&gt;Haaga, Dave&lt;/author&gt;&lt;author&gt;Falkenstein, Martha&lt;/author&gt;&lt;author&gt;Banis, Maria&lt;/author&gt;&lt;author&gt;Malloy, Elizabeth&lt;/author&gt;&lt;author&gt;McDonough, Lauren&lt;/author&gt;&lt;author&gt;Rogers, Kate&lt;/author&gt;&lt;/authors&gt;&lt;/contributors&gt;&lt;titles&gt;&lt;title&gt;Reliability and validity of a photo rating measure of alopecia&lt;/title&gt;&lt;secondary-title&gt;Journal of Psychopathology and Behavioral Assessment&lt;/secondary-title&gt;&lt;/titles&gt;&lt;periodical&gt;&lt;full-title&gt;Journal of Psychopathology and Behavioral Assessment&lt;/full-title&gt;&lt;/periodical&gt;&lt;volume&gt;37&lt;/volume&gt;&lt;dates&gt;&lt;year&gt;2015&lt;/year&gt;&lt;pub-dates&gt;&lt;date&gt;05/01&lt;/date&gt;&lt;/pub-dates&gt;&lt;/dates&gt;&lt;urls&gt;&lt;/urls&gt;&lt;electronic-resource-num&gt;10.1007/s10862-015-9487-9&lt;/electronic-resource-num&gt;&lt;/record&gt;&lt;/Cite&gt;&lt;/EndNote&gt;</w:instrText>
      </w:r>
      <w:r w:rsidR="00A64CC5" w:rsidRPr="005F299A">
        <w:rPr>
          <w:rFonts w:ascii="Times" w:hAnsi="Times"/>
        </w:rPr>
        <w:fldChar w:fldCharType="separate"/>
      </w:r>
      <w:r w:rsidR="00801894" w:rsidRPr="005F299A">
        <w:rPr>
          <w:rFonts w:ascii="Times" w:hAnsi="Times"/>
          <w:noProof/>
        </w:rPr>
        <w:t>Haaga et al. (2015)</w:t>
      </w:r>
      <w:r w:rsidR="00A64CC5" w:rsidRPr="005F299A">
        <w:rPr>
          <w:rFonts w:ascii="Times" w:hAnsi="Times"/>
        </w:rPr>
        <w:fldChar w:fldCharType="end"/>
      </w:r>
      <w:r w:rsidR="00A64CC5" w:rsidRPr="005F299A">
        <w:rPr>
          <w:rFonts w:ascii="Times" w:hAnsi="Times"/>
        </w:rPr>
        <w:t xml:space="preserve"> </w:t>
      </w:r>
      <w:r w:rsidR="007D280A" w:rsidRPr="005F299A">
        <w:rPr>
          <w:rFonts w:ascii="Times" w:hAnsi="Times"/>
        </w:rPr>
        <w:t xml:space="preserve">reported that hair loss ratings </w:t>
      </w:r>
      <w:r w:rsidR="00A64CC5" w:rsidRPr="005F299A">
        <w:rPr>
          <w:rFonts w:ascii="Times" w:hAnsi="Times"/>
        </w:rPr>
        <w:t xml:space="preserve">were not significantly correlated with MGH-HS or PITS scores. </w:t>
      </w:r>
    </w:p>
    <w:p w14:paraId="0D47F137" w14:textId="6A920C05" w:rsidR="00E2067B" w:rsidRPr="005F299A" w:rsidRDefault="00CE6AEF" w:rsidP="00B41053">
      <w:pPr>
        <w:spacing w:line="480" w:lineRule="auto"/>
        <w:ind w:firstLine="720"/>
        <w:rPr>
          <w:rFonts w:ascii="Times" w:hAnsi="Times"/>
        </w:rPr>
      </w:pPr>
      <w:r>
        <w:rPr>
          <w:rFonts w:ascii="Times" w:hAnsi="Times"/>
        </w:rPr>
        <w:lastRenderedPageBreak/>
        <w:t>C</w:t>
      </w:r>
      <w:r w:rsidR="00E2067B" w:rsidRPr="005F299A">
        <w:rPr>
          <w:rFonts w:ascii="Times" w:hAnsi="Times"/>
        </w:rPr>
        <w:t xml:space="preserve">oncerns have been raised about using hair loss as a measure of TTM severity </w:t>
      </w:r>
      <w:r w:rsidR="00E2067B" w:rsidRPr="005F299A">
        <w:rPr>
          <w:rFonts w:ascii="Times" w:hAnsi="Times"/>
        </w:rPr>
        <w:fldChar w:fldCharType="begin">
          <w:fldData xml:space="preserve">PEVuZE5vdGU+PENpdGU+PEF1dGhvcj5GcmFua2xpbjwvQXV0aG9yPjxZZWFyPjIwMDc8L1llYXI+
PFJlY051bT4yMTAwPC9SZWNOdW0+PERpc3BsYXlUZXh0PihGcmFua2xpbiAmYW1wOyBUb2xpbiwg
MjAwNzsgSGFhZ2EgZXQgYWwuLCAyMDE1OyBXaW5jaGVsIGV0IGFsLiwgMTk5MmIpPC9EaXNwbGF5
VGV4dD48cmVjb3JkPjxyZWMtbnVtYmVyPjIxMDA8L3JlYy1udW1iZXI+PGZvcmVpZ24ta2V5cz48
a2V5IGFwcD0iRU4iIGRiLWlkPSJ6NWU1emU5NXVwc2Z0cWUyZmQ0eHB3dnA1ejJyOTU5c3Z0ZXQi
IHRpbWVzdGFtcD0iMTY2Njk5OTM5NSIgZ3VpZD0iOWY0ZDVmYTctODMxZC00NzFkLThmMDMtY2Uw
ZTkxMzY2NTA4Ij4yMTAwPC9rZXk+PC9mb3JlaWduLWtleXM+PHJlZi10eXBlIG5hbWU9IkJvb2si
PjY8L3JlZi10eXBlPjxjb250cmlidXRvcnM+PGF1dGhvcnM+PGF1dGhvcj5GcmFua2xpbiwgTWFy
dGluPC9hdXRob3I+PGF1dGhvcj5Ub2xpbiwgRGF2aWQ8L2F1dGhvcj48L2F1dGhvcnM+PC9jb250
cmlidXRvcnM+PHRpdGxlcz48dGl0bGU+VHJlYXRpbmcgdHJpY2hvdGlsbG9tYW5pYTogQ29nbml0
aXZlIGJlaGF2aW9yIHRoZXJhcHkgZm9yIGhhaXIgcHVsbGluZyBhbmQgcmVsYXRlZCBwcm9ibGVt
czwvdGl0bGU+PC90aXRsZXM+PGRhdGVzPjx5ZWFyPjIwMDc8L3llYXI+PC9kYXRlcz48cHVibGlz
aGVyPlNwcmluZ2VyPC9wdWJsaXNoZXI+PGlzYm4+MTQ0MTkyNDI1NjwvaXNibj48dXJscz48L3Vy
bHM+PC9yZWNvcmQ+PC9DaXRlPjxDaXRlPjxBdXRob3I+SGFhZ2E8L0F1dGhvcj48WWVhcj4yMDE1
PC9ZZWFyPjxSZWNOdW0+MjA2NzwvUmVjTnVtPjxyZWNvcmQ+PHJlYy1udW1iZXI+MjA2NzwvcmVj
LW51bWJlcj48Zm9yZWlnbi1rZXlzPjxrZXkgYXBwPSJFTiIgZGItaWQ9Ino1ZTV6ZTk1dXBzZnRx
ZTJmZDR4cHd2cDV6MnI5NTlzdnRldCIgdGltZXN0YW1wPSIxNjY1NDI5OTU2IiBndWlkPSIyMmZk
YmQwZC1lODQ3LTRmNmYtYmVmZC1hZjBiOWU2NzliYmQiPjIwNjc8L2tleT48L2ZvcmVpZ24ta2V5
cz48cmVmLXR5cGUgbmFtZT0iSm91cm5hbCBBcnRpY2xlIj4xNzwvcmVmLXR5cGU+PGNvbnRyaWJ1
dG9ycz48YXV0aG9ycz48YXV0aG9yPkhhYWdhLCBEYXZlPC9hdXRob3I+PGF1dGhvcj5GYWxrZW5z
dGVpbiwgTWFydGhhPC9hdXRob3I+PGF1dGhvcj5CYW5pcywgTWFyaWE8L2F1dGhvcj48YXV0aG9y
Pk1hbGxveSwgRWxpemFiZXRoPC9hdXRob3I+PGF1dGhvcj5NY0Rvbm91Z2gsIExhdXJlbjwvYXV0
aG9yPjxhdXRob3I+Um9nZXJzLCBLYXRlPC9hdXRob3I+PC9hdXRob3JzPjwvY29udHJpYnV0b3Jz
Pjx0aXRsZXM+PHRpdGxlPlJlbGlhYmlsaXR5IGFuZCB2YWxpZGl0eSBvZiBhIHBob3RvIHJhdGlu
ZyBtZWFzdXJlIG9mIGFsb3BlY2lhPC90aXRsZT48c2Vjb25kYXJ5LXRpdGxlPkpvdXJuYWwgb2Yg
UHN5Y2hvcGF0aG9sb2d5IGFuZCBCZWhhdmlvcmFsIEFzc2Vzc21lbnQ8L3NlY29uZGFyeS10aXRs
ZT48L3RpdGxlcz48cGVyaW9kaWNhbD48ZnVsbC10aXRsZT5Kb3VybmFsIG9mIFBzeWNob3BhdGhv
bG9neSBhbmQgQmVoYXZpb3JhbCBBc3Nlc3NtZW50PC9mdWxsLXRpdGxlPjwvcGVyaW9kaWNhbD48
dm9sdW1lPjM3PC92b2x1bWU+PGRhdGVzPjx5ZWFyPjIwMTU8L3llYXI+PHB1Yi1kYXRlcz48ZGF0
ZT4wNS8wMTwvZGF0ZT48L3B1Yi1kYXRlcz48L2RhdGVzPjx1cmxzPjwvdXJscz48ZWxlY3Ryb25p
Yy1yZXNvdXJjZS1udW0+MTAuMTAwNy9zMTA4NjItMDE1LTk0ODctOTwvZWxlY3Ryb25pYy1yZXNv
dXJjZS1udW0+PC9yZWNvcmQ+PC9DaXRlPjxDaXRlPjxBdXRob3I+V2luY2hlbDwvQXV0aG9yPjxZ
ZWFyPjE5OTI8L1llYXI+PFJlY051bT4yMDU3PC9SZWNOdW0+PHJlY29yZD48cmVjLW51bWJlcj4y
MDU3PC9yZWMtbnVtYmVyPjxmb3JlaWduLWtleXM+PGtleSBhcHA9IkVOIiBkYi1pZD0iejVlNXpl
OTV1cHNmdHFlMmZkNHhwd3ZwNXoycjk1OXN2dGV0IiB0aW1lc3RhbXA9IjE2NjUzNjM2MzQiIGd1
aWQ9ImRhMmM0ZDIzLTk4YzUtNDc4MS04YmYxLTU0OTFmOTRmN2IyYiI+MjA1Nzwva2V5PjwvZm9y
ZWlnbi1rZXlzPjxyZWYtdHlwZSBuYW1lPSJKb3VybmFsIEFydGljbGUiPjE3PC9yZWYtdHlwZT48
Y29udHJpYnV0b3JzPjxhdXRob3JzPjxhdXRob3I+V2luY2hlbCwgUm9uYWxkIE0uPC9hdXRob3I+
PGF1dGhvcj5Kb25lcywgSi4gUy48L2F1dGhvcj48YXV0aG9yPk1vbGNobywgQS48L2F1dGhvcj48
YXV0aG9yPlBhcnNvbnMsIEIuPC9hdXRob3I+PGF1dGhvcj5TdGFubGV5LCBCLjwvYXV0aG9yPjxh
dXRob3I+U3RhbmxleSwgTS48L2F1dGhvcj48L2F1dGhvcnM+PC9jb250cmlidXRvcnM+PGF1dGgt
YWRkcmVzcz5EZXBhcnRtZW50IG9mIFBzeWNoaWF0cnksIENvbGxlZ2Ugb2YgUGh5c2ljaWFucyBh
bmQgU3VyZ2VvbnMgb2YgQ29sdW1iaWEgVW5pdmVyc2l0eSwgTmV3IFlvcmssIE5ZLjwvYXV0aC1h
ZGRyZXNzPjx0aXRsZXM+PHRpdGxlPlJhdGluZyB0aGUgc2V2ZXJpdHkgb2YgdHJpY2hvdGlsbG9t
YW5pYTogTWV0aG9kcyBhbmQgcHJvYmxlbXM8L3RpdGxlPjxzZWNvbmRhcnktdGl0bGU+UHN5Y2hv
cGhhcm1hY29sb2d5IEJ1bGxldGluPC9zZWNvbmRhcnktdGl0bGU+PC90aXRsZXM+PHBlcmlvZGlj
YWw+PGZ1bGwtdGl0bGU+UHN5Y2hvcGhhcm1hY29sb2d5IEJ1bGxldGluPC9mdWxsLXRpdGxlPjxh
YmJyLTE+UHN5Y2hvcGhhcm1hY29sLiBCdWxsLjwvYWJici0xPjxhYmJyLTI+UHN5Y2hvcGhhcm1h
Y29sIEJ1bGw8L2FiYnItMj48L3BlcmlvZGljYWw+PHBhZ2VzPjQ1Ny02MjwvcGFnZXM+PHZvbHVt
ZT4yODwvdm9sdW1lPjxudW1iZXI+NDwvbnVtYmVyPjxrZXl3b3Jkcz48a2V5d29yZD5IYWlyL3Bo
eXNpb2xvZ3k8L2tleXdvcmQ+PGtleXdvcmQ+SHVtYW5zPC9rZXl3b3JkPjxrZXl3b3JkPlRyaWNo
b3RpbGxvbWFuaWEvKnBzeWNob2xvZ3k8L2tleXdvcmQ+PC9rZXl3b3Jkcz48ZGF0ZXM+PHllYXI+
MTk5MjwveWVhcj48L2RhdGVzPjxpc2JuPjAwNDgtNTc2NCAoUHJpbnQpJiN4RDswMDQ4LTU3NjQ8
L2lzYm4+PGFjY2Vzc2lvbi1udW0+MTI5NjIyMzwvYWNjZXNzaW9uLW51bT48dXJscz48L3VybHM+
PHJlbW90ZS1kYXRhYmFzZS1wcm92aWRlcj5OTE08L3JlbW90ZS1kYXRhYmFzZS1wcm92aWRlcj48
bGFuZ3VhZ2U+ZW5nPC9sYW5ndWFnZT48L3JlY29yZD48L0NpdGU+PC9FbmROb3RlPn==
</w:fldData>
        </w:fldChar>
      </w:r>
      <w:r w:rsidR="009B44B8">
        <w:rPr>
          <w:rFonts w:ascii="Times" w:hAnsi="Times"/>
        </w:rPr>
        <w:instrText xml:space="preserve"> ADDIN EN.CITE </w:instrText>
      </w:r>
      <w:r w:rsidR="009B44B8">
        <w:rPr>
          <w:rFonts w:ascii="Times" w:hAnsi="Times"/>
        </w:rPr>
        <w:fldChar w:fldCharType="begin">
          <w:fldData xml:space="preserve">PEVuZE5vdGU+PENpdGU+PEF1dGhvcj5GcmFua2xpbjwvQXV0aG9yPjxZZWFyPjIwMDc8L1llYXI+
PFJlY051bT4yMTAwPC9SZWNOdW0+PERpc3BsYXlUZXh0PihGcmFua2xpbiAmYW1wOyBUb2xpbiwg
MjAwNzsgSGFhZ2EgZXQgYWwuLCAyMDE1OyBXaW5jaGVsIGV0IGFsLiwgMTk5MmIpPC9EaXNwbGF5
VGV4dD48cmVjb3JkPjxyZWMtbnVtYmVyPjIxMDA8L3JlYy1udW1iZXI+PGZvcmVpZ24ta2V5cz48
a2V5IGFwcD0iRU4iIGRiLWlkPSJ6NWU1emU5NXVwc2Z0cWUyZmQ0eHB3dnA1ejJyOTU5c3Z0ZXQi
IHRpbWVzdGFtcD0iMTY2Njk5OTM5NSIgZ3VpZD0iOWY0ZDVmYTctODMxZC00NzFkLThmMDMtY2Uw
ZTkxMzY2NTA4Ij4yMTAwPC9rZXk+PC9mb3JlaWduLWtleXM+PHJlZi10eXBlIG5hbWU9IkJvb2si
PjY8L3JlZi10eXBlPjxjb250cmlidXRvcnM+PGF1dGhvcnM+PGF1dGhvcj5GcmFua2xpbiwgTWFy
dGluPC9hdXRob3I+PGF1dGhvcj5Ub2xpbiwgRGF2aWQ8L2F1dGhvcj48L2F1dGhvcnM+PC9jb250
cmlidXRvcnM+PHRpdGxlcz48dGl0bGU+VHJlYXRpbmcgdHJpY2hvdGlsbG9tYW5pYTogQ29nbml0
aXZlIGJlaGF2aW9yIHRoZXJhcHkgZm9yIGhhaXIgcHVsbGluZyBhbmQgcmVsYXRlZCBwcm9ibGVt
czwvdGl0bGU+PC90aXRsZXM+PGRhdGVzPjx5ZWFyPjIwMDc8L3llYXI+PC9kYXRlcz48cHVibGlz
aGVyPlNwcmluZ2VyPC9wdWJsaXNoZXI+PGlzYm4+MTQ0MTkyNDI1NjwvaXNibj48dXJscz48L3Vy
bHM+PC9yZWNvcmQ+PC9DaXRlPjxDaXRlPjxBdXRob3I+SGFhZ2E8L0F1dGhvcj48WWVhcj4yMDE1
PC9ZZWFyPjxSZWNOdW0+MjA2NzwvUmVjTnVtPjxyZWNvcmQ+PHJlYy1udW1iZXI+MjA2NzwvcmVj
LW51bWJlcj48Zm9yZWlnbi1rZXlzPjxrZXkgYXBwPSJFTiIgZGItaWQ9Ino1ZTV6ZTk1dXBzZnRx
ZTJmZDR4cHd2cDV6MnI5NTlzdnRldCIgdGltZXN0YW1wPSIxNjY1NDI5OTU2IiBndWlkPSIyMmZk
YmQwZC1lODQ3LTRmNmYtYmVmZC1hZjBiOWU2NzliYmQiPjIwNjc8L2tleT48L2ZvcmVpZ24ta2V5
cz48cmVmLXR5cGUgbmFtZT0iSm91cm5hbCBBcnRpY2xlIj4xNzwvcmVmLXR5cGU+PGNvbnRyaWJ1
dG9ycz48YXV0aG9ycz48YXV0aG9yPkhhYWdhLCBEYXZlPC9hdXRob3I+PGF1dGhvcj5GYWxrZW5z
dGVpbiwgTWFydGhhPC9hdXRob3I+PGF1dGhvcj5CYW5pcywgTWFyaWE8L2F1dGhvcj48YXV0aG9y
Pk1hbGxveSwgRWxpemFiZXRoPC9hdXRob3I+PGF1dGhvcj5NY0Rvbm91Z2gsIExhdXJlbjwvYXV0
aG9yPjxhdXRob3I+Um9nZXJzLCBLYXRlPC9hdXRob3I+PC9hdXRob3JzPjwvY29udHJpYnV0b3Jz
Pjx0aXRsZXM+PHRpdGxlPlJlbGlhYmlsaXR5IGFuZCB2YWxpZGl0eSBvZiBhIHBob3RvIHJhdGlu
ZyBtZWFzdXJlIG9mIGFsb3BlY2lhPC90aXRsZT48c2Vjb25kYXJ5LXRpdGxlPkpvdXJuYWwgb2Yg
UHN5Y2hvcGF0aG9sb2d5IGFuZCBCZWhhdmlvcmFsIEFzc2Vzc21lbnQ8L3NlY29uZGFyeS10aXRs
ZT48L3RpdGxlcz48cGVyaW9kaWNhbD48ZnVsbC10aXRsZT5Kb3VybmFsIG9mIFBzeWNob3BhdGhv
bG9neSBhbmQgQmVoYXZpb3JhbCBBc3Nlc3NtZW50PC9mdWxsLXRpdGxlPjwvcGVyaW9kaWNhbD48
dm9sdW1lPjM3PC92b2x1bWU+PGRhdGVzPjx5ZWFyPjIwMTU8L3llYXI+PHB1Yi1kYXRlcz48ZGF0
ZT4wNS8wMTwvZGF0ZT48L3B1Yi1kYXRlcz48L2RhdGVzPjx1cmxzPjwvdXJscz48ZWxlY3Ryb25p
Yy1yZXNvdXJjZS1udW0+MTAuMTAwNy9zMTA4NjItMDE1LTk0ODctOTwvZWxlY3Ryb25pYy1yZXNv
dXJjZS1udW0+PC9yZWNvcmQ+PC9DaXRlPjxDaXRlPjxBdXRob3I+V2luY2hlbDwvQXV0aG9yPjxZ
ZWFyPjE5OTI8L1llYXI+PFJlY051bT4yMDU3PC9SZWNOdW0+PHJlY29yZD48cmVjLW51bWJlcj4y
MDU3PC9yZWMtbnVtYmVyPjxmb3JlaWduLWtleXM+PGtleSBhcHA9IkVOIiBkYi1pZD0iejVlNXpl
OTV1cHNmdHFlMmZkNHhwd3ZwNXoycjk1OXN2dGV0IiB0aW1lc3RhbXA9IjE2NjUzNjM2MzQiIGd1
aWQ9ImRhMmM0ZDIzLTk4YzUtNDc4MS04YmYxLTU0OTFmOTRmN2IyYiI+MjA1Nzwva2V5PjwvZm9y
ZWlnbi1rZXlzPjxyZWYtdHlwZSBuYW1lPSJKb3VybmFsIEFydGljbGUiPjE3PC9yZWYtdHlwZT48
Y29udHJpYnV0b3JzPjxhdXRob3JzPjxhdXRob3I+V2luY2hlbCwgUm9uYWxkIE0uPC9hdXRob3I+
PGF1dGhvcj5Kb25lcywgSi4gUy48L2F1dGhvcj48YXV0aG9yPk1vbGNobywgQS48L2F1dGhvcj48
YXV0aG9yPlBhcnNvbnMsIEIuPC9hdXRob3I+PGF1dGhvcj5TdGFubGV5LCBCLjwvYXV0aG9yPjxh
dXRob3I+U3RhbmxleSwgTS48L2F1dGhvcj48L2F1dGhvcnM+PC9jb250cmlidXRvcnM+PGF1dGgt
YWRkcmVzcz5EZXBhcnRtZW50IG9mIFBzeWNoaWF0cnksIENvbGxlZ2Ugb2YgUGh5c2ljaWFucyBh
bmQgU3VyZ2VvbnMgb2YgQ29sdW1iaWEgVW5pdmVyc2l0eSwgTmV3IFlvcmssIE5ZLjwvYXV0aC1h
ZGRyZXNzPjx0aXRsZXM+PHRpdGxlPlJhdGluZyB0aGUgc2V2ZXJpdHkgb2YgdHJpY2hvdGlsbG9t
YW5pYTogTWV0aG9kcyBhbmQgcHJvYmxlbXM8L3RpdGxlPjxzZWNvbmRhcnktdGl0bGU+UHN5Y2hv
cGhhcm1hY29sb2d5IEJ1bGxldGluPC9zZWNvbmRhcnktdGl0bGU+PC90aXRsZXM+PHBlcmlvZGlj
YWw+PGZ1bGwtdGl0bGU+UHN5Y2hvcGhhcm1hY29sb2d5IEJ1bGxldGluPC9mdWxsLXRpdGxlPjxh
YmJyLTE+UHN5Y2hvcGhhcm1hY29sLiBCdWxsLjwvYWJici0xPjxhYmJyLTI+UHN5Y2hvcGhhcm1h
Y29sIEJ1bGw8L2FiYnItMj48L3BlcmlvZGljYWw+PHBhZ2VzPjQ1Ny02MjwvcGFnZXM+PHZvbHVt
ZT4yODwvdm9sdW1lPjxudW1iZXI+NDwvbnVtYmVyPjxrZXl3b3Jkcz48a2V5d29yZD5IYWlyL3Bo
eXNpb2xvZ3k8L2tleXdvcmQ+PGtleXdvcmQ+SHVtYW5zPC9rZXl3b3JkPjxrZXl3b3JkPlRyaWNo
b3RpbGxvbWFuaWEvKnBzeWNob2xvZ3k8L2tleXdvcmQ+PC9rZXl3b3Jkcz48ZGF0ZXM+PHllYXI+
MTk5MjwveWVhcj48L2RhdGVzPjxpc2JuPjAwNDgtNTc2NCAoUHJpbnQpJiN4RDswMDQ4LTU3NjQ8
L2lzYm4+PGFjY2Vzc2lvbi1udW0+MTI5NjIyMzwvYWNjZXNzaW9uLW51bT48dXJscz48L3VybHM+
PHJlbW90ZS1kYXRhYmFzZS1wcm92aWRlcj5OTE08L3JlbW90ZS1kYXRhYmFzZS1wcm92aWRlcj48
bGFuZ3VhZ2U+ZW5nPC9sYW5ndWFnZT48L3JlY29yZD48L0NpdGU+PC9FbmROb3RlPn==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00E2067B" w:rsidRPr="005F299A">
        <w:rPr>
          <w:rFonts w:ascii="Times" w:hAnsi="Times"/>
        </w:rPr>
      </w:r>
      <w:r w:rsidR="00E2067B" w:rsidRPr="005F299A">
        <w:rPr>
          <w:rFonts w:ascii="Times" w:hAnsi="Times"/>
        </w:rPr>
        <w:fldChar w:fldCharType="separate"/>
      </w:r>
      <w:r w:rsidR="007D280A" w:rsidRPr="005F299A">
        <w:rPr>
          <w:rFonts w:ascii="Times" w:hAnsi="Times"/>
          <w:noProof/>
        </w:rPr>
        <w:t>(Franklin &amp; Tolin, 2007; Haaga et al., 2015; Winchel et al., 1992b)</w:t>
      </w:r>
      <w:r w:rsidR="00E2067B" w:rsidRPr="005F299A">
        <w:rPr>
          <w:rFonts w:ascii="Times" w:hAnsi="Times"/>
        </w:rPr>
        <w:fldChar w:fldCharType="end"/>
      </w:r>
      <w:r w:rsidR="009274EB">
        <w:rPr>
          <w:rFonts w:ascii="Times" w:hAnsi="Times"/>
        </w:rPr>
        <w:t xml:space="preserve">, as </w:t>
      </w:r>
      <w:r w:rsidR="00E2067B" w:rsidRPr="005F299A">
        <w:rPr>
          <w:rFonts w:ascii="Times" w:hAnsi="Times"/>
        </w:rPr>
        <w:t xml:space="preserve">hair loss resulting from pulling can be highly variable. </w:t>
      </w:r>
      <w:r w:rsidR="009274EB">
        <w:rPr>
          <w:rFonts w:ascii="Times" w:hAnsi="Times"/>
        </w:rPr>
        <w:t>For example, i</w:t>
      </w:r>
      <w:r w:rsidR="00E2067B" w:rsidRPr="005F299A">
        <w:rPr>
          <w:rFonts w:ascii="Times" w:hAnsi="Times"/>
        </w:rPr>
        <w:t xml:space="preserve">ndividuals </w:t>
      </w:r>
      <w:r w:rsidR="00E2067B" w:rsidRPr="005F299A">
        <w:rPr>
          <w:rFonts w:ascii="Times" w:eastAsia="Times New Roman" w:hAnsi="Times"/>
          <w:color w:val="000000"/>
        </w:rPr>
        <w:t xml:space="preserve">may pull from localized areas, creating bald patches, or they may distribute their pulling, resulting in less noticeable hair loss </w:t>
      </w:r>
      <w:r w:rsidR="00E2067B" w:rsidRPr="005F299A">
        <w:rPr>
          <w:rFonts w:ascii="Times" w:eastAsia="Times New Roman" w:hAnsi="Times"/>
          <w:color w:val="000000"/>
        </w:rPr>
        <w:fldChar w:fldCharType="begin">
          <w:fldData xml:space="preserve">PEVuZE5vdGU+PENpdGU+PEF1dGhvcj5XaW5jaGVsPC9BdXRob3I+PFllYXI+MTk5MjwvWWVhcj48
UmVjTnVtPjIwNTc8L1JlY051bT48RGlzcGxheVRleHQ+KERpZWZlbmJhY2ggZXQgYWwuLCAyMDA1
YTsgV2luY2hlbCBldCBhbC4sIDE5OTJiKTwvRGlzcGxheVRleHQ+PHJlY29yZD48cmVjLW51bWJl
cj4yMDU3PC9yZWMtbnVtYmVyPjxmb3JlaWduLWtleXM+PGtleSBhcHA9IkVOIiBkYi1pZD0iejVl
NXplOTV1cHNmdHFlMmZkNHhwd3ZwNXoycjk1OXN2dGV0IiB0aW1lc3RhbXA9IjE2NjUzNjM2MzQi
IGd1aWQ9ImRhMmM0ZDIzLTk4YzUtNDc4MS04YmYxLTU0OTFmOTRmN2IyYiI+MjA1Nzwva2V5Pjwv
Zm9yZWlnbi1rZXlzPjxyZWYtdHlwZSBuYW1lPSJKb3VybmFsIEFydGljbGUiPjE3PC9yZWYtdHlw
ZT48Y29udHJpYnV0b3JzPjxhdXRob3JzPjxhdXRob3I+V2luY2hlbCwgUm9uYWxkIE0uPC9hdXRo
b3I+PGF1dGhvcj5Kb25lcywgSi4gUy48L2F1dGhvcj48YXV0aG9yPk1vbGNobywgQS48L2F1dGhv
cj48YXV0aG9yPlBhcnNvbnMsIEIuPC9hdXRob3I+PGF1dGhvcj5TdGFubGV5LCBCLjwvYXV0aG9y
PjxhdXRob3I+U3RhbmxleSwgTS48L2F1dGhvcj48L2F1dGhvcnM+PC9jb250cmlidXRvcnM+PGF1
dGgtYWRkcmVzcz5EZXBhcnRtZW50IG9mIFBzeWNoaWF0cnksIENvbGxlZ2Ugb2YgUGh5c2ljaWFu
cyBhbmQgU3VyZ2VvbnMgb2YgQ29sdW1iaWEgVW5pdmVyc2l0eSwgTmV3IFlvcmssIE5ZLjwvYXV0
aC1hZGRyZXNzPjx0aXRsZXM+PHRpdGxlPlJhdGluZyB0aGUgc2V2ZXJpdHkgb2YgdHJpY2hvdGls
bG9tYW5pYTogTWV0aG9kcyBhbmQgcHJvYmxlbXM8L3RpdGxlPjxzZWNvbmRhcnktdGl0bGU+UHN5
Y2hvcGhhcm1hY29sb2d5IEJ1bGxldGluPC9zZWNvbmRhcnktdGl0bGU+PC90aXRsZXM+PHBlcmlv
ZGljYWw+PGZ1bGwtdGl0bGU+UHN5Y2hvcGhhcm1hY29sb2d5IEJ1bGxldGluPC9mdWxsLXRpdGxl
PjxhYmJyLTE+UHN5Y2hvcGhhcm1hY29sLiBCdWxsLjwvYWJici0xPjxhYmJyLTI+UHN5Y2hvcGhh
cm1hY29sIEJ1bGw8L2FiYnItMj48L3BlcmlvZGljYWw+PHBhZ2VzPjQ1Ny02MjwvcGFnZXM+PHZv
bHVtZT4yODwvdm9sdW1lPjxudW1iZXI+NDwvbnVtYmVyPjxrZXl3b3Jkcz48a2V5d29yZD5IYWly
L3BoeXNpb2xvZ3k8L2tleXdvcmQ+PGtleXdvcmQ+SHVtYW5zPC9rZXl3b3JkPjxrZXl3b3JkPlRy
aWNob3RpbGxvbWFuaWEvKnBzeWNob2xvZ3k8L2tleXdvcmQ+PC9rZXl3b3Jkcz48ZGF0ZXM+PHll
YXI+MTk5MjwveWVhcj48L2RhdGVzPjxpc2JuPjAwNDgtNTc2NCAoUHJpbnQpJiN4RDswMDQ4LTU3
NjQ8L2lzYm4+PGFjY2Vzc2lvbi1udW0+MTI5NjIyMzwvYWNjZXNzaW9uLW51bT48dXJscz48L3Vy
bHM+PHJlbW90ZS1kYXRhYmFzZS1wcm92aWRlcj5OTE08L3JlbW90ZS1kYXRhYmFzZS1wcm92aWRl
cj48bGFuZ3VhZ2U+ZW5nPC9sYW5ndWFnZT48L3JlY29yZD48L0NpdGU+PENpdGU+PEF1dGhvcj5E
aWVmZW5iYWNoPC9BdXRob3I+PFllYXI+MjAwNTwvWWVhcj48UmVjTnVtPjE5MjU8L1JlY051bT48
cmVjb3JkPjxyZWMtbnVtYmVyPjE5MjU8L3JlYy1udW1iZXI+PGZvcmVpZ24ta2V5cz48a2V5IGFw
cD0iRU4iIGRiLWlkPSJ6NWU1emU5NXVwc2Z0cWUyZmQ0eHB3dnA1ejJyOTU5c3Z0ZXQiIHRpbWVz
dGFtcD0iMTY2MTQ2MDkwMCIgZ3VpZD0iZWY4ZGU1MTAtN2ZiOC00ZWI1LTkzMmMtZTViYTZkM2Fl
Njk1Ij4xOTI1PC9rZXk+PC9mb3JlaWduLWtleXM+PHJlZi10eXBlIG5hbWU9IkpvdXJuYWwgQXJ0
aWNsZSI+MTc8L3JlZi10eXBlPjxjb250cmlidXRvcnM+PGF1dGhvcnM+PGF1dGhvcj5EaWVmZW5i
YWNoLCBHLiBKLjwvYXV0aG9yPjxhdXRob3I+VG9saW4sIERhdmlkIEYuPC9hdXRob3I+PGF1dGhv
cj5Dcm9jZXR0bywgSm9oYW5uYTwvYXV0aG9yPjxhdXRob3I+TWFsdGJ5LCBOaWNob2xhczwvYXV0
aG9yPjxhdXRob3I+SGFubmFuLCBTY290dDwvYXV0aG9yPjwvYXV0aG9ycz48L2NvbnRyaWJ1dG9y
cz48dGl0bGVzPjx0aXRsZT5Bc3Nlc3NtZW50IG9mIHRyaWNob3RpbGxvbWFuaWE6IEEgcHN5Y2hv
bWV0cmljIGV2YWx1YXRpb24gb2YgaGFpci1wdWxsaW5nIHNjYWxlczwvdGl0bGU+PHNlY29uZGFy
eS10aXRsZT5Kb3VybmFsIG9mIFBzeWNob3BhdGhvbG9neSBhbmQgQmVoYXZpb3JhbCBBc3Nlc3Nt
ZW50PC9zZWNvbmRhcnktdGl0bGU+PC90aXRsZXM+PHBlcmlvZGljYWw+PGZ1bGwtdGl0bGU+Sm91
cm5hbCBvZiBQc3ljaG9wYXRob2xvZ3kgYW5kIEJlaGF2aW9yYWwgQXNzZXNzbWVudDwvZnVsbC10
aXRsZT48L3BlcmlvZGljYWw+PHBhZ2VzPjE2OS0xNzg8L3BhZ2VzPjx2b2x1bWU+Mjc8L3ZvbHVt
ZT48bnVtYmVyPjM8L251bWJlcj48ZGF0ZXM+PHllYXI+MjAwNTwveWVhcj48cHViLWRhdGVzPjxk
YXRlPjIwMDUvMDkvMDE8L2RhdGU+PC9wdWItZGF0ZXM+PC9kYXRlcz48aXNibj4xNTczLTM1MDU8
L2lzYm4+PHVybHM+PHJlbGF0ZWQtdXJscz48dXJsPmh0dHBzOi8vZG9pLm9yZy8xMC4xMDA3L3Mx
MDg2Mi0wMDUtMDYzMy03PC91cmw+PC9yZWxhdGVkLXVybHM+PC91cmxzPjxlbGVjdHJvbmljLXJl
c291cmNlLW51bT4xMC4xMDA3L3MxMDg2Mi0wMDUtMDYzMy03PC9lbGVjdHJvbmljLXJlc291cmNl
LW51bT48L3JlY29yZD48L0NpdGU+PC9FbmROb3RlPgB=
</w:fldData>
        </w:fldChar>
      </w:r>
      <w:r w:rsidR="009B44B8">
        <w:rPr>
          <w:rFonts w:ascii="Times" w:eastAsia="Times New Roman" w:hAnsi="Times"/>
          <w:color w:val="000000"/>
        </w:rPr>
        <w:instrText xml:space="preserve"> ADDIN EN.CITE </w:instrText>
      </w:r>
      <w:r w:rsidR="009B44B8">
        <w:rPr>
          <w:rFonts w:ascii="Times" w:eastAsia="Times New Roman" w:hAnsi="Times"/>
          <w:color w:val="000000"/>
        </w:rPr>
        <w:fldChar w:fldCharType="begin">
          <w:fldData xml:space="preserve">PEVuZE5vdGU+PENpdGU+PEF1dGhvcj5XaW5jaGVsPC9BdXRob3I+PFllYXI+MTk5MjwvWWVhcj48
UmVjTnVtPjIwNTc8L1JlY051bT48RGlzcGxheVRleHQ+KERpZWZlbmJhY2ggZXQgYWwuLCAyMDA1
YTsgV2luY2hlbCBldCBhbC4sIDE5OTJiKTwvRGlzcGxheVRleHQ+PHJlY29yZD48cmVjLW51bWJl
cj4yMDU3PC9yZWMtbnVtYmVyPjxmb3JlaWduLWtleXM+PGtleSBhcHA9IkVOIiBkYi1pZD0iejVl
NXplOTV1cHNmdHFlMmZkNHhwd3ZwNXoycjk1OXN2dGV0IiB0aW1lc3RhbXA9IjE2NjUzNjM2MzQi
IGd1aWQ9ImRhMmM0ZDIzLTk4YzUtNDc4MS04YmYxLTU0OTFmOTRmN2IyYiI+MjA1Nzwva2V5Pjwv
Zm9yZWlnbi1rZXlzPjxyZWYtdHlwZSBuYW1lPSJKb3VybmFsIEFydGljbGUiPjE3PC9yZWYtdHlw
ZT48Y29udHJpYnV0b3JzPjxhdXRob3JzPjxhdXRob3I+V2luY2hlbCwgUm9uYWxkIE0uPC9hdXRo
b3I+PGF1dGhvcj5Kb25lcywgSi4gUy48L2F1dGhvcj48YXV0aG9yPk1vbGNobywgQS48L2F1dGhv
cj48YXV0aG9yPlBhcnNvbnMsIEIuPC9hdXRob3I+PGF1dGhvcj5TdGFubGV5LCBCLjwvYXV0aG9y
PjxhdXRob3I+U3RhbmxleSwgTS48L2F1dGhvcj48L2F1dGhvcnM+PC9jb250cmlidXRvcnM+PGF1
dGgtYWRkcmVzcz5EZXBhcnRtZW50IG9mIFBzeWNoaWF0cnksIENvbGxlZ2Ugb2YgUGh5c2ljaWFu
cyBhbmQgU3VyZ2VvbnMgb2YgQ29sdW1iaWEgVW5pdmVyc2l0eSwgTmV3IFlvcmssIE5ZLjwvYXV0
aC1hZGRyZXNzPjx0aXRsZXM+PHRpdGxlPlJhdGluZyB0aGUgc2V2ZXJpdHkgb2YgdHJpY2hvdGls
bG9tYW5pYTogTWV0aG9kcyBhbmQgcHJvYmxlbXM8L3RpdGxlPjxzZWNvbmRhcnktdGl0bGU+UHN5
Y2hvcGhhcm1hY29sb2d5IEJ1bGxldGluPC9zZWNvbmRhcnktdGl0bGU+PC90aXRsZXM+PHBlcmlv
ZGljYWw+PGZ1bGwtdGl0bGU+UHN5Y2hvcGhhcm1hY29sb2d5IEJ1bGxldGluPC9mdWxsLXRpdGxl
PjxhYmJyLTE+UHN5Y2hvcGhhcm1hY29sLiBCdWxsLjwvYWJici0xPjxhYmJyLTI+UHN5Y2hvcGhh
cm1hY29sIEJ1bGw8L2FiYnItMj48L3BlcmlvZGljYWw+PHBhZ2VzPjQ1Ny02MjwvcGFnZXM+PHZv
bHVtZT4yODwvdm9sdW1lPjxudW1iZXI+NDwvbnVtYmVyPjxrZXl3b3Jkcz48a2V5d29yZD5IYWly
L3BoeXNpb2xvZ3k8L2tleXdvcmQ+PGtleXdvcmQ+SHVtYW5zPC9rZXl3b3JkPjxrZXl3b3JkPlRy
aWNob3RpbGxvbWFuaWEvKnBzeWNob2xvZ3k8L2tleXdvcmQ+PC9rZXl3b3Jkcz48ZGF0ZXM+PHll
YXI+MTk5MjwveWVhcj48L2RhdGVzPjxpc2JuPjAwNDgtNTc2NCAoUHJpbnQpJiN4RDswMDQ4LTU3
NjQ8L2lzYm4+PGFjY2Vzc2lvbi1udW0+MTI5NjIyMzwvYWNjZXNzaW9uLW51bT48dXJscz48L3Vy
bHM+PHJlbW90ZS1kYXRhYmFzZS1wcm92aWRlcj5OTE08L3JlbW90ZS1kYXRhYmFzZS1wcm92aWRl
cj48bGFuZ3VhZ2U+ZW5nPC9sYW5ndWFnZT48L3JlY29yZD48L0NpdGU+PENpdGU+PEF1dGhvcj5E
aWVmZW5iYWNoPC9BdXRob3I+PFllYXI+MjAwNTwvWWVhcj48UmVjTnVtPjE5MjU8L1JlY051bT48
cmVjb3JkPjxyZWMtbnVtYmVyPjE5MjU8L3JlYy1udW1iZXI+PGZvcmVpZ24ta2V5cz48a2V5IGFw
cD0iRU4iIGRiLWlkPSJ6NWU1emU5NXVwc2Z0cWUyZmQ0eHB3dnA1ejJyOTU5c3Z0ZXQiIHRpbWVz
dGFtcD0iMTY2MTQ2MDkwMCIgZ3VpZD0iZWY4ZGU1MTAtN2ZiOC00ZWI1LTkzMmMtZTViYTZkM2Fl
Njk1Ij4xOTI1PC9rZXk+PC9mb3JlaWduLWtleXM+PHJlZi10eXBlIG5hbWU9IkpvdXJuYWwgQXJ0
aWNsZSI+MTc8L3JlZi10eXBlPjxjb250cmlidXRvcnM+PGF1dGhvcnM+PGF1dGhvcj5EaWVmZW5i
YWNoLCBHLiBKLjwvYXV0aG9yPjxhdXRob3I+VG9saW4sIERhdmlkIEYuPC9hdXRob3I+PGF1dGhv
cj5Dcm9jZXR0bywgSm9oYW5uYTwvYXV0aG9yPjxhdXRob3I+TWFsdGJ5LCBOaWNob2xhczwvYXV0
aG9yPjxhdXRob3I+SGFubmFuLCBTY290dDwvYXV0aG9yPjwvYXV0aG9ycz48L2NvbnRyaWJ1dG9y
cz48dGl0bGVzPjx0aXRsZT5Bc3Nlc3NtZW50IG9mIHRyaWNob3RpbGxvbWFuaWE6IEEgcHN5Y2hv
bWV0cmljIGV2YWx1YXRpb24gb2YgaGFpci1wdWxsaW5nIHNjYWxlczwvdGl0bGU+PHNlY29uZGFy
eS10aXRsZT5Kb3VybmFsIG9mIFBzeWNob3BhdGhvbG9neSBhbmQgQmVoYXZpb3JhbCBBc3Nlc3Nt
ZW50PC9zZWNvbmRhcnktdGl0bGU+PC90aXRsZXM+PHBlcmlvZGljYWw+PGZ1bGwtdGl0bGU+Sm91
cm5hbCBvZiBQc3ljaG9wYXRob2xvZ3kgYW5kIEJlaGF2aW9yYWwgQXNzZXNzbWVudDwvZnVsbC10
aXRsZT48L3BlcmlvZGljYWw+PHBhZ2VzPjE2OS0xNzg8L3BhZ2VzPjx2b2x1bWU+Mjc8L3ZvbHVt
ZT48bnVtYmVyPjM8L251bWJlcj48ZGF0ZXM+PHllYXI+MjAwNTwveWVhcj48cHViLWRhdGVzPjxk
YXRlPjIwMDUvMDkvMDE8L2RhdGU+PC9wdWItZGF0ZXM+PC9kYXRlcz48aXNibj4xNTczLTM1MDU8
L2lzYm4+PHVybHM+PHJlbGF0ZWQtdXJscz48dXJsPmh0dHBzOi8vZG9pLm9yZy8xMC4xMDA3L3Mx
MDg2Mi0wMDUtMDYzMy03PC91cmw+PC9yZWxhdGVkLXVybHM+PC91cmxzPjxlbGVjdHJvbmljLXJl
c291cmNlLW51bT4xMC4xMDA3L3MxMDg2Mi0wMDUtMDYzMy03PC9lbGVjdHJvbmljLXJlc291cmNl
LW51bT48L3JlY29yZD48L0NpdGU+PC9FbmROb3RlPgB=
</w:fldData>
        </w:fldChar>
      </w:r>
      <w:r w:rsidR="009B44B8">
        <w:rPr>
          <w:rFonts w:ascii="Times" w:eastAsia="Times New Roman" w:hAnsi="Times"/>
          <w:color w:val="000000"/>
        </w:rPr>
        <w:instrText xml:space="preserve"> ADDIN EN.CITE.DATA </w:instrText>
      </w:r>
      <w:r w:rsidR="009B44B8">
        <w:rPr>
          <w:rFonts w:ascii="Times" w:eastAsia="Times New Roman" w:hAnsi="Times"/>
          <w:color w:val="000000"/>
        </w:rPr>
      </w:r>
      <w:r w:rsidR="009B44B8">
        <w:rPr>
          <w:rFonts w:ascii="Times" w:eastAsia="Times New Roman" w:hAnsi="Times"/>
          <w:color w:val="000000"/>
        </w:rPr>
        <w:fldChar w:fldCharType="end"/>
      </w:r>
      <w:r w:rsidR="00E2067B" w:rsidRPr="005F299A">
        <w:rPr>
          <w:rFonts w:ascii="Times" w:eastAsia="Times New Roman" w:hAnsi="Times"/>
          <w:color w:val="000000"/>
        </w:rPr>
      </w:r>
      <w:r w:rsidR="00E2067B" w:rsidRPr="005F299A">
        <w:rPr>
          <w:rFonts w:ascii="Times" w:eastAsia="Times New Roman" w:hAnsi="Times"/>
          <w:color w:val="000000"/>
        </w:rPr>
        <w:fldChar w:fldCharType="separate"/>
      </w:r>
      <w:r w:rsidR="0007317F">
        <w:rPr>
          <w:rFonts w:ascii="Times" w:eastAsia="Times New Roman" w:hAnsi="Times"/>
          <w:noProof/>
          <w:color w:val="000000"/>
        </w:rPr>
        <w:t>(Diefenbach et al., 2005a; Winchel et al., 1992b)</w:t>
      </w:r>
      <w:r w:rsidR="00E2067B" w:rsidRPr="005F299A">
        <w:rPr>
          <w:rFonts w:ascii="Times" w:eastAsia="Times New Roman" w:hAnsi="Times"/>
          <w:color w:val="000000"/>
        </w:rPr>
        <w:fldChar w:fldCharType="end"/>
      </w:r>
      <w:r w:rsidR="00E2067B" w:rsidRPr="005F299A">
        <w:rPr>
          <w:rFonts w:ascii="Times" w:eastAsia="Times New Roman" w:hAnsi="Times"/>
          <w:color w:val="000000"/>
        </w:rPr>
        <w:t xml:space="preserve">. Moreover, the time necessary for hair regrowth is often dependent on factors such as gender, age, and hair-pulling site </w:t>
      </w:r>
      <w:r w:rsidR="00E2067B" w:rsidRPr="005F299A">
        <w:rPr>
          <w:rFonts w:ascii="Times" w:eastAsia="Times New Roman" w:hAnsi="Times"/>
          <w:color w:val="000000"/>
        </w:rPr>
        <w:fldChar w:fldCharType="begin">
          <w:fldData xml:space="preserve">PEVuZE5vdGU+PENpdGU+PEF1dGhvcj5NeWVyczwvQXV0aG9yPjxZZWFyPjE5NTE8L1llYXI+PFJl
Y051bT4yMDc2PC9SZWNOdW0+PERpc3BsYXlUZXh0PihDb2hlbiwgMjAxMDsgSGFhZ2EgZXQgYWwu
LCAyMDE1OyBNeWVycyAmYW1wOyBIYW1pbHRvbiwgMTk1MSk8L0Rpc3BsYXlUZXh0PjxyZWNvcmQ+
PHJlYy1udW1iZXI+MjA3NjwvcmVjLW51bWJlcj48Zm9yZWlnbi1rZXlzPjxrZXkgYXBwPSJFTiIg
ZGItaWQ9Ino1ZTV6ZTk1dXBzZnRxZTJmZDR4cHd2cDV6MnI5NTlzdnRldCIgdGltZXN0YW1wPSIx
NjY2MDQ1MzM2IiBndWlkPSJiZjJhMzNmMy0zYWY0LTQ4NjEtYTAzMi0wZTJlZTkwZDA5MzMiPjIw
NzY8L2tleT48L2ZvcmVpZ24ta2V5cz48cmVmLXR5cGUgbmFtZT0iSm91cm5hbCBBcnRpY2xlIj4x
NzwvcmVmLXR5cGU+PGNvbnRyaWJ1dG9ycz48YXV0aG9ycz48YXV0aG9yPk15ZXJzLCBSLiBKLjwv
YXV0aG9yPjxhdXRob3I+SGFtaWx0b24sIEouIEIuPC9hdXRob3I+PC9hdXRob3JzPjwvY29udHJp
YnV0b3JzPjx0aXRsZXM+PHRpdGxlPlJlZ2VuZXJhdGlvbiBhbmQgcmF0ZSBvZiBncm93dGggb2Yg
aGFpcnMgaW4gbWFuPC90aXRsZT48c2Vjb25kYXJ5LXRpdGxlPkFubmFscyBvZiB0aGUgTmV3IFlv
cmsgQWNhZGVteSBvZiBTY2llbmNlczwvc2Vjb25kYXJ5LXRpdGxlPjwvdGl0bGVzPjxwYWdlcz41
NjItODwvcGFnZXM+PHZvbHVtZT41Mzwvdm9sdW1lPjxudW1iZXI+MzwvbnVtYmVyPjxrZXl3b3Jk
cz48a2V5d29yZD4qSGFpcjwva2V5d29yZD48a2V5d29yZD5IdW1hbnM8L2tleXdvcmQ+PGtleXdv
cmQ+TWFsZTwva2V5d29yZD48a2V5d29yZD4qUGh5c2lvbG9naWNhbCBQaGVub21lbmE8L2tleXdv
cmQ+PGtleXdvcmQ+KlJlZ2VuZXJhdGlvbjwva2V5d29yZD48L2tleXdvcmRzPjxkYXRlcz48eWVh
cj4xOTUxPC95ZWFyPjxwdWItZGF0ZXM+PGRhdGU+TWFyPC9kYXRlPjwvcHViLWRhdGVzPjwvZGF0
ZXM+PGlzYm4+MDA3Ny04OTIzIChQcmludCkmI3hEOzAwNzctODkyMzwvaXNibj48YWNjZXNzaW9u
LW51bT4xNDgxOTg4MjwvYWNjZXNzaW9uLW51bT48dXJscz48L3VybHM+PGVsZWN0cm9uaWMtcmVz
b3VyY2UtbnVtPjEwLjExMTEvai4xNzQ5LTY2MzIuMTk1MS50YjMxOTU3Lng8L2VsZWN0cm9uaWMt
cmVzb3VyY2UtbnVtPjxyZW1vdGUtZGF0YWJhc2UtcHJvdmlkZXI+TkxNPC9yZW1vdGUtZGF0YWJh
c2UtcHJvdmlkZXI+PGxhbmd1YWdlPmVuZzwvbGFuZ3VhZ2U+PC9yZWNvcmQ+PC9DaXRlPjxDaXRl
PjxBdXRob3I+SGFhZ2E8L0F1dGhvcj48WWVhcj4yMDE1PC9ZZWFyPjxSZWNOdW0+MjA2NzwvUmVj
TnVtPjxyZWNvcmQ+PHJlYy1udW1iZXI+MjA2NzwvcmVjLW51bWJlcj48Zm9yZWlnbi1rZXlzPjxr
ZXkgYXBwPSJFTiIgZGItaWQ9Ino1ZTV6ZTk1dXBzZnRxZTJmZDR4cHd2cDV6MnI5NTlzdnRldCIg
dGltZXN0YW1wPSIxNjY1NDI5OTU2IiBndWlkPSIyMmZkYmQwZC1lODQ3LTRmNmYtYmVmZC1hZjBi
OWU2NzliYmQiPjIwNjc8L2tleT48L2ZvcmVpZ24ta2V5cz48cmVmLXR5cGUgbmFtZT0iSm91cm5h
bCBBcnRpY2xlIj4xNzwvcmVmLXR5cGU+PGNvbnRyaWJ1dG9ycz48YXV0aG9ycz48YXV0aG9yPkhh
YWdhLCBEYXZlPC9hdXRob3I+PGF1dGhvcj5GYWxrZW5zdGVpbiwgTWFydGhhPC9hdXRob3I+PGF1
dGhvcj5CYW5pcywgTWFyaWE8L2F1dGhvcj48YXV0aG9yPk1hbGxveSwgRWxpemFiZXRoPC9hdXRo
b3I+PGF1dGhvcj5NY0Rvbm91Z2gsIExhdXJlbjwvYXV0aG9yPjxhdXRob3I+Um9nZXJzLCBLYXRl
PC9hdXRob3I+PC9hdXRob3JzPjwvY29udHJpYnV0b3JzPjx0aXRsZXM+PHRpdGxlPlJlbGlhYmls
aXR5IGFuZCB2YWxpZGl0eSBvZiBhIHBob3RvIHJhdGluZyBtZWFzdXJlIG9mIGFsb3BlY2lhPC90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c3NtZW50PC9mdWxsLXRpdGxlPjwvcGVyaW9kaWNhbD48dm9sdW1lPjM3PC92b2x1bWU+PGRhdGVz
Pjx5ZWFyPjIwMTU8L3llYXI+PHB1Yi1kYXRlcz48ZGF0ZT4wNS8wMTwvZGF0ZT48L3B1Yi1kYXRl
cz48L2RhdGVzPjx1cmxzPjwvdXJscz48ZWxlY3Ryb25pYy1yZXNvdXJjZS1udW0+MTAuMTAwNy9z
MTA4NjItMDE1LTk0ODctOTwvZWxlY3Ryb25pYy1yZXNvdXJjZS1udW0+PC9yZWNvcmQ+PC9DaXRl
PjxDaXRlPjxBdXRob3I+Q29oZW48L0F1dGhvcj48WWVhcj4yMDEwPC9ZZWFyPjxSZWNOdW0+MjA4
OTwvUmVjTnVtPjxyZWNvcmQ+PHJlYy1udW1iZXI+MjA4OTwvcmVjLW51bWJlcj48Zm9yZWlnbi1r
ZXlzPjxrZXkgYXBwPSJFTiIgZGItaWQ9Ino1ZTV6ZTk1dXBzZnRxZTJmZDR4cHd2cDV6MnI5NTlz
dnRldCIgdGltZXN0YW1wPSIxNjY2ODEyNjE1IiBndWlkPSIxZThhYjZmZC01MzBmLTQ5YjAtYjBh
ZC04ZmU2NDMzMDliNmMiPjIwODk8L2tleT48L2ZvcmVpZ24ta2V5cz48cmVmLXR5cGUgbmFtZT0i
Sm91cm5hbCBBcnRpY2xlIj4xNzwvcmVmLXR5cGU+PGNvbnRyaWJ1dG9ycz48YXV0aG9ycz48YXV0
aG9yPkNvaGVuLCBKb2VsIEwuPC9hdXRob3I+PC9hdXRob3JzPjwvY29udHJpYnV0b3JzPjx0aXRs
ZXM+PHRpdGxlPkVuaGFuY2luZyB0aGUgZ3Jvd3RoIG9mIG5hdHVyYWwgZXllbGFzaGVzOiBUaGUg
bWVjaGFuaXNtIG9mIEJpbWF0b3Byb3N0LWluZHVjZWQgZXllbGFzaCBncm93dGg8L3RpdGxlPjxz
ZWNvbmRhcnktdGl0bGU+RGVybWF0b2xvZ2ljIFN1cmdlcnk8L3NlY29uZGFyeS10aXRsZT48L3Rp
dGxlcz48cGVyaW9kaWNhbD48ZnVsbC10aXRsZT5EZXJtYXRvbG9naWMgU3VyZ2VyeTwvZnVsbC10
aXRsZT48YWJici0xPkRlcm1hdG9sLiBTdXJnLjwvYWJici0xPjxhYmJyLTI+RGVybWF0b2wgU3Vy
ZzwvYWJici0yPjwvcGVyaW9kaWNhbD48cGFnZXM+MTM2MS0xMzcxPC9wYWdlcz48dm9sdW1lPjM2
PC92b2x1bWU+PG51bWJlcj45PC9udW1iZXI+PGRhdGVzPjx5ZWFyPjIwMTA8L3llYXI+PC9kYXRl
cz48aXNibj4xMDc2LTA1MTI8L2lzYm4+PHVybHM+PHJlbGF0ZWQtdXJscz48dXJsPmh0dHBzOi8v
b25saW5lbGlicmFyeS53aWxleS5jb20vZG9pL2Ficy8xMC4xMTExL2ouMTUyNC00NzI1LjIwMTAu
MDE1MjIueDwvdXJsPjwvcmVsYXRlZC11cmxzPjwvdXJscz48ZWxlY3Ryb25pYy1yZXNvdXJjZS1u
dW0+MTAuMTExMS9qLjE1MjQtNDcyNS4yMDEwLjAxNTIyLng8L2VsZWN0cm9uaWMtcmVzb3VyY2Ut
bnVtPjwvcmVjb3JkPjwvQ2l0ZT48L0VuZE5vdGU+
</w:fldData>
        </w:fldChar>
      </w:r>
      <w:r w:rsidR="009B44B8">
        <w:rPr>
          <w:rFonts w:ascii="Times" w:eastAsia="Times New Roman" w:hAnsi="Times"/>
          <w:color w:val="000000"/>
        </w:rPr>
        <w:instrText xml:space="preserve"> ADDIN EN.CITE </w:instrText>
      </w:r>
      <w:r w:rsidR="009B44B8">
        <w:rPr>
          <w:rFonts w:ascii="Times" w:eastAsia="Times New Roman" w:hAnsi="Times"/>
          <w:color w:val="000000"/>
        </w:rPr>
        <w:fldChar w:fldCharType="begin">
          <w:fldData xml:space="preserve">PEVuZE5vdGU+PENpdGU+PEF1dGhvcj5NeWVyczwvQXV0aG9yPjxZZWFyPjE5NTE8L1llYXI+PFJl
Y051bT4yMDc2PC9SZWNOdW0+PERpc3BsYXlUZXh0PihDb2hlbiwgMjAxMDsgSGFhZ2EgZXQgYWwu
LCAyMDE1OyBNeWVycyAmYW1wOyBIYW1pbHRvbiwgMTk1MSk8L0Rpc3BsYXlUZXh0PjxyZWNvcmQ+
PHJlYy1udW1iZXI+MjA3NjwvcmVjLW51bWJlcj48Zm9yZWlnbi1rZXlzPjxrZXkgYXBwPSJFTiIg
ZGItaWQ9Ino1ZTV6ZTk1dXBzZnRxZTJmZDR4cHd2cDV6MnI5NTlzdnRldCIgdGltZXN0YW1wPSIx
NjY2MDQ1MzM2IiBndWlkPSJiZjJhMzNmMy0zYWY0LTQ4NjEtYTAzMi0wZTJlZTkwZDA5MzMiPjIw
NzY8L2tleT48L2ZvcmVpZ24ta2V5cz48cmVmLXR5cGUgbmFtZT0iSm91cm5hbCBBcnRpY2xlIj4x
NzwvcmVmLXR5cGU+PGNvbnRyaWJ1dG9ycz48YXV0aG9ycz48YXV0aG9yPk15ZXJzLCBSLiBKLjwv
YXV0aG9yPjxhdXRob3I+SGFtaWx0b24sIEouIEIuPC9hdXRob3I+PC9hdXRob3JzPjwvY29udHJp
YnV0b3JzPjx0aXRsZXM+PHRpdGxlPlJlZ2VuZXJhdGlvbiBhbmQgcmF0ZSBvZiBncm93dGggb2Yg
aGFpcnMgaW4gbWFuPC90aXRsZT48c2Vjb25kYXJ5LXRpdGxlPkFubmFscyBvZiB0aGUgTmV3IFlv
cmsgQWNhZGVteSBvZiBTY2llbmNlczwvc2Vjb25kYXJ5LXRpdGxlPjwvdGl0bGVzPjxwYWdlcz41
NjItODwvcGFnZXM+PHZvbHVtZT41Mzwvdm9sdW1lPjxudW1iZXI+MzwvbnVtYmVyPjxrZXl3b3Jk
cz48a2V5d29yZD4qSGFpcjwva2V5d29yZD48a2V5d29yZD5IdW1hbnM8L2tleXdvcmQ+PGtleXdv
cmQ+TWFsZTwva2V5d29yZD48a2V5d29yZD4qUGh5c2lvbG9naWNhbCBQaGVub21lbmE8L2tleXdv
cmQ+PGtleXdvcmQ+KlJlZ2VuZXJhdGlvbjwva2V5d29yZD48L2tleXdvcmRzPjxkYXRlcz48eWVh
cj4xOTUxPC95ZWFyPjxwdWItZGF0ZXM+PGRhdGU+TWFyPC9kYXRlPjwvcHViLWRhdGVzPjwvZGF0
ZXM+PGlzYm4+MDA3Ny04OTIzIChQcmludCkmI3hEOzAwNzctODkyMzwvaXNibj48YWNjZXNzaW9u
LW51bT4xNDgxOTg4MjwvYWNjZXNzaW9uLW51bT48dXJscz48L3VybHM+PGVsZWN0cm9uaWMtcmVz
b3VyY2UtbnVtPjEwLjExMTEvai4xNzQ5LTY2MzIuMTk1MS50YjMxOTU3Lng8L2VsZWN0cm9uaWMt
cmVzb3VyY2UtbnVtPjxyZW1vdGUtZGF0YWJhc2UtcHJvdmlkZXI+TkxNPC9yZW1vdGUtZGF0YWJh
c2UtcHJvdmlkZXI+PGxhbmd1YWdlPmVuZzwvbGFuZ3VhZ2U+PC9yZWNvcmQ+PC9DaXRlPjxDaXRl
PjxBdXRob3I+SGFhZ2E8L0F1dGhvcj48WWVhcj4yMDE1PC9ZZWFyPjxSZWNOdW0+MjA2NzwvUmVj
TnVtPjxyZWNvcmQ+PHJlYy1udW1iZXI+MjA2NzwvcmVjLW51bWJlcj48Zm9yZWlnbi1rZXlzPjxr
ZXkgYXBwPSJFTiIgZGItaWQ9Ino1ZTV6ZTk1dXBzZnRxZTJmZDR4cHd2cDV6MnI5NTlzdnRldCIg
dGltZXN0YW1wPSIxNjY1NDI5OTU2IiBndWlkPSIyMmZkYmQwZC1lODQ3LTRmNmYtYmVmZC1hZjBi
OWU2NzliYmQiPjIwNjc8L2tleT48L2ZvcmVpZ24ta2V5cz48cmVmLXR5cGUgbmFtZT0iSm91cm5h
bCBBcnRpY2xlIj4xNzwvcmVmLXR5cGU+PGNvbnRyaWJ1dG9ycz48YXV0aG9ycz48YXV0aG9yPkhh
YWdhLCBEYXZlPC9hdXRob3I+PGF1dGhvcj5GYWxrZW5zdGVpbiwgTWFydGhhPC9hdXRob3I+PGF1
dGhvcj5CYW5pcywgTWFyaWE8L2F1dGhvcj48YXV0aG9yPk1hbGxveSwgRWxpemFiZXRoPC9hdXRo
b3I+PGF1dGhvcj5NY0Rvbm91Z2gsIExhdXJlbjwvYXV0aG9yPjxhdXRob3I+Um9nZXJzLCBLYXRl
PC9hdXRob3I+PC9hdXRob3JzPjwvY29udHJpYnV0b3JzPjx0aXRsZXM+PHRpdGxlPlJlbGlhYmls
aXR5IGFuZCB2YWxpZGl0eSBvZiBhIHBob3RvIHJhdGluZyBtZWFzdXJlIG9mIGFsb3BlY2lhPC90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c3NtZW50PC9mdWxsLXRpdGxlPjwvcGVyaW9kaWNhbD48dm9sdW1lPjM3PC92b2x1bWU+PGRhdGVz
Pjx5ZWFyPjIwMTU8L3llYXI+PHB1Yi1kYXRlcz48ZGF0ZT4wNS8wMTwvZGF0ZT48L3B1Yi1kYXRl
cz48L2RhdGVzPjx1cmxzPjwvdXJscz48ZWxlY3Ryb25pYy1yZXNvdXJjZS1udW0+MTAuMTAwNy9z
MTA4NjItMDE1LTk0ODctOTwvZWxlY3Ryb25pYy1yZXNvdXJjZS1udW0+PC9yZWNvcmQ+PC9DaXRl
PjxDaXRlPjxBdXRob3I+Q29oZW48L0F1dGhvcj48WWVhcj4yMDEwPC9ZZWFyPjxSZWNOdW0+MjA4
OTwvUmVjTnVtPjxyZWNvcmQ+PHJlYy1udW1iZXI+MjA4OTwvcmVjLW51bWJlcj48Zm9yZWlnbi1r
ZXlzPjxrZXkgYXBwPSJFTiIgZGItaWQ9Ino1ZTV6ZTk1dXBzZnRxZTJmZDR4cHd2cDV6MnI5NTlz
dnRldCIgdGltZXN0YW1wPSIxNjY2ODEyNjE1IiBndWlkPSIxZThhYjZmZC01MzBmLTQ5YjAtYjBh
ZC04ZmU2NDMzMDliNmMiPjIwODk8L2tleT48L2ZvcmVpZ24ta2V5cz48cmVmLXR5cGUgbmFtZT0i
Sm91cm5hbCBBcnRpY2xlIj4xNzwvcmVmLXR5cGU+PGNvbnRyaWJ1dG9ycz48YXV0aG9ycz48YXV0
aG9yPkNvaGVuLCBKb2VsIEwuPC9hdXRob3I+PC9hdXRob3JzPjwvY29udHJpYnV0b3JzPjx0aXRs
ZXM+PHRpdGxlPkVuaGFuY2luZyB0aGUgZ3Jvd3RoIG9mIG5hdHVyYWwgZXllbGFzaGVzOiBUaGUg
bWVjaGFuaXNtIG9mIEJpbWF0b3Byb3N0LWluZHVjZWQgZXllbGFzaCBncm93dGg8L3RpdGxlPjxz
ZWNvbmRhcnktdGl0bGU+RGVybWF0b2xvZ2ljIFN1cmdlcnk8L3NlY29uZGFyeS10aXRsZT48L3Rp
dGxlcz48cGVyaW9kaWNhbD48ZnVsbC10aXRsZT5EZXJtYXRvbG9naWMgU3VyZ2VyeTwvZnVsbC10
aXRsZT48YWJici0xPkRlcm1hdG9sLiBTdXJnLjwvYWJici0xPjxhYmJyLTI+RGVybWF0b2wgU3Vy
ZzwvYWJici0yPjwvcGVyaW9kaWNhbD48cGFnZXM+MTM2MS0xMzcxPC9wYWdlcz48dm9sdW1lPjM2
PC92b2x1bWU+PG51bWJlcj45PC9udW1iZXI+PGRhdGVzPjx5ZWFyPjIwMTA8L3llYXI+PC9kYXRl
cz48aXNibj4xMDc2LTA1MTI8L2lzYm4+PHVybHM+PHJlbGF0ZWQtdXJscz48dXJsPmh0dHBzOi8v
b25saW5lbGlicmFyeS53aWxleS5jb20vZG9pL2Ficy8xMC4xMTExL2ouMTUyNC00NzI1LjIwMTAu
MDE1MjIueDwvdXJsPjwvcmVsYXRlZC11cmxzPjwvdXJscz48ZWxlY3Ryb25pYy1yZXNvdXJjZS1u
dW0+MTAuMTExMS9qLjE1MjQtNDcyNS4yMDEwLjAxNTIyLng8L2VsZWN0cm9uaWMtcmVzb3VyY2Ut
bnVtPjwvcmVjb3JkPjwvQ2l0ZT48L0VuZE5vdGU+
</w:fldData>
        </w:fldChar>
      </w:r>
      <w:r w:rsidR="009B44B8">
        <w:rPr>
          <w:rFonts w:ascii="Times" w:eastAsia="Times New Roman" w:hAnsi="Times"/>
          <w:color w:val="000000"/>
        </w:rPr>
        <w:instrText xml:space="preserve"> ADDIN EN.CITE.DATA </w:instrText>
      </w:r>
      <w:r w:rsidR="009B44B8">
        <w:rPr>
          <w:rFonts w:ascii="Times" w:eastAsia="Times New Roman" w:hAnsi="Times"/>
          <w:color w:val="000000"/>
        </w:rPr>
      </w:r>
      <w:r w:rsidR="009B44B8">
        <w:rPr>
          <w:rFonts w:ascii="Times" w:eastAsia="Times New Roman" w:hAnsi="Times"/>
          <w:color w:val="000000"/>
        </w:rPr>
        <w:fldChar w:fldCharType="end"/>
      </w:r>
      <w:r w:rsidR="00E2067B" w:rsidRPr="005F299A">
        <w:rPr>
          <w:rFonts w:ascii="Times" w:eastAsia="Times New Roman" w:hAnsi="Times"/>
          <w:color w:val="000000"/>
        </w:rPr>
      </w:r>
      <w:r w:rsidR="00E2067B" w:rsidRPr="005F299A">
        <w:rPr>
          <w:rFonts w:ascii="Times" w:eastAsia="Times New Roman" w:hAnsi="Times"/>
          <w:color w:val="000000"/>
        </w:rPr>
        <w:fldChar w:fldCharType="separate"/>
      </w:r>
      <w:r w:rsidR="00E2067B" w:rsidRPr="005F299A">
        <w:rPr>
          <w:rFonts w:ascii="Times" w:eastAsia="Times New Roman" w:hAnsi="Times"/>
          <w:noProof/>
          <w:color w:val="000000"/>
        </w:rPr>
        <w:t>(Cohen, 2010; Haaga et al., 2015; Myers &amp; Hamilton, 1951)</w:t>
      </w:r>
      <w:r w:rsidR="00E2067B" w:rsidRPr="005F299A">
        <w:rPr>
          <w:rFonts w:ascii="Times" w:eastAsia="Times New Roman" w:hAnsi="Times"/>
          <w:color w:val="000000"/>
        </w:rPr>
        <w:fldChar w:fldCharType="end"/>
      </w:r>
      <w:r w:rsidR="00E2067B" w:rsidRPr="005F299A">
        <w:rPr>
          <w:rFonts w:ascii="Times" w:eastAsia="Times New Roman" w:hAnsi="Times"/>
          <w:color w:val="000000"/>
        </w:rPr>
        <w:t xml:space="preserve">. </w:t>
      </w:r>
      <w:r w:rsidR="00E2067B" w:rsidRPr="005F299A">
        <w:rPr>
          <w:rFonts w:ascii="Times" w:hAnsi="Times"/>
        </w:rPr>
        <w:t xml:space="preserve">Nevertheless, hair loss is a diagnostic criterion of TTM </w:t>
      </w:r>
      <w:r w:rsidR="00E2067B" w:rsidRPr="005F299A">
        <w:rPr>
          <w:rFonts w:ascii="Times" w:hAnsi="Times"/>
        </w:rPr>
        <w:fldChar w:fldCharType="begin"/>
      </w:r>
      <w:r w:rsidR="00E2067B" w:rsidRPr="005F299A">
        <w:rPr>
          <w:rFonts w:ascii="Times" w:hAnsi="Times"/>
        </w:rPr>
        <w:instrText xml:space="preserve"> ADDIN EN.CITE &lt;EndNote&gt;&lt;Cite ExcludeAuth="1"&gt;&lt;Author&gt;American Psychiatric Association&lt;/Author&gt;&lt;Year&gt;2022&lt;/Year&gt;&lt;RecNum&gt;1931&lt;/RecNum&gt;&lt;Prefix&gt;APA`, &lt;/Prefix&gt;&lt;DisplayText&gt;(APA, 2022)&lt;/DisplayText&gt;&lt;record&gt;&lt;rec-number&gt;1931&lt;/rec-number&gt;&lt;foreign-keys&gt;&lt;key app="EN" db-id="z5e5ze95upsftqe2fd4xpwvp5z2r959svtet" timestamp="1661627717" guid="0e8c5df8-a3f8-41f9-b16f-af634b0b0a43"&gt;1931&lt;/key&gt;&lt;/foreign-keys&gt;&lt;ref-type name="Book"&gt;6&lt;/ref-type&gt;&lt;contributors&gt;&lt;authors&gt;&lt;author&gt;American Psychiatric Association,&lt;/author&gt;&lt;/authors&gt;&lt;/contributors&gt;&lt;titles&gt;&lt;title&gt;Diagnostic and statistical manual of mental disorders, Fifth Edition, Text Revision (DSM-5-TR)&lt;/title&gt;&lt;/titles&gt;&lt;keywords&gt;&lt;keyword&gt;Diagnostic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Typologies&lt;/keyword&gt;&lt;/keywords&gt;&lt;dates&gt;&lt;year&gt;2022&lt;/year&gt;&lt;/dates&gt;&lt;pub-location&gt;Arlington, VA&lt;/pub-location&gt;&lt;publisher&gt;American Psychiatric Association&lt;/publisher&gt;&lt;isbn&gt;978-0-89042-554-1&amp;#xD;978-0-89042-555-8&lt;/isbn&gt;&lt;accession-num&gt;2013-14907-000&lt;/accession-num&gt;&lt;urls&gt;&lt;related-urls&gt;&lt;url&gt;http://0-search.ebscohost.com.libus.csd.mu.edu/login.aspx?direct=true&amp;amp;db=psyh&amp;amp;AN=2013-14907-000&amp;amp;site=ehost-live&amp;amp;scope=site&lt;/url&gt;&lt;/related-urls&gt;&lt;/urls&gt;&lt;electronic-resource-num&gt;10.1176/appi.books.9780890425787&lt;/electronic-resource-num&gt;&lt;remote-database-name&gt;APA PsycInfo&lt;/remote-database-name&gt;&lt;remote-database-provider&gt;EBSCOhost&lt;/remote-database-provider&gt;&lt;/record&gt;&lt;/Cite&gt;&lt;/EndNote&gt;</w:instrText>
      </w:r>
      <w:r w:rsidR="00E2067B" w:rsidRPr="005F299A">
        <w:rPr>
          <w:rFonts w:ascii="Times" w:hAnsi="Times"/>
        </w:rPr>
        <w:fldChar w:fldCharType="separate"/>
      </w:r>
      <w:r w:rsidR="00E2067B" w:rsidRPr="005F299A">
        <w:rPr>
          <w:rFonts w:ascii="Times" w:hAnsi="Times"/>
          <w:noProof/>
        </w:rPr>
        <w:t>(APA, 2022)</w:t>
      </w:r>
      <w:r w:rsidR="00E2067B" w:rsidRPr="005F299A">
        <w:rPr>
          <w:rFonts w:ascii="Times" w:hAnsi="Times"/>
        </w:rPr>
        <w:fldChar w:fldCharType="end"/>
      </w:r>
      <w:r w:rsidR="00E2067B" w:rsidRPr="005F299A">
        <w:rPr>
          <w:rFonts w:ascii="Times" w:hAnsi="Times"/>
        </w:rPr>
        <w:t xml:space="preserve"> and a primary concern of most TTM sufferers </w:t>
      </w:r>
      <w:r w:rsidR="00E2067B" w:rsidRPr="005F299A">
        <w:rPr>
          <w:rFonts w:ascii="Times" w:hAnsi="Times"/>
        </w:rPr>
        <w:fldChar w:fldCharType="begin">
          <w:fldData xml:space="preserve">PEVuZE5vdGU+PENpdGU+PEF1dGhvcj5TdGFubGV5PC9BdXRob3I+PFllYXI+MTk5NjwvWWVhcj48
UmVjTnVtPjIxMDE8L1JlY051bT48RGlzcGxheVRleHQ+KERpZWZlbmJhY2ggZXQgYWwuLCAyMDA1
YjsgU3RhbmxleSAmYW1wOyBNb3V0b24sIDE5OTYpPC9EaXNwbGF5VGV4dD48cmVjb3JkPjxyZWMt
bnVtYmVyPjIxMDE8L3JlYy1udW1iZXI+PGZvcmVpZ24ta2V5cz48a2V5IGFwcD0iRU4iIGRiLWlk
PSJ6NWU1emU5NXVwc2Z0cWUyZmQ0eHB3dnA1ejJyOTU5c3Z0ZXQiIHRpbWVzdGFtcD0iMTY2NzA3
Mjc0MCIgZ3VpZD0iYjdlYWRjY2ItYWJhYS00NTJjLWI1YWItYTExMzljZDUzNzBmIj4yMTAxPC9r
ZXk+PC9mb3JlaWduLWtleXM+PHJlZi10eXBlIG5hbWU9IkJvb2sgU2VjdGlvbiI+NTwvcmVmLXR5
cGU+PGNvbnRyaWJ1dG9ycz48YXV0aG9ycz48YXV0aG9yPlN0YW5sZXksIE1lbGluZGEgQS48L2F1
dGhvcj48YXV0aG9yPk1vdXRvbiwgU3V6YW5uZSBHLjwvYXV0aG9yPjwvYXV0aG9ycz48c2Vjb25k
YXJ5LWF1dGhvcnM+PGF1dGhvcj5WYW4gSGFzc2VsdCwgVmluY2VudCBCLjwvYXV0aG9yPjxhdXRo
b3I+SGVyc2VuLCBNaWNoZWw8L2F1dGhvcj48L3NlY29uZGFyeS1hdXRob3JzPjwvY29udHJpYnV0
b3JzPjx0aXRsZXM+PHRpdGxlPlRyaWNob3RpbGxvbWFuaWEgdHJlYXRtZW50IG1hbnVhbDwvdGl0
bGU+PHNlY29uZGFyeS10aXRsZT5Tb3VyY2Vib29rIG9mIHBzeWNob2xvZ2ljYWwgdHJlYXRtZW50
IG1hbnVhbHMgZm9yIGFkdWx0IGRpc29yZGVyczwvc2Vjb25kYXJ5LXRpdGxlPjwvdGl0bGVzPjxw
YWdlcz42NTctNjg3PC9wYWdlcz48ZGF0ZXM+PHllYXI+MTk5NjwveWVhcj48cHViLWRhdGVzPjxk
YXRlPjE5OTYvLzwvZGF0ZT48L3B1Yi1kYXRlcz48L2RhdGVzPjxwdWItbG9jYXRpb24+Qm9zdG9u
LCBNQTwvcHViLWxvY2F0aW9uPjxwdWJsaXNoZXI+U3ByaW5nZXIgVVM8L3B1Ymxpc2hlcj48aXNi
bj45NzgtMS00ODk5LTE1MjgtMzwvaXNibj48dXJscz48cmVsYXRlZC11cmxzPjx1cmw+aHR0cHM6
Ly9kb2kub3JnLzEwLjEwMDcvOTc4LTEtNDg5OS0xNTI4LTNfMTc8L3VybD48L3JlbGF0ZWQtdXJs
cz48L3VybHM+PGVsZWN0cm9uaWMtcmVzb3VyY2UtbnVtPjEwLjEwMDcvOTc4LTEtNDg5OS0xNTI4
LTNfMTc8L2VsZWN0cm9uaWMtcmVzb3VyY2UtbnVtPjwvcmVjb3JkPjwvQ2l0ZT48Q2l0ZT48QXV0
aG9yPkRpZWZlbmJhY2g8L0F1dGhvcj48WWVhcj4yMDA1PC9ZZWFyPjxSZWNOdW0+MTg3MjwvUmVj
TnVtPjxyZWNvcmQ+PHJlYy1udW1iZXI+MTg3MjwvcmVjLW51bWJlcj48Zm9yZWlnbi1rZXlzPjxr
ZXkgYXBwPSJFTiIgZGItaWQ9Ino1ZTV6ZTk1dXBzZnRxZTJmZDR4cHd2cDV6MnI5NTlzdnRldCIg
dGltZXN0YW1wPSIxNjYwNDM1NjQ1IiBndWlkPSIzY2RjZjNmNi0yNDc3LTQwYTQtYjMzMy0yOWYx
NWYyYmJiYWMiPjE4NzI8L2tleT48L2ZvcmVpZ24ta2V5cz48cmVmLXR5cGUgbmFtZT0iSm91cm5h
bCBBcnRpY2xlIj4xNzwvcmVmLXR5cGU+PGNvbnRyaWJ1dG9ycz48YXV0aG9ycz48YXV0aG9yPkRp
ZWZlbmJhY2gsIEcuIEouPC9hdXRob3I+PGF1dGhvcj5Ub2xpbiwgRC4gRi48L2F1dGhvcj48YXV0
aG9yPkhhbm5hbiwgUy48L2F1dGhvcj48YXV0aG9yPkNyb2NldHRvLCBKLjwvYXV0aG9yPjxhdXRo
b3I+V29yaHVuc2t5LCBQLjwvYXV0aG9yPjwvYXV0aG9ycz48L2NvbnRyaWJ1dG9ycz48YXV0aC1h
ZGRyZXNzPkFueGlldHkgRGlzb3JkZXJzIENlbnRlciwgSW5zdGl0dXRlIG9mIExpdmluZywgSGFy
dGZvcmQgSG9zcGl0YWwsIDIwMCBSZXRyZWF0IEF2ZW51ZSwgSGFydGZvcmQsIENUIDA2MTA2LCBV
U0EuIGdkaWVmZW5AaGFydGhvc3Aub3JnPC9hdXRoLWFkZHJlc3M+PHRpdGxlcz48dGl0bGU+VHJp
Y2hvdGlsbG9tYW5pYTogSW1wYWN0IG9uIHBzeWNob3NvY2lhbCBmdW5jdGlvbmluZyBhbmQgcXVh
bGl0eSBvZiBsaWZlPC90aXRsZT48c2Vjb25kYXJ5LXRpdGxlPkJlaGF2aW91ciBSZXNlYXJjaCBh
bmQgVGhlcmFweTwvc2Vjb25kYXJ5LXRpdGxlPjwvdGl0bGVzPjxwYWdlcz44NjktODQ8L3BhZ2Vz
Pjx2b2x1bWU+NDM8L3ZvbHVtZT48bnVtYmVyPjc8L251bWJlcj48a2V5d29yZHM+PGtleXdvcmQ+
QWR1bHQ8L2tleXdvcmQ+PGtleXdvcmQ+RmVtYWxlPC9rZXl3b3JkPjxrZXl3b3JkPkh1bWFuczwv
a2V5d29yZD48a2V5d29yZD5NYWxlPC9rZXl3b3JkPjxrZXl3b3JkPk1pZGRsZSBBZ2VkPC9rZXl3
b3JkPjxrZXl3b3JkPlBzeWNoaWF0cmljIFN0YXR1cyBSYXRpbmcgU2NhbGVzPC9rZXl3b3JkPjxr
ZXl3b3JkPlBzeWNob21ldHJpY3M8L2tleXdvcmQ+PGtleXdvcmQ+KlF1YWxpdHkgb2YgTGlmZTwv
a2V5d29yZD48a2V5d29yZD4qU2VsZiBDb25jZXB0PC9rZXl3b3JkPjxrZXl3b3JkPlN0cmVzcywg
UHN5Y2hvbG9naWNhbC9ldGlvbG9neTwva2V5d29yZD48a2V5d29yZD5UcmljaG90aWxsb21hbmlh
Lypwc3ljaG9sb2d5PC9rZXl3b3JkPjwva2V5d29yZHM+PGRhdGVzPjx5ZWFyPjIwMDU8L3llYXI+
PHB1Yi1kYXRlcz48ZGF0ZT5KdWw8L2RhdGU+PC9wdWItZGF0ZXM+PC9kYXRlcz48aXNibj4wMDA1
LTc5NjcgKFByaW50KSYjeEQ7MDAwNS03OTY3IChMaW5raW5nKTwvaXNibj48YWNjZXNzaW9uLW51
bT4xNTg5NjI4NDwvYWNjZXNzaW9uLW51bT48dXJscz48cmVsYXRlZC11cmxzPjx1cmw+aHR0cHM6
Ly93d3cubmNiaS5ubG0ubmloLmdvdi9wdWJtZWQvMTU4OTYyODQ8L3VybD48L3JlbGF0ZWQtdXJs
cz48L3VybHM+PGVsZWN0cm9uaWMtcmVzb3VyY2UtbnVtPjEwLjEwMTYvai5icmF0LjIwMDQuMDYu
MDEwPC9lbGVjdHJvbmljLXJlc291cmNlLW51bT48cmVtb3RlLWRhdGFiYXNlLW5hbWU+TWVkbGlu
ZTwvcmVtb3RlLWRhdGFiYXNlLW5hbWU+PHJlbW90ZS1kYXRhYmFzZS1wcm92aWRlcj5OTE08L3Jl
bW90ZS1kYXRhYmFzZS1wcm92aWRlcj48L3JlY29yZD48L0NpdGU+PC9FbmROb3RlPn==
</w:fldData>
        </w:fldChar>
      </w:r>
      <w:r w:rsidR="009B44B8">
        <w:rPr>
          <w:rFonts w:ascii="Times" w:hAnsi="Times"/>
        </w:rPr>
        <w:instrText xml:space="preserve"> ADDIN EN.CITE </w:instrText>
      </w:r>
      <w:r w:rsidR="009B44B8">
        <w:rPr>
          <w:rFonts w:ascii="Times" w:hAnsi="Times"/>
        </w:rPr>
        <w:fldChar w:fldCharType="begin">
          <w:fldData xml:space="preserve">PEVuZE5vdGU+PENpdGU+PEF1dGhvcj5TdGFubGV5PC9BdXRob3I+PFllYXI+MTk5NjwvWWVhcj48
UmVjTnVtPjIxMDE8L1JlY051bT48RGlzcGxheVRleHQ+KERpZWZlbmJhY2ggZXQgYWwuLCAyMDA1
YjsgU3RhbmxleSAmYW1wOyBNb3V0b24sIDE5OTYpPC9EaXNwbGF5VGV4dD48cmVjb3JkPjxyZWMt
bnVtYmVyPjIxMDE8L3JlYy1udW1iZXI+PGZvcmVpZ24ta2V5cz48a2V5IGFwcD0iRU4iIGRiLWlk
PSJ6NWU1emU5NXVwc2Z0cWUyZmQ0eHB3dnA1ejJyOTU5c3Z0ZXQiIHRpbWVzdGFtcD0iMTY2NzA3
Mjc0MCIgZ3VpZD0iYjdlYWRjY2ItYWJhYS00NTJjLWI1YWItYTExMzljZDUzNzBmIj4yMTAxPC9r
ZXk+PC9mb3JlaWduLWtleXM+PHJlZi10eXBlIG5hbWU9IkJvb2sgU2VjdGlvbiI+NTwvcmVmLXR5
cGU+PGNvbnRyaWJ1dG9ycz48YXV0aG9ycz48YXV0aG9yPlN0YW5sZXksIE1lbGluZGEgQS48L2F1
dGhvcj48YXV0aG9yPk1vdXRvbiwgU3V6YW5uZSBHLjwvYXV0aG9yPjwvYXV0aG9ycz48c2Vjb25k
YXJ5LWF1dGhvcnM+PGF1dGhvcj5WYW4gSGFzc2VsdCwgVmluY2VudCBCLjwvYXV0aG9yPjxhdXRo
b3I+SGVyc2VuLCBNaWNoZWw8L2F1dGhvcj48L3NlY29uZGFyeS1hdXRob3JzPjwvY29udHJpYnV0
b3JzPjx0aXRsZXM+PHRpdGxlPlRyaWNob3RpbGxvbWFuaWEgdHJlYXRtZW50IG1hbnVhbDwvdGl0
bGU+PHNlY29uZGFyeS10aXRsZT5Tb3VyY2Vib29rIG9mIHBzeWNob2xvZ2ljYWwgdHJlYXRtZW50
IG1hbnVhbHMgZm9yIGFkdWx0IGRpc29yZGVyczwvc2Vjb25kYXJ5LXRpdGxlPjwvdGl0bGVzPjxw
YWdlcz42NTctNjg3PC9wYWdlcz48ZGF0ZXM+PHllYXI+MTk5NjwveWVhcj48cHViLWRhdGVzPjxk
YXRlPjE5OTYvLzwvZGF0ZT48L3B1Yi1kYXRlcz48L2RhdGVzPjxwdWItbG9jYXRpb24+Qm9zdG9u
LCBNQTwvcHViLWxvY2F0aW9uPjxwdWJsaXNoZXI+U3ByaW5nZXIgVVM8L3B1Ymxpc2hlcj48aXNi
bj45NzgtMS00ODk5LTE1MjgtMzwvaXNibj48dXJscz48cmVsYXRlZC11cmxzPjx1cmw+aHR0cHM6
Ly9kb2kub3JnLzEwLjEwMDcvOTc4LTEtNDg5OS0xNTI4LTNfMTc8L3VybD48L3JlbGF0ZWQtdXJs
cz48L3VybHM+PGVsZWN0cm9uaWMtcmVzb3VyY2UtbnVtPjEwLjEwMDcvOTc4LTEtNDg5OS0xNTI4
LTNfMTc8L2VsZWN0cm9uaWMtcmVzb3VyY2UtbnVtPjwvcmVjb3JkPjwvQ2l0ZT48Q2l0ZT48QXV0
aG9yPkRpZWZlbmJhY2g8L0F1dGhvcj48WWVhcj4yMDA1PC9ZZWFyPjxSZWNOdW0+MTg3MjwvUmVj
TnVtPjxyZWNvcmQ+PHJlYy1udW1iZXI+MTg3MjwvcmVjLW51bWJlcj48Zm9yZWlnbi1rZXlzPjxr
ZXkgYXBwPSJFTiIgZGItaWQ9Ino1ZTV6ZTk1dXBzZnRxZTJmZDR4cHd2cDV6MnI5NTlzdnRldCIg
dGltZXN0YW1wPSIxNjYwNDM1NjQ1IiBndWlkPSIzY2RjZjNmNi0yNDc3LTQwYTQtYjMzMy0yOWYx
NWYyYmJiYWMiPjE4NzI8L2tleT48L2ZvcmVpZ24ta2V5cz48cmVmLXR5cGUgbmFtZT0iSm91cm5h
bCBBcnRpY2xlIj4xNzwvcmVmLXR5cGU+PGNvbnRyaWJ1dG9ycz48YXV0aG9ycz48YXV0aG9yPkRp
ZWZlbmJhY2gsIEcuIEouPC9hdXRob3I+PGF1dGhvcj5Ub2xpbiwgRC4gRi48L2F1dGhvcj48YXV0
aG9yPkhhbm5hbiwgUy48L2F1dGhvcj48YXV0aG9yPkNyb2NldHRvLCBKLjwvYXV0aG9yPjxhdXRo
b3I+V29yaHVuc2t5LCBQLjwvYXV0aG9yPjwvYXV0aG9ycz48L2NvbnRyaWJ1dG9ycz48YXV0aC1h
ZGRyZXNzPkFueGlldHkgRGlzb3JkZXJzIENlbnRlciwgSW5zdGl0dXRlIG9mIExpdmluZywgSGFy
dGZvcmQgSG9zcGl0YWwsIDIwMCBSZXRyZWF0IEF2ZW51ZSwgSGFydGZvcmQsIENUIDA2MTA2LCBV
U0EuIGdkaWVmZW5AaGFydGhvc3Aub3JnPC9hdXRoLWFkZHJlc3M+PHRpdGxlcz48dGl0bGU+VHJp
Y2hvdGlsbG9tYW5pYTogSW1wYWN0IG9uIHBzeWNob3NvY2lhbCBmdW5jdGlvbmluZyBhbmQgcXVh
bGl0eSBvZiBsaWZlPC90aXRsZT48c2Vjb25kYXJ5LXRpdGxlPkJlaGF2aW91ciBSZXNlYXJjaCBh
bmQgVGhlcmFweTwvc2Vjb25kYXJ5LXRpdGxlPjwvdGl0bGVzPjxwYWdlcz44NjktODQ8L3BhZ2Vz
Pjx2b2x1bWU+NDM8L3ZvbHVtZT48bnVtYmVyPjc8L251bWJlcj48a2V5d29yZHM+PGtleXdvcmQ+
QWR1bHQ8L2tleXdvcmQ+PGtleXdvcmQ+RmVtYWxlPC9rZXl3b3JkPjxrZXl3b3JkPkh1bWFuczwv
a2V5d29yZD48a2V5d29yZD5NYWxlPC9rZXl3b3JkPjxrZXl3b3JkPk1pZGRsZSBBZ2VkPC9rZXl3
b3JkPjxrZXl3b3JkPlBzeWNoaWF0cmljIFN0YXR1cyBSYXRpbmcgU2NhbGVzPC9rZXl3b3JkPjxr
ZXl3b3JkPlBzeWNob21ldHJpY3M8L2tleXdvcmQ+PGtleXdvcmQ+KlF1YWxpdHkgb2YgTGlmZTwv
a2V5d29yZD48a2V5d29yZD4qU2VsZiBDb25jZXB0PC9rZXl3b3JkPjxrZXl3b3JkPlN0cmVzcywg
UHN5Y2hvbG9naWNhbC9ldGlvbG9neTwva2V5d29yZD48a2V5d29yZD5UcmljaG90aWxsb21hbmlh
Lypwc3ljaG9sb2d5PC9rZXl3b3JkPjwva2V5d29yZHM+PGRhdGVzPjx5ZWFyPjIwMDU8L3llYXI+
PHB1Yi1kYXRlcz48ZGF0ZT5KdWw8L2RhdGU+PC9wdWItZGF0ZXM+PC9kYXRlcz48aXNibj4wMDA1
LTc5NjcgKFByaW50KSYjeEQ7MDAwNS03OTY3IChMaW5raW5nKTwvaXNibj48YWNjZXNzaW9uLW51
bT4xNTg5NjI4NDwvYWNjZXNzaW9uLW51bT48dXJscz48cmVsYXRlZC11cmxzPjx1cmw+aHR0cHM6
Ly93d3cubmNiaS5ubG0ubmloLmdvdi9wdWJtZWQvMTU4OTYyODQ8L3VybD48L3JlbGF0ZWQtdXJs
cz48L3VybHM+PGVsZWN0cm9uaWMtcmVzb3VyY2UtbnVtPjEwLjEwMTYvai5icmF0LjIwMDQuMDYu
MDEwPC9lbGVjdHJvbmljLXJlc291cmNlLW51bT48cmVtb3RlLWRhdGFiYXNlLW5hbWU+TWVkbGlu
ZTwvcmVtb3RlLWRhdGFiYXNlLW5hbWU+PHJlbW90ZS1kYXRhYmFzZS1wcm92aWRlcj5OTE08L3Jl
bW90ZS1kYXRhYmFzZS1wcm92aWRlcj48L3JlY29yZD48L0NpdGU+PC9FbmROb3RlPn==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00E2067B" w:rsidRPr="005F299A">
        <w:rPr>
          <w:rFonts w:ascii="Times" w:hAnsi="Times"/>
        </w:rPr>
      </w:r>
      <w:r w:rsidR="00E2067B" w:rsidRPr="005F299A">
        <w:rPr>
          <w:rFonts w:ascii="Times" w:hAnsi="Times"/>
        </w:rPr>
        <w:fldChar w:fldCharType="separate"/>
      </w:r>
      <w:r w:rsidR="0007317F">
        <w:rPr>
          <w:rFonts w:ascii="Times" w:hAnsi="Times"/>
          <w:noProof/>
        </w:rPr>
        <w:t>(Diefenbach et al., 2005b; Stanley &amp; Mouton, 1996)</w:t>
      </w:r>
      <w:r w:rsidR="00E2067B" w:rsidRPr="005F299A">
        <w:rPr>
          <w:rFonts w:ascii="Times" w:hAnsi="Times"/>
        </w:rPr>
        <w:fldChar w:fldCharType="end"/>
      </w:r>
      <w:r w:rsidR="00E2067B" w:rsidRPr="005F299A">
        <w:rPr>
          <w:rFonts w:ascii="Times" w:hAnsi="Times"/>
        </w:rPr>
        <w:t xml:space="preserve">. </w:t>
      </w:r>
      <w:r w:rsidR="00FB13B7">
        <w:rPr>
          <w:rFonts w:ascii="Times" w:hAnsi="Times"/>
        </w:rPr>
        <w:t xml:space="preserve">Thus, </w:t>
      </w:r>
      <w:r w:rsidR="00E2067B" w:rsidRPr="005F299A">
        <w:rPr>
          <w:rFonts w:ascii="Times" w:hAnsi="Times"/>
        </w:rPr>
        <w:t xml:space="preserve">hair loss severity </w:t>
      </w:r>
      <w:r w:rsidR="00BD052D">
        <w:rPr>
          <w:rFonts w:ascii="Times" w:hAnsi="Times"/>
        </w:rPr>
        <w:t>may be an</w:t>
      </w:r>
      <w:r w:rsidR="00BD052D" w:rsidRPr="005F299A">
        <w:rPr>
          <w:rFonts w:ascii="Times" w:hAnsi="Times"/>
        </w:rPr>
        <w:t xml:space="preserve"> </w:t>
      </w:r>
      <w:r w:rsidR="00E2067B" w:rsidRPr="005F299A">
        <w:rPr>
          <w:rFonts w:ascii="Times" w:hAnsi="Times"/>
        </w:rPr>
        <w:t>important</w:t>
      </w:r>
      <w:r w:rsidR="00BD052D">
        <w:rPr>
          <w:rFonts w:ascii="Times" w:hAnsi="Times"/>
        </w:rPr>
        <w:t xml:space="preserve"> </w:t>
      </w:r>
      <w:r w:rsidR="00C77660">
        <w:rPr>
          <w:rFonts w:ascii="Times" w:hAnsi="Times"/>
        </w:rPr>
        <w:t>construct</w:t>
      </w:r>
      <w:r w:rsidR="00BD052D">
        <w:rPr>
          <w:rFonts w:ascii="Times" w:hAnsi="Times"/>
        </w:rPr>
        <w:t xml:space="preserve"> to </w:t>
      </w:r>
      <w:r w:rsidR="00C77660">
        <w:rPr>
          <w:rFonts w:ascii="Times" w:hAnsi="Times"/>
        </w:rPr>
        <w:t>consider</w:t>
      </w:r>
      <w:r w:rsidR="000C56F0">
        <w:rPr>
          <w:rFonts w:ascii="Times" w:hAnsi="Times"/>
        </w:rPr>
        <w:t xml:space="preserve"> in </w:t>
      </w:r>
      <w:r w:rsidR="00150387">
        <w:rPr>
          <w:rFonts w:ascii="Times" w:hAnsi="Times"/>
        </w:rPr>
        <w:t xml:space="preserve">assessing </w:t>
      </w:r>
      <w:r w:rsidR="000C56F0">
        <w:rPr>
          <w:rFonts w:ascii="Times" w:hAnsi="Times"/>
        </w:rPr>
        <w:t>TTM</w:t>
      </w:r>
      <w:r w:rsidR="00E2067B" w:rsidRPr="005F299A">
        <w:rPr>
          <w:rFonts w:ascii="Times" w:hAnsi="Times"/>
        </w:rPr>
        <w:t>.</w:t>
      </w:r>
    </w:p>
    <w:p w14:paraId="74BE6728" w14:textId="698BCF8D" w:rsidR="00CC5C2D" w:rsidRPr="009B70FA" w:rsidRDefault="00E2067B" w:rsidP="009B70FA">
      <w:pPr>
        <w:spacing w:line="480" w:lineRule="auto"/>
        <w:ind w:firstLine="720"/>
        <w:rPr>
          <w:rFonts w:ascii="Times" w:hAnsi="Times"/>
        </w:rPr>
      </w:pPr>
      <w:r w:rsidRPr="005F299A">
        <w:rPr>
          <w:rFonts w:ascii="Times" w:hAnsi="Times"/>
        </w:rPr>
        <w:t xml:space="preserve">Given the lack of research </w:t>
      </w:r>
      <w:r w:rsidR="00FB2514">
        <w:rPr>
          <w:rFonts w:ascii="Times" w:hAnsi="Times"/>
        </w:rPr>
        <w:t>on</w:t>
      </w:r>
      <w:r w:rsidR="00FB2514" w:rsidRPr="005F299A">
        <w:rPr>
          <w:rFonts w:ascii="Times" w:hAnsi="Times"/>
        </w:rPr>
        <w:t xml:space="preserve"> </w:t>
      </w:r>
      <w:r w:rsidRPr="005F299A">
        <w:rPr>
          <w:rFonts w:ascii="Times" w:hAnsi="Times"/>
        </w:rPr>
        <w:t xml:space="preserve">TTM </w:t>
      </w:r>
      <w:r w:rsidR="00FB2514">
        <w:rPr>
          <w:rFonts w:ascii="Times" w:hAnsi="Times"/>
        </w:rPr>
        <w:t>assessment</w:t>
      </w:r>
      <w:r w:rsidR="00FB2514" w:rsidRPr="005F299A">
        <w:rPr>
          <w:rFonts w:ascii="Times" w:hAnsi="Times"/>
        </w:rPr>
        <w:t xml:space="preserve"> </w:t>
      </w:r>
      <w:r w:rsidR="005839C7" w:rsidRPr="005F299A">
        <w:rPr>
          <w:rFonts w:ascii="Times" w:hAnsi="Times"/>
        </w:rPr>
        <w:t xml:space="preserve">and inconsistent results in </w:t>
      </w:r>
      <w:r w:rsidR="001043B3">
        <w:rPr>
          <w:rFonts w:ascii="Times" w:hAnsi="Times"/>
        </w:rPr>
        <w:t xml:space="preserve">published </w:t>
      </w:r>
      <w:r w:rsidR="005839C7" w:rsidRPr="005F299A">
        <w:rPr>
          <w:rFonts w:ascii="Times" w:hAnsi="Times"/>
        </w:rPr>
        <w:t>studies</w:t>
      </w:r>
      <w:r w:rsidRPr="005F299A">
        <w:rPr>
          <w:rFonts w:ascii="Times" w:hAnsi="Times"/>
        </w:rPr>
        <w:t xml:space="preserve">, continued examination of psychometric properties for </w:t>
      </w:r>
      <w:r w:rsidR="001043B3">
        <w:rPr>
          <w:rFonts w:ascii="Times" w:hAnsi="Times"/>
        </w:rPr>
        <w:t xml:space="preserve">commonly used TTM assessment measures </w:t>
      </w:r>
      <w:r w:rsidRPr="005F299A">
        <w:rPr>
          <w:rFonts w:ascii="Times" w:hAnsi="Times"/>
        </w:rPr>
        <w:t xml:space="preserve">is warranted. </w:t>
      </w:r>
      <w:r w:rsidR="00A6250E" w:rsidRPr="005F299A">
        <w:rPr>
          <w:rFonts w:ascii="Times" w:hAnsi="Times"/>
        </w:rPr>
        <w:t>Therefore, this study examined the psychometric properties of the MGH-HS and NIMH-TSS in a large clinical sample of treatment-seeking adults with TTM</w:t>
      </w:r>
      <w:r w:rsidR="00A6250E">
        <w:rPr>
          <w:rFonts w:ascii="Times" w:hAnsi="Times"/>
        </w:rPr>
        <w:t xml:space="preserve">. </w:t>
      </w:r>
      <w:r w:rsidR="00CE6AEF">
        <w:rPr>
          <w:rFonts w:ascii="Times" w:hAnsi="Times"/>
        </w:rPr>
        <w:t>A</w:t>
      </w:r>
      <w:r w:rsidR="00D8275E" w:rsidRPr="005F299A">
        <w:rPr>
          <w:rFonts w:ascii="Times" w:hAnsi="Times"/>
        </w:rPr>
        <w:t>s</w:t>
      </w:r>
      <w:r w:rsidR="00745026" w:rsidRPr="005F299A">
        <w:rPr>
          <w:rFonts w:ascii="Times" w:hAnsi="Times"/>
        </w:rPr>
        <w:t xml:space="preserve"> small sample sizes and non-clinical samples </w:t>
      </w:r>
      <w:r w:rsidR="00D8275E" w:rsidRPr="005F299A">
        <w:rPr>
          <w:rFonts w:ascii="Times" w:hAnsi="Times"/>
        </w:rPr>
        <w:t xml:space="preserve">are </w:t>
      </w:r>
      <w:r w:rsidR="00745026" w:rsidRPr="005F299A">
        <w:rPr>
          <w:rFonts w:ascii="Times" w:hAnsi="Times"/>
        </w:rPr>
        <w:t xml:space="preserve">often used in TTM research, reevaluating the </w:t>
      </w:r>
      <w:r w:rsidR="00435C21" w:rsidRPr="005F299A">
        <w:rPr>
          <w:rFonts w:ascii="Times" w:hAnsi="Times"/>
        </w:rPr>
        <w:t xml:space="preserve">reliability and validity </w:t>
      </w:r>
      <w:r w:rsidR="00745026" w:rsidRPr="005F299A">
        <w:rPr>
          <w:rFonts w:ascii="Times" w:hAnsi="Times"/>
        </w:rPr>
        <w:t xml:space="preserve">of </w:t>
      </w:r>
      <w:r w:rsidR="00B34364">
        <w:rPr>
          <w:rFonts w:ascii="Times" w:hAnsi="Times"/>
        </w:rPr>
        <w:t>TTM</w:t>
      </w:r>
      <w:r w:rsidR="00B34364" w:rsidRPr="005F299A">
        <w:rPr>
          <w:rFonts w:ascii="Times" w:hAnsi="Times"/>
        </w:rPr>
        <w:t xml:space="preserve"> </w:t>
      </w:r>
      <w:r w:rsidR="00745026" w:rsidRPr="005F299A">
        <w:rPr>
          <w:rFonts w:ascii="Times" w:hAnsi="Times"/>
        </w:rPr>
        <w:t xml:space="preserve">measures in a larger clinical sample is important. </w:t>
      </w:r>
      <w:r w:rsidR="00023C76">
        <w:rPr>
          <w:rFonts w:ascii="Times" w:hAnsi="Times"/>
        </w:rPr>
        <w:t xml:space="preserve">Moreover, </w:t>
      </w:r>
      <w:r w:rsidR="00A6250E">
        <w:rPr>
          <w:rFonts w:ascii="Times" w:hAnsi="Times"/>
        </w:rPr>
        <w:t xml:space="preserve">as </w:t>
      </w:r>
      <w:r w:rsidR="00023C76">
        <w:rPr>
          <w:rFonts w:ascii="Times" w:hAnsi="Times"/>
        </w:rPr>
        <w:t xml:space="preserve">hair loss severity measures are another assessment tool used in both research and clinical practice, </w:t>
      </w:r>
      <w:r w:rsidR="00A6250E">
        <w:rPr>
          <w:rFonts w:ascii="Times" w:hAnsi="Times"/>
        </w:rPr>
        <w:t xml:space="preserve">we </w:t>
      </w:r>
      <w:r w:rsidR="00A6250E" w:rsidRPr="005F299A">
        <w:rPr>
          <w:rFonts w:ascii="Times" w:hAnsi="Times"/>
        </w:rPr>
        <w:t>extend</w:t>
      </w:r>
      <w:r w:rsidR="00A6250E">
        <w:rPr>
          <w:rFonts w:ascii="Times" w:hAnsi="Times"/>
        </w:rPr>
        <w:t>ed</w:t>
      </w:r>
      <w:r w:rsidR="00A6250E" w:rsidRPr="005F299A">
        <w:rPr>
          <w:rFonts w:ascii="Times" w:hAnsi="Times"/>
        </w:rPr>
        <w:t xml:space="preserve"> prior research by</w:t>
      </w:r>
      <w:r w:rsidR="00A6250E">
        <w:rPr>
          <w:rFonts w:ascii="Times" w:hAnsi="Times"/>
        </w:rPr>
        <w:t xml:space="preserve"> </w:t>
      </w:r>
      <w:r w:rsidR="00A6250E" w:rsidRPr="005F299A">
        <w:rPr>
          <w:rFonts w:ascii="Times" w:hAnsi="Times"/>
        </w:rPr>
        <w:t>incorporating hair loss severity ratings in our psychometric analyses</w:t>
      </w:r>
      <w:r w:rsidR="00A6250E">
        <w:rPr>
          <w:rFonts w:ascii="Times" w:hAnsi="Times"/>
        </w:rPr>
        <w:t>.</w:t>
      </w:r>
      <w:r w:rsidR="009B70FA">
        <w:rPr>
          <w:rFonts w:ascii="Times" w:hAnsi="Times"/>
        </w:rPr>
        <w:t xml:space="preserve"> </w:t>
      </w:r>
      <w:r w:rsidR="00023C76" w:rsidRPr="00E5123B">
        <w:rPr>
          <w:rFonts w:ascii="Times New Roman" w:hAnsi="Times New Roman" w:cs="Times New Roman"/>
        </w:rPr>
        <w:t xml:space="preserve">Additionally, </w:t>
      </w:r>
      <w:r w:rsidR="00B94DAC" w:rsidRPr="00E5123B">
        <w:rPr>
          <w:rFonts w:ascii="Times New Roman" w:hAnsi="Times New Roman" w:cs="Times New Roman"/>
        </w:rPr>
        <w:t xml:space="preserve">previous psychometric evaluations of the MGH-HS and NIMH-TSS have only </w:t>
      </w:r>
      <w:r w:rsidR="00286BAE">
        <w:rPr>
          <w:rFonts w:ascii="Times New Roman" w:hAnsi="Times New Roman" w:cs="Times New Roman"/>
        </w:rPr>
        <w:t>calculated</w:t>
      </w:r>
      <w:r w:rsidR="00B94DAC" w:rsidRPr="00E5123B">
        <w:rPr>
          <w:rFonts w:ascii="Times New Roman" w:hAnsi="Times New Roman" w:cs="Times New Roman"/>
        </w:rPr>
        <w:t xml:space="preserve"> Cronbach’s alpha </w:t>
      </w:r>
      <w:r w:rsidR="00050491">
        <w:rPr>
          <w:rFonts w:ascii="Times New Roman" w:hAnsi="Times New Roman" w:cs="Times New Roman"/>
        </w:rPr>
        <w:t>(</w:t>
      </w:r>
      <w:r w:rsidR="00050491" w:rsidRPr="005F299A">
        <w:rPr>
          <w:rFonts w:ascii="Times" w:eastAsia="Times New Roman" w:hAnsi="Times"/>
          <w:color w:val="000000"/>
        </w:rPr>
        <w:t>α</w:t>
      </w:r>
      <w:r w:rsidR="00050491">
        <w:rPr>
          <w:rFonts w:ascii="Times" w:eastAsia="Times New Roman" w:hAnsi="Times"/>
          <w:color w:val="000000"/>
        </w:rPr>
        <w:t xml:space="preserve">) </w:t>
      </w:r>
      <w:r w:rsidR="00840C90" w:rsidRPr="00E5123B">
        <w:rPr>
          <w:rFonts w:ascii="Times New Roman" w:hAnsi="Times New Roman" w:cs="Times New Roman"/>
        </w:rPr>
        <w:t>coefficient</w:t>
      </w:r>
      <w:r w:rsidR="00286BAE">
        <w:rPr>
          <w:rFonts w:ascii="Times New Roman" w:hAnsi="Times New Roman" w:cs="Times New Roman"/>
        </w:rPr>
        <w:t xml:space="preserve">s to </w:t>
      </w:r>
      <w:r w:rsidR="00D719F2">
        <w:rPr>
          <w:rFonts w:ascii="Times New Roman" w:hAnsi="Times New Roman" w:cs="Times New Roman"/>
        </w:rPr>
        <w:t>determine</w:t>
      </w:r>
      <w:r w:rsidR="00B94DAC" w:rsidRPr="00E5123B">
        <w:rPr>
          <w:rFonts w:ascii="Times New Roman" w:hAnsi="Times New Roman" w:cs="Times New Roman"/>
        </w:rPr>
        <w:t xml:space="preserve"> </w:t>
      </w:r>
      <w:r w:rsidR="00286BAE">
        <w:rPr>
          <w:rFonts w:ascii="Times New Roman" w:hAnsi="Times New Roman" w:cs="Times New Roman"/>
        </w:rPr>
        <w:t>i</w:t>
      </w:r>
      <w:r w:rsidR="00811843">
        <w:rPr>
          <w:rFonts w:ascii="Times New Roman" w:hAnsi="Times New Roman" w:cs="Times New Roman"/>
        </w:rPr>
        <w:t>nternal consistency</w:t>
      </w:r>
      <w:r w:rsidR="00B94DAC" w:rsidRPr="00E5123B">
        <w:rPr>
          <w:rFonts w:ascii="Times New Roman" w:hAnsi="Times New Roman" w:cs="Times New Roman"/>
        </w:rPr>
        <w:t xml:space="preserve">. </w:t>
      </w:r>
      <w:r w:rsidR="00650F59" w:rsidRPr="00023C76">
        <w:rPr>
          <w:rFonts w:ascii="Times New Roman" w:eastAsia="Times New Roman" w:hAnsi="Times New Roman" w:cs="Times New Roman"/>
        </w:rPr>
        <w:t xml:space="preserve">However, Cronbach’s alpha </w:t>
      </w:r>
      <w:r w:rsidR="00650F59">
        <w:rPr>
          <w:rFonts w:ascii="Times New Roman" w:eastAsia="Times New Roman" w:hAnsi="Times New Roman" w:cs="Times New Roman"/>
        </w:rPr>
        <w:t xml:space="preserve">has limitations and </w:t>
      </w:r>
      <w:r w:rsidR="00650F59" w:rsidRPr="00023C76">
        <w:rPr>
          <w:rFonts w:ascii="Times New Roman" w:eastAsia="Times New Roman" w:hAnsi="Times New Roman" w:cs="Times New Roman"/>
        </w:rPr>
        <w:t>can underestimate or overestimate reliability if its assumptions are not met</w:t>
      </w:r>
      <w:r w:rsidR="00270EB5">
        <w:rPr>
          <w:rFonts w:ascii="Times New Roman" w:eastAsia="Times New Roman" w:hAnsi="Times New Roman" w:cs="Times New Roman"/>
        </w:rPr>
        <w:t xml:space="preserve">, which </w:t>
      </w:r>
      <w:r w:rsidR="00286BAE">
        <w:rPr>
          <w:rFonts w:ascii="Times New Roman" w:eastAsia="Times New Roman" w:hAnsi="Times New Roman" w:cs="Times New Roman"/>
        </w:rPr>
        <w:t>is</w:t>
      </w:r>
      <w:r w:rsidR="00270EB5">
        <w:rPr>
          <w:rFonts w:ascii="Times New Roman" w:eastAsia="Times New Roman" w:hAnsi="Times New Roman" w:cs="Times New Roman"/>
        </w:rPr>
        <w:t xml:space="preserve"> common with psychological test data</w:t>
      </w:r>
      <w:r w:rsidR="00650F59">
        <w:rPr>
          <w:rFonts w:ascii="Times New Roman" w:eastAsia="Times New Roman" w:hAnsi="Times New Roman" w:cs="Times New Roman"/>
        </w:rPr>
        <w:t xml:space="preserve"> </w:t>
      </w:r>
      <w:r w:rsidR="00650F59">
        <w:rPr>
          <w:rFonts w:ascii="Times New Roman" w:eastAsia="Times New Roman" w:hAnsi="Times New Roman" w:cs="Times New Roman"/>
        </w:rPr>
        <w:fldChar w:fldCharType="begin"/>
      </w:r>
      <w:r w:rsidR="00650F59">
        <w:rPr>
          <w:rFonts w:ascii="Times New Roman" w:eastAsia="Times New Roman" w:hAnsi="Times New Roman" w:cs="Times New Roman"/>
        </w:rPr>
        <w:instrText xml:space="preserve"> ADDIN EN.CITE &lt;EndNote&gt;&lt;Cite&gt;&lt;Author&gt;Cho&lt;/Author&gt;&lt;Year&gt;2015&lt;/Year&gt;&lt;RecNum&gt;3387&lt;/RecNum&gt;&lt;DisplayText&gt;(Cho &amp;amp; Kim, 2015)&lt;/DisplayText&gt;&lt;record&gt;&lt;rec-number&gt;3387&lt;/rec-number&gt;&lt;foreign-keys&gt;&lt;key app="EN" db-id="z5e5ze95upsftqe2fd4xpwvp5z2r959svtet" timestamp="1686446820" guid="82921e46-4807-4120-a405-f6df6df50a7d"&gt;3387&lt;/key&gt;&lt;/foreign-keys&gt;&lt;ref-type name="Journal Article"&gt;17&lt;/ref-type&gt;&lt;contributors&gt;&lt;authors&gt;&lt;author&gt;Cho, Eunseong&lt;/author&gt;&lt;author&gt;Kim, Seonghoon&lt;/author&gt;&lt;/authors&gt;&lt;/contributors&gt;&lt;titles&gt;&lt;title&gt;Cronbach’s coefficient alpha: Well known but poorly understood&lt;/title&gt;&lt;secondary-title&gt;Organizational Research Methods&lt;/secondary-title&gt;&lt;/titles&gt;&lt;periodical&gt;&lt;full-title&gt;Organizational Research Methods&lt;/full-title&gt;&lt;/periodical&gt;&lt;pages&gt;207-230&lt;/pages&gt;&lt;volume&gt;18&lt;/volume&gt;&lt;number&gt;2&lt;/number&gt;&lt;keywords&gt;&lt;keyword&gt;reliability,coefficient alpha,tau-equivalency,internal consistency,multidimensionality,multiple-factor model&lt;/keyword&gt;&lt;/keywords&gt;&lt;dates&gt;&lt;year&gt;2015&lt;/year&gt;&lt;/dates&gt;&lt;urls&gt;&lt;related-urls&gt;&lt;url&gt;https://journals.sagepub.com/doi/abs/10.1177/1094428114555994&lt;/url&gt;&lt;/related-urls&gt;&lt;/urls&gt;&lt;electronic-resource-num&gt;10.1177/1094428114555994&lt;/electronic-resource-num&gt;&lt;/record&gt;&lt;/Cite&gt;&lt;/EndNote&gt;</w:instrText>
      </w:r>
      <w:r w:rsidR="00650F59">
        <w:rPr>
          <w:rFonts w:ascii="Times New Roman" w:eastAsia="Times New Roman" w:hAnsi="Times New Roman" w:cs="Times New Roman"/>
        </w:rPr>
        <w:fldChar w:fldCharType="separate"/>
      </w:r>
      <w:r w:rsidR="00650F59">
        <w:rPr>
          <w:rFonts w:ascii="Times New Roman" w:eastAsia="Times New Roman" w:hAnsi="Times New Roman" w:cs="Times New Roman"/>
          <w:noProof/>
        </w:rPr>
        <w:t>(Cho &amp; Kim, 2015)</w:t>
      </w:r>
      <w:r w:rsidR="00650F59">
        <w:rPr>
          <w:rFonts w:ascii="Times New Roman" w:eastAsia="Times New Roman" w:hAnsi="Times New Roman" w:cs="Times New Roman"/>
        </w:rPr>
        <w:fldChar w:fldCharType="end"/>
      </w:r>
      <w:r w:rsidR="00650F59" w:rsidRPr="008F5A77">
        <w:rPr>
          <w:rFonts w:ascii="Times New Roman" w:hAnsi="Times New Roman" w:cs="Times New Roman"/>
        </w:rPr>
        <w:t>.</w:t>
      </w:r>
      <w:r w:rsidR="00650F59">
        <w:rPr>
          <w:rFonts w:ascii="Times New Roman" w:hAnsi="Times New Roman" w:cs="Times New Roman"/>
        </w:rPr>
        <w:t xml:space="preserve"> </w:t>
      </w:r>
      <w:r w:rsidR="00CC5C2D" w:rsidRPr="008F5A77">
        <w:rPr>
          <w:rFonts w:ascii="Times New Roman" w:hAnsi="Times New Roman" w:cs="Times New Roman"/>
        </w:rPr>
        <w:t xml:space="preserve">Alternatively, </w:t>
      </w:r>
      <w:r w:rsidR="005F20E4">
        <w:rPr>
          <w:rFonts w:ascii="Times New Roman" w:hAnsi="Times New Roman" w:cs="Times New Roman"/>
        </w:rPr>
        <w:t xml:space="preserve">coefficient </w:t>
      </w:r>
      <w:r w:rsidR="00CC5C2D" w:rsidRPr="008F5A77">
        <w:rPr>
          <w:rFonts w:ascii="Times New Roman" w:hAnsi="Times New Roman" w:cs="Times New Roman"/>
        </w:rPr>
        <w:t xml:space="preserve">omega </w:t>
      </w:r>
      <w:r w:rsidR="00D75793">
        <w:rPr>
          <w:rFonts w:ascii="Times New Roman" w:hAnsi="Times New Roman" w:cs="Times New Roman"/>
        </w:rPr>
        <w:fldChar w:fldCharType="begin"/>
      </w:r>
      <w:r w:rsidR="005F20E4">
        <w:rPr>
          <w:rFonts w:ascii="Times New Roman" w:hAnsi="Times New Roman" w:cs="Times New Roman"/>
        </w:rPr>
        <w:instrText xml:space="preserve"> ADDIN EN.CITE &lt;EndNote&gt;&lt;Cite&gt;&lt;Author&gt;McDonald&lt;/Author&gt;&lt;Year&gt;1999&lt;/Year&gt;&lt;RecNum&gt;3390&lt;/RecNum&gt;&lt;Prefix&gt;ω`; &lt;/Prefix&gt;&lt;DisplayText&gt;(ω; McDonald, 1999)&lt;/DisplayText&gt;&lt;record&gt;&lt;rec-number&gt;3390&lt;/rec-number&gt;&lt;foreign-keys&gt;&lt;key app="EN" db-id="z5e5ze95upsftqe2fd4xpwvp5z2r959svtet" timestamp="1686513492" guid="074cdb9a-0901-479f-bbd9-71e1befd58e5"&gt;3390&lt;/key&gt;&lt;/foreign-keys&gt;&lt;ref-type name="Book"&gt;6&lt;/ref-type&gt;&lt;contributors&gt;&lt;authors&gt;&lt;author&gt;McDonald, R P&lt;/author&gt;&lt;/authors&gt;&lt;/contributors&gt;&lt;titles&gt;&lt;title&gt;Test theory: A unified treatment&lt;/title&gt;&lt;/titles&gt;&lt;pages&gt;231-247&lt;/pages&gt;&lt;edition&gt;1st&lt;/edition&gt;&lt;dates&gt;&lt;year&gt;1999&lt;/year&gt;&lt;/dates&gt;&lt;publisher&gt;Psychology Press&lt;/publisher&gt;&lt;urls&gt;&lt;/urls&gt;&lt;electronic-resource-num&gt;10.4324/9781410601087&lt;/electronic-resource-num&gt;&lt;/record&gt;&lt;/Cite&gt;&lt;/EndNote&gt;</w:instrText>
      </w:r>
      <w:r w:rsidR="00D75793">
        <w:rPr>
          <w:rFonts w:ascii="Times New Roman" w:hAnsi="Times New Roman" w:cs="Times New Roman"/>
        </w:rPr>
        <w:fldChar w:fldCharType="separate"/>
      </w:r>
      <w:r w:rsidR="005F20E4">
        <w:rPr>
          <w:rFonts w:ascii="Times New Roman" w:hAnsi="Times New Roman" w:cs="Times New Roman"/>
          <w:noProof/>
        </w:rPr>
        <w:t>(ω; McDonald, 1999)</w:t>
      </w:r>
      <w:r w:rsidR="00D75793">
        <w:rPr>
          <w:rFonts w:ascii="Times New Roman" w:hAnsi="Times New Roman" w:cs="Times New Roman"/>
        </w:rPr>
        <w:fldChar w:fldCharType="end"/>
      </w:r>
      <w:r w:rsidR="00D75793">
        <w:rPr>
          <w:rFonts w:ascii="Times New Roman" w:hAnsi="Times New Roman" w:cs="Times New Roman"/>
        </w:rPr>
        <w:t xml:space="preserve"> </w:t>
      </w:r>
      <w:r w:rsidR="00CC5C2D">
        <w:rPr>
          <w:rFonts w:ascii="Times New Roman" w:hAnsi="Times New Roman" w:cs="Times New Roman"/>
        </w:rPr>
        <w:t>is</w:t>
      </w:r>
      <w:r w:rsidR="00CC5C2D" w:rsidRPr="008F5A77">
        <w:rPr>
          <w:rFonts w:ascii="Times New Roman" w:hAnsi="Times New Roman" w:cs="Times New Roman"/>
        </w:rPr>
        <w:t xml:space="preserve"> </w:t>
      </w:r>
      <w:r w:rsidR="00CC5C2D">
        <w:rPr>
          <w:rFonts w:ascii="Times New Roman" w:hAnsi="Times New Roman" w:cs="Times New Roman"/>
        </w:rPr>
        <w:t>a</w:t>
      </w:r>
      <w:r w:rsidR="00CC5C2D" w:rsidRPr="008F5A77">
        <w:rPr>
          <w:rFonts w:ascii="Times New Roman" w:hAnsi="Times New Roman" w:cs="Times New Roman"/>
        </w:rPr>
        <w:t xml:space="preserve"> composite reliability </w:t>
      </w:r>
      <w:r w:rsidR="00CC5C2D">
        <w:rPr>
          <w:rFonts w:ascii="Times New Roman" w:hAnsi="Times New Roman" w:cs="Times New Roman"/>
        </w:rPr>
        <w:t>estimate</w:t>
      </w:r>
      <w:r w:rsidR="00CC5C2D" w:rsidRPr="008F5A77">
        <w:rPr>
          <w:rFonts w:ascii="Times New Roman" w:hAnsi="Times New Roman" w:cs="Times New Roman"/>
        </w:rPr>
        <w:t xml:space="preserve"> </w:t>
      </w:r>
      <w:r w:rsidR="00CC5C2D">
        <w:rPr>
          <w:rFonts w:ascii="Times New Roman" w:hAnsi="Times New Roman" w:cs="Times New Roman"/>
        </w:rPr>
        <w:t xml:space="preserve">that is </w:t>
      </w:r>
      <w:r w:rsidR="00CC5C2D" w:rsidRPr="008F5A77">
        <w:rPr>
          <w:rFonts w:ascii="Times New Roman" w:hAnsi="Times New Roman" w:cs="Times New Roman"/>
        </w:rPr>
        <w:t>robust to the assumptions of Cronbach’s alpha</w:t>
      </w:r>
      <w:r w:rsidR="00CC5C2D">
        <w:rPr>
          <w:rFonts w:ascii="Times New Roman" w:hAnsi="Times New Roman" w:cs="Times New Roman"/>
        </w:rPr>
        <w:t xml:space="preserve"> and can provide a more accurate </w:t>
      </w:r>
      <w:r w:rsidR="00CC5C2D">
        <w:rPr>
          <w:rFonts w:ascii="Times New Roman" w:hAnsi="Times New Roman" w:cs="Times New Roman"/>
        </w:rPr>
        <w:lastRenderedPageBreak/>
        <w:t xml:space="preserve">measure of internal consistency </w:t>
      </w:r>
      <w:r w:rsidR="00CC5C2D" w:rsidRPr="008F5A77">
        <w:rPr>
          <w:rFonts w:ascii="Times New Roman" w:hAnsi="Times New Roman" w:cs="Times New Roman"/>
        </w:rPr>
        <w:fldChar w:fldCharType="begin">
          <w:fldData xml:space="preserve">PEVuZE5vdGU+PENpdGU+PEF1dGhvcj5EdW5uPC9BdXRob3I+PFllYXI+MjAxMzwvWWVhcj48UmVj
TnVtPjMzNzY8L1JlY051bT48RGlzcGxheVRleHQ+KER1bm4gZXQgYWwuLCAyMDEzOyBGbG9yYSwg
MjAyMDsgV2F0a2lucywgMjAxNyk8L0Rpc3BsYXlUZXh0PjxyZWNvcmQ+PHJlYy1udW1iZXI+MzM3
NjwvcmVjLW51bWJlcj48Zm9yZWlnbi1rZXlzPjxrZXkgYXBwPSJFTiIgZGItaWQ9Ino1ZTV6ZTk1
dXBzZnRxZTJmZDR4cHd2cDV6MnI5NTlzdnRldCIgdGltZXN0YW1wPSIxNjg2MzU4NzA2IiBndWlk
PSIxM2U1ZGI4NS1lNGUxLTRkZTEtOTIwYi00NjE5ZDVkMTU2OGUiPjMzNzY8L2tleT48L2ZvcmVp
Z24ta2V5cz48cmVmLXR5cGUgbmFtZT0iSm91cm5hbCBBcnRpY2xlIj4xNzwvcmVmLXR5cGU+PGNv
bnRyaWJ1dG9ycz48YXV0aG9ycz48YXV0aG9yPkR1bm4sIFRob21hcyBKLjwvYXV0aG9yPjxhdXRo
b3I+QmFndWxleSwgVGhvbTwvYXV0aG9yPjxhdXRob3I+QnJ1bnNkZW4sIFZpdmllbm5lPC9hdXRo
b3I+PC9hdXRob3JzPjwvY29udHJpYnV0b3JzPjx0aXRsZXM+PHRpdGxlPkZyb20gYWxwaGEgdG8g
b21lZ2E6IEEgcHJhY3RpY2FsIHNvbHV0aW9uIHRvIHRoZSBwZXJ2YXNpdmUgcHJvYmxlbSBvZiBp
bnRlcm5hbCBjb25zaXN0ZW5jeSBlc3RpbWF0aW9uPC90aXRsZT48c2Vjb25kYXJ5LXRpdGxlPkJy
aXRpc2ggSm91cm5hbCBvZiBQc3ljaG9sb2d5PC9zZWNvbmRhcnktdGl0bGU+PC90aXRsZXM+PHBl
cmlvZGljYWw+PGZ1bGwtdGl0bGU+QnJpdGlzaCBKb3VybmFsIG9mIFBzeWNob2xvZ3k8L2Z1bGwt
dGl0bGU+PGFiYnItMT5Cci4gSi4gUHN5Y2hvbC48L2FiYnItMT48YWJici0yPkJyIEogUHN5Y2hv
bDwvYWJici0yPjwvcGVyaW9kaWNhbD48cGFnZXM+Mzk5LTQxMjwvcGFnZXM+PHZvbHVtZT4xMDU8
L3ZvbHVtZT48bnVtYmVyPjM8L251bWJlcj48ZGF0ZXM+PHllYXI+MjAxMzwveWVhcj48cHViLWRh
dGVzPjxkYXRlPjIwMTQvMDgvMDE8L2RhdGU+PC9wdWItZGF0ZXM+PC9kYXRlcz48cHVibGlzaGVy
PkpvaG4gV2lsZXkgJmFtcDsgU29ucywgTHRkPC9wdWJsaXNoZXI+PGlzYm4+MDAwNy0xMjY5PC9p
c2JuPjx1cmxzPjxyZWxhdGVkLXVybHM+PHVybD5odHRwczovL2RvaS5vcmcvMTAuMTExMS9iam9w
LjEyMDQ2PC91cmw+PC9yZWxhdGVkLXVybHM+PC91cmxzPjxlbGVjdHJvbmljLXJlc291cmNlLW51
bT4xMC4xMTExL2Jqb3AuMTIwNDY8L2VsZWN0cm9uaWMtcmVzb3VyY2UtbnVtPjxhY2Nlc3MtZGF0
ZT4yMDIzLzA2LzA5PC9hY2Nlc3MtZGF0ZT48L3JlY29yZD48L0NpdGU+PENpdGU+PEF1dGhvcj5G
bG9yYTwvQXV0aG9yPjxZZWFyPjIwMjA8L1llYXI+PFJlY051bT4zMzc4PC9SZWNOdW0+PHJlY29y
ZD48cmVjLW51bWJlcj4zMzc4PC9yZWMtbnVtYmVyPjxmb3JlaWduLWtleXM+PGtleSBhcHA9IkVO
IiBkYi1pZD0iejVlNXplOTV1cHNmdHFlMmZkNHhwd3ZwNXoycjk1OXN2dGV0IiB0aW1lc3RhbXA9
IjE2ODY0MzY2NjIiIGd1aWQ9IjAzNjlkNTIwLTgyYzktNGMyMi05YzZmLTE5NzI4YmIzMTJjNSI+
MzM3ODwva2V5PjwvZm9yZWlnbi1rZXlzPjxyZWYtdHlwZSBuYW1lPSJKb3VybmFsIEFydGljbGUi
PjE3PC9yZWYtdHlwZT48Y29udHJpYnV0b3JzPjxhdXRob3JzPjxhdXRob3I+RmxvcmEsIERhdmlk
IEIuPC9hdXRob3I+PC9hdXRob3JzPjwvY29udHJpYnV0b3JzPjx0aXRsZXM+PHRpdGxlPllvdXIg
Y29lZmZpY2llbnQgYWxwaGEgaXMgcHJvYmFibHkgd3JvbmcsIGJ1dCB3aGljaCBjb2VmZmljaWVu
dCBvbWVnYSBpcyByaWdodD8gQSB0dXRvcmlhbCBvbiB1c2luZyBSIHRvIG9idGFpbiBiZXR0ZXIg
cmVsaWFiaWxpdHkgZXN0aW1hdGVzPC90aXRsZT48c2Vjb25kYXJ5LXRpdGxlPkFkdmFuY2VzIGlu
IE1ldGhvZHMgYW5kIFByYWN0aWNlcyBpbiBQc3ljaG9sb2dpY2FsIFNjaWVuY2U8L3NlY29uZGFy
eS10aXRsZT48L3RpdGxlcz48cGFnZXM+NDg0LTUwMTwvcGFnZXM+PHZvbHVtZT4zPC92b2x1bWU+
PG51bWJlcj40PC9udW1iZXI+PGtleXdvcmRzPjxrZXl3b3JkPmFscGhhLHBzeWNob21ldHJpY3Ms
cmVsaWFiaWxpdHksUixjb25maXJtYXRvcnkgZmFjdG9yIGFuYWx5c2lzLGFzc2Vzc21lbnQsb21l
Z2EsbWVhc3VyZW1lbnQsb3BlbiBkYXRhLG9wZW4gbWF0ZXJpYWxzPC9rZXl3b3JkPjwva2V5d29y
ZHM+PGRhdGVzPjx5ZWFyPjIwMjA8L3llYXI+PC9kYXRlcz48dXJscz48cmVsYXRlZC11cmxzPjx1
cmw+aHR0cHM6Ly9qb3VybmFscy5zYWdlcHViLmNvbS9kb2kvYWJzLzEwLjExNzcvMjUxNTI0NTky
MDk1MTc0NzwvdXJsPjwvcmVsYXRlZC11cmxzPjwvdXJscz48ZWxlY3Ryb25pYy1yZXNvdXJjZS1u
dW0+MTAuMTE3Ny8yNTE1MjQ1OTIwOTUxNzQ3PC9lbGVjdHJvbmljLXJlc291cmNlLW51bT48L3Jl
Y29yZD48L0NpdGU+PENpdGU+PEF1dGhvcj5XYXRraW5zPC9BdXRob3I+PFllYXI+MjAxNzwvWWVh
cj48UmVjTnVtPjMzNzc8L1JlY051bT48cmVjb3JkPjxyZWMtbnVtYmVyPjMzNzc8L3JlYy1udW1i
ZXI+PGZvcmVpZ24ta2V5cz48a2V5IGFwcD0iRU4iIGRiLWlkPSJ6NWU1emU5NXVwc2Z0cWUyZmQ0
eHB3dnA1ejJyOTU5c3Z0ZXQiIHRpbWVzdGFtcD0iMTY4NjM1OTQxNyIgZ3VpZD0iZDc2MjY1MWYt
M2E0ZC00OWVkLWE1MTktMjYwMjFjZjkyYTE4Ij4zMzc3PC9rZXk+PC9mb3JlaWduLWtleXM+PHJl
Zi10eXBlIG5hbWU9IkpvdXJuYWwgQXJ0aWNsZSI+MTc8L3JlZi10eXBlPjxjb250cmlidXRvcnM+
PGF1dGhvcnM+PGF1dGhvcj5XYXRraW5zLCBNYXJsZXkgVy48L2F1dGhvcj48L2F1dGhvcnM+PC9j
b250cmlidXRvcnM+PHRpdGxlcz48dGl0bGU+VGhlIHJlbGlhYmlsaXR5IG9mIG11bHRpZGltZW5z
aW9uYWwgbmV1cm9wc3ljaG9sb2dpY2FsIG1lYXN1cmVzOiBGcm9tIGFscGhhIHRvIG9tZWdhPC90
aXRsZT48c2Vjb25kYXJ5LXRpdGxlPlRoZSBDbGluaWNhbCBOZXVyb3BzeWNob2xvZ2lzdDwvc2Vj
b25kYXJ5LXRpdGxlPjwvdGl0bGVzPjxwZXJpb2RpY2FsPjxmdWxsLXRpdGxlPlRoZSBDbGluaWNh
bCBOZXVyb3BzeWNob2xvZ2lzdDwvZnVsbC10aXRsZT48L3BlcmlvZGljYWw+PHBhZ2VzPjExMTMt
MTEyNjwvcGFnZXM+PHZvbHVtZT4zMTwvdm9sdW1lPjxudW1iZXI+Ni03PC9udW1iZXI+PGRhdGVz
Pjx5ZWFyPjIwMTc8L3llYXI+PHB1Yi1kYXRlcz48ZGF0ZT4yMDE3LzEwLzAzPC9kYXRlPjwvcHVi
LWRhdGVzPjwvZGF0ZXM+PHB1Ymxpc2hlcj5Sb3V0bGVkZ2U8L3B1Ymxpc2hlcj48aXNibj4xMzg1
LTQwNDY8L2lzYm4+PHVybHM+PHJlbGF0ZWQtdXJscz48dXJsPmh0dHBzOi8vZG9pLm9yZy8xMC4x
MDgwLzEzODU0MDQ2LjIwMTcuMTMxNzM2NDwvdXJsPjwvcmVsYXRlZC11cmxzPjwvdXJscz48ZWxl
Y3Ryb25pYy1yZXNvdXJjZS1udW0+MTAuMTA4MC8xMzg1NDA0Ni4yMDE3LjEzMTczNjQ8L2VsZWN0
cm9uaWMtcmVzb3VyY2UtbnVtPjwvcmVjb3JkPjwvQ2l0ZT48L0VuZE5vdGU+AG==
</w:fldData>
        </w:fldChar>
      </w:r>
      <w:r w:rsidR="00C070AA">
        <w:rPr>
          <w:rFonts w:ascii="Times New Roman" w:hAnsi="Times New Roman" w:cs="Times New Roman"/>
        </w:rPr>
        <w:instrText xml:space="preserve"> ADDIN EN.CITE </w:instrText>
      </w:r>
      <w:r w:rsidR="00C070AA">
        <w:rPr>
          <w:rFonts w:ascii="Times New Roman" w:hAnsi="Times New Roman" w:cs="Times New Roman"/>
        </w:rPr>
        <w:fldChar w:fldCharType="begin">
          <w:fldData xml:space="preserve">PEVuZE5vdGU+PENpdGU+PEF1dGhvcj5EdW5uPC9BdXRob3I+PFllYXI+MjAxMzwvWWVhcj48UmVj
TnVtPjMzNzY8L1JlY051bT48RGlzcGxheVRleHQ+KER1bm4gZXQgYWwuLCAyMDEzOyBGbG9yYSwg
MjAyMDsgV2F0a2lucywgMjAxNyk8L0Rpc3BsYXlUZXh0PjxyZWNvcmQ+PHJlYy1udW1iZXI+MzM3
NjwvcmVjLW51bWJlcj48Zm9yZWlnbi1rZXlzPjxrZXkgYXBwPSJFTiIgZGItaWQ9Ino1ZTV6ZTk1
dXBzZnRxZTJmZDR4cHd2cDV6MnI5NTlzdnRldCIgdGltZXN0YW1wPSIxNjg2MzU4NzA2IiBndWlk
PSIxM2U1ZGI4NS1lNGUxLTRkZTEtOTIwYi00NjE5ZDVkMTU2OGUiPjMzNzY8L2tleT48L2ZvcmVp
Z24ta2V5cz48cmVmLXR5cGUgbmFtZT0iSm91cm5hbCBBcnRpY2xlIj4xNzwvcmVmLXR5cGU+PGNv
bnRyaWJ1dG9ycz48YXV0aG9ycz48YXV0aG9yPkR1bm4sIFRob21hcyBKLjwvYXV0aG9yPjxhdXRo
b3I+QmFndWxleSwgVGhvbTwvYXV0aG9yPjxhdXRob3I+QnJ1bnNkZW4sIFZpdmllbm5lPC9hdXRo
b3I+PC9hdXRob3JzPjwvY29udHJpYnV0b3JzPjx0aXRsZXM+PHRpdGxlPkZyb20gYWxwaGEgdG8g
b21lZ2E6IEEgcHJhY3RpY2FsIHNvbHV0aW9uIHRvIHRoZSBwZXJ2YXNpdmUgcHJvYmxlbSBvZiBp
bnRlcm5hbCBjb25zaXN0ZW5jeSBlc3RpbWF0aW9uPC90aXRsZT48c2Vjb25kYXJ5LXRpdGxlPkJy
aXRpc2ggSm91cm5hbCBvZiBQc3ljaG9sb2d5PC9zZWNvbmRhcnktdGl0bGU+PC90aXRsZXM+PHBl
cmlvZGljYWw+PGZ1bGwtdGl0bGU+QnJpdGlzaCBKb3VybmFsIG9mIFBzeWNob2xvZ3k8L2Z1bGwt
dGl0bGU+PGFiYnItMT5Cci4gSi4gUHN5Y2hvbC48L2FiYnItMT48YWJici0yPkJyIEogUHN5Y2hv
bDwvYWJici0yPjwvcGVyaW9kaWNhbD48cGFnZXM+Mzk5LTQxMjwvcGFnZXM+PHZvbHVtZT4xMDU8
L3ZvbHVtZT48bnVtYmVyPjM8L251bWJlcj48ZGF0ZXM+PHllYXI+MjAxMzwveWVhcj48cHViLWRh
dGVzPjxkYXRlPjIwMTQvMDgvMDE8L2RhdGU+PC9wdWItZGF0ZXM+PC9kYXRlcz48cHVibGlzaGVy
PkpvaG4gV2lsZXkgJmFtcDsgU29ucywgTHRkPC9wdWJsaXNoZXI+PGlzYm4+MDAwNy0xMjY5PC9p
c2JuPjx1cmxzPjxyZWxhdGVkLXVybHM+PHVybD5odHRwczovL2RvaS5vcmcvMTAuMTExMS9iam9w
LjEyMDQ2PC91cmw+PC9yZWxhdGVkLXVybHM+PC91cmxzPjxlbGVjdHJvbmljLXJlc291cmNlLW51
bT4xMC4xMTExL2Jqb3AuMTIwNDY8L2VsZWN0cm9uaWMtcmVzb3VyY2UtbnVtPjxhY2Nlc3MtZGF0
ZT4yMDIzLzA2LzA5PC9hY2Nlc3MtZGF0ZT48L3JlY29yZD48L0NpdGU+PENpdGU+PEF1dGhvcj5G
bG9yYTwvQXV0aG9yPjxZZWFyPjIwMjA8L1llYXI+PFJlY051bT4zMzc4PC9SZWNOdW0+PHJlY29y
ZD48cmVjLW51bWJlcj4zMzc4PC9yZWMtbnVtYmVyPjxmb3JlaWduLWtleXM+PGtleSBhcHA9IkVO
IiBkYi1pZD0iejVlNXplOTV1cHNmdHFlMmZkNHhwd3ZwNXoycjk1OXN2dGV0IiB0aW1lc3RhbXA9
IjE2ODY0MzY2NjIiIGd1aWQ9IjAzNjlkNTIwLTgyYzktNGMyMi05YzZmLTE5NzI4YmIzMTJjNSI+
MzM3ODwva2V5PjwvZm9yZWlnbi1rZXlzPjxyZWYtdHlwZSBuYW1lPSJKb3VybmFsIEFydGljbGUi
PjE3PC9yZWYtdHlwZT48Y29udHJpYnV0b3JzPjxhdXRob3JzPjxhdXRob3I+RmxvcmEsIERhdmlk
IEIuPC9hdXRob3I+PC9hdXRob3JzPjwvY29udHJpYnV0b3JzPjx0aXRsZXM+PHRpdGxlPllvdXIg
Y29lZmZpY2llbnQgYWxwaGEgaXMgcHJvYmFibHkgd3JvbmcsIGJ1dCB3aGljaCBjb2VmZmljaWVu
dCBvbWVnYSBpcyByaWdodD8gQSB0dXRvcmlhbCBvbiB1c2luZyBSIHRvIG9idGFpbiBiZXR0ZXIg
cmVsaWFiaWxpdHkgZXN0aW1hdGVzPC90aXRsZT48c2Vjb25kYXJ5LXRpdGxlPkFkdmFuY2VzIGlu
IE1ldGhvZHMgYW5kIFByYWN0aWNlcyBpbiBQc3ljaG9sb2dpY2FsIFNjaWVuY2U8L3NlY29uZGFy
eS10aXRsZT48L3RpdGxlcz48cGFnZXM+NDg0LTUwMTwvcGFnZXM+PHZvbHVtZT4zPC92b2x1bWU+
PG51bWJlcj40PC9udW1iZXI+PGtleXdvcmRzPjxrZXl3b3JkPmFscGhhLHBzeWNob21ldHJpY3Ms
cmVsaWFiaWxpdHksUixjb25maXJtYXRvcnkgZmFjdG9yIGFuYWx5c2lzLGFzc2Vzc21lbnQsb21l
Z2EsbWVhc3VyZW1lbnQsb3BlbiBkYXRhLG9wZW4gbWF0ZXJpYWxzPC9rZXl3b3JkPjwva2V5d29y
ZHM+PGRhdGVzPjx5ZWFyPjIwMjA8L3llYXI+PC9kYXRlcz48dXJscz48cmVsYXRlZC11cmxzPjx1
cmw+aHR0cHM6Ly9qb3VybmFscy5zYWdlcHViLmNvbS9kb2kvYWJzLzEwLjExNzcvMjUxNTI0NTky
MDk1MTc0NzwvdXJsPjwvcmVsYXRlZC11cmxzPjwvdXJscz48ZWxlY3Ryb25pYy1yZXNvdXJjZS1u
dW0+MTAuMTE3Ny8yNTE1MjQ1OTIwOTUxNzQ3PC9lbGVjdHJvbmljLXJlc291cmNlLW51bT48L3Jl
Y29yZD48L0NpdGU+PENpdGU+PEF1dGhvcj5XYXRraW5zPC9BdXRob3I+PFllYXI+MjAxNzwvWWVh
cj48UmVjTnVtPjMzNzc8L1JlY051bT48cmVjb3JkPjxyZWMtbnVtYmVyPjMzNzc8L3JlYy1udW1i
ZXI+PGZvcmVpZ24ta2V5cz48a2V5IGFwcD0iRU4iIGRiLWlkPSJ6NWU1emU5NXVwc2Z0cWUyZmQ0
eHB3dnA1ejJyOTU5c3Z0ZXQiIHRpbWVzdGFtcD0iMTY4NjM1OTQxNyIgZ3VpZD0iZDc2MjY1MWYt
M2E0ZC00OWVkLWE1MTktMjYwMjFjZjkyYTE4Ij4zMzc3PC9rZXk+PC9mb3JlaWduLWtleXM+PHJl
Zi10eXBlIG5hbWU9IkpvdXJuYWwgQXJ0aWNsZSI+MTc8L3JlZi10eXBlPjxjb250cmlidXRvcnM+
PGF1dGhvcnM+PGF1dGhvcj5XYXRraW5zLCBNYXJsZXkgVy48L2F1dGhvcj48L2F1dGhvcnM+PC9j
b250cmlidXRvcnM+PHRpdGxlcz48dGl0bGU+VGhlIHJlbGlhYmlsaXR5IG9mIG11bHRpZGltZW5z
aW9uYWwgbmV1cm9wc3ljaG9sb2dpY2FsIG1lYXN1cmVzOiBGcm9tIGFscGhhIHRvIG9tZWdhPC90
aXRsZT48c2Vjb25kYXJ5LXRpdGxlPlRoZSBDbGluaWNhbCBOZXVyb3BzeWNob2xvZ2lzdDwvc2Vj
b25kYXJ5LXRpdGxlPjwvdGl0bGVzPjxwZXJpb2RpY2FsPjxmdWxsLXRpdGxlPlRoZSBDbGluaWNh
bCBOZXVyb3BzeWNob2xvZ2lzdDwvZnVsbC10aXRsZT48L3BlcmlvZGljYWw+PHBhZ2VzPjExMTMt
MTEyNjwvcGFnZXM+PHZvbHVtZT4zMTwvdm9sdW1lPjxudW1iZXI+Ni03PC9udW1iZXI+PGRhdGVz
Pjx5ZWFyPjIwMTc8L3llYXI+PHB1Yi1kYXRlcz48ZGF0ZT4yMDE3LzEwLzAzPC9kYXRlPjwvcHVi
LWRhdGVzPjwvZGF0ZXM+PHB1Ymxpc2hlcj5Sb3V0bGVkZ2U8L3B1Ymxpc2hlcj48aXNibj4xMzg1
LTQwNDY8L2lzYm4+PHVybHM+PHJlbGF0ZWQtdXJscz48dXJsPmh0dHBzOi8vZG9pLm9yZy8xMC4x
MDgwLzEzODU0MDQ2LjIwMTcuMTMxNzM2NDwvdXJsPjwvcmVsYXRlZC11cmxzPjwvdXJscz48ZWxl
Y3Ryb25pYy1yZXNvdXJjZS1udW0+MTAuMTA4MC8xMzg1NDA0Ni4yMDE3LjEzMTczNjQ8L2VsZWN0
cm9uaWMtcmVzb3VyY2UtbnVtPjwvcmVjb3JkPjwvQ2l0ZT48L0VuZE5vdGU+AG==
</w:fldData>
        </w:fldChar>
      </w:r>
      <w:r w:rsidR="00C070AA">
        <w:rPr>
          <w:rFonts w:ascii="Times New Roman" w:hAnsi="Times New Roman" w:cs="Times New Roman"/>
        </w:rPr>
        <w:instrText xml:space="preserve"> ADDIN EN.CITE.DATA </w:instrText>
      </w:r>
      <w:r w:rsidR="00C070AA">
        <w:rPr>
          <w:rFonts w:ascii="Times New Roman" w:hAnsi="Times New Roman" w:cs="Times New Roman"/>
        </w:rPr>
      </w:r>
      <w:r w:rsidR="00C070AA">
        <w:rPr>
          <w:rFonts w:ascii="Times New Roman" w:hAnsi="Times New Roman" w:cs="Times New Roman"/>
        </w:rPr>
        <w:fldChar w:fldCharType="end"/>
      </w:r>
      <w:r w:rsidR="00CC5C2D" w:rsidRPr="008F5A77">
        <w:rPr>
          <w:rFonts w:ascii="Times New Roman" w:hAnsi="Times New Roman" w:cs="Times New Roman"/>
        </w:rPr>
      </w:r>
      <w:r w:rsidR="00CC5C2D" w:rsidRPr="008F5A77">
        <w:rPr>
          <w:rFonts w:ascii="Times New Roman" w:hAnsi="Times New Roman" w:cs="Times New Roman"/>
        </w:rPr>
        <w:fldChar w:fldCharType="separate"/>
      </w:r>
      <w:r w:rsidR="00CC5C2D">
        <w:rPr>
          <w:rFonts w:ascii="Times New Roman" w:hAnsi="Times New Roman" w:cs="Times New Roman"/>
          <w:noProof/>
        </w:rPr>
        <w:t>(Dunn et al., 2013; Flora, 2020; Watkins, 2017)</w:t>
      </w:r>
      <w:r w:rsidR="00CC5C2D" w:rsidRPr="008F5A77">
        <w:rPr>
          <w:rFonts w:ascii="Times New Roman" w:hAnsi="Times New Roman" w:cs="Times New Roman"/>
        </w:rPr>
        <w:fldChar w:fldCharType="end"/>
      </w:r>
      <w:r w:rsidR="00CC5C2D" w:rsidRPr="008F5A77">
        <w:rPr>
          <w:rFonts w:ascii="Times New Roman" w:hAnsi="Times New Roman" w:cs="Times New Roman"/>
        </w:rPr>
        <w:t>.</w:t>
      </w:r>
      <w:r w:rsidR="00636191">
        <w:rPr>
          <w:rFonts w:ascii="Times New Roman" w:hAnsi="Times New Roman" w:cs="Times New Roman"/>
        </w:rPr>
        <w:t xml:space="preserve"> </w:t>
      </w:r>
      <w:r w:rsidR="00D719F2">
        <w:rPr>
          <w:rFonts w:ascii="Times New Roman" w:hAnsi="Times New Roman" w:cs="Times New Roman"/>
        </w:rPr>
        <w:t>Thus, i</w:t>
      </w:r>
      <w:r w:rsidR="00CC5C2D">
        <w:rPr>
          <w:rFonts w:ascii="Times New Roman" w:hAnsi="Times New Roman" w:cs="Times New Roman"/>
        </w:rPr>
        <w:t xml:space="preserve">n line with psychometric research on the </w:t>
      </w:r>
      <w:r w:rsidR="002D53EB">
        <w:rPr>
          <w:rFonts w:ascii="Times New Roman" w:hAnsi="Times New Roman" w:cs="Times New Roman"/>
        </w:rPr>
        <w:t>use</w:t>
      </w:r>
      <w:r w:rsidR="00CC5C2D">
        <w:rPr>
          <w:rFonts w:ascii="Times New Roman" w:hAnsi="Times New Roman" w:cs="Times New Roman"/>
        </w:rPr>
        <w:t xml:space="preserve"> of omega and alpha coefficients and recommendations</w:t>
      </w:r>
      <w:r w:rsidR="00CC5C2D" w:rsidRPr="008F5A77">
        <w:rPr>
          <w:rFonts w:ascii="Times New Roman" w:hAnsi="Times New Roman" w:cs="Times New Roman"/>
        </w:rPr>
        <w:t xml:space="preserve"> for evaluating </w:t>
      </w:r>
      <w:r w:rsidR="00CC5C2D">
        <w:rPr>
          <w:rFonts w:ascii="Times New Roman" w:hAnsi="Times New Roman" w:cs="Times New Roman"/>
        </w:rPr>
        <w:t xml:space="preserve">and reporting </w:t>
      </w:r>
      <w:r w:rsidR="00CC5C2D" w:rsidRPr="008F5A77">
        <w:rPr>
          <w:rFonts w:ascii="Times New Roman" w:hAnsi="Times New Roman" w:cs="Times New Roman"/>
        </w:rPr>
        <w:t xml:space="preserve">reliability </w:t>
      </w:r>
      <w:r w:rsidR="00CC5C2D" w:rsidRPr="008F5A77">
        <w:rPr>
          <w:rFonts w:ascii="Times New Roman" w:hAnsi="Times New Roman" w:cs="Times New Roman"/>
        </w:rPr>
        <w:fldChar w:fldCharType="begin">
          <w:fldData xml:space="preserve">PEVuZE5vdGU+PENpdGU+PEF1dGhvcj5SZXZlbGxlPC9BdXRob3I+PFllYXI+MjAxOTwvWWVhcj48
UmVjTnVtPjMzNzQ8L1JlY051bT48RGlzcGxheVRleHQ+KE1jTmVpc2gsIDIwMTg7IFJldmVsbGUg
JmFtcDsgQ29uZG9uLCAyMDE5KTwvRGlzcGxheVRleHQ+PHJlY29yZD48cmVjLW51bWJlcj4zMzc0
PC9yZWMtbnVtYmVyPjxmb3JlaWduLWtleXM+PGtleSBhcHA9IkVOIiBkYi1pZD0iejVlNXplOTV1
cHNmdHFlMmZkNHhwd3ZwNXoycjk1OXN2dGV0IiB0aW1lc3RhbXA9IjE2ODYzNTIxMjAiIGd1aWQ9
IjM5N2UyYjhiLThmOTEtNDU2NS1hNGQ2LTI5Y2M3Y2UzNDU2OSI+MzM3NDwva2V5PjwvZm9yZWln
bi1rZXlzPjxyZWYtdHlwZSBuYW1lPSJKb3VybmFsIEFydGljbGUiPjE3PC9yZWYtdHlwZT48Y29u
dHJpYnV0b3JzPjxhdXRob3JzPjxhdXRob3I+UmV2ZWxsZSwgV2lsbGlhbTwvYXV0aG9yPjxhdXRo
b3I+Q29uZG9uLCBEYXZpZCBNLjwvYXV0aG9yPjwvYXV0aG9ycz48L2NvbnRyaWJ1dG9ycz48YXV0
aC1hZGRyZXNzPlJldmVsbGUsIFdpbGxpYW06IERlcGFydG1lbnQgb2YgUHN5Y2hvbG9neSwgTm9y
dGh3ZXN0ZXJuIFVuaXZlcnNpdHksIFN3aWZ0IEhhbGwsIDIwMjkgU2hlcmlkYW4gUm9hZCwgRXZh
bnN0b24sIElMLCBVUywgNjAyMDgsIHJldmVsbGVAbm9ydGh3ZXN0ZXJuLmVkdTwvYXV0aC1hZGRy
ZXNzPjx0aXRsZXM+PHRpdGxlPlJlbGlhYmlsaXR5IGZyb20gzrEgdG8gz4k6IEEgdHV0b3JpYWw8
L3RpdGxlPjxzZWNvbmRhcnktdGl0bGU+UHN5Y2hvbG9naWNhbCBBc3Nlc3NtZW50PC9zZWNvbmRh
cnktdGl0bGU+PC90aXRsZXM+PHBhZ2VzPjEzOTUtMTQxMTwvcGFnZXM+PHZvbHVtZT4zMTwvdm9s
dW1lPjxrZXl3b3Jkcz48a2V5d29yZD4qQ2xhc3NpY2FsIFRlc3QgVGhlb3J5PC9rZXl3b3JkPjxr
ZXl3b3JkPipNZWFzdXJlbWVudDwva2V5d29yZD48a2V5d29yZD4qUHN5Y2hvbWV0cmljczwva2V5
d29yZD48a2V5d29yZD4qVGVzdCBSZWxpYWJpbGl0eTwva2V5d29yZD48a2V5d29yZD4qTGF0ZW50
IFZhcmlhYmxlczwva2V5d29yZD48a2V5d29yZD5Db25jZXB0czwva2V5d29yZD48a2V5d29yZD5T
dGF0aXN0aWNhbCBWYXJpYWJsZXM8L2tleXdvcmQ+PGtleXdvcmQ+VGVzdCBTY29yZXM8L2tleXdv
cmQ+PC9rZXl3b3Jkcz48ZGF0ZXM+PHllYXI+MjAxOTwveWVhcj48L2RhdGVzPjxwdWItbG9jYXRp
b24+VVM8L3B1Yi1sb2NhdGlvbj48cHVibGlzaGVyPkFtZXJpY2FuIFBzeWNob2xvZ2ljYWwgQXNz
b2NpYXRpb248L3B1Ymxpc2hlcj48aXNibj4xOTM5LTEzNFgoRWxlY3Ryb25pYyksMTA0MC0zNTkw
KFByaW50KTwvaXNibj48dXJscz48L3VybHM+PGVsZWN0cm9uaWMtcmVzb3VyY2UtbnVtPjEwLjEw
MzcvcGFzMDAwMDc1NDwvZWxlY3Ryb25pYy1yZXNvdXJjZS1udW0+PC9yZWNvcmQ+PC9DaXRlPjxD
aXRlPjxBdXRob3I+TWNOZWlzaDwvQXV0aG9yPjxZZWFyPjIwMTg8L1llYXI+PFJlY051bT4zMzcy
PC9SZWNOdW0+PHJlY29yZD48cmVjLW51bWJlcj4zMzcyPC9yZWMtbnVtYmVyPjxmb3JlaWduLWtl
eXM+PGtleSBhcHA9IkVOIiBkYi1pZD0iejVlNXplOTV1cHNmdHFlMmZkNHhwd3ZwNXoycjk1OXN2
dGV0IiB0aW1lc3RhbXA9IjE2ODYzNDE3MTAiIGd1aWQ9IjJiMGRiYjY4LWJjMmMtNDA5ZS05MjFi
LTc1ZGYzMDg2ZWFkZSI+MzM3Mjwva2V5PjwvZm9yZWlnbi1rZXlzPjxyZWYtdHlwZSBuYW1lPSJK
b3VybmFsIEFydGljbGUiPjE3PC9yZWYtdHlwZT48Y29udHJpYnV0b3JzPjxhdXRob3JzPjxhdXRo
b3I+TWNOZWlzaCwgRC48L2F1dGhvcj48L2F1dGhvcnM+PC9jb250cmlidXRvcnM+PGF1dGgtYWRk
cmVzcz5EZXBhcnRtZW50IG9mIE1ldGhvZG9sb2d5IGFuZCBTdGF0aXN0aWNzLCBVdHJlY2h0IFVu
aXZlcnNpdHkuPC9hdXRoLWFkZHJlc3M+PHRpdGxlcz48dGl0bGU+VGhhbmtzIGNvZWZmaWNpZW50
IGFscGhhLCB3ZSZhcG9zO2xsIHRha2UgaXQgZnJvbSBoZXJlPC90aXRsZT48c2Vjb25kYXJ5LXRp
dGxlPlBzeWNob2xvZ2ljYWwgTWV0aG9kczwvc2Vjb25kYXJ5LXRpdGxlPjwvdGl0bGVzPjxwYWdl
cz40MTItNDMzPC9wYWdlcz48dm9sdW1lPjIzPC92b2x1bWU+PG51bWJlcj4zPC9udW1iZXI+PGVk
aXRpb24+MjAxNzA1Mjk8L2VkaXRpb24+PGtleXdvcmRzPjxrZXl3b3JkPipEYXRhIEludGVycHJl
dGF0aW9uLCBTdGF0aXN0aWNhbDwva2V5d29yZD48a2V5d29yZD5IdW1hbnM8L2tleXdvcmQ+PGtl
eXdvcmQ+UHN5Y2hvbWV0cmljcy9tZXRob2RzLypzdGFuZGFyZHM8L2tleXdvcmQ+PGtleXdvcmQ+
KlJlcHJvZHVjaWJpbGl0eSBvZiBSZXN1bHRzPC9rZXl3b3JkPjwva2V5d29yZHM+PGRhdGVzPjx5
ZWFyPjIwMTg8L3llYXI+PHB1Yi1kYXRlcz48ZGF0ZT5TZXA8L2RhdGU+PC9wdWItZGF0ZXM+PC9k
YXRlcz48aXNibj4xMDgyLTk4OXg8L2lzYm4+PGFjY2Vzc2lvbi1udW0+Mjg1NTc0Njc8L2FjY2Vz
c2lvbi1udW0+PHVybHM+PC91cmxzPjxlbGVjdHJvbmljLXJlc291cmNlLW51bT4xMC4xMDM3L21l
dDAwMDAxNDQ8L2VsZWN0cm9uaWMtcmVzb3VyY2UtbnVtPjxyZW1vdGUtZGF0YWJhc2UtcHJvdmlk
ZXI+TkxNPC9yZW1vdGUtZGF0YWJhc2UtcHJvdmlkZXI+PGxhbmd1YWdlPmVuZzwvbGFuZ3VhZ2U+
PC9yZWNvcmQ+PC9DaXRlPjwvRW5kTm90ZT5=
</w:fldData>
        </w:fldChar>
      </w:r>
      <w:r w:rsidR="0008667C">
        <w:rPr>
          <w:rFonts w:ascii="Times New Roman" w:hAnsi="Times New Roman" w:cs="Times New Roman"/>
        </w:rPr>
        <w:instrText xml:space="preserve"> ADDIN EN.CITE </w:instrText>
      </w:r>
      <w:r w:rsidR="0008667C">
        <w:rPr>
          <w:rFonts w:ascii="Times New Roman" w:hAnsi="Times New Roman" w:cs="Times New Roman"/>
        </w:rPr>
        <w:fldChar w:fldCharType="begin">
          <w:fldData xml:space="preserve">PEVuZE5vdGU+PENpdGU+PEF1dGhvcj5SZXZlbGxlPC9BdXRob3I+PFllYXI+MjAxOTwvWWVhcj48
UmVjTnVtPjMzNzQ8L1JlY051bT48RGlzcGxheVRleHQ+KE1jTmVpc2gsIDIwMTg7IFJldmVsbGUg
JmFtcDsgQ29uZG9uLCAyMDE5KTwvRGlzcGxheVRleHQ+PHJlY29yZD48cmVjLW51bWJlcj4zMzc0
PC9yZWMtbnVtYmVyPjxmb3JlaWduLWtleXM+PGtleSBhcHA9IkVOIiBkYi1pZD0iejVlNXplOTV1
cHNmdHFlMmZkNHhwd3ZwNXoycjk1OXN2dGV0IiB0aW1lc3RhbXA9IjE2ODYzNTIxMjAiIGd1aWQ9
IjM5N2UyYjhiLThmOTEtNDU2NS1hNGQ2LTI5Y2M3Y2UzNDU2OSI+MzM3NDwva2V5PjwvZm9yZWln
bi1rZXlzPjxyZWYtdHlwZSBuYW1lPSJKb3VybmFsIEFydGljbGUiPjE3PC9yZWYtdHlwZT48Y29u
dHJpYnV0b3JzPjxhdXRob3JzPjxhdXRob3I+UmV2ZWxsZSwgV2lsbGlhbTwvYXV0aG9yPjxhdXRo
b3I+Q29uZG9uLCBEYXZpZCBNLjwvYXV0aG9yPjwvYXV0aG9ycz48L2NvbnRyaWJ1dG9ycz48YXV0
aC1hZGRyZXNzPlJldmVsbGUsIFdpbGxpYW06IERlcGFydG1lbnQgb2YgUHN5Y2hvbG9neSwgTm9y
dGh3ZXN0ZXJuIFVuaXZlcnNpdHksIFN3aWZ0IEhhbGwsIDIwMjkgU2hlcmlkYW4gUm9hZCwgRXZh
bnN0b24sIElMLCBVUywgNjAyMDgsIHJldmVsbGVAbm9ydGh3ZXN0ZXJuLmVkdTwvYXV0aC1hZGRy
ZXNzPjx0aXRsZXM+PHRpdGxlPlJlbGlhYmlsaXR5IGZyb20gzrEgdG8gz4k6IEEgdHV0b3JpYWw8
L3RpdGxlPjxzZWNvbmRhcnktdGl0bGU+UHN5Y2hvbG9naWNhbCBBc3Nlc3NtZW50PC9zZWNvbmRh
cnktdGl0bGU+PC90aXRsZXM+PHBhZ2VzPjEzOTUtMTQxMTwvcGFnZXM+PHZvbHVtZT4zMTwvdm9s
dW1lPjxrZXl3b3Jkcz48a2V5d29yZD4qQ2xhc3NpY2FsIFRlc3QgVGhlb3J5PC9rZXl3b3JkPjxr
ZXl3b3JkPipNZWFzdXJlbWVudDwva2V5d29yZD48a2V5d29yZD4qUHN5Y2hvbWV0cmljczwva2V5
d29yZD48a2V5d29yZD4qVGVzdCBSZWxpYWJpbGl0eTwva2V5d29yZD48a2V5d29yZD4qTGF0ZW50
IFZhcmlhYmxlczwva2V5d29yZD48a2V5d29yZD5Db25jZXB0czwva2V5d29yZD48a2V5d29yZD5T
dGF0aXN0aWNhbCBWYXJpYWJsZXM8L2tleXdvcmQ+PGtleXdvcmQ+VGVzdCBTY29yZXM8L2tleXdv
cmQ+PC9rZXl3b3Jkcz48ZGF0ZXM+PHllYXI+MjAxOTwveWVhcj48L2RhdGVzPjxwdWItbG9jYXRp
b24+VVM8L3B1Yi1sb2NhdGlvbj48cHVibGlzaGVyPkFtZXJpY2FuIFBzeWNob2xvZ2ljYWwgQXNz
b2NpYXRpb248L3B1Ymxpc2hlcj48aXNibj4xOTM5LTEzNFgoRWxlY3Ryb25pYyksMTA0MC0zNTkw
KFByaW50KTwvaXNibj48dXJscz48L3VybHM+PGVsZWN0cm9uaWMtcmVzb3VyY2UtbnVtPjEwLjEw
MzcvcGFzMDAwMDc1NDwvZWxlY3Ryb25pYy1yZXNvdXJjZS1udW0+PC9yZWNvcmQ+PC9DaXRlPjxD
aXRlPjxBdXRob3I+TWNOZWlzaDwvQXV0aG9yPjxZZWFyPjIwMTg8L1llYXI+PFJlY051bT4zMzcy
PC9SZWNOdW0+PHJlY29yZD48cmVjLW51bWJlcj4zMzcyPC9yZWMtbnVtYmVyPjxmb3JlaWduLWtl
eXM+PGtleSBhcHA9IkVOIiBkYi1pZD0iejVlNXplOTV1cHNmdHFlMmZkNHhwd3ZwNXoycjk1OXN2
dGV0IiB0aW1lc3RhbXA9IjE2ODYzNDE3MTAiIGd1aWQ9IjJiMGRiYjY4LWJjMmMtNDA5ZS05MjFi
LTc1ZGYzMDg2ZWFkZSI+MzM3Mjwva2V5PjwvZm9yZWlnbi1rZXlzPjxyZWYtdHlwZSBuYW1lPSJK
b3VybmFsIEFydGljbGUiPjE3PC9yZWYtdHlwZT48Y29udHJpYnV0b3JzPjxhdXRob3JzPjxhdXRo
b3I+TWNOZWlzaCwgRC48L2F1dGhvcj48L2F1dGhvcnM+PC9jb250cmlidXRvcnM+PGF1dGgtYWRk
cmVzcz5EZXBhcnRtZW50IG9mIE1ldGhvZG9sb2d5IGFuZCBTdGF0aXN0aWNzLCBVdHJlY2h0IFVu
aXZlcnNpdHkuPC9hdXRoLWFkZHJlc3M+PHRpdGxlcz48dGl0bGU+VGhhbmtzIGNvZWZmaWNpZW50
IGFscGhhLCB3ZSZhcG9zO2xsIHRha2UgaXQgZnJvbSBoZXJlPC90aXRsZT48c2Vjb25kYXJ5LXRp
dGxlPlBzeWNob2xvZ2ljYWwgTWV0aG9kczwvc2Vjb25kYXJ5LXRpdGxlPjwvdGl0bGVzPjxwYWdl
cz40MTItNDMzPC9wYWdlcz48dm9sdW1lPjIzPC92b2x1bWU+PG51bWJlcj4zPC9udW1iZXI+PGVk
aXRpb24+MjAxNzA1Mjk8L2VkaXRpb24+PGtleXdvcmRzPjxrZXl3b3JkPipEYXRhIEludGVycHJl
dGF0aW9uLCBTdGF0aXN0aWNhbDwva2V5d29yZD48a2V5d29yZD5IdW1hbnM8L2tleXdvcmQ+PGtl
eXdvcmQ+UHN5Y2hvbWV0cmljcy9tZXRob2RzLypzdGFuZGFyZHM8L2tleXdvcmQ+PGtleXdvcmQ+
KlJlcHJvZHVjaWJpbGl0eSBvZiBSZXN1bHRzPC9rZXl3b3JkPjwva2V5d29yZHM+PGRhdGVzPjx5
ZWFyPjIwMTg8L3llYXI+PHB1Yi1kYXRlcz48ZGF0ZT5TZXA8L2RhdGU+PC9wdWItZGF0ZXM+PC9k
YXRlcz48aXNibj4xMDgyLTk4OXg8L2lzYm4+PGFjY2Vzc2lvbi1udW0+Mjg1NTc0Njc8L2FjY2Vz
c2lvbi1udW0+PHVybHM+PC91cmxzPjxlbGVjdHJvbmljLXJlc291cmNlLW51bT4xMC4xMDM3L21l
dDAwMDAxNDQ8L2VsZWN0cm9uaWMtcmVzb3VyY2UtbnVtPjxyZW1vdGUtZGF0YWJhc2UtcHJvdmlk
ZXI+TkxNPC9yZW1vdGUtZGF0YWJhc2UtcHJvdmlkZXI+PGxhbmd1YWdlPmVuZzwvbGFuZ3VhZ2U+
PC9yZWNvcmQ+PC9DaXRlPjwvRW5kTm90ZT5=
</w:fldData>
        </w:fldChar>
      </w:r>
      <w:r w:rsidR="0008667C">
        <w:rPr>
          <w:rFonts w:ascii="Times New Roman" w:hAnsi="Times New Roman" w:cs="Times New Roman"/>
        </w:rPr>
        <w:instrText xml:space="preserve"> ADDIN EN.CITE.DATA </w:instrText>
      </w:r>
      <w:r w:rsidR="0008667C">
        <w:rPr>
          <w:rFonts w:ascii="Times New Roman" w:hAnsi="Times New Roman" w:cs="Times New Roman"/>
        </w:rPr>
      </w:r>
      <w:r w:rsidR="0008667C">
        <w:rPr>
          <w:rFonts w:ascii="Times New Roman" w:hAnsi="Times New Roman" w:cs="Times New Roman"/>
        </w:rPr>
        <w:fldChar w:fldCharType="end"/>
      </w:r>
      <w:r w:rsidR="00CC5C2D" w:rsidRPr="008F5A77">
        <w:rPr>
          <w:rFonts w:ascii="Times New Roman" w:hAnsi="Times New Roman" w:cs="Times New Roman"/>
        </w:rPr>
      </w:r>
      <w:r w:rsidR="00CC5C2D" w:rsidRPr="008F5A77">
        <w:rPr>
          <w:rFonts w:ascii="Times New Roman" w:hAnsi="Times New Roman" w:cs="Times New Roman"/>
        </w:rPr>
        <w:fldChar w:fldCharType="separate"/>
      </w:r>
      <w:r w:rsidR="0008667C">
        <w:rPr>
          <w:rFonts w:ascii="Times New Roman" w:hAnsi="Times New Roman" w:cs="Times New Roman"/>
          <w:noProof/>
        </w:rPr>
        <w:t>(McNeish, 2018; Revelle &amp; Condon, 2019)</w:t>
      </w:r>
      <w:r w:rsidR="00CC5C2D" w:rsidRPr="008F5A77">
        <w:rPr>
          <w:rFonts w:ascii="Times New Roman" w:hAnsi="Times New Roman" w:cs="Times New Roman"/>
        </w:rPr>
        <w:fldChar w:fldCharType="end"/>
      </w:r>
      <w:r w:rsidR="00CC5C2D" w:rsidRPr="008F5A77">
        <w:rPr>
          <w:rFonts w:ascii="Times New Roman" w:hAnsi="Times New Roman" w:cs="Times New Roman"/>
        </w:rPr>
        <w:t>, we calculated omega coefficients as additional reliability estimates for the MGH-HS and NIMH-TSS.</w:t>
      </w:r>
      <w:r w:rsidR="00CC5C2D" w:rsidRPr="001636DF">
        <w:rPr>
          <w:rFonts w:ascii="Times New Roman" w:hAnsi="Times New Roman"/>
        </w:rPr>
        <w:t xml:space="preserve"> </w:t>
      </w:r>
    </w:p>
    <w:p w14:paraId="7012E2A2" w14:textId="12937CCC" w:rsidR="00684D09" w:rsidRPr="00C07931" w:rsidRDefault="00684D09" w:rsidP="00B41053">
      <w:pPr>
        <w:spacing w:line="480" w:lineRule="auto"/>
        <w:jc w:val="center"/>
        <w:rPr>
          <w:rFonts w:ascii="Times" w:hAnsi="Times"/>
          <w:b/>
          <w:bCs/>
        </w:rPr>
      </w:pPr>
      <w:r w:rsidRPr="00C07931">
        <w:rPr>
          <w:rFonts w:ascii="Times" w:hAnsi="Times"/>
          <w:b/>
          <w:bCs/>
        </w:rPr>
        <w:t>Methods</w:t>
      </w:r>
    </w:p>
    <w:p w14:paraId="617BBB80" w14:textId="77777777" w:rsidR="00C8187C" w:rsidRPr="00C07931" w:rsidRDefault="00C8187C" w:rsidP="00C07931">
      <w:pPr>
        <w:spacing w:line="480" w:lineRule="auto"/>
        <w:rPr>
          <w:rFonts w:ascii="Times" w:hAnsi="Times"/>
          <w:b/>
          <w:bCs/>
        </w:rPr>
      </w:pPr>
      <w:r w:rsidRPr="00C07931">
        <w:rPr>
          <w:rFonts w:ascii="Times" w:hAnsi="Times"/>
          <w:b/>
          <w:bCs/>
        </w:rPr>
        <w:t>Participants</w:t>
      </w:r>
    </w:p>
    <w:p w14:paraId="7E0CCBF3" w14:textId="586F05A2" w:rsidR="00AE6C73" w:rsidRPr="005F299A" w:rsidRDefault="00C8187C" w:rsidP="00B41053">
      <w:pPr>
        <w:spacing w:line="480" w:lineRule="auto"/>
        <w:ind w:firstLine="720"/>
        <w:rPr>
          <w:rFonts w:ascii="Times" w:hAnsi="Times"/>
        </w:rPr>
      </w:pPr>
      <w:r w:rsidRPr="00C07931">
        <w:rPr>
          <w:rFonts w:ascii="Times" w:hAnsi="Times"/>
        </w:rPr>
        <w:t xml:space="preserve">Data for this study were collected as part of a randomized clinical trial (RCT) examining the efficacy of psychotherapy for adults with TTM </w:t>
      </w:r>
      <w:r w:rsidRPr="00C07931">
        <w:rPr>
          <w:rFonts w:ascii="Times" w:hAnsi="Times"/>
        </w:rPr>
        <w:fldChar w:fldCharType="begin"/>
      </w:r>
      <w:r w:rsidR="00275FC6">
        <w:rPr>
          <w:rFonts w:ascii="Times" w:hAnsi="Times"/>
        </w:rPr>
        <w:instrText xml:space="preserve"> ADDIN EN.CITE &lt;EndNote&gt;&lt;Cite&gt;&lt;Author&gt;Woods&lt;/Author&gt;&lt;Year&gt;2022&lt;/Year&gt;&lt;RecNum&gt;1976&lt;/RecNum&gt;&lt;DisplayText&gt;(Woods et al., 2022)&lt;/DisplayText&gt;&lt;record&gt;&lt;rec-number&gt;1976&lt;/rec-number&gt;&lt;foreign-keys&gt;&lt;key app="EN" db-id="z5e5ze95upsftqe2fd4xpwvp5z2r959svtet" timestamp="1663192211" guid="6fb73ffd-2a08-450b-bcdc-cc3a3a93823d"&gt;1976&lt;/key&gt;&lt;/foreign-keys&gt;&lt;ref-type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Pr="00C07931">
        <w:rPr>
          <w:rFonts w:ascii="Times" w:hAnsi="Times"/>
        </w:rPr>
        <w:fldChar w:fldCharType="separate"/>
      </w:r>
      <w:r w:rsidRPr="00C07931">
        <w:rPr>
          <w:rFonts w:ascii="Times" w:hAnsi="Times"/>
          <w:noProof/>
        </w:rPr>
        <w:t>(Woods et al., 2022)</w:t>
      </w:r>
      <w:r w:rsidRPr="00C07931">
        <w:rPr>
          <w:rFonts w:ascii="Times" w:hAnsi="Times"/>
        </w:rPr>
        <w:fldChar w:fldCharType="end"/>
      </w:r>
      <w:r w:rsidRPr="00C07931">
        <w:rPr>
          <w:rFonts w:ascii="Times" w:hAnsi="Times"/>
        </w:rPr>
        <w:t xml:space="preserve">. The RCT was funded by the NIMH (R01MH080966; Woods, PI) and registered with </w:t>
      </w:r>
      <w:r w:rsidR="00AE484C" w:rsidRPr="00AE484C">
        <w:rPr>
          <w:rFonts w:ascii="Times" w:hAnsi="Times"/>
        </w:rPr>
        <w:t xml:space="preserve">www.clinicaltrials.gov </w:t>
      </w:r>
      <w:r w:rsidRPr="00C07931">
        <w:rPr>
          <w:rFonts w:ascii="Times" w:hAnsi="Times"/>
        </w:rPr>
        <w:t xml:space="preserve">(NCT00872742). The study was approved by Institutional Review Boards (IRBs) at the University of Wisconsin-Milwaukee and Texas A&amp;M University. More information about recruitment practices for the RCT can be found in </w:t>
      </w:r>
      <w:r w:rsidRPr="00C07931">
        <w:rPr>
          <w:rFonts w:ascii="Times" w:hAnsi="Times"/>
        </w:rPr>
        <w:fldChar w:fldCharType="begin">
          <w:fldData xml:space="preserve">PEVuZE5vdGU+PENpdGUgQXV0aG9yWWVhcj0iMSI+PEF1dGhvcj5OZWFsLUJhcm5ldHQ8L0F1dGhv
cj48WWVhcj4yMDE5PC9ZZWFyPjxSZWNOdW0+MTE0NDwvUmVjTnVtPjxEaXNwbGF5VGV4dD5OZWFs
LUJhcm5ldHQgZXQgYWwuICgyMDE5KTwvRGlzcGxheVRleHQ+PHJlY29yZD48cmVjLW51bWJlcj4x
MTQ0PC9yZWMtbnVtYmVyPjxmb3JlaWduLWtleXM+PGtleSBhcHA9IkVOIiBkYi1pZD0iejVlNXpl
OTV1cHNmdHFlMmZkNHhwd3ZwNXoycjk1OXN2dGV0IiB0aW1lc3RhbXA9IjE2NDIxOTkxMDAiIGd1
aWQ9IjFiNGU2MDk1LWVhZTUtNDFmZC04YjlmLTYwZmM5YmM0NGEyOSI+MTE0NDwva2V5PjwvZm9y
ZWlnbi1rZXlzPjxyZWYtdHlwZSBuYW1lPSJKb3VybmFsIEFydGljbGUiPjE3PC9yZWYtdHlwZT48
Y29udHJpYnV0b3JzPjxhdXRob3JzPjxhdXRob3I+TmVhbC1CYXJuZXR0LCBBbmdlbGE8L2F1dGhv
cj48YXV0aG9yPldvb2RzLCBEb3VnbGFzIFcuPC9hdXRob3I+PGF1dGhvcj5Fc3BpbCwgRmxpbnQg
TS48L2F1dGhvcj48YXV0aG9yPkRhdmlzLCBNYXJ0YWxlPC9hdXRob3I+PGF1dGhvcj5BbGV4YW5k
ZXIsIEplbm5pZmVyIFIuPC9hdXRob3I+PGF1dGhvcj5Db21wdG9uLCBTY290dCBOLjwvYXV0aG9y
PjxhdXRob3I+V2FsdGhlciwgTWljaGFlbCBSLjwvYXV0aG9yPjxhdXRob3I+VHdvaGlnLCBNaWNo
YWVsIFAuPC9hdXRob3I+PGF1dGhvcj5TYXVuZGVycywgU3RlcGhlbiBNLjwvYXV0aG9yPjxhdXRo
b3I+Q2FoaWxsLCBTaGF3biBQLjwvYXV0aG9yPjxhdXRob3I+RnJhbmtsaW4sIE1hcnRpbiBFLjwv
YXV0aG9yPjwvYXV0aG9ycz48L2NvbnRyaWJ1dG9ycz48YXV0aC1hZGRyZXNzPldvb2RzLCBEb3Vn
bGFzIFcuLCBNYXJxdWV0dGUgVW5pdmVyc2l0eSwgMzA1IEhvbHRodXNlbiBIYWxsLCBNaWx3YXVr
ZWUsIFdJLCBVUywgNTMyMzM8L2F1dGgtYWRkcmVzcz48dGl0bGVzPjx0aXRsZT5BY2NlcHRhbmNl
LWVuaGFuY2VkIGJlaGF2aW9yIHRoZXJhcHkgZm9yIHRyaWNob3RpbGxvbWFuaWE6IFJhbmRvbWl6
ZWQgY29udHJvbGxlZCB0cmlhbCByYXRpb25hbGUsIG1ldGhvZCwgYW5kIHN0cmF0ZWdpZXMgZm9y
IHJlY3J1aXRpbmcgbWlub3JpdHkgcGFydGljaXBhbnRzPC90aXRsZT48c2Vjb25kYXJ5LXRpdGxl
PkJ1bGxldGluIG9mIHRoZSBNZW5uaW5nZXIgQ2xpbmljPC9zZWNvbmRhcnktdGl0bGU+PC90aXRs
ZXM+PHBhZ2VzPjM5OS00MzE8L3BhZ2VzPjx2b2x1bWU+ODM8L3ZvbHVtZT48bnVtYmVyPjQ8L251
bWJlcj48a2V5d29yZHM+PGtleXdvcmQ+dHJpY2hvdGlsbG9tYW5pYTwva2V5d29yZD48a2V5d29y
ZD5hY2NlcHRhbmNlLWVuaGFuY2VkIGJlaGF2aW9yIHRoZXJhcHkgZm9yIHRyaWNob3RpbGxvbWFu
aWE8L2tleXdvcmQ+PGtleXdvcmQ+bWlub3JpdHkgcmVjcnVpdG1lbnQ8L2tleXdvcmQ+PGtleXdv
cmQ+bWlub3JpdHkgcGFydGljaXBhbnRzPC9rZXl3b3JkPjxrZXl3b3JkPkFkb2xlc2NlbnQ8L2tl
eXdvcmQ+PGtleXdvcmQ+QWR1bHQ8L2tleXdvcmQ+PGtleXdvcmQ+QWZyaWNhbiBBbWVyaWNhbnM8
L2tleXdvcmQ+PGtleXdvcmQ+QmVoYXZpb3IgVGhlcmFweTwva2V5d29yZD48a2V5d29yZD5GZW1h
bGU8L2tleXdvcmQ+PGtleXdvcmQ+SHVtYW5zPC9rZXl3b3JkPjxrZXl3b3JkPk1hbGU8L2tleXdv
cmQ+PGtleXdvcmQ+TWlkZGxlIEFnZWQ8L2tleXdvcmQ+PGtleXdvcmQ+T3V0Y29tZSBhbmQgUHJv
Y2VzcyBBc3Nlc3NtZW50LCBIZWFsdGggQ2FyZTwva2V5d29yZD48a2V5d29yZD5QYXRpZW50IFNl
bGVjdGlvbjwva2V5d29yZD48a2V5d29yZD5RdWFsaXR5IEFzc3VyYW5jZSwgSGVhbHRoIENhcmU8
L2tleXdvcmQ+PGtleXdvcmQ+UmFuZG9taXplZCBDb250cm9sbGVkIFRyaWFscyBhcyBUb3BpYzwv
a2V5d29yZD48a2V5d29yZD5XaXNjb25zaW48L2tleXdvcmQ+PGtleXdvcmQ+WW91bmcgQWR1bHQ8
L2tleXdvcmQ+PGtleXdvcmQ+Q2xpZW50IENoYXJhY3RlcmlzdGljczwva2V5d29yZD48a2V5d29y
ZD5FeHBlcmltZW50YWwgU3ViamVjdHM8L2tleXdvcmQ+PGtleXdvcmQ+TWlub3JpdHkgR3JvdXBz
PC9rZXl3b3JkPjwva2V5d29yZHM+PGRhdGVzPjx5ZWFyPjIwMTk8L3llYXI+PC9kYXRlcz48cHVi
bGlzaGVyPkd1aWxmb3JkIFB1YmxpY2F0aW9uczwvcHVibGlzaGVyPjxpc2JuPjAwMjUtOTI4NCYj
eEQ7MTk0My0yODI4PC9pc2JuPjxhY2Nlc3Npb24tbnVtPjIwMjAtMDU5MDAtMDAzPC9hY2Nlc3Np
b24tbnVtPjx1cmxzPjxyZWxhdGVkLXVybHM+PHVybD5odHRwczovL3NlYXJjaC5lYnNjb2hvc3Qu
Y29tL2xvZ2luLmFzcHg/ZGlyZWN0PXRydWUmYW1wO0F1dGhUeXBlPWlwLHNzbyZhbXA7ZGI9cHN5
aCZhbXA7QU49MjAyMC0wNTkwMC0wMDMmYW1wO3NpdGU9ZWhvc3QtbGl2ZSZhbXA7c2NvcGU9c2l0
ZSZhbXA7Y3VzdGlkPXMzOTE1OTM2PC91cmw+PHVybD5kb3VnbGFzLndvb2RzQG1hcnF1ZXR0ZS5l
ZHU8L3VybD48L3JlbGF0ZWQtdXJscz48L3VybHM+PGVsZWN0cm9uaWMtcmVzb3VyY2UtbnVtPjEw
LjE1MjEvYnVtY18yMDE5XzgzXzA0PC9lbGVjdHJvbmljLXJlc291cmNlLW51bT48cmVtb3RlLWRh
dGFiYXNlLW5hbWU+QVBBIFBzeWNJbmZvPC9yZW1vdGUtZGF0YWJhc2UtbmFtZT48cmVtb3RlLWRh
dGFiYXNlLXByb3ZpZGVyPkVCU0NPaG9zdDwvcmVtb3RlLWRhdGFiYXNlLXByb3ZpZGVyPjwvcmVj
b3JkPjwvQ2l0ZT48L0VuZE5vdGU+
</w:fldData>
        </w:fldChar>
      </w:r>
      <w:r w:rsidR="007C17A1">
        <w:rPr>
          <w:rFonts w:ascii="Times" w:hAnsi="Times"/>
        </w:rPr>
        <w:instrText xml:space="preserve"> ADDIN EN.CITE </w:instrText>
      </w:r>
      <w:r w:rsidR="007C17A1">
        <w:rPr>
          <w:rFonts w:ascii="Times" w:hAnsi="Times"/>
        </w:rPr>
        <w:fldChar w:fldCharType="begin">
          <w:fldData xml:space="preserve">PEVuZE5vdGU+PENpdGUgQXV0aG9yWWVhcj0iMSI+PEF1dGhvcj5OZWFsLUJhcm5ldHQ8L0F1dGhv
cj48WWVhcj4yMDE5PC9ZZWFyPjxSZWNOdW0+MTE0NDwvUmVjTnVtPjxEaXNwbGF5VGV4dD5OZWFs
LUJhcm5ldHQgZXQgYWwuICgyMDE5KTwvRGlzcGxheVRleHQ+PHJlY29yZD48cmVjLW51bWJlcj4x
MTQ0PC9yZWMtbnVtYmVyPjxmb3JlaWduLWtleXM+PGtleSBhcHA9IkVOIiBkYi1pZD0iejVlNXpl
OTV1cHNmdHFlMmZkNHhwd3ZwNXoycjk1OXN2dGV0IiB0aW1lc3RhbXA9IjE2NDIxOTkxMDAiIGd1
aWQ9IjFiNGU2MDk1LWVhZTUtNDFmZC04YjlmLTYwZmM5YmM0NGEyOSI+MTE0NDwva2V5PjwvZm9y
ZWlnbi1rZXlzPjxyZWYtdHlwZSBuYW1lPSJKb3VybmFsIEFydGljbGUiPjE3PC9yZWYtdHlwZT48
Y29udHJpYnV0b3JzPjxhdXRob3JzPjxhdXRob3I+TmVhbC1CYXJuZXR0LCBBbmdlbGE8L2F1dGhv
cj48YXV0aG9yPldvb2RzLCBEb3VnbGFzIFcuPC9hdXRob3I+PGF1dGhvcj5Fc3BpbCwgRmxpbnQg
TS48L2F1dGhvcj48YXV0aG9yPkRhdmlzLCBNYXJ0YWxlPC9hdXRob3I+PGF1dGhvcj5BbGV4YW5k
ZXIsIEplbm5pZmVyIFIuPC9hdXRob3I+PGF1dGhvcj5Db21wdG9uLCBTY290dCBOLjwvYXV0aG9y
PjxhdXRob3I+V2FsdGhlciwgTWljaGFlbCBSLjwvYXV0aG9yPjxhdXRob3I+VHdvaGlnLCBNaWNo
YWVsIFAuPC9hdXRob3I+PGF1dGhvcj5TYXVuZGVycywgU3RlcGhlbiBNLjwvYXV0aG9yPjxhdXRo
b3I+Q2FoaWxsLCBTaGF3biBQLjwvYXV0aG9yPjxhdXRob3I+RnJhbmtsaW4sIE1hcnRpbiBFLjwv
YXV0aG9yPjwvYXV0aG9ycz48L2NvbnRyaWJ1dG9ycz48YXV0aC1hZGRyZXNzPldvb2RzLCBEb3Vn
bGFzIFcuLCBNYXJxdWV0dGUgVW5pdmVyc2l0eSwgMzA1IEhvbHRodXNlbiBIYWxsLCBNaWx3YXVr
ZWUsIFdJLCBVUywgNTMyMzM8L2F1dGgtYWRkcmVzcz48dGl0bGVzPjx0aXRsZT5BY2NlcHRhbmNl
LWVuaGFuY2VkIGJlaGF2aW9yIHRoZXJhcHkgZm9yIHRyaWNob3RpbGxvbWFuaWE6IFJhbmRvbWl6
ZWQgY29udHJvbGxlZCB0cmlhbCByYXRpb25hbGUsIG1ldGhvZCwgYW5kIHN0cmF0ZWdpZXMgZm9y
IHJlY3J1aXRpbmcgbWlub3JpdHkgcGFydGljaXBhbnRzPC90aXRsZT48c2Vjb25kYXJ5LXRpdGxl
PkJ1bGxldGluIG9mIHRoZSBNZW5uaW5nZXIgQ2xpbmljPC9zZWNvbmRhcnktdGl0bGU+PC90aXRs
ZXM+PHBhZ2VzPjM5OS00MzE8L3BhZ2VzPjx2b2x1bWU+ODM8L3ZvbHVtZT48bnVtYmVyPjQ8L251
bWJlcj48a2V5d29yZHM+PGtleXdvcmQ+dHJpY2hvdGlsbG9tYW5pYTwva2V5d29yZD48a2V5d29y
ZD5hY2NlcHRhbmNlLWVuaGFuY2VkIGJlaGF2aW9yIHRoZXJhcHkgZm9yIHRyaWNob3RpbGxvbWFu
aWE8L2tleXdvcmQ+PGtleXdvcmQ+bWlub3JpdHkgcmVjcnVpdG1lbnQ8L2tleXdvcmQ+PGtleXdv
cmQ+bWlub3JpdHkgcGFydGljaXBhbnRzPC9rZXl3b3JkPjxrZXl3b3JkPkFkb2xlc2NlbnQ8L2tl
eXdvcmQ+PGtleXdvcmQ+QWR1bHQ8L2tleXdvcmQ+PGtleXdvcmQ+QWZyaWNhbiBBbWVyaWNhbnM8
L2tleXdvcmQ+PGtleXdvcmQ+QmVoYXZpb3IgVGhlcmFweTwva2V5d29yZD48a2V5d29yZD5GZW1h
bGU8L2tleXdvcmQ+PGtleXdvcmQ+SHVtYW5zPC9rZXl3b3JkPjxrZXl3b3JkPk1hbGU8L2tleXdv
cmQ+PGtleXdvcmQ+TWlkZGxlIEFnZWQ8L2tleXdvcmQ+PGtleXdvcmQ+T3V0Y29tZSBhbmQgUHJv
Y2VzcyBBc3Nlc3NtZW50LCBIZWFsdGggQ2FyZTwva2V5d29yZD48a2V5d29yZD5QYXRpZW50IFNl
bGVjdGlvbjwva2V5d29yZD48a2V5d29yZD5RdWFsaXR5IEFzc3VyYW5jZSwgSGVhbHRoIENhcmU8
L2tleXdvcmQ+PGtleXdvcmQ+UmFuZG9taXplZCBDb250cm9sbGVkIFRyaWFscyBhcyBUb3BpYzwv
a2V5d29yZD48a2V5d29yZD5XaXNjb25zaW48L2tleXdvcmQ+PGtleXdvcmQ+WW91bmcgQWR1bHQ8
L2tleXdvcmQ+PGtleXdvcmQ+Q2xpZW50IENoYXJhY3RlcmlzdGljczwva2V5d29yZD48a2V5d29y
ZD5FeHBlcmltZW50YWwgU3ViamVjdHM8L2tleXdvcmQ+PGtleXdvcmQ+TWlub3JpdHkgR3JvdXBz
PC9rZXl3b3JkPjwva2V5d29yZHM+PGRhdGVzPjx5ZWFyPjIwMTk8L3llYXI+PC9kYXRlcz48cHVi
bGlzaGVyPkd1aWxmb3JkIFB1YmxpY2F0aW9uczwvcHVibGlzaGVyPjxpc2JuPjAwMjUtOTI4NCYj
eEQ7MTk0My0yODI4PC9pc2JuPjxhY2Nlc3Npb24tbnVtPjIwMjAtMDU5MDAtMDAzPC9hY2Nlc3Np
b24tbnVtPjx1cmxzPjxyZWxhdGVkLXVybHM+PHVybD5odHRwczovL3NlYXJjaC5lYnNjb2hvc3Qu
Y29tL2xvZ2luLmFzcHg/ZGlyZWN0PXRydWUmYW1wO0F1dGhUeXBlPWlwLHNzbyZhbXA7ZGI9cHN5
aCZhbXA7QU49MjAyMC0wNTkwMC0wMDMmYW1wO3NpdGU9ZWhvc3QtbGl2ZSZhbXA7c2NvcGU9c2l0
ZSZhbXA7Y3VzdGlkPXMzOTE1OTM2PC91cmw+PHVybD5kb3VnbGFzLndvb2RzQG1hcnF1ZXR0ZS5l
ZHU8L3VybD48L3JlbGF0ZWQtdXJscz48L3VybHM+PGVsZWN0cm9uaWMtcmVzb3VyY2UtbnVtPjEw
LjE1MjEvYnVtY18yMDE5XzgzXzA0PC9lbGVjdHJvbmljLXJlc291cmNlLW51bT48cmVtb3RlLWRh
dGFiYXNlLW5hbWU+QVBBIFBzeWNJbmZvPC9yZW1vdGUtZGF0YWJhc2UtbmFtZT48cmVtb3RlLWRh
dGFiYXNlLXByb3ZpZGVyPkVCU0NPaG9zdDwvcmVtb3RlLWRhdGFiYXNlLXByb3ZpZGVyPjwvcmVj
b3JkPjwvQ2l0ZT48L0VuZE5vdGU+
</w:fldData>
        </w:fldChar>
      </w:r>
      <w:r w:rsidR="007C17A1">
        <w:rPr>
          <w:rFonts w:ascii="Times" w:hAnsi="Times"/>
        </w:rPr>
        <w:instrText xml:space="preserve"> ADDIN EN.CITE.DATA </w:instrText>
      </w:r>
      <w:r w:rsidR="007C17A1">
        <w:rPr>
          <w:rFonts w:ascii="Times" w:hAnsi="Times"/>
        </w:rPr>
      </w:r>
      <w:r w:rsidR="007C17A1">
        <w:rPr>
          <w:rFonts w:ascii="Times" w:hAnsi="Times"/>
        </w:rPr>
        <w:fldChar w:fldCharType="end"/>
      </w:r>
      <w:r w:rsidRPr="00C07931">
        <w:rPr>
          <w:rFonts w:ascii="Times" w:hAnsi="Times"/>
        </w:rPr>
      </w:r>
      <w:r w:rsidRPr="00C07931">
        <w:rPr>
          <w:rFonts w:ascii="Times" w:hAnsi="Times"/>
        </w:rPr>
        <w:fldChar w:fldCharType="separate"/>
      </w:r>
      <w:r w:rsidRPr="00C07931">
        <w:rPr>
          <w:rFonts w:ascii="Times" w:hAnsi="Times"/>
          <w:noProof/>
        </w:rPr>
        <w:t>Neal-Barnett et al. (2019)</w:t>
      </w:r>
      <w:r w:rsidRPr="00C07931">
        <w:rPr>
          <w:rFonts w:ascii="Times" w:hAnsi="Times"/>
        </w:rPr>
        <w:fldChar w:fldCharType="end"/>
      </w:r>
      <w:r w:rsidRPr="00C07931">
        <w:rPr>
          <w:rFonts w:ascii="Times" w:hAnsi="Times"/>
        </w:rPr>
        <w:t xml:space="preserve">. Participants were included </w:t>
      </w:r>
      <w:r w:rsidR="0051506F">
        <w:rPr>
          <w:rFonts w:ascii="Times" w:hAnsi="Times"/>
        </w:rPr>
        <w:t>in</w:t>
      </w:r>
      <w:r w:rsidRPr="00C07931">
        <w:rPr>
          <w:rFonts w:ascii="Times" w:hAnsi="Times"/>
        </w:rPr>
        <w:t xml:space="preserve"> the study if they met the following criteria</w:t>
      </w:r>
      <w:r w:rsidR="004C5B43">
        <w:rPr>
          <w:rFonts w:ascii="Times" w:hAnsi="Times"/>
        </w:rPr>
        <w:t xml:space="preserve"> at the time of screening</w:t>
      </w:r>
      <w:r w:rsidRPr="00C07931">
        <w:rPr>
          <w:rFonts w:ascii="Times" w:hAnsi="Times"/>
        </w:rPr>
        <w:t xml:space="preserve">: (1) current Diagnostic and Statistical Manual of Mental Disorders </w:t>
      </w:r>
      <w:r w:rsidRPr="00C07931">
        <w:rPr>
          <w:rFonts w:ascii="Times" w:hAnsi="Times"/>
        </w:rPr>
        <w:fldChar w:fldCharType="begin"/>
      </w:r>
      <w:r w:rsidRPr="00C07931">
        <w:rPr>
          <w:rFonts w:ascii="Times" w:hAnsi="Times"/>
        </w:rPr>
        <w:instrText xml:space="preserve"> ADDIN EN.CITE &lt;EndNote&gt;&lt;Cite ExcludeAuth="1"&gt;&lt;Author&gt;American Psychiatric Association&lt;/Author&gt;&lt;Year&gt;2000&lt;/Year&gt;&lt;RecNum&gt;1911&lt;/RecNum&gt;&lt;Prefix&gt;4th ed.`, text rev.`; DSM-IV-TR`; APA`, &lt;/Prefix&gt;&lt;DisplayText&gt;(4th ed., text rev.; DSM-IV-TR; APA, 2000)&lt;/DisplayText&gt;&lt;record&gt;&lt;rec-number&gt;1911&lt;/rec-number&gt;&lt;foreign-keys&gt;&lt;key app="EN" db-id="z5e5ze95upsftqe2fd4xpwvp5z2r959svtet" timestamp="1661375452" guid="434606e4-af43-489f-b4f7-9847381cc677"&gt;1911&lt;/key&gt;&lt;/foreign-keys&gt;&lt;ref-type name="Book"&gt;6&lt;/ref-type&gt;&lt;contributors&gt;&lt;authors&gt;&lt;author&gt;American Psychiatric Association,&lt;/author&gt;&lt;/authors&gt;&lt;/contributors&gt;&lt;titles&gt;&lt;title&gt;Diagnostic and statistical manual of mental disorders (4th ed., text rev.)&lt;/title&gt;&lt;/titles&gt;&lt;dates&gt;&lt;year&gt;2000&lt;/year&gt;&lt;/dates&gt;&lt;publisher&gt;American Psychiatric Association&lt;/publisher&gt;&lt;urls&gt;&lt;/urls&gt;&lt;/record&gt;&lt;/Cite&gt;&lt;/EndNote&gt;</w:instrText>
      </w:r>
      <w:r w:rsidRPr="00C07931">
        <w:rPr>
          <w:rFonts w:ascii="Times" w:hAnsi="Times"/>
        </w:rPr>
        <w:fldChar w:fldCharType="separate"/>
      </w:r>
      <w:r w:rsidRPr="00C07931">
        <w:rPr>
          <w:rFonts w:ascii="Times" w:hAnsi="Times"/>
          <w:noProof/>
        </w:rPr>
        <w:t>(4</w:t>
      </w:r>
      <w:r w:rsidRPr="001636DF">
        <w:rPr>
          <w:rFonts w:ascii="Times" w:hAnsi="Times"/>
          <w:vertAlign w:val="superscript"/>
        </w:rPr>
        <w:t>th</w:t>
      </w:r>
      <w:r w:rsidRPr="00C07931">
        <w:rPr>
          <w:rFonts w:ascii="Times" w:hAnsi="Times"/>
          <w:noProof/>
        </w:rPr>
        <w:t xml:space="preserve"> ed., text rev.; DSM-IV-TR; APA, 2000)</w:t>
      </w:r>
      <w:r w:rsidRPr="00C07931">
        <w:rPr>
          <w:rFonts w:ascii="Times" w:hAnsi="Times"/>
        </w:rPr>
        <w:fldChar w:fldCharType="end"/>
      </w:r>
      <w:r w:rsidRPr="00C07931">
        <w:rPr>
          <w:rFonts w:ascii="Times" w:hAnsi="Times"/>
        </w:rPr>
        <w:t xml:space="preserve"> diagnosis of TTM; (2) Massachusetts General Hospital Hairpulling Scale </w:t>
      </w:r>
      <w:r w:rsidRPr="00C07931">
        <w:rPr>
          <w:rFonts w:ascii="Times" w:hAnsi="Times"/>
        </w:rPr>
        <w:fldChar w:fldCharType="begin">
          <w:fldData xml:space="preserve">PEVuZE5vdGU+PENpdGU+PEF1dGhvcj5LZXV0aGVuPC9BdXRob3I+PFllYXI+MTk5NTwvWWVhcj48
UmVjTnVtPjE5MTM8L1JlY051bT48UHJlZml4Pk1HSC1IU2A7IDwvUHJlZml4PjxEaXNwbGF5VGV4
dD4oTUdILUhTOyBLZXV0aGVuIGV0IGFsLiwgMTk5NTsgTyZhcG9zO1N1bGxpdmFuIGV0IGFsLiwg
MTk5NSk8L0Rpc3BsYXlUZXh0PjxyZWNvcmQ+PHJlYy1udW1iZXI+MTkxMzwvcmVjLW51bWJlcj48
Zm9yZWlnbi1rZXlzPjxrZXkgYXBwPSJFTiIgZGItaWQ9Ino1ZTV6ZTk1dXBzZnRxZTJmZDR4cHd2
cDV6MnI5NTlzdnRldCIgdGltZXN0YW1wPSIxNjYxMzc2NDQ2IiBndWlkPSJlYThkYTZhMC0xMDQy
LTQ3OWEtOTE1Zi01OGM4YmNjYWMwNGIiPjE5MTM8L2tleT48L2ZvcmVpZ24ta2V5cz48cmVmLXR5
cGUgbmFtZT0iSm91cm5hbCBBcnRpY2xlIj4xNzwvcmVmLXR5cGU+PGNvbnRyaWJ1dG9ycz48YXV0
aG9ycz48YXV0aG9yPktldXRoZW4sIE4uIEouPC9hdXRob3I+PGF1dGhvcj5P4oCZU3VsbGl2YW4s
IFIuIEwuPC9hdXRob3I+PGF1dGhvcj5SaWNjaWFyZGksIEouIE4uPC9hdXRob3I+PGF1dGhvcj5T
aGVyYSwgRC48L2F1dGhvcj48YXV0aG9yPlNhdmFnZSwgQy4gUi48L2F1dGhvcj48YXV0aG9yPkJv
cmdtYW5uLCBBLiBTLjwvYXV0aG9yPjxhdXRob3I+SmVuaWtlLCBNLiBBLjwvYXV0aG9yPjxhdXRo
b3I+QmFlciwgTC48L2F1dGhvcj48L2F1dGhvcnM+PC9jb250cmlidXRvcnM+PHRpdGxlcz48dGl0
bGU+VGhlIE1hc3NhY2h1c2V0dHMgR2VuZXJhbCBIb3NwaXRhbCAoTUdIKSBIYWlycHVsbGluZyBT
Y2FsZTogMS4gRGV2ZWxvcG1lbnQgYW5kIGZhY3RvciBhbmFseXNlczwvdGl0bGU+PHNlY29uZGFy
eS10aXRsZT5Qc3ljaG90aGVyYXB5IGFuZCBQc3ljaG9zb21hdGljczwvc2Vjb25kYXJ5LXRpdGxl
PjwvdGl0bGVzPjxwYWdlcz4xNDEtMTQ1PC9wYWdlcz48dm9sdW1lPjY0PC92b2x1bWU+PG51bWJl
cj4zLTQ8L251bWJlcj48ZGF0ZXM+PHllYXI+MTk5NTwveWVhcj48L2RhdGVzPjxpc2JuPjAwMzMt
MzE5MDwvaXNibj48dXJscz48cmVsYXRlZC11cmxzPjx1cmw+aHR0cHM6Ly93d3cua2FyZ2VyLmNv
bS9ET0kvMTAuMTE1OS8wMDAyODkwMDM8L3VybD48L3JlbGF0ZWQtdXJscz48L3VybHM+PGVsZWN0
cm9uaWMtcmVzb3VyY2UtbnVtPjEwLjExNTkvMDAwMjg5MDAzPC9lbGVjdHJvbmljLXJlc291cmNl
LW51bT48L3JlY29yZD48L0NpdGU+PENpdGU+PEF1dGhvcj5PJmFwb3M7U3VsbGl2YW48L0F1dGhv
cj48WWVhcj4xOTk1PC9ZZWFyPjxSZWNOdW0+MTkyNzwvUmVjTnVtPjxyZWNvcmQ+PHJlYy1udW1i
ZXI+MTkyNzwvcmVjLW51bWJlcj48Zm9yZWlnbi1rZXlzPjxrZXkgYXBwPSJFTiIgZGItaWQ9Ino1
ZTV6ZTk1dXBzZnRxZTJmZDR4cHd2cDV6MnI5NTlzdnRldCIgdGltZXN0YW1wPSIxNjYxNDYxMjEy
IiBndWlkPSJhNzUyZDExZi00ZTVhLTQ4ZDYtOTkzYy0yODQ4NDllZDVlMGIiPjE5Mjc8L2tleT48
L2ZvcmVpZ24ta2V5cz48cmVmLXR5cGUgbmFtZT0iSm91cm5hbCBBcnRpY2xlIj4xNzwvcmVmLXR5
cGU+PGNvbnRyaWJ1dG9ycz48YXV0aG9ycz48YXV0aG9yPk8mYXBvcztTdWxsaXZhbiwgUi4gTC48
L2F1dGhvcj48YXV0aG9yPktldXRoZW4sIE4uIEouPC9hdXRob3I+PGF1dGhvcj5IYXlkYXksIEMu
IEYuPC9hdXRob3I+PGF1dGhvcj5SaWNjaWFyZGksIEouIE4uPC9hdXRob3I+PGF1dGhvcj5CdXR0
b2xwaCwgTS4gTC48L2F1dGhvcj48YXV0aG9yPkplbmlrZSwgTS4gQS48L2F1dGhvcj48YXV0aG9y
PkJhZXIsIEwuPC9hdXRob3I+PC9hdXRob3JzPjwvY29udHJpYnV0b3JzPjxhdXRoLWFkZHJlc3M+
TWFzc2FjaHVzZXR0cyBHZW5lcmFsIEhvc3BpdGFsLCBDaGFybGVzdG93biwgTWFzcy4gMDIxMjks
IFVTQS48L2F1dGgtYWRkcmVzcz48dGl0bGVzPjx0aXRsZT5UaGUgTWFzc2FjaHVzZXR0cyBHZW5l
cmFsIEhvc3BpdGFsIChNR0gpIEhhaXJwdWxsaW5nIFNjYWxlOiAyLiBSZWxpYWJpbGl0eSBhbmQg
dmFsaWRpdHk8L3RpdGxlPjxzZWNvbmRhcnktdGl0bGU+UHN5Y2hvdGhlcmFweSBhbmQgUHN5Y2hv
c29tYXRpY3M8L3NlY29uZGFyeS10aXRsZT48L3RpdGxlcz48cGFnZXM+MTQ2LTg8L3BhZ2VzPjx2
b2x1bWU+NjQ8L3ZvbHVtZT48bnVtYmVyPjMtNDwvbnVtYmVyPjxrZXl3b3Jkcz48a2V5d29yZD5B
ZHVsdDwva2V5d29yZD48a2V5d29yZD5GZW1hbGU8L2tleXdvcmQ+PGtleXdvcmQ+SG9zcGl0YWxz
LCBHZW5lcmFsPC9rZXl3b3JkPjxrZXl3b3JkPkh1bWFuczwva2V5d29yZD48a2V5d29yZD5NYWxl
PC9rZXl3b3JkPjxrZXl3b3JkPk1hc3NhY2h1c2V0dHM8L2tleXdvcmQ+PGtleXdvcmQ+UHN5Y2hv
bG9naWNhbCBUZXN0czwva2V5d29yZD48a2V5d29yZD5SZXByb2R1Y2liaWxpdHkgb2YgUmVzdWx0
czwva2V5d29yZD48a2V5d29yZD5TdXJ2ZXlzIGFuZCBRdWVzdGlvbm5haXJlczwva2V5d29yZD48
a2V5d29yZD5UcmljaG90aWxsb21hbmlhLypkaWFnbm9zaXM8L2tleXdvcmQ+PC9rZXl3b3Jkcz48
ZGF0ZXM+PHllYXI+MTk5NTwveWVhcj48L2RhdGVzPjxpc2JuPjAwMzMtMzE5MCAoUHJpbnQpJiN4
RDswMDMzLTMxOTA8L2lzYm4+PGFjY2Vzc2lvbi1udW0+ODY1Nzg0NTwvYWNjZXNzaW9uLW51bT48
dXJscz48L3VybHM+PGVsZWN0cm9uaWMtcmVzb3VyY2UtbnVtPjEwLjExNTkvMDAwMjg5MDA0PC9l
bGVjdHJvbmljLXJlc291cmNlLW51bT48cmVtb3RlLWRhdGFiYXNlLXByb3ZpZGVyPk5MTTwvcmVt
b3RlLWRhdGFiYXNlLXByb3ZpZGVyPjxsYW5ndWFnZT5lbmc8L2xhbmd1YWdlPjwvcmVjb3JkPjwv
Q2l0ZT48L0VuZE5vdGU+
</w:fldData>
        </w:fldChar>
      </w:r>
      <w:r w:rsidR="009B44B8">
        <w:rPr>
          <w:rFonts w:ascii="Times" w:hAnsi="Times"/>
        </w:rPr>
        <w:instrText xml:space="preserve"> ADDIN EN.CITE </w:instrText>
      </w:r>
      <w:r w:rsidR="009B44B8">
        <w:rPr>
          <w:rFonts w:ascii="Times" w:hAnsi="Times"/>
        </w:rPr>
        <w:fldChar w:fldCharType="begin">
          <w:fldData xml:space="preserve">PEVuZE5vdGU+PENpdGU+PEF1dGhvcj5LZXV0aGVuPC9BdXRob3I+PFllYXI+MTk5NTwvWWVhcj48
UmVjTnVtPjE5MTM8L1JlY051bT48UHJlZml4Pk1HSC1IU2A7IDwvUHJlZml4PjxEaXNwbGF5VGV4
dD4oTUdILUhTOyBLZXV0aGVuIGV0IGFsLiwgMTk5NTsgTyZhcG9zO1N1bGxpdmFuIGV0IGFsLiwg
MTk5NSk8L0Rpc3BsYXlUZXh0PjxyZWNvcmQ+PHJlYy1udW1iZXI+MTkxMzwvcmVjLW51bWJlcj48
Zm9yZWlnbi1rZXlzPjxrZXkgYXBwPSJFTiIgZGItaWQ9Ino1ZTV6ZTk1dXBzZnRxZTJmZDR4cHd2
cDV6MnI5NTlzdnRldCIgdGltZXN0YW1wPSIxNjYxMzc2NDQ2IiBndWlkPSJlYThkYTZhMC0xMDQy
LTQ3OWEtOTE1Zi01OGM4YmNjYWMwNGIiPjE5MTM8L2tleT48L2ZvcmVpZ24ta2V5cz48cmVmLXR5
cGUgbmFtZT0iSm91cm5hbCBBcnRpY2xlIj4xNzwvcmVmLXR5cGU+PGNvbnRyaWJ1dG9ycz48YXV0
aG9ycz48YXV0aG9yPktldXRoZW4sIE4uIEouPC9hdXRob3I+PGF1dGhvcj5P4oCZU3VsbGl2YW4s
IFIuIEwuPC9hdXRob3I+PGF1dGhvcj5SaWNjaWFyZGksIEouIE4uPC9hdXRob3I+PGF1dGhvcj5T
aGVyYSwgRC48L2F1dGhvcj48YXV0aG9yPlNhdmFnZSwgQy4gUi48L2F1dGhvcj48YXV0aG9yPkJv
cmdtYW5uLCBBLiBTLjwvYXV0aG9yPjxhdXRob3I+SmVuaWtlLCBNLiBBLjwvYXV0aG9yPjxhdXRo
b3I+QmFlciwgTC48L2F1dGhvcj48L2F1dGhvcnM+PC9jb250cmlidXRvcnM+PHRpdGxlcz48dGl0
bGU+VGhlIE1hc3NhY2h1c2V0dHMgR2VuZXJhbCBIb3NwaXRhbCAoTUdIKSBIYWlycHVsbGluZyBT
Y2FsZTogMS4gRGV2ZWxvcG1lbnQgYW5kIGZhY3RvciBhbmFseXNlczwvdGl0bGU+PHNlY29uZGFy
eS10aXRsZT5Qc3ljaG90aGVyYXB5IGFuZCBQc3ljaG9zb21hdGljczwvc2Vjb25kYXJ5LXRpdGxl
PjwvdGl0bGVzPjxwYWdlcz4xNDEtMTQ1PC9wYWdlcz48dm9sdW1lPjY0PC92b2x1bWU+PG51bWJl
cj4zLTQ8L251bWJlcj48ZGF0ZXM+PHllYXI+MTk5NTwveWVhcj48L2RhdGVzPjxpc2JuPjAwMzMt
MzE5MDwvaXNibj48dXJscz48cmVsYXRlZC11cmxzPjx1cmw+aHR0cHM6Ly93d3cua2FyZ2VyLmNv
bS9ET0kvMTAuMTE1OS8wMDAyODkwMDM8L3VybD48L3JlbGF0ZWQtdXJscz48L3VybHM+PGVsZWN0
cm9uaWMtcmVzb3VyY2UtbnVtPjEwLjExNTkvMDAwMjg5MDAzPC9lbGVjdHJvbmljLXJlc291cmNl
LW51bT48L3JlY29yZD48L0NpdGU+PENpdGU+PEF1dGhvcj5PJmFwb3M7U3VsbGl2YW48L0F1dGhv
cj48WWVhcj4xOTk1PC9ZZWFyPjxSZWNOdW0+MTkyNzwvUmVjTnVtPjxyZWNvcmQ+PHJlYy1udW1i
ZXI+MTkyNzwvcmVjLW51bWJlcj48Zm9yZWlnbi1rZXlzPjxrZXkgYXBwPSJFTiIgZGItaWQ9Ino1
ZTV6ZTk1dXBzZnRxZTJmZDR4cHd2cDV6MnI5NTlzdnRldCIgdGltZXN0YW1wPSIxNjYxNDYxMjEy
IiBndWlkPSJhNzUyZDExZi00ZTVhLTQ4ZDYtOTkzYy0yODQ4NDllZDVlMGIiPjE5Mjc8L2tleT48
L2ZvcmVpZ24ta2V5cz48cmVmLXR5cGUgbmFtZT0iSm91cm5hbCBBcnRpY2xlIj4xNzwvcmVmLXR5
cGU+PGNvbnRyaWJ1dG9ycz48YXV0aG9ycz48YXV0aG9yPk8mYXBvcztTdWxsaXZhbiwgUi4gTC48
L2F1dGhvcj48YXV0aG9yPktldXRoZW4sIE4uIEouPC9hdXRob3I+PGF1dGhvcj5IYXlkYXksIEMu
IEYuPC9hdXRob3I+PGF1dGhvcj5SaWNjaWFyZGksIEouIE4uPC9hdXRob3I+PGF1dGhvcj5CdXR0
b2xwaCwgTS4gTC48L2F1dGhvcj48YXV0aG9yPkplbmlrZSwgTS4gQS48L2F1dGhvcj48YXV0aG9y
PkJhZXIsIEwuPC9hdXRob3I+PC9hdXRob3JzPjwvY29udHJpYnV0b3JzPjxhdXRoLWFkZHJlc3M+
TWFzc2FjaHVzZXR0cyBHZW5lcmFsIEhvc3BpdGFsLCBDaGFybGVzdG93biwgTWFzcy4gMDIxMjks
IFVTQS48L2F1dGgtYWRkcmVzcz48dGl0bGVzPjx0aXRsZT5UaGUgTWFzc2FjaHVzZXR0cyBHZW5l
cmFsIEhvc3BpdGFsIChNR0gpIEhhaXJwdWxsaW5nIFNjYWxlOiAyLiBSZWxpYWJpbGl0eSBhbmQg
dmFsaWRpdHk8L3RpdGxlPjxzZWNvbmRhcnktdGl0bGU+UHN5Y2hvdGhlcmFweSBhbmQgUHN5Y2hv
c29tYXRpY3M8L3NlY29uZGFyeS10aXRsZT48L3RpdGxlcz48cGFnZXM+MTQ2LTg8L3BhZ2VzPjx2
b2x1bWU+NjQ8L3ZvbHVtZT48bnVtYmVyPjMtNDwvbnVtYmVyPjxrZXl3b3Jkcz48a2V5d29yZD5B
ZHVsdDwva2V5d29yZD48a2V5d29yZD5GZW1hbGU8L2tleXdvcmQ+PGtleXdvcmQ+SG9zcGl0YWxz
LCBHZW5lcmFsPC9rZXl3b3JkPjxrZXl3b3JkPkh1bWFuczwva2V5d29yZD48a2V5d29yZD5NYWxl
PC9rZXl3b3JkPjxrZXl3b3JkPk1hc3NhY2h1c2V0dHM8L2tleXdvcmQ+PGtleXdvcmQ+UHN5Y2hv
bG9naWNhbCBUZXN0czwva2V5d29yZD48a2V5d29yZD5SZXByb2R1Y2liaWxpdHkgb2YgUmVzdWx0
czwva2V5d29yZD48a2V5d29yZD5TdXJ2ZXlzIGFuZCBRdWVzdGlvbm5haXJlczwva2V5d29yZD48
a2V5d29yZD5UcmljaG90aWxsb21hbmlhLypkaWFnbm9zaXM8L2tleXdvcmQ+PC9rZXl3b3Jkcz48
ZGF0ZXM+PHllYXI+MTk5NTwveWVhcj48L2RhdGVzPjxpc2JuPjAwMzMtMzE5MCAoUHJpbnQpJiN4
RDswMDMzLTMxOTA8L2lzYm4+PGFjY2Vzc2lvbi1udW0+ODY1Nzg0NTwvYWNjZXNzaW9uLW51bT48
dXJscz48L3VybHM+PGVsZWN0cm9uaWMtcmVzb3VyY2UtbnVtPjEwLjExNTkvMDAwMjg5MDA0PC9l
bGVjdHJvbmljLXJlc291cmNlLW51bT48cmVtb3RlLWRhdGFiYXNlLXByb3ZpZGVyPk5MTTwvcmVt
b3RlLWRhdGFiYXNlLXByb3ZpZGVyPjxsYW5ndWFnZT5lbmc8L2xhbmd1YWdlPjwvcmVjb3JkPjwv
Q2l0ZT48L0VuZE5vdGU+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Pr="00C07931">
        <w:rPr>
          <w:rFonts w:ascii="Times" w:hAnsi="Times"/>
        </w:rPr>
      </w:r>
      <w:r w:rsidRPr="00C07931">
        <w:rPr>
          <w:rFonts w:ascii="Times" w:hAnsi="Times"/>
        </w:rPr>
        <w:fldChar w:fldCharType="separate"/>
      </w:r>
      <w:r w:rsidRPr="00C07931">
        <w:rPr>
          <w:rFonts w:ascii="Times" w:hAnsi="Times"/>
          <w:noProof/>
        </w:rPr>
        <w:t>(MGH-HS; Keuthen et al., 1995; O'Sullivan et al., 1995)</w:t>
      </w:r>
      <w:r w:rsidRPr="00C07931">
        <w:rPr>
          <w:rFonts w:ascii="Times" w:hAnsi="Times"/>
        </w:rPr>
        <w:fldChar w:fldCharType="end"/>
      </w:r>
      <w:r w:rsidRPr="00C07931">
        <w:rPr>
          <w:rFonts w:ascii="Times" w:hAnsi="Times"/>
        </w:rPr>
        <w:t xml:space="preserve"> score of at least 12; (3) a Wechsler Test of Adult Reading  </w:t>
      </w:r>
      <w:r w:rsidRPr="00C07931">
        <w:rPr>
          <w:rFonts w:ascii="Times" w:hAnsi="Times"/>
        </w:rPr>
        <w:fldChar w:fldCharType="begin"/>
      </w:r>
      <w:r w:rsidRPr="00C07931">
        <w:rPr>
          <w:rFonts w:ascii="Times" w:hAnsi="Times"/>
        </w:rPr>
        <w:instrText xml:space="preserve"> ADDIN EN.CITE &lt;EndNote&gt;&lt;Cite&gt;&lt;Author&gt;Wechsler&lt;/Author&gt;&lt;Year&gt;2001&lt;/Year&gt;&lt;RecNum&gt;1912&lt;/RecNum&gt;&lt;Prefix&gt;WTAR`; &lt;/Prefix&gt;&lt;DisplayText&gt;(WTAR; Wechsler, 2001)&lt;/DisplayText&gt;&lt;record&gt;&lt;rec-number&gt;1912&lt;/rec-number&gt;&lt;foreign-keys&gt;&lt;key app="EN" db-id="z5e5ze95upsftqe2fd4xpwvp5z2r959svtet" timestamp="1661376387" guid="98939516-15aa-4d80-b0db-330ab1888a5c"&gt;1912&lt;/key&gt;&lt;/foreign-keys&gt;&lt;ref-type name="Book"&gt;6&lt;/ref-type&gt;&lt;contributors&gt;&lt;authors&gt;&lt;author&gt;Wechsler, D.&lt;/author&gt;&lt;/authors&gt;&lt;/contributors&gt;&lt;titles&gt;&lt;title&gt;Wechsler Test of Adult Reading (WTAR)&lt;/title&gt;&lt;/titles&gt;&lt;dates&gt;&lt;year&gt;2001&lt;/year&gt;&lt;/dates&gt;&lt;publisher&gt;The Psychological Corporation&lt;/publisher&gt;&lt;urls&gt;&lt;/urls&gt;&lt;/record&gt;&lt;/Cite&gt;&lt;/EndNote&gt;</w:instrText>
      </w:r>
      <w:r w:rsidRPr="00C07931">
        <w:rPr>
          <w:rFonts w:ascii="Times" w:hAnsi="Times"/>
        </w:rPr>
        <w:fldChar w:fldCharType="separate"/>
      </w:r>
      <w:r w:rsidRPr="00C07931">
        <w:rPr>
          <w:rFonts w:ascii="Times" w:hAnsi="Times"/>
          <w:noProof/>
        </w:rPr>
        <w:t>(WTAR; Wechsler, 2001)</w:t>
      </w:r>
      <w:r w:rsidRPr="00C07931">
        <w:rPr>
          <w:rFonts w:ascii="Times" w:hAnsi="Times"/>
        </w:rPr>
        <w:fldChar w:fldCharType="end"/>
      </w:r>
      <w:r w:rsidRPr="00C07931">
        <w:rPr>
          <w:rFonts w:ascii="Times" w:hAnsi="Times"/>
        </w:rPr>
        <w:t xml:space="preserve"> score of at least 85; (4) age between 18 and 65; (5) fluent in the English language; (6)</w:t>
      </w:r>
      <w:r w:rsidR="00847FEA" w:rsidRPr="00C07931">
        <w:rPr>
          <w:rFonts w:ascii="Times" w:hAnsi="Times"/>
        </w:rPr>
        <w:t xml:space="preserve"> </w:t>
      </w:r>
      <w:r w:rsidRPr="00C07931">
        <w:rPr>
          <w:rFonts w:ascii="Times" w:hAnsi="Times"/>
        </w:rPr>
        <w:t>outpatient status; (7) not on psychotropic medication, or on stable</w:t>
      </w:r>
      <w:r w:rsidR="00847FEA" w:rsidRPr="00C07931">
        <w:rPr>
          <w:rFonts w:ascii="Times" w:hAnsi="Times"/>
        </w:rPr>
        <w:t xml:space="preserve"> </w:t>
      </w:r>
      <w:r w:rsidRPr="00C07931">
        <w:rPr>
          <w:rFonts w:ascii="Times" w:hAnsi="Times"/>
        </w:rPr>
        <w:t>psychotropic medication for eight weeks prior to the study and during the course of the study; and (8) not currently receiving therapy for TTM or another disorder. Exclusion criteria included: (1) diagnosis of bipolar disorder, psychotic disorder, current substance dependence, or pervasive developmental disorder; or (2) severe depression or anxiety with potential suicidality as determined by the primary investigator, a licensed clinical psychologist.</w:t>
      </w:r>
    </w:p>
    <w:p w14:paraId="2A41BFBA" w14:textId="4130EA11" w:rsidR="00AE6C73" w:rsidRPr="005F299A" w:rsidRDefault="00AE6C73" w:rsidP="000161C0">
      <w:pPr>
        <w:spacing w:line="480" w:lineRule="auto"/>
        <w:ind w:firstLine="720"/>
        <w:rPr>
          <w:rFonts w:ascii="Times" w:hAnsi="Times"/>
        </w:rPr>
      </w:pPr>
      <w:r w:rsidRPr="00C07931">
        <w:rPr>
          <w:rFonts w:ascii="Times" w:hAnsi="Times"/>
        </w:rPr>
        <w:lastRenderedPageBreak/>
        <w:t>A total of 91 adults with TTM (</w:t>
      </w:r>
      <w:r w:rsidRPr="005F299A">
        <w:rPr>
          <w:rFonts w:ascii="Times" w:eastAsia="Times New Roman" w:hAnsi="Times"/>
          <w:i/>
          <w:iCs/>
          <w:color w:val="000000"/>
        </w:rPr>
        <w:t>M</w:t>
      </w:r>
      <w:r w:rsidRPr="005F299A">
        <w:rPr>
          <w:rFonts w:ascii="Times" w:eastAsia="Times New Roman" w:hAnsi="Times"/>
          <w:color w:val="000000"/>
        </w:rPr>
        <w:t xml:space="preserve"> age = 35.0, </w:t>
      </w:r>
      <w:r w:rsidR="001D2700">
        <w:rPr>
          <w:rFonts w:ascii="Times" w:eastAsia="Times New Roman" w:hAnsi="Times"/>
          <w:color w:val="000000"/>
        </w:rPr>
        <w:t xml:space="preserve">SD = 12.67, </w:t>
      </w:r>
      <w:r w:rsidRPr="005F299A">
        <w:rPr>
          <w:rFonts w:ascii="Times" w:eastAsia="Times New Roman" w:hAnsi="Times"/>
          <w:color w:val="000000"/>
        </w:rPr>
        <w:t xml:space="preserve">range: 18-61) </w:t>
      </w:r>
      <w:r w:rsidRPr="00C07931">
        <w:rPr>
          <w:rFonts w:ascii="Times" w:hAnsi="Times"/>
        </w:rPr>
        <w:t xml:space="preserve">qualified for the study and completed baseline assessment. Of these participants, 84 identified their gender as female and </w:t>
      </w:r>
      <w:r w:rsidR="001E2E8E">
        <w:rPr>
          <w:rFonts w:ascii="Times" w:hAnsi="Times"/>
        </w:rPr>
        <w:t>seven</w:t>
      </w:r>
      <w:r w:rsidRPr="00C07931">
        <w:rPr>
          <w:rFonts w:ascii="Times" w:hAnsi="Times"/>
        </w:rPr>
        <w:t xml:space="preserve"> identified as male. The majority (83.5%) of these participants identified their ethnicity as Caucasian, 11 (12.1%) identified as African American, one (1.1%) identified as Asian, and three (3.3%) chose not to respond to this question. </w:t>
      </w:r>
    </w:p>
    <w:p w14:paraId="1FA09CF5" w14:textId="4E580F38" w:rsidR="00166FB0" w:rsidRDefault="00166FB0" w:rsidP="00B41053">
      <w:pPr>
        <w:spacing w:line="480" w:lineRule="auto"/>
        <w:rPr>
          <w:rFonts w:ascii="Times" w:hAnsi="Times"/>
          <w:b/>
          <w:bCs/>
        </w:rPr>
      </w:pPr>
      <w:r w:rsidRPr="00C07931">
        <w:rPr>
          <w:rFonts w:ascii="Times" w:hAnsi="Times"/>
          <w:b/>
          <w:bCs/>
        </w:rPr>
        <w:t>Measures</w:t>
      </w:r>
    </w:p>
    <w:p w14:paraId="148DEAD7" w14:textId="72DAA1AC" w:rsidR="002C6D7F" w:rsidRPr="00377A7A" w:rsidRDefault="002C6D7F" w:rsidP="00B41053">
      <w:pPr>
        <w:spacing w:line="480" w:lineRule="auto"/>
        <w:rPr>
          <w:rFonts w:ascii="Times" w:hAnsi="Times"/>
        </w:rPr>
      </w:pPr>
      <w:r>
        <w:rPr>
          <w:rFonts w:ascii="Times" w:hAnsi="Times"/>
          <w:b/>
          <w:bCs/>
        </w:rPr>
        <w:tab/>
      </w:r>
      <w:r w:rsidR="00423C41">
        <w:rPr>
          <w:rFonts w:ascii="Times" w:hAnsi="Times"/>
        </w:rPr>
        <w:t xml:space="preserve">This study utilized the MGH-HS, a self-report TTM scale, and the NIMH-TSS, a clinician-administered TTM measure. Additionally, ratings of participants’ hair loss severity were analyzed. </w:t>
      </w:r>
      <w:r w:rsidR="008F2DFB">
        <w:rPr>
          <w:rFonts w:ascii="Times" w:hAnsi="Times"/>
        </w:rPr>
        <w:t xml:space="preserve">A clinician rating was administered to assess overall </w:t>
      </w:r>
      <w:r w:rsidR="008739B5">
        <w:rPr>
          <w:rFonts w:ascii="Times" w:hAnsi="Times"/>
        </w:rPr>
        <w:t xml:space="preserve">TTM </w:t>
      </w:r>
      <w:r w:rsidR="008F2DFB">
        <w:rPr>
          <w:rFonts w:ascii="Times" w:hAnsi="Times"/>
        </w:rPr>
        <w:t>severity</w:t>
      </w:r>
      <w:r w:rsidR="001D443D">
        <w:rPr>
          <w:rFonts w:ascii="Times" w:hAnsi="Times"/>
        </w:rPr>
        <w:t xml:space="preserve"> </w:t>
      </w:r>
      <w:r w:rsidR="008F2DFB">
        <w:rPr>
          <w:rFonts w:ascii="Times" w:hAnsi="Times"/>
        </w:rPr>
        <w:t xml:space="preserve">of each participant. </w:t>
      </w:r>
      <w:r w:rsidR="00157B91">
        <w:rPr>
          <w:rFonts w:ascii="Times" w:hAnsi="Times"/>
        </w:rPr>
        <w:t xml:space="preserve">We also examined associations between the MGH-HS and NIMH-TSS with </w:t>
      </w:r>
      <w:r w:rsidR="008A38B4">
        <w:rPr>
          <w:rFonts w:ascii="Times" w:hAnsi="Times"/>
        </w:rPr>
        <w:t>measures</w:t>
      </w:r>
      <w:r w:rsidR="008F2DFB">
        <w:rPr>
          <w:rFonts w:ascii="Times" w:hAnsi="Times"/>
        </w:rPr>
        <w:t xml:space="preserve"> of depression, anxiety, and quality of life</w:t>
      </w:r>
      <w:r w:rsidR="00157B91">
        <w:rPr>
          <w:rFonts w:ascii="Times" w:hAnsi="Times"/>
        </w:rPr>
        <w:t xml:space="preserve">. </w:t>
      </w:r>
    </w:p>
    <w:p w14:paraId="25E1233B" w14:textId="7B3A04BA" w:rsidR="00B41053" w:rsidRPr="001C22CF" w:rsidRDefault="008555CE" w:rsidP="00B41053">
      <w:pPr>
        <w:spacing w:line="480" w:lineRule="auto"/>
        <w:rPr>
          <w:rFonts w:ascii="Times" w:eastAsia="Times New Roman" w:hAnsi="Times"/>
          <w:i/>
          <w:color w:val="000000"/>
        </w:rPr>
      </w:pPr>
      <w:r w:rsidRPr="00C07931">
        <w:rPr>
          <w:rFonts w:ascii="Times" w:eastAsia="Times New Roman" w:hAnsi="Times"/>
          <w:b/>
          <w:bCs/>
          <w:i/>
          <w:color w:val="000000"/>
        </w:rPr>
        <w:t>Massachusetts General Hospital – Hairpulling Scale (MGH-HS)</w:t>
      </w:r>
    </w:p>
    <w:p w14:paraId="337F56E7" w14:textId="664CCD1A" w:rsidR="008555CE" w:rsidRPr="005F299A" w:rsidRDefault="008555CE" w:rsidP="00C07931">
      <w:pPr>
        <w:spacing w:line="480" w:lineRule="auto"/>
        <w:ind w:firstLine="720"/>
        <w:rPr>
          <w:rFonts w:ascii="Times" w:eastAsia="Times New Roman" w:hAnsi="Times"/>
          <w:color w:val="000000"/>
        </w:rPr>
      </w:pPr>
      <w:r w:rsidRPr="005F299A">
        <w:rPr>
          <w:rFonts w:ascii="Times" w:eastAsia="Times New Roman" w:hAnsi="Times"/>
          <w:color w:val="000000"/>
        </w:rPr>
        <w:t xml:space="preserve">The MGH-HS is a 7-item self-report measure of TTM symptom severity over the previous week. Items assess the frequency, intensity, and perceived control of hair-pulling urges, as well as the frequency, resistance, perceived control, and distress related to hair pulling. Each item is scored on a 5-point Likert scale ranging from 0 to 4, with higher scores indicating more severe TTM symptoms. </w:t>
      </w:r>
      <w:r w:rsidR="00140B2E">
        <w:rPr>
          <w:rFonts w:ascii="Times" w:eastAsia="Times New Roman" w:hAnsi="Times"/>
          <w:color w:val="000000"/>
        </w:rPr>
        <w:t>I</w:t>
      </w:r>
      <w:r w:rsidRPr="005F299A">
        <w:rPr>
          <w:rFonts w:ascii="Times" w:eastAsia="Times New Roman" w:hAnsi="Times"/>
          <w:color w:val="000000"/>
        </w:rPr>
        <w:t xml:space="preserve">tems are summed to produce an overall severity score ranging from 0-28. In previous research, the MGH-HS has demonstrated good internal consistency </w:t>
      </w:r>
      <w:r w:rsidRPr="005F299A">
        <w:rPr>
          <w:rFonts w:ascii="Times" w:eastAsia="Times New Roman" w:hAnsi="Times"/>
          <w:color w:val="000000"/>
        </w:rPr>
        <w:fldChar w:fldCharType="begin">
          <w:fldData xml:space="preserve">PEVuZE5vdGU+PENpdGU+PEF1dGhvcj5LZXV0aGVuPC9BdXRob3I+PFllYXI+MTk5NTwvWWVhcj48
UmVjTnVtPjE5MTM8L1JlY051bT48UHJlZml4Ps6xID0gLjgwIOKAkyA4OWA7IDwvUHJlZml4PjxE
aXNwbGF5VGV4dD4ozrEgPSAuODAg4oCTIDg5OyBEaWVmZW5iYWNoIGV0IGFsLiwgMjAwNWE7IEtl
dXRoZW4gZXQgYWwuLCAxOTk1KTwvRGlzcGxheVRleHQ+PHJlY29yZD48cmVjLW51bWJlcj4xOTEz
PC9yZWMtbnVtYmVyPjxmb3JlaWduLWtleXM+PGtleSBhcHA9IkVOIiBkYi1pZD0iejVlNXplOTV1
cHNmdHFlMmZkNHhwd3ZwNXoycjk1OXN2dGV0IiB0aW1lc3RhbXA9IjE2NjEzNzY0NDYiIGd1aWQ9
ImVhOGRhNmEwLTEwNDItNDc5YS05MTVmLTU4YzhiY2NhYzA0YiI+MTkxMzwva2V5PjwvZm9yZWln
bi1rZXlzPjxyZWYtdHlwZSBuYW1lPSJKb3VybmFsIEFydGljbGUiPjE3PC9yZWYtdHlwZT48Y29u
dHJpYnV0b3JzPjxhdXRob3JzPjxhdXRob3I+S2V1dGhlbiwgTi4gSi48L2F1dGhvcj48YXV0aG9y
Pk/igJlTdWxsaXZhbiwgUi4gTC48L2F1dGhvcj48YXV0aG9yPlJpY2NpYXJkaSwgSi4gTi48L2F1
dGhvcj48YXV0aG9yPlNoZXJhLCBELjwvYXV0aG9yPjxhdXRob3I+U2F2YWdlLCBDLiBSLjwvYXV0
aG9yPjxhdXRob3I+Qm9yZ21hbm4sIEEuIFMuPC9hdXRob3I+PGF1dGhvcj5KZW5pa2UsIE0uIEEu
PC9hdXRob3I+PGF1dGhvcj5CYWVyLCBMLjwvYXV0aG9yPjwvYXV0aG9ycz48L2NvbnRyaWJ1dG9y
cz48dGl0bGVzPjx0aXRsZT5UaGUgTWFzc2FjaHVzZXR0cyBHZW5lcmFsIEhvc3BpdGFsIChNR0gp
IEhhaXJwdWxsaW5nIFNjYWxlOiAxLiBEZXZlbG9wbWVudCBhbmQgZmFjdG9yIGFuYWx5c2VzPC90
aXRsZT48c2Vjb25kYXJ5LXRpdGxlPlBzeWNob3RoZXJhcHkgYW5kIFBzeWNob3NvbWF0aWNzPC9z
ZWNvbmRhcnktdGl0bGU+PC90aXRsZXM+PHBhZ2VzPjE0MS0xNDU8L3BhZ2VzPjx2b2x1bWU+NjQ8
L3ZvbHVtZT48bnVtYmVyPjMtNDwvbnVtYmVyPjxkYXRlcz48eWVhcj4xOTk1PC95ZWFyPjwvZGF0
ZXM+PGlzYm4+MDAzMy0zMTkwPC9pc2JuPjx1cmxzPjxyZWxhdGVkLXVybHM+PHVybD5odHRwczov
L3d3dy5rYXJnZXIuY29tL0RPSS8xMC4xMTU5LzAwMDI4OTAwMzwvdXJsPjwvcmVsYXRlZC11cmxz
PjwvdXJscz48ZWxlY3Ryb25pYy1yZXNvdXJjZS1udW0+MTAuMTE1OS8wMDAyODkwMDM8L2VsZWN0
cm9uaWMtcmVzb3VyY2UtbnVtPjwvcmVjb3JkPjwvQ2l0ZT48Q2l0ZT48QXV0aG9yPkRpZWZlbmJh
Y2g8L0F1dGhvcj48WWVhcj4yMDA1PC9ZZWFyPjxSZWNOdW0+MTkyNTwvUmVjTnVtPjxyZWNvcmQ+
PHJlYy1udW1iZXI+MTkyNTwvcmVjLW51bWJlcj48Zm9yZWlnbi1rZXlzPjxrZXkgYXBwPSJFTiIg
ZGItaWQ9Ino1ZTV6ZTk1dXBzZnRxZTJmZDR4cHd2cDV6MnI5NTlzdnRldCIgdGltZXN0YW1wPSIx
NjYxNDYwOTAwIiBndWlkPSJlZjhkZTUxMC03ZmI4LTRlYjUtOTMyYy1lNWJhNmQzYWU2OTUiPjE5
MjU8L2tleT48L2ZvcmVpZ24ta2V5cz48cmVmLXR5cGUgbmFtZT0iSm91cm5hbCBBcnRpY2xlIj4x
NzwvcmVmLXR5cGU+PGNvbnRyaWJ1dG9ycz48YXV0aG9ycz48YXV0aG9yPkRpZWZlbmJhY2gsIEcu
IEouPC9hdXRob3I+PGF1dGhvcj5Ub2xpbiwgRGF2aWQgRi48L2F1dGhvcj48YXV0aG9yPkNyb2Nl
dHRvLCBKb2hhbm5hPC9hdXRob3I+PGF1dGhvcj5NYWx0YnksIE5pY2hvbGFzPC9hdXRob3I+PGF1
dGhvcj5IYW5uYW4sIFNjb3R0PC9hdXRob3I+PC9hdXRob3JzPjwvY29udHJpYnV0b3JzPjx0aXRs
ZXM+PHRpdGxlPkFzc2Vzc21lbnQgb2YgdHJpY2hvdGlsbG9tYW5pYTogQSBwc3ljaG9tZXRyaWMg
ZXZhbHVhdGlvbiBvZiBoYWlyLXB1bGxpbmcgc2NhbGVzPC90aXRsZT48c2Vjb25kYXJ5LXRpdGxl
PkpvdXJuYWwgb2YgUHN5Y2hvcGF0aG9sb2d5IGFuZCBCZWhhdmlvcmFsIEFzc2Vzc21lbnQ8L3Nl
Y29uZGFyeS10aXRsZT48L3RpdGxlcz48cGVyaW9kaWNhbD48ZnVsbC10aXRsZT5Kb3VybmFsIG9m
IFBzeWNob3BhdGhvbG9neSBhbmQgQmVoYXZpb3JhbCBBc3Nlc3NtZW50PC9mdWxsLXRpdGxlPjwv
cGVyaW9kaWNhbD48cGFnZXM+MTY5LTE3ODwvcGFnZXM+PHZvbHVtZT4yNzwvdm9sdW1lPjxudW1i
ZXI+MzwvbnVtYmVyPjxkYXRlcz48eWVhcj4yMDA1PC95ZWFyPjxwdWItZGF0ZXM+PGRhdGU+MjAw
NS8wOS8wMTwvZGF0ZT48L3B1Yi1kYXRlcz48L2RhdGVzPjxpc2JuPjE1NzMtMzUwNTwvaXNibj48
dXJscz48cmVsYXRlZC11cmxzPjx1cmw+aHR0cHM6Ly9kb2kub3JnLzEwLjEwMDcvczEwODYyLTAw
NS0wNjMzLTc8L3VybD48L3JlbGF0ZWQtdXJscz48L3VybHM+PGVsZWN0cm9uaWMtcmVzb3VyY2Ut
bnVtPjEwLjEwMDcvczEwODYyLTAwNS0wNjMzLTc8L2VsZWN0cm9uaWMtcmVzb3VyY2UtbnVtPjwv
cmVjb3JkPjwvQ2l0ZT48L0VuZE5vdGU+
</w:fldData>
        </w:fldChar>
      </w:r>
      <w:r w:rsidR="00786D51">
        <w:rPr>
          <w:rFonts w:ascii="Times" w:eastAsia="Times New Roman" w:hAnsi="Times"/>
          <w:color w:val="000000"/>
        </w:rPr>
        <w:instrText xml:space="preserve"> ADDIN EN.CITE </w:instrText>
      </w:r>
      <w:r w:rsidR="00786D51">
        <w:rPr>
          <w:rFonts w:ascii="Times" w:eastAsia="Times New Roman" w:hAnsi="Times"/>
          <w:color w:val="000000"/>
        </w:rPr>
        <w:fldChar w:fldCharType="begin">
          <w:fldData xml:space="preserve">PEVuZE5vdGU+PENpdGU+PEF1dGhvcj5LZXV0aGVuPC9BdXRob3I+PFllYXI+MTk5NTwvWWVhcj48
UmVjTnVtPjE5MTM8L1JlY051bT48UHJlZml4Ps6xID0gLjgwIOKAkyA4OWA7IDwvUHJlZml4PjxE
aXNwbGF5VGV4dD4ozrEgPSAuODAg4oCTIDg5OyBEaWVmZW5iYWNoIGV0IGFsLiwgMjAwNWE7IEtl
dXRoZW4gZXQgYWwuLCAxOTk1KTwvRGlzcGxheVRleHQ+PHJlY29yZD48cmVjLW51bWJlcj4xOTEz
PC9yZWMtbnVtYmVyPjxmb3JlaWduLWtleXM+PGtleSBhcHA9IkVOIiBkYi1pZD0iejVlNXplOTV1
cHNmdHFlMmZkNHhwd3ZwNXoycjk1OXN2dGV0IiB0aW1lc3RhbXA9IjE2NjEzNzY0NDYiIGd1aWQ9
ImVhOGRhNmEwLTEwNDItNDc5YS05MTVmLTU4YzhiY2NhYzA0YiI+MTkxMzwva2V5PjwvZm9yZWln
bi1rZXlzPjxyZWYtdHlwZSBuYW1lPSJKb3VybmFsIEFydGljbGUiPjE3PC9yZWYtdHlwZT48Y29u
dHJpYnV0b3JzPjxhdXRob3JzPjxhdXRob3I+S2V1dGhlbiwgTi4gSi48L2F1dGhvcj48YXV0aG9y
Pk/igJlTdWxsaXZhbiwgUi4gTC48L2F1dGhvcj48YXV0aG9yPlJpY2NpYXJkaSwgSi4gTi48L2F1
dGhvcj48YXV0aG9yPlNoZXJhLCBELjwvYXV0aG9yPjxhdXRob3I+U2F2YWdlLCBDLiBSLjwvYXV0
aG9yPjxhdXRob3I+Qm9yZ21hbm4sIEEuIFMuPC9hdXRob3I+PGF1dGhvcj5KZW5pa2UsIE0uIEEu
PC9hdXRob3I+PGF1dGhvcj5CYWVyLCBMLjwvYXV0aG9yPjwvYXV0aG9ycz48L2NvbnRyaWJ1dG9y
cz48dGl0bGVzPjx0aXRsZT5UaGUgTWFzc2FjaHVzZXR0cyBHZW5lcmFsIEhvc3BpdGFsIChNR0gp
IEhhaXJwdWxsaW5nIFNjYWxlOiAxLiBEZXZlbG9wbWVudCBhbmQgZmFjdG9yIGFuYWx5c2VzPC90
aXRsZT48c2Vjb25kYXJ5LXRpdGxlPlBzeWNob3RoZXJhcHkgYW5kIFBzeWNob3NvbWF0aWNzPC9z
ZWNvbmRhcnktdGl0bGU+PC90aXRsZXM+PHBhZ2VzPjE0MS0xNDU8L3BhZ2VzPjx2b2x1bWU+NjQ8
L3ZvbHVtZT48bnVtYmVyPjMtNDwvbnVtYmVyPjxkYXRlcz48eWVhcj4xOTk1PC95ZWFyPjwvZGF0
ZXM+PGlzYm4+MDAzMy0zMTkwPC9pc2JuPjx1cmxzPjxyZWxhdGVkLXVybHM+PHVybD5odHRwczov
L3d3dy5rYXJnZXIuY29tL0RPSS8xMC4xMTU5LzAwMDI4OTAwMzwvdXJsPjwvcmVsYXRlZC11cmxz
PjwvdXJscz48ZWxlY3Ryb25pYy1yZXNvdXJjZS1udW0+MTAuMTE1OS8wMDAyODkwMDM8L2VsZWN0
cm9uaWMtcmVzb3VyY2UtbnVtPjwvcmVjb3JkPjwvQ2l0ZT48Q2l0ZT48QXV0aG9yPkRpZWZlbmJh
Y2g8L0F1dGhvcj48WWVhcj4yMDA1PC9ZZWFyPjxSZWNOdW0+MTkyNTwvUmVjTnVtPjxyZWNvcmQ+
PHJlYy1udW1iZXI+MTkyNTwvcmVjLW51bWJlcj48Zm9yZWlnbi1rZXlzPjxrZXkgYXBwPSJFTiIg
ZGItaWQ9Ino1ZTV6ZTk1dXBzZnRxZTJmZDR4cHd2cDV6MnI5NTlzdnRldCIgdGltZXN0YW1wPSIx
NjYxNDYwOTAwIiBndWlkPSJlZjhkZTUxMC03ZmI4LTRlYjUtOTMyYy1lNWJhNmQzYWU2OTUiPjE5
MjU8L2tleT48L2ZvcmVpZ24ta2V5cz48cmVmLXR5cGUgbmFtZT0iSm91cm5hbCBBcnRpY2xlIj4x
NzwvcmVmLXR5cGU+PGNvbnRyaWJ1dG9ycz48YXV0aG9ycz48YXV0aG9yPkRpZWZlbmJhY2gsIEcu
IEouPC9hdXRob3I+PGF1dGhvcj5Ub2xpbiwgRGF2aWQgRi48L2F1dGhvcj48YXV0aG9yPkNyb2Nl
dHRvLCBKb2hhbm5hPC9hdXRob3I+PGF1dGhvcj5NYWx0YnksIE5pY2hvbGFzPC9hdXRob3I+PGF1
dGhvcj5IYW5uYW4sIFNjb3R0PC9hdXRob3I+PC9hdXRob3JzPjwvY29udHJpYnV0b3JzPjx0aXRs
ZXM+PHRpdGxlPkFzc2Vzc21lbnQgb2YgdHJpY2hvdGlsbG9tYW5pYTogQSBwc3ljaG9tZXRyaWMg
ZXZhbHVhdGlvbiBvZiBoYWlyLXB1bGxpbmcgc2NhbGVzPC90aXRsZT48c2Vjb25kYXJ5LXRpdGxl
PkpvdXJuYWwgb2YgUHN5Y2hvcGF0aG9sb2d5IGFuZCBCZWhhdmlvcmFsIEFzc2Vzc21lbnQ8L3Nl
Y29uZGFyeS10aXRsZT48L3RpdGxlcz48cGVyaW9kaWNhbD48ZnVsbC10aXRsZT5Kb3VybmFsIG9m
IFBzeWNob3BhdGhvbG9neSBhbmQgQmVoYXZpb3JhbCBBc3Nlc3NtZW50PC9mdWxsLXRpdGxlPjwv
cGVyaW9kaWNhbD48cGFnZXM+MTY5LTE3ODwvcGFnZXM+PHZvbHVtZT4yNzwvdm9sdW1lPjxudW1i
ZXI+MzwvbnVtYmVyPjxkYXRlcz48eWVhcj4yMDA1PC95ZWFyPjxwdWItZGF0ZXM+PGRhdGU+MjAw
NS8wOS8wMTwvZGF0ZT48L3B1Yi1kYXRlcz48L2RhdGVzPjxpc2JuPjE1NzMtMzUwNTwvaXNibj48
dXJscz48cmVsYXRlZC11cmxzPjx1cmw+aHR0cHM6Ly9kb2kub3JnLzEwLjEwMDcvczEwODYyLTAw
NS0wNjMzLTc8L3VybD48L3JlbGF0ZWQtdXJscz48L3VybHM+PGVsZWN0cm9uaWMtcmVzb3VyY2Ut
bnVtPjEwLjEwMDcvczEwODYyLTAwNS0wNjMzLTc8L2VsZWN0cm9uaWMtcmVzb3VyY2UtbnVtPjwv
cmVjb3JkPjwvQ2l0ZT48L0VuZE5vdGU+
</w:fldData>
        </w:fldChar>
      </w:r>
      <w:r w:rsidR="00786D51">
        <w:rPr>
          <w:rFonts w:ascii="Times" w:eastAsia="Times New Roman" w:hAnsi="Times"/>
          <w:color w:val="000000"/>
        </w:rPr>
        <w:instrText xml:space="preserve"> ADDIN EN.CITE.DATA </w:instrText>
      </w:r>
      <w:r w:rsidR="00786D51">
        <w:rPr>
          <w:rFonts w:ascii="Times" w:eastAsia="Times New Roman" w:hAnsi="Times"/>
          <w:color w:val="000000"/>
        </w:rPr>
      </w:r>
      <w:r w:rsidR="00786D51">
        <w:rPr>
          <w:rFonts w:ascii="Times" w:eastAsia="Times New Roman" w:hAnsi="Times"/>
          <w:color w:val="000000"/>
        </w:rPr>
        <w:fldChar w:fldCharType="end"/>
      </w:r>
      <w:r w:rsidRPr="005F299A">
        <w:rPr>
          <w:rFonts w:ascii="Times" w:eastAsia="Times New Roman" w:hAnsi="Times"/>
          <w:color w:val="000000"/>
        </w:rPr>
      </w:r>
      <w:r w:rsidRPr="005F299A">
        <w:rPr>
          <w:rFonts w:ascii="Times" w:eastAsia="Times New Roman" w:hAnsi="Times"/>
          <w:color w:val="000000"/>
        </w:rPr>
        <w:fldChar w:fldCharType="separate"/>
      </w:r>
      <w:r w:rsidR="00786D51">
        <w:rPr>
          <w:rFonts w:ascii="Times" w:eastAsia="Times New Roman" w:hAnsi="Times"/>
          <w:noProof/>
          <w:color w:val="000000"/>
        </w:rPr>
        <w:t>(α = .80 – 89; Diefenbach et al., 2005a; Keuthen et al., 1995)</w:t>
      </w:r>
      <w:r w:rsidRPr="005F299A">
        <w:rPr>
          <w:rFonts w:ascii="Times" w:eastAsia="Times New Roman" w:hAnsi="Times"/>
          <w:color w:val="000000"/>
        </w:rPr>
        <w:fldChar w:fldCharType="end"/>
      </w:r>
      <w:r w:rsidRPr="005F299A">
        <w:rPr>
          <w:rFonts w:ascii="Times" w:eastAsia="Times New Roman" w:hAnsi="Times"/>
          <w:color w:val="000000"/>
        </w:rPr>
        <w:t xml:space="preserve">. The MGH-HS also shows acceptable convergent validity </w:t>
      </w:r>
      <w:r w:rsidRPr="005F299A">
        <w:rPr>
          <w:rFonts w:ascii="Times" w:eastAsia="Times New Roman" w:hAnsi="Times"/>
          <w:color w:val="000000"/>
        </w:rPr>
        <w:fldChar w:fldCharType="begin">
          <w:fldData xml:space="preserve">PEVuZE5vdGU+PENpdGU+PEF1dGhvcj5PJmFwb3M7U3VsbGl2YW48L0F1dGhvcj48WWVhcj4xOTk1
PC9ZZWFyPjxSZWNOdW0+MTkyNzwvUmVjTnVtPjxEaXNwbGF5VGV4dD4oRGllZmVuYmFjaCBldCBh
bC4sIDIwMDVhOyBPJmFwb3M7U3VsbGl2YW4gZXQgYWwuLCAxOTk1KTwvRGlzcGxheVRleHQ+PHJl
Y29yZD48cmVjLW51bWJlcj4xOTI3PC9yZWMtbnVtYmVyPjxmb3JlaWduLWtleXM+PGtleSBhcHA9
IkVOIiBkYi1pZD0iejVlNXplOTV1cHNmdHFlMmZkNHhwd3ZwNXoycjk1OXN2dGV0IiB0aW1lc3Rh
bXA9IjE2NjE0NjEyMTIiIGd1aWQ9ImE3NTJkMTFmLTRlNWEtNDhkNi05OTNjLTI4NDg0OWVkNWUw
YiI+MTkyNzwva2V5PjwvZm9yZWlnbi1rZXlzPjxyZWYtdHlwZSBuYW1lPSJKb3VybmFsIEFydGlj
bGUiPjE3PC9yZWYtdHlwZT48Y29udHJpYnV0b3JzPjxhdXRob3JzPjxhdXRob3I+TyZhcG9zO1N1
bGxpdmFuLCBSLiBMLjwvYXV0aG9yPjxhdXRob3I+S2V1dGhlbiwgTi4gSi48L2F1dGhvcj48YXV0
aG9yPkhheWRheSwgQy4gRi48L2F1dGhvcj48YXV0aG9yPlJpY2NpYXJkaSwgSi4gTi48L2F1dGhv
cj48YXV0aG9yPkJ1dHRvbHBoLCBNLiBMLjwvYXV0aG9yPjxhdXRob3I+SmVuaWtlLCBNLiBBLjwv
YXV0aG9yPjxhdXRob3I+QmFlciwgTC48L2F1dGhvcj48L2F1dGhvcnM+PC9jb250cmlidXRvcnM+
PGF1dGgtYWRkcmVzcz5NYXNzYWNodXNldHRzIEdlbmVyYWwgSG9zcGl0YWwsIENoYXJsZXN0b3du
LCBNYXNzLiAwMjEyOSwgVVNBLjwvYXV0aC1hZGRyZXNzPjx0aXRsZXM+PHRpdGxlPlRoZSBNYXNz
YWNodXNldHRzIEdlbmVyYWwgSG9zcGl0YWwgKE1HSCkgSGFpcnB1bGxpbmcgU2NhbGU6IDIuIFJl
bGlhYmlsaXR5IGFuZCB2YWxpZGl0eTwvdGl0bGU+PHNlY29uZGFyeS10aXRsZT5Qc3ljaG90aGVy
YXB5IGFuZCBQc3ljaG9zb21hdGljczwvc2Vjb25kYXJ5LXRpdGxlPjwvdGl0bGVzPjxwYWdlcz4x
NDYtODwvcGFnZXM+PHZvbHVtZT42NDwvdm9sdW1lPjxudW1iZXI+My00PC9udW1iZXI+PGtleXdv
cmRzPjxrZXl3b3JkPkFkdWx0PC9rZXl3b3JkPjxrZXl3b3JkPkZlbWFsZTwva2V5d29yZD48a2V5
d29yZD5Ib3NwaXRhbHMsIEdlbmVyYWw8L2tleXdvcmQ+PGtleXdvcmQ+SHVtYW5zPC9rZXl3b3Jk
PjxrZXl3b3JkPk1hbGU8L2tleXdvcmQ+PGtleXdvcmQ+TWFzc2FjaHVzZXR0czwva2V5d29yZD48
a2V5d29yZD5Qc3ljaG9sb2dpY2FsIFRlc3RzPC9rZXl3b3JkPjxrZXl3b3JkPlJlcHJvZHVjaWJp
bGl0eSBvZiBSZXN1bHRzPC9rZXl3b3JkPjxrZXl3b3JkPlN1cnZleXMgYW5kIFF1ZXN0aW9ubmFp
cmVzPC9rZXl3b3JkPjxrZXl3b3JkPlRyaWNob3RpbGxvbWFuaWEvKmRpYWdub3Npczwva2V5d29y
ZD48L2tleXdvcmRzPjxkYXRlcz48eWVhcj4xOTk1PC95ZWFyPjwvZGF0ZXM+PGlzYm4+MDAzMy0z
MTkwIChQcmludCkmI3hEOzAwMzMtMzE5MDwvaXNibj48YWNjZXNzaW9uLW51bT44NjU3ODQ1PC9h
Y2Nlc3Npb24tbnVtPjx1cmxzPjwvdXJscz48ZWxlY3Ryb25pYy1yZXNvdXJjZS1udW0+MTAuMTE1
OS8wMDAyODkwMDQ8L2VsZWN0cm9uaWMtcmVzb3VyY2UtbnVtPjxyZW1vdGUtZGF0YWJhc2UtcHJv
dmlkZXI+TkxNPC9yZW1vdGUtZGF0YWJhc2UtcHJvdmlkZXI+PGxhbmd1YWdlPmVuZzwvbGFuZ3Vh
Z2U+PC9yZWNvcmQ+PC9DaXRlPjxDaXRlPjxBdXRob3I+RGllZmVuYmFjaDwvQXV0aG9yPjxZZWFy
PjIwMDU8L1llYXI+PFJlY051bT4xOTI1PC9SZWNOdW0+PHJlY29yZD48cmVjLW51bWJlcj4xOTI1
PC9yZWMtbnVtYmVyPjxmb3JlaWduLWtleXM+PGtleSBhcHA9IkVOIiBkYi1pZD0iejVlNXplOTV1
cHNmdHFlMmZkNHhwd3ZwNXoycjk1OXN2dGV0IiB0aW1lc3RhbXA9IjE2NjE0NjA5MDAiIGd1aWQ9
ImVmOGRlNTEwLTdmYjgtNGViNS05MzJjLWU1YmE2ZDNhZTY5NSI+MTkyNTwva2V5PjwvZm9yZWln
bi1rZXlzPjxyZWYtdHlwZSBuYW1lPSJKb3VybmFsIEFydGljbGUiPjE3PC9yZWYtdHlwZT48Y29u
dHJpYnV0b3JzPjxhdXRob3JzPjxhdXRob3I+RGllZmVuYmFjaCwgRy4gSi48L2F1dGhvcj48YXV0
aG9yPlRvbGluLCBEYXZpZCBGLjwvYXV0aG9yPjxhdXRob3I+Q3JvY2V0dG8sIEpvaGFubmE8L2F1
dGhvcj48YXV0aG9yPk1hbHRieSwgTmljaG9sYXM8L2F1dGhvcj48YXV0aG9yPkhhbm5hbiwgU2Nv
dHQ8L2F1dGhvcj48L2F1dGhvcnM+PC9jb250cmlidXRvcnM+PHRpdGxlcz48dGl0bGU+QXNzZXNz
bWVudCBvZiB0cmljaG90aWxsb21hbmlhOiBBIHBzeWNob21ldHJpYyBldmFsdWF0aW9uIG9mIGhh
aXItcHVsbGluZyBzY2FsZXM8L3RpdGxlPjxzZWNvbmRhcnktdGl0bGU+Sm91cm5hbCBvZiBQc3lj
aG9wYXRob2xvZ3kgYW5kIEJlaGF2aW9yYWwgQXNzZXNzbWVudDwvc2Vjb25kYXJ5LXRpdGxlPjwv
dGl0bGVzPjxwZXJpb2RpY2FsPjxmdWxsLXRpdGxlPkpvdXJuYWwgb2YgUHN5Y2hvcGF0aG9sb2d5
IGFuZCBCZWhhdmlvcmFsIEFzc2Vzc21lbnQ8L2Z1bGwtdGl0bGU+PC9wZXJpb2RpY2FsPjxwYWdl
cz4xNjktMTc4PC9wYWdlcz48dm9sdW1lPjI3PC92b2x1bWU+PG51bWJlcj4zPC9udW1iZXI+PGRh
dGVzPjx5ZWFyPjIwMDU8L3llYXI+PHB1Yi1kYXRlcz48ZGF0ZT4yMDA1LzA5LzAxPC9kYXRlPjwv
cHViLWRhdGVzPjwvZGF0ZXM+PGlzYm4+MTU3My0zNTA1PC9pc2JuPjx1cmxzPjxyZWxhdGVkLXVy
bHM+PHVybD5odHRwczovL2RvaS5vcmcvMTAuMTAwNy9zMTA4NjItMDA1LTA2MzMtNzwvdXJsPjwv
cmVsYXRlZC11cmxzPjwvdXJscz48ZWxlY3Ryb25pYy1yZXNvdXJjZS1udW0+MTAuMTAwNy9zMTA4
NjItMDA1LTA2MzMtNzwvZWxlY3Ryb25pYy1yZXNvdXJjZS1udW0+PC9yZWNvcmQ+PC9DaXRlPjwv
RW5kTm90ZT5=
</w:fldData>
        </w:fldChar>
      </w:r>
      <w:r w:rsidR="009B44B8">
        <w:rPr>
          <w:rFonts w:ascii="Times" w:eastAsia="Times New Roman" w:hAnsi="Times"/>
          <w:color w:val="000000"/>
        </w:rPr>
        <w:instrText xml:space="preserve"> ADDIN EN.CITE </w:instrText>
      </w:r>
      <w:r w:rsidR="009B44B8">
        <w:rPr>
          <w:rFonts w:ascii="Times" w:eastAsia="Times New Roman" w:hAnsi="Times"/>
          <w:color w:val="000000"/>
        </w:rPr>
        <w:fldChar w:fldCharType="begin">
          <w:fldData xml:space="preserve">PEVuZE5vdGU+PENpdGU+PEF1dGhvcj5PJmFwb3M7U3VsbGl2YW48L0F1dGhvcj48WWVhcj4xOTk1
PC9ZZWFyPjxSZWNOdW0+MTkyNzwvUmVjTnVtPjxEaXNwbGF5VGV4dD4oRGllZmVuYmFjaCBldCBh
bC4sIDIwMDVhOyBPJmFwb3M7U3VsbGl2YW4gZXQgYWwuLCAxOTk1KTwvRGlzcGxheVRleHQ+PHJl
Y29yZD48cmVjLW51bWJlcj4xOTI3PC9yZWMtbnVtYmVyPjxmb3JlaWduLWtleXM+PGtleSBhcHA9
IkVOIiBkYi1pZD0iejVlNXplOTV1cHNmdHFlMmZkNHhwd3ZwNXoycjk1OXN2dGV0IiB0aW1lc3Rh
bXA9IjE2NjE0NjEyMTIiIGd1aWQ9ImE3NTJkMTFmLTRlNWEtNDhkNi05OTNjLTI4NDg0OWVkNWUw
YiI+MTkyNzwva2V5PjwvZm9yZWlnbi1rZXlzPjxyZWYtdHlwZSBuYW1lPSJKb3VybmFsIEFydGlj
bGUiPjE3PC9yZWYtdHlwZT48Y29udHJpYnV0b3JzPjxhdXRob3JzPjxhdXRob3I+TyZhcG9zO1N1
bGxpdmFuLCBSLiBMLjwvYXV0aG9yPjxhdXRob3I+S2V1dGhlbiwgTi4gSi48L2F1dGhvcj48YXV0
aG9yPkhheWRheSwgQy4gRi48L2F1dGhvcj48YXV0aG9yPlJpY2NpYXJkaSwgSi4gTi48L2F1dGhv
cj48YXV0aG9yPkJ1dHRvbHBoLCBNLiBMLjwvYXV0aG9yPjxhdXRob3I+SmVuaWtlLCBNLiBBLjwv
YXV0aG9yPjxhdXRob3I+QmFlciwgTC48L2F1dGhvcj48L2F1dGhvcnM+PC9jb250cmlidXRvcnM+
PGF1dGgtYWRkcmVzcz5NYXNzYWNodXNldHRzIEdlbmVyYWwgSG9zcGl0YWwsIENoYXJsZXN0b3du
LCBNYXNzLiAwMjEyOSwgVVNBLjwvYXV0aC1hZGRyZXNzPjx0aXRsZXM+PHRpdGxlPlRoZSBNYXNz
YWNodXNldHRzIEdlbmVyYWwgSG9zcGl0YWwgKE1HSCkgSGFpcnB1bGxpbmcgU2NhbGU6IDIuIFJl
bGlhYmlsaXR5IGFuZCB2YWxpZGl0eTwvdGl0bGU+PHNlY29uZGFyeS10aXRsZT5Qc3ljaG90aGVy
YXB5IGFuZCBQc3ljaG9zb21hdGljczwvc2Vjb25kYXJ5LXRpdGxlPjwvdGl0bGVzPjxwYWdlcz4x
NDYtODwvcGFnZXM+PHZvbHVtZT42NDwvdm9sdW1lPjxudW1iZXI+My00PC9udW1iZXI+PGtleXdv
cmRzPjxrZXl3b3JkPkFkdWx0PC9rZXl3b3JkPjxrZXl3b3JkPkZlbWFsZTwva2V5d29yZD48a2V5
d29yZD5Ib3NwaXRhbHMsIEdlbmVyYWw8L2tleXdvcmQ+PGtleXdvcmQ+SHVtYW5zPC9rZXl3b3Jk
PjxrZXl3b3JkPk1hbGU8L2tleXdvcmQ+PGtleXdvcmQ+TWFzc2FjaHVzZXR0czwva2V5d29yZD48
a2V5d29yZD5Qc3ljaG9sb2dpY2FsIFRlc3RzPC9rZXl3b3JkPjxrZXl3b3JkPlJlcHJvZHVjaWJp
bGl0eSBvZiBSZXN1bHRzPC9rZXl3b3JkPjxrZXl3b3JkPlN1cnZleXMgYW5kIFF1ZXN0aW9ubmFp
cmVzPC9rZXl3b3JkPjxrZXl3b3JkPlRyaWNob3RpbGxvbWFuaWEvKmRpYWdub3Npczwva2V5d29y
ZD48L2tleXdvcmRzPjxkYXRlcz48eWVhcj4xOTk1PC95ZWFyPjwvZGF0ZXM+PGlzYm4+MDAzMy0z
MTkwIChQcmludCkmI3hEOzAwMzMtMzE5MDwvaXNibj48YWNjZXNzaW9uLW51bT44NjU3ODQ1PC9h
Y2Nlc3Npb24tbnVtPjx1cmxzPjwvdXJscz48ZWxlY3Ryb25pYy1yZXNvdXJjZS1udW0+MTAuMTE1
OS8wMDAyODkwMDQ8L2VsZWN0cm9uaWMtcmVzb3VyY2UtbnVtPjxyZW1vdGUtZGF0YWJhc2UtcHJv
dmlkZXI+TkxNPC9yZW1vdGUtZGF0YWJhc2UtcHJvdmlkZXI+PGxhbmd1YWdlPmVuZzwvbGFuZ3Vh
Z2U+PC9yZWNvcmQ+PC9DaXRlPjxDaXRlPjxBdXRob3I+RGllZmVuYmFjaDwvQXV0aG9yPjxZZWFy
PjIwMDU8L1llYXI+PFJlY051bT4xOTI1PC9SZWNOdW0+PHJlY29yZD48cmVjLW51bWJlcj4xOTI1
PC9yZWMtbnVtYmVyPjxmb3JlaWduLWtleXM+PGtleSBhcHA9IkVOIiBkYi1pZD0iejVlNXplOTV1
cHNmdHFlMmZkNHhwd3ZwNXoycjk1OXN2dGV0IiB0aW1lc3RhbXA9IjE2NjE0NjA5MDAiIGd1aWQ9
ImVmOGRlNTEwLTdmYjgtNGViNS05MzJjLWU1YmE2ZDNhZTY5NSI+MTkyNTwva2V5PjwvZm9yZWln
bi1rZXlzPjxyZWYtdHlwZSBuYW1lPSJKb3VybmFsIEFydGljbGUiPjE3PC9yZWYtdHlwZT48Y29u
dHJpYnV0b3JzPjxhdXRob3JzPjxhdXRob3I+RGllZmVuYmFjaCwgRy4gSi48L2F1dGhvcj48YXV0
aG9yPlRvbGluLCBEYXZpZCBGLjwvYXV0aG9yPjxhdXRob3I+Q3JvY2V0dG8sIEpvaGFubmE8L2F1
dGhvcj48YXV0aG9yPk1hbHRieSwgTmljaG9sYXM8L2F1dGhvcj48YXV0aG9yPkhhbm5hbiwgU2Nv
dHQ8L2F1dGhvcj48L2F1dGhvcnM+PC9jb250cmlidXRvcnM+PHRpdGxlcz48dGl0bGU+QXNzZXNz
bWVudCBvZiB0cmljaG90aWxsb21hbmlhOiBBIHBzeWNob21ldHJpYyBldmFsdWF0aW9uIG9mIGhh
aXItcHVsbGluZyBzY2FsZXM8L3RpdGxlPjxzZWNvbmRhcnktdGl0bGU+Sm91cm5hbCBvZiBQc3lj
aG9wYXRob2xvZ3kgYW5kIEJlaGF2aW9yYWwgQXNzZXNzbWVudDwvc2Vjb25kYXJ5LXRpdGxlPjwv
dGl0bGVzPjxwZXJpb2RpY2FsPjxmdWxsLXRpdGxlPkpvdXJuYWwgb2YgUHN5Y2hvcGF0aG9sb2d5
IGFuZCBCZWhhdmlvcmFsIEFzc2Vzc21lbnQ8L2Z1bGwtdGl0bGU+PC9wZXJpb2RpY2FsPjxwYWdl
cz4xNjktMTc4PC9wYWdlcz48dm9sdW1lPjI3PC92b2x1bWU+PG51bWJlcj4zPC9udW1iZXI+PGRh
dGVzPjx5ZWFyPjIwMDU8L3llYXI+PHB1Yi1kYXRlcz48ZGF0ZT4yMDA1LzA5LzAxPC9kYXRlPjwv
cHViLWRhdGVzPjwvZGF0ZXM+PGlzYm4+MTU3My0zNTA1PC9pc2JuPjx1cmxzPjxyZWxhdGVkLXVy
bHM+PHVybD5odHRwczovL2RvaS5vcmcvMTAuMTAwNy9zMTA4NjItMDA1LTA2MzMtNzwvdXJsPjwv
cmVsYXRlZC11cmxzPjwvdXJscz48ZWxlY3Ryb25pYy1yZXNvdXJjZS1udW0+MTAuMTAwNy9zMTA4
NjItMDA1LTA2MzMtNzwvZWxlY3Ryb25pYy1yZXNvdXJjZS1udW0+PC9yZWNvcmQ+PC9DaXRlPjwv
RW5kTm90ZT5=
</w:fldData>
        </w:fldChar>
      </w:r>
      <w:r w:rsidR="009B44B8">
        <w:rPr>
          <w:rFonts w:ascii="Times" w:eastAsia="Times New Roman" w:hAnsi="Times"/>
          <w:color w:val="000000"/>
        </w:rPr>
        <w:instrText xml:space="preserve"> ADDIN EN.CITE.DATA </w:instrText>
      </w:r>
      <w:r w:rsidR="009B44B8">
        <w:rPr>
          <w:rFonts w:ascii="Times" w:eastAsia="Times New Roman" w:hAnsi="Times"/>
          <w:color w:val="000000"/>
        </w:rPr>
      </w:r>
      <w:r w:rsidR="009B44B8">
        <w:rPr>
          <w:rFonts w:ascii="Times" w:eastAsia="Times New Roman" w:hAnsi="Times"/>
          <w:color w:val="000000"/>
        </w:rPr>
        <w:fldChar w:fldCharType="end"/>
      </w:r>
      <w:r w:rsidRPr="005F299A">
        <w:rPr>
          <w:rFonts w:ascii="Times" w:eastAsia="Times New Roman" w:hAnsi="Times"/>
          <w:color w:val="000000"/>
        </w:rPr>
      </w:r>
      <w:r w:rsidRPr="005F299A">
        <w:rPr>
          <w:rFonts w:ascii="Times" w:eastAsia="Times New Roman" w:hAnsi="Times"/>
          <w:color w:val="000000"/>
        </w:rPr>
        <w:fldChar w:fldCharType="separate"/>
      </w:r>
      <w:r w:rsidR="0007317F">
        <w:rPr>
          <w:rFonts w:ascii="Times" w:eastAsia="Times New Roman" w:hAnsi="Times"/>
          <w:noProof/>
          <w:color w:val="000000"/>
        </w:rPr>
        <w:t>(Diefenbach et al., 2005a; O'Sullivan et al., 1995)</w:t>
      </w:r>
      <w:r w:rsidRPr="005F299A">
        <w:rPr>
          <w:rFonts w:ascii="Times" w:eastAsia="Times New Roman" w:hAnsi="Times"/>
          <w:color w:val="000000"/>
        </w:rPr>
        <w:fldChar w:fldCharType="end"/>
      </w:r>
      <w:r w:rsidRPr="005F299A">
        <w:rPr>
          <w:rFonts w:ascii="Times" w:eastAsia="Times New Roman" w:hAnsi="Times"/>
          <w:color w:val="000000"/>
        </w:rPr>
        <w:t xml:space="preserve">, is sensitive to change in pulling symptoms </w:t>
      </w:r>
      <w:r w:rsidRPr="005F299A">
        <w:rPr>
          <w:rFonts w:ascii="Times" w:eastAsia="Times New Roman" w:hAnsi="Times"/>
          <w:color w:val="000000"/>
        </w:rPr>
        <w:fldChar w:fldCharType="begin"/>
      </w:r>
      <w:r w:rsidR="009B44B8">
        <w:rPr>
          <w:rFonts w:ascii="Times" w:eastAsia="Times New Roman" w:hAnsi="Times"/>
          <w:color w:val="000000"/>
        </w:rPr>
        <w:instrText xml:space="preserve"> ADDIN EN.CITE &lt;EndNote&gt;&lt;Cite&gt;&lt;Author&gt;O&amp;apos;Sullivan&lt;/Author&gt;&lt;Year&gt;1995&lt;/Year&gt;&lt;RecNum&gt;1927&lt;/RecNum&gt;&lt;DisplayText&gt;(O&amp;apos;Sullivan et al., 1995)&lt;/DisplayText&gt;&lt;record&gt;&lt;rec-number&gt;1927&lt;/rec-number&gt;&lt;foreign-keys&gt;&lt;key app="EN" db-id="z5e5ze95upsftqe2fd4xpwvp5z2r959svtet" timestamp="1661461212" guid="a752d11f-4e5a-48d6-993c-284849ed5e0b"&gt;1927&lt;/key&gt;&lt;/foreign-keys&gt;&lt;ref-type name="Journal Article"&gt;17&lt;/ref-type&gt;&lt;contributors&gt;&lt;authors&gt;&lt;author&gt;O&amp;apos;Sullivan, R. L.&lt;/author&gt;&lt;author&gt;Keuthen, N. J.&lt;/author&gt;&lt;author&gt;Hayday, C. F.&lt;/author&gt;&lt;author&gt;Ricciardi, J. N.&lt;/author&gt;&lt;author&gt;Buttolph, M. L.&lt;/author&gt;&lt;author&gt;Jenike, M. A.&lt;/author&gt;&lt;author&gt;Baer, L.&lt;/author&gt;&lt;/authors&gt;&lt;/contributors&gt;&lt;auth-address&gt;Massachusetts General Hospital, Charlestown, Mass. 02129, USA.&lt;/auth-address&gt;&lt;titles&gt;&lt;title&gt;The Massachusetts General Hospital (MGH) Hairpulling Scale: 2. Reliability and validity&lt;/title&gt;&lt;secondary-title&gt;Psychotherapy and Psychosomatics&lt;/secondary-title&gt;&lt;/titles&gt;&lt;pages&gt;146-8&lt;/pages&gt;&lt;volume&gt;64&lt;/volume&gt;&lt;number&gt;3-4&lt;/number&gt;&lt;keywords&gt;&lt;keyword&gt;Adult&lt;/keyword&gt;&lt;keyword&gt;Female&lt;/keyword&gt;&lt;keyword&gt;Hospitals, General&lt;/keyword&gt;&lt;keyword&gt;Humans&lt;/keyword&gt;&lt;keyword&gt;Male&lt;/keyword&gt;&lt;keyword&gt;Massachusetts&lt;/keyword&gt;&lt;keyword&gt;Psychological Tests&lt;/keyword&gt;&lt;keyword&gt;Reproducibility of Results&lt;/keyword&gt;&lt;keyword&gt;Surveys and Questionnaires&lt;/keyword&gt;&lt;keyword&gt;Trichotillomania/*diagnosis&lt;/keyword&gt;&lt;/keywords&gt;&lt;dates&gt;&lt;year&gt;1995&lt;/year&gt;&lt;/dates&gt;&lt;isbn&gt;0033-3190 (Print)&amp;#xD;0033-3190&lt;/isbn&gt;&lt;accession-num&gt;8657845&lt;/accession-num&gt;&lt;urls&gt;&lt;/urls&gt;&lt;electronic-resource-num&gt;10.1159/000289004&lt;/electronic-resource-num&gt;&lt;remote-database-provider&gt;NLM&lt;/remote-database-provider&gt;&lt;language&gt;eng&lt;/language&gt;&lt;/record&gt;&lt;/Cite&gt;&lt;/EndNote&gt;</w:instrText>
      </w:r>
      <w:r w:rsidRPr="005F299A">
        <w:rPr>
          <w:rFonts w:ascii="Times" w:eastAsia="Times New Roman" w:hAnsi="Times"/>
          <w:color w:val="000000"/>
        </w:rPr>
        <w:fldChar w:fldCharType="separate"/>
      </w:r>
      <w:r w:rsidRPr="005F299A">
        <w:rPr>
          <w:rFonts w:ascii="Times" w:eastAsia="Times New Roman" w:hAnsi="Times"/>
          <w:noProof/>
          <w:color w:val="000000"/>
        </w:rPr>
        <w:t>(O'Sullivan et al., 1995)</w:t>
      </w:r>
      <w:r w:rsidRPr="005F299A">
        <w:rPr>
          <w:rFonts w:ascii="Times" w:eastAsia="Times New Roman" w:hAnsi="Times"/>
          <w:color w:val="000000"/>
        </w:rPr>
        <w:fldChar w:fldCharType="end"/>
      </w:r>
      <w:r w:rsidRPr="005F299A">
        <w:rPr>
          <w:rFonts w:ascii="Times" w:eastAsia="Times New Roman" w:hAnsi="Times"/>
          <w:color w:val="000000"/>
        </w:rPr>
        <w:t xml:space="preserve">, and has strong one-hour test-retest reliability </w:t>
      </w:r>
      <w:r w:rsidRPr="005F299A">
        <w:rPr>
          <w:rFonts w:ascii="Times" w:eastAsia="Times New Roman" w:hAnsi="Times"/>
          <w:color w:val="000000"/>
        </w:rPr>
        <w:fldChar w:fldCharType="begin"/>
      </w:r>
      <w:r w:rsidR="009477EB">
        <w:rPr>
          <w:rFonts w:ascii="Times" w:eastAsia="Times New Roman" w:hAnsi="Times"/>
          <w:color w:val="000000"/>
        </w:rPr>
        <w:instrText xml:space="preserve"> ADDIN EN.CITE &lt;EndNote&gt;&lt;Cite&gt;&lt;Author&gt;O&amp;apos;Sullivan&lt;/Author&gt;&lt;Year&gt;1995&lt;/Year&gt;&lt;RecNum&gt;1927&lt;/RecNum&gt;&lt;Prefix&gt;r = .97`; &lt;/Prefix&gt;&lt;DisplayText&gt;(r = .97; O&amp;apos;Sullivan et al., 1995)&lt;/DisplayText&gt;&lt;record&gt;&lt;rec-number&gt;1927&lt;/rec-number&gt;&lt;foreign-keys&gt;&lt;key app="EN" db-id="z5e5ze95upsftqe2fd4xpwvp5z2r959svtet" timestamp="1661461212" guid="a752d11f-4e5a-48d6-993c-284849ed5e0b"&gt;1927&lt;/key&gt;&lt;/foreign-keys&gt;&lt;ref-type name="Journal Article"&gt;17&lt;/ref-type&gt;&lt;contributors&gt;&lt;authors&gt;&lt;author&gt;O&amp;apos;Sullivan, R. L.&lt;/author&gt;&lt;author&gt;Keuthen, N. J.&lt;/author&gt;&lt;author&gt;Hayday, C. F.&lt;/author&gt;&lt;author&gt;Ricciardi, J. N.&lt;/author&gt;&lt;author&gt;Buttolph, M. L.&lt;/author&gt;&lt;author&gt;Jenike, M. A.&lt;/author&gt;&lt;author&gt;Baer, L.&lt;/author&gt;&lt;/authors&gt;&lt;/contributors&gt;&lt;auth-address&gt;Massachusetts General Hospital, Charlestown, Mass. 02129, USA.&lt;/auth-address&gt;&lt;titles&gt;&lt;title&gt;The Massachusetts General Hospital (MGH) Hairpulling Scale: 2. Reliability and validity&lt;/title&gt;&lt;secondary-title&gt;Psychotherapy and Psychosomatics&lt;/secondary-title&gt;&lt;/titles&gt;&lt;pages&gt;146-8&lt;/pages&gt;&lt;volume&gt;64&lt;/volume&gt;&lt;number&gt;3-4&lt;/number&gt;&lt;keywords&gt;&lt;keyword&gt;Adult&lt;/keyword&gt;&lt;keyword&gt;Female&lt;/keyword&gt;&lt;keyword&gt;Hospitals, General&lt;/keyword&gt;&lt;keyword&gt;Humans&lt;/keyword&gt;&lt;keyword&gt;Male&lt;/keyword&gt;&lt;keyword&gt;Massachusetts&lt;/keyword&gt;&lt;keyword&gt;Psychological Tests&lt;/keyword&gt;&lt;keyword&gt;Reproducibility of Results&lt;/keyword&gt;&lt;keyword&gt;Surveys and Questionnaires&lt;/keyword&gt;&lt;keyword&gt;Trichotillomania/*diagnosis&lt;/keyword&gt;&lt;/keywords&gt;&lt;dates&gt;&lt;year&gt;1995&lt;/year&gt;&lt;/dates&gt;&lt;isbn&gt;0033-3190 (Print)&amp;#xD;0033-3190&lt;/isbn&gt;&lt;accession-num&gt;8657845&lt;/accession-num&gt;&lt;urls&gt;&lt;/urls&gt;&lt;electronic-resource-num&gt;10.1159/000289004&lt;/electronic-resource-num&gt;&lt;remote-database-provider&gt;NLM&lt;/remote-database-provider&gt;&lt;language&gt;eng&lt;/language&gt;&lt;/record&gt;&lt;/Cite&gt;&lt;/EndNote&gt;</w:instrText>
      </w:r>
      <w:r w:rsidRPr="005F299A">
        <w:rPr>
          <w:rFonts w:ascii="Times" w:eastAsia="Times New Roman" w:hAnsi="Times"/>
          <w:color w:val="000000"/>
        </w:rPr>
        <w:fldChar w:fldCharType="separate"/>
      </w:r>
      <w:r w:rsidR="009477EB">
        <w:rPr>
          <w:rFonts w:ascii="Times" w:eastAsia="Times New Roman" w:hAnsi="Times"/>
          <w:noProof/>
          <w:color w:val="000000"/>
        </w:rPr>
        <w:t>(</w:t>
      </w:r>
      <w:r w:rsidR="009477EB" w:rsidRPr="00E5123B">
        <w:rPr>
          <w:rFonts w:ascii="Times" w:eastAsia="Times New Roman" w:hAnsi="Times"/>
          <w:i/>
          <w:iCs/>
          <w:noProof/>
          <w:color w:val="000000"/>
        </w:rPr>
        <w:t>r</w:t>
      </w:r>
      <w:r w:rsidR="009477EB">
        <w:rPr>
          <w:rFonts w:ascii="Times" w:eastAsia="Times New Roman" w:hAnsi="Times"/>
          <w:noProof/>
          <w:color w:val="000000"/>
        </w:rPr>
        <w:t xml:space="preserve"> = .97; O'Sullivan et al., 1995)</w:t>
      </w:r>
      <w:r w:rsidRPr="005F299A">
        <w:rPr>
          <w:rFonts w:ascii="Times" w:eastAsia="Times New Roman" w:hAnsi="Times"/>
          <w:color w:val="000000"/>
        </w:rPr>
        <w:fldChar w:fldCharType="end"/>
      </w:r>
    </w:p>
    <w:p w14:paraId="1B10F860" w14:textId="77777777" w:rsidR="001C22CF" w:rsidRPr="00C07931" w:rsidRDefault="0044138F" w:rsidP="00B41053">
      <w:pPr>
        <w:spacing w:line="480" w:lineRule="auto"/>
        <w:rPr>
          <w:rFonts w:ascii="Times" w:eastAsia="Times New Roman" w:hAnsi="Times"/>
          <w:b/>
          <w:bCs/>
          <w:i/>
          <w:color w:val="000000"/>
        </w:rPr>
      </w:pPr>
      <w:r w:rsidRPr="00C07931">
        <w:rPr>
          <w:rFonts w:ascii="Times" w:eastAsia="Times New Roman" w:hAnsi="Times"/>
          <w:b/>
          <w:bCs/>
          <w:i/>
          <w:color w:val="000000"/>
        </w:rPr>
        <w:t>National Institute of Mental Health – Trichotillomania Severity Scale (NIMH-TSS)</w:t>
      </w:r>
    </w:p>
    <w:p w14:paraId="6A4EF45E" w14:textId="3637EE9F" w:rsidR="0044138F" w:rsidRPr="005F299A" w:rsidRDefault="0044138F" w:rsidP="00C07931">
      <w:pPr>
        <w:spacing w:line="480" w:lineRule="auto"/>
        <w:ind w:firstLine="720"/>
        <w:rPr>
          <w:rFonts w:ascii="Times" w:eastAsia="Times New Roman" w:hAnsi="Times"/>
          <w:color w:val="000000"/>
        </w:rPr>
      </w:pPr>
      <w:r w:rsidRPr="005F299A">
        <w:rPr>
          <w:rFonts w:ascii="Times" w:eastAsia="Times New Roman" w:hAnsi="Times"/>
          <w:color w:val="000000"/>
        </w:rPr>
        <w:lastRenderedPageBreak/>
        <w:t xml:space="preserve">The NIMH-TSS comprises five items administered in a semi-structured interview format. It assesses </w:t>
      </w:r>
      <w:r w:rsidR="00732655">
        <w:rPr>
          <w:rFonts w:ascii="Times" w:eastAsia="Times New Roman" w:hAnsi="Times"/>
          <w:color w:val="000000"/>
        </w:rPr>
        <w:t>frequency</w:t>
      </w:r>
      <w:r w:rsidR="000C0D30">
        <w:rPr>
          <w:rFonts w:ascii="Times" w:eastAsia="Times New Roman" w:hAnsi="Times"/>
          <w:color w:val="000000"/>
        </w:rPr>
        <w:t xml:space="preserve"> (two items)</w:t>
      </w:r>
      <w:r w:rsidR="00732655">
        <w:rPr>
          <w:rFonts w:ascii="Times" w:eastAsia="Times New Roman" w:hAnsi="Times"/>
          <w:color w:val="000000"/>
        </w:rPr>
        <w:t xml:space="preserve">, </w:t>
      </w:r>
      <w:r w:rsidR="000C0D30">
        <w:rPr>
          <w:rFonts w:ascii="Times" w:eastAsia="Times New Roman" w:hAnsi="Times"/>
          <w:color w:val="000000"/>
        </w:rPr>
        <w:t xml:space="preserve">urge </w:t>
      </w:r>
      <w:r w:rsidR="00732655">
        <w:rPr>
          <w:rFonts w:ascii="Times" w:eastAsia="Times New Roman" w:hAnsi="Times"/>
          <w:color w:val="000000"/>
        </w:rPr>
        <w:t xml:space="preserve">resistance, distress, and interference of </w:t>
      </w:r>
      <w:r w:rsidRPr="005F299A">
        <w:rPr>
          <w:rFonts w:ascii="Times" w:eastAsia="Times New Roman" w:hAnsi="Times"/>
          <w:color w:val="000000"/>
        </w:rPr>
        <w:t>pulling. Items are scored on a scale ranging from 0 to 5. Higher scores indicate greater symptom severity. Scores are summed to produce a measure of total severity ranging from 0</w:t>
      </w:r>
      <w:r w:rsidR="006D4F36">
        <w:rPr>
          <w:rFonts w:ascii="Times" w:eastAsia="Times New Roman" w:hAnsi="Times"/>
          <w:color w:val="000000"/>
        </w:rPr>
        <w:t xml:space="preserve"> </w:t>
      </w:r>
      <w:r w:rsidR="00847FEA">
        <w:rPr>
          <w:rFonts w:ascii="Times" w:eastAsia="Times New Roman" w:hAnsi="Times"/>
          <w:color w:val="000000"/>
        </w:rPr>
        <w:t>–</w:t>
      </w:r>
      <w:r w:rsidR="006D4F36">
        <w:rPr>
          <w:rFonts w:ascii="Times" w:eastAsia="Times New Roman" w:hAnsi="Times"/>
          <w:color w:val="000000"/>
        </w:rPr>
        <w:t xml:space="preserve"> </w:t>
      </w:r>
      <w:r w:rsidRPr="005F299A">
        <w:rPr>
          <w:rFonts w:ascii="Times" w:eastAsia="Times New Roman" w:hAnsi="Times"/>
          <w:color w:val="000000"/>
        </w:rPr>
        <w:t>25. In past studies, the NIMH-TSS has shown</w:t>
      </w:r>
      <w:r w:rsidR="00171B24">
        <w:rPr>
          <w:rFonts w:ascii="Times" w:eastAsia="Times New Roman" w:hAnsi="Times"/>
          <w:color w:val="000000"/>
        </w:rPr>
        <w:t xml:space="preserve"> low</w:t>
      </w:r>
      <w:r w:rsidRPr="005F299A">
        <w:rPr>
          <w:rFonts w:ascii="Times" w:eastAsia="Times New Roman" w:hAnsi="Times"/>
          <w:color w:val="000000"/>
        </w:rPr>
        <w:t xml:space="preserve"> </w:t>
      </w:r>
      <w:r w:rsidR="008D4CE2">
        <w:rPr>
          <w:rFonts w:ascii="Times" w:eastAsia="Times New Roman" w:hAnsi="Times"/>
          <w:color w:val="000000"/>
        </w:rPr>
        <w:t>i</w:t>
      </w:r>
      <w:r w:rsidRPr="005F299A">
        <w:rPr>
          <w:rFonts w:ascii="Times" w:eastAsia="Times New Roman" w:hAnsi="Times"/>
          <w:color w:val="000000"/>
        </w:rPr>
        <w:t xml:space="preserve">nternal consistency </w:t>
      </w:r>
      <w:r w:rsidRPr="005F299A">
        <w:rPr>
          <w:rFonts w:ascii="Times" w:eastAsia="Times New Roman" w:hAnsi="Times"/>
          <w:color w:val="000000"/>
        </w:rPr>
        <w:fldChar w:fldCharType="begin">
          <w:fldData xml:space="preserve">PEVuZE5vdGU+PENpdGU+PEF1dGhvcj5EaWVmZW5iYWNoPC9BdXRob3I+PFllYXI+MjAwNTwvWWVh
cj48UmVjTnVtPjE5MjU8L1JlY051bT48UHJlZml4Ps6xID0gLjYzIOKAkyA2NWA7IDwvUHJlZml4
PjxEaXNwbGF5VGV4dD4ozrEgPSAuNjMg4oCTIDY1OyBEaWVmZW5iYWNoIGV0IGFsLiwgMjAwNWE7
IFN0YW5sZXkgZXQgYWwuLCAxOTk5KTwvRGlzcGxheVRleHQ+PHJlY29yZD48cmVjLW51bWJlcj4x
OTI1PC9yZWMtbnVtYmVyPjxmb3JlaWduLWtleXM+PGtleSBhcHA9IkVOIiBkYi1pZD0iejVlNXpl
OTV1cHNmdHFlMmZkNHhwd3ZwNXoycjk1OXN2dGV0IiB0aW1lc3RhbXA9IjE2NjE0NjA5MDAiIGd1
aWQ9ImVmOGRlNTEwLTdmYjgtNGViNS05MzJjLWU1YmE2ZDNhZTY5NSI+MTkyNTwva2V5PjwvZm9y
ZWlnbi1rZXlzPjxyZWYtdHlwZSBuYW1lPSJKb3VybmFsIEFydGljbGUiPjE3PC9yZWYtdHlwZT48
Y29udHJpYnV0b3JzPjxhdXRob3JzPjxhdXRob3I+RGllZmVuYmFjaCwgRy4gSi48L2F1dGhvcj48
YXV0aG9yPlRvbGluLCBEYXZpZCBGLjwvYXV0aG9yPjxhdXRob3I+Q3JvY2V0dG8sIEpvaGFubmE8
L2F1dGhvcj48YXV0aG9yPk1hbHRieSwgTmljaG9sYXM8L2F1dGhvcj48YXV0aG9yPkhhbm5hbiwg
U2NvdHQ8L2F1dGhvcj48L2F1dGhvcnM+PC9jb250cmlidXRvcnM+PHRpdGxlcz48dGl0bGU+QXNz
ZXNzbWVudCBvZiB0cmljaG90aWxsb21hbmlhOiBBIHBzeWNob21ldHJpYyBldmFsdWF0aW9uIG9m
IGhhaXItcHVsbGluZyBzY2FsZXM8L3RpdGxlPjxzZWNvbmRhcnktdGl0bGU+Sm91cm5hbCBvZiBQ
c3ljaG9wYXRob2xvZ3kgYW5kIEJlaGF2aW9yYWwgQXNzZXNzbWVudDwvc2Vjb25kYXJ5LXRpdGxl
PjwvdGl0bGVzPjxwZXJpb2RpY2FsPjxmdWxsLXRpdGxlPkpvdXJuYWwgb2YgUHN5Y2hvcGF0aG9s
b2d5IGFuZCBCZWhhdmlvcmFsIEFzc2Vzc21lbnQ8L2Z1bGwtdGl0bGU+PC9wZXJpb2RpY2FsPjxw
YWdlcz4xNjktMTc4PC9wYWdlcz48dm9sdW1lPjI3PC92b2x1bWU+PG51bWJlcj4zPC9udW1iZXI+
PGRhdGVzPjx5ZWFyPjIwMDU8L3llYXI+PHB1Yi1kYXRlcz48ZGF0ZT4yMDA1LzA5LzAxPC9kYXRl
PjwvcHViLWRhdGVzPjwvZGF0ZXM+PGlzYm4+MTU3My0zNTA1PC9pc2JuPjx1cmxzPjxyZWxhdGVk
LXVybHM+PHVybD5odHRwczovL2RvaS5vcmcvMTAuMTAwNy9zMTA4NjItMDA1LTA2MzMtNzwvdXJs
PjwvcmVsYXRlZC11cmxzPjwvdXJscz48ZWxlY3Ryb25pYy1yZXNvdXJjZS1udW0+MTAuMTAwNy9z
MTA4NjItMDA1LTA2MzMtNzwvZWxlY3Ryb25pYy1yZXNvdXJjZS1udW0+PC9yZWNvcmQ+PC9DaXRl
PjxDaXRlPjxBdXRob3I+U3RhbmxleTwvQXV0aG9yPjxZZWFyPjE5OTk8L1llYXI+PFJlY051bT4x
OTkzPC9SZWNOdW0+PHJlY29yZD48cmVjLW51bWJlcj4xOTkzPC9yZWMtbnVtYmVyPjxmb3JlaWdu
LWtleXM+PGtleSBhcHA9IkVOIiBkYi1pZD0iejVlNXplOTV1cHNmdHFlMmZkNHhwd3ZwNXoycjk1
OXN2dGV0IiB0aW1lc3RhbXA9IjE2NjQ4MjQ4MjEiIGd1aWQ9ImE2NGNlMjdhLWFkYTktNDk5ZC1h
NGYyLWU5MDAzMTcyNzhkMyI+MTk5Mzwva2V5PjwvZm9yZWlnbi1rZXlzPjxyZWYtdHlwZSBuYW1l
PSJKb3VybmFsIEFydGljbGUiPjE3PC9yZWYtdHlwZT48Y29udHJpYnV0b3JzPjxhdXRob3JzPjxh
dXRob3I+U3RhbmxleSwgTWVsaW5kYSBBLjwvYXV0aG9yPjxhdXRob3I+QnJlY2tlbnJpZGdlLCBK
b3kgSy48L2F1dGhvcj48YXV0aG9yPlNueWRlciwgQWxsaXNvbiBHLjwvYXV0aG9yPjxhdXRob3I+
Tm92eSwgRGlhbmUgTS48L2F1dGhvcj48L2F1dGhvcnM+PC9jb250cmlidXRvcnM+PHRpdGxlcz48
dGl0bGU+Q2xpbmljaWFuLXJhdGVkIG1lYXN1cmVzIG9mIGhhaXIgcHVsbGluZzogQSBwcmVsaW1p
bmFyeSBwc3ljaG9tZXRyaWMgZXZhbHVhdGlvbjwvdGl0bGU+PHNlY29uZGFyeS10aXRsZT5Kb3Vy
bmFsIG9mIFBzeWNob3BhdGhvbG9neSBhbmQgQmVoYXZpb3JhbCBBc3Nlc3NtZW50PC9zZWNvbmRh
cnktdGl0bGU+PC90aXRsZXM+PHBlcmlvZGljYWw+PGZ1bGwtdGl0bGU+Sm91cm5hbCBvZiBQc3lj
aG9wYXRob2xvZ3kgYW5kIEJlaGF2aW9yYWwgQXNzZXNzbWVudDwvZnVsbC10aXRsZT48L3Blcmlv
ZGljYWw+PHBhZ2VzPjE1Ny0xNzA8L3BhZ2VzPjx2b2x1bWU+MjE8L3ZvbHVtZT48bnVtYmVyPjI8
L251bWJlcj48ZGF0ZXM+PHllYXI+MTk5OTwveWVhcj48cHViLWRhdGVzPjxkYXRlPjE5OTkvMDYv
MDE8L2RhdGU+PC9wdWItZGF0ZXM+PC9kYXRlcz48aXNibj4xNTczLTM1MDU8L2lzYm4+PHVybHM+
PHJlbGF0ZWQtdXJscz48dXJsPmh0dHBzOi8vZG9pLm9yZy8xMC4xMDIzL0E6MTAyMjE2MDUyMjkw
ODwvdXJsPjwvcmVsYXRlZC11cmxzPjwvdXJscz48ZWxlY3Ryb25pYy1yZXNvdXJjZS1udW0+MTAu
MTAyMy9BOjEwMjIxNjA1MjI5MDg8L2VsZWN0cm9uaWMtcmVzb3VyY2UtbnVtPjwvcmVjb3JkPjwv
Q2l0ZT48L0VuZE5vdGU+
</w:fldData>
        </w:fldChar>
      </w:r>
      <w:r w:rsidR="0002256A">
        <w:rPr>
          <w:rFonts w:ascii="Times" w:eastAsia="Times New Roman" w:hAnsi="Times"/>
          <w:color w:val="000000"/>
        </w:rPr>
        <w:instrText xml:space="preserve"> ADDIN EN.CITE </w:instrText>
      </w:r>
      <w:r w:rsidR="0002256A">
        <w:rPr>
          <w:rFonts w:ascii="Times" w:eastAsia="Times New Roman" w:hAnsi="Times"/>
          <w:color w:val="000000"/>
        </w:rPr>
        <w:fldChar w:fldCharType="begin">
          <w:fldData xml:space="preserve">PEVuZE5vdGU+PENpdGU+PEF1dGhvcj5EaWVmZW5iYWNoPC9BdXRob3I+PFllYXI+MjAwNTwvWWVh
cj48UmVjTnVtPjE5MjU8L1JlY051bT48UHJlZml4Ps6xID0gLjYzIOKAkyA2NWA7IDwvUHJlZml4
PjxEaXNwbGF5VGV4dD4ozrEgPSAuNjMg4oCTIDY1OyBEaWVmZW5iYWNoIGV0IGFsLiwgMjAwNWE7
IFN0YW5sZXkgZXQgYWwuLCAxOTk5KTwvRGlzcGxheVRleHQ+PHJlY29yZD48cmVjLW51bWJlcj4x
OTI1PC9yZWMtbnVtYmVyPjxmb3JlaWduLWtleXM+PGtleSBhcHA9IkVOIiBkYi1pZD0iejVlNXpl
OTV1cHNmdHFlMmZkNHhwd3ZwNXoycjk1OXN2dGV0IiB0aW1lc3RhbXA9IjE2NjE0NjA5MDAiIGd1
aWQ9ImVmOGRlNTEwLTdmYjgtNGViNS05MzJjLWU1YmE2ZDNhZTY5NSI+MTkyNTwva2V5PjwvZm9y
ZWlnbi1rZXlzPjxyZWYtdHlwZSBuYW1lPSJKb3VybmFsIEFydGljbGUiPjE3PC9yZWYtdHlwZT48
Y29udHJpYnV0b3JzPjxhdXRob3JzPjxhdXRob3I+RGllZmVuYmFjaCwgRy4gSi48L2F1dGhvcj48
YXV0aG9yPlRvbGluLCBEYXZpZCBGLjwvYXV0aG9yPjxhdXRob3I+Q3JvY2V0dG8sIEpvaGFubmE8
L2F1dGhvcj48YXV0aG9yPk1hbHRieSwgTmljaG9sYXM8L2F1dGhvcj48YXV0aG9yPkhhbm5hbiwg
U2NvdHQ8L2F1dGhvcj48L2F1dGhvcnM+PC9jb250cmlidXRvcnM+PHRpdGxlcz48dGl0bGU+QXNz
ZXNzbWVudCBvZiB0cmljaG90aWxsb21hbmlhOiBBIHBzeWNob21ldHJpYyBldmFsdWF0aW9uIG9m
IGhhaXItcHVsbGluZyBzY2FsZXM8L3RpdGxlPjxzZWNvbmRhcnktdGl0bGU+Sm91cm5hbCBvZiBQ
c3ljaG9wYXRob2xvZ3kgYW5kIEJlaGF2aW9yYWwgQXNzZXNzbWVudDwvc2Vjb25kYXJ5LXRpdGxl
PjwvdGl0bGVzPjxwZXJpb2RpY2FsPjxmdWxsLXRpdGxlPkpvdXJuYWwgb2YgUHN5Y2hvcGF0aG9s
b2d5IGFuZCBCZWhhdmlvcmFsIEFzc2Vzc21lbnQ8L2Z1bGwtdGl0bGU+PC9wZXJpb2RpY2FsPjxw
YWdlcz4xNjktMTc4PC9wYWdlcz48dm9sdW1lPjI3PC92b2x1bWU+PG51bWJlcj4zPC9udW1iZXI+
PGRhdGVzPjx5ZWFyPjIwMDU8L3llYXI+PHB1Yi1kYXRlcz48ZGF0ZT4yMDA1LzA5LzAxPC9kYXRl
PjwvcHViLWRhdGVzPjwvZGF0ZXM+PGlzYm4+MTU3My0zNTA1PC9pc2JuPjx1cmxzPjxyZWxhdGVk
LXVybHM+PHVybD5odHRwczovL2RvaS5vcmcvMTAuMTAwNy9zMTA4NjItMDA1LTA2MzMtNzwvdXJs
PjwvcmVsYXRlZC11cmxzPjwvdXJscz48ZWxlY3Ryb25pYy1yZXNvdXJjZS1udW0+MTAuMTAwNy9z
MTA4NjItMDA1LTA2MzMtNzwvZWxlY3Ryb25pYy1yZXNvdXJjZS1udW0+PC9yZWNvcmQ+PC9DaXRl
PjxDaXRlPjxBdXRob3I+U3RhbmxleTwvQXV0aG9yPjxZZWFyPjE5OTk8L1llYXI+PFJlY051bT4x
OTkzPC9SZWNOdW0+PHJlY29yZD48cmVjLW51bWJlcj4xOTkzPC9yZWMtbnVtYmVyPjxmb3JlaWdu
LWtleXM+PGtleSBhcHA9IkVOIiBkYi1pZD0iejVlNXplOTV1cHNmdHFlMmZkNHhwd3ZwNXoycjk1
OXN2dGV0IiB0aW1lc3RhbXA9IjE2NjQ4MjQ4MjEiIGd1aWQ9ImE2NGNlMjdhLWFkYTktNDk5ZC1h
NGYyLWU5MDAzMTcyNzhkMyI+MTk5Mzwva2V5PjwvZm9yZWlnbi1rZXlzPjxyZWYtdHlwZSBuYW1l
PSJKb3VybmFsIEFydGljbGUiPjE3PC9yZWYtdHlwZT48Y29udHJpYnV0b3JzPjxhdXRob3JzPjxh
dXRob3I+U3RhbmxleSwgTWVsaW5kYSBBLjwvYXV0aG9yPjxhdXRob3I+QnJlY2tlbnJpZGdlLCBK
b3kgSy48L2F1dGhvcj48YXV0aG9yPlNueWRlciwgQWxsaXNvbiBHLjwvYXV0aG9yPjxhdXRob3I+
Tm92eSwgRGlhbmUgTS48L2F1dGhvcj48L2F1dGhvcnM+PC9jb250cmlidXRvcnM+PHRpdGxlcz48
dGl0bGU+Q2xpbmljaWFuLXJhdGVkIG1lYXN1cmVzIG9mIGhhaXIgcHVsbGluZzogQSBwcmVsaW1p
bmFyeSBwc3ljaG9tZXRyaWMgZXZhbHVhdGlvbjwvdGl0bGU+PHNlY29uZGFyeS10aXRsZT5Kb3Vy
bmFsIG9mIFBzeWNob3BhdGhvbG9neSBhbmQgQmVoYXZpb3JhbCBBc3Nlc3NtZW50PC9zZWNvbmRh
cnktdGl0bGU+PC90aXRsZXM+PHBlcmlvZGljYWw+PGZ1bGwtdGl0bGU+Sm91cm5hbCBvZiBQc3lj
aG9wYXRob2xvZ3kgYW5kIEJlaGF2aW9yYWwgQXNzZXNzbWVudDwvZnVsbC10aXRsZT48L3Blcmlv
ZGljYWw+PHBhZ2VzPjE1Ny0xNzA8L3BhZ2VzPjx2b2x1bWU+MjE8L3ZvbHVtZT48bnVtYmVyPjI8
L251bWJlcj48ZGF0ZXM+PHllYXI+MTk5OTwveWVhcj48cHViLWRhdGVzPjxkYXRlPjE5OTkvMDYv
MDE8L2RhdGU+PC9wdWItZGF0ZXM+PC9kYXRlcz48aXNibj4xNTczLTM1MDU8L2lzYm4+PHVybHM+
PHJlbGF0ZWQtdXJscz48dXJsPmh0dHBzOi8vZG9pLm9yZy8xMC4xMDIzL0E6MTAyMjE2MDUyMjkw
ODwvdXJsPjwvcmVsYXRlZC11cmxzPjwvdXJscz48ZWxlY3Ryb25pYy1yZXNvdXJjZS1udW0+MTAu
MTAyMy9BOjEwMjIxNjA1MjI5MDg8L2VsZWN0cm9uaWMtcmVzb3VyY2UtbnVtPjwvcmVjb3JkPjwv
Q2l0ZT48L0VuZE5vdGU+
</w:fldData>
        </w:fldChar>
      </w:r>
      <w:r w:rsidR="0002256A">
        <w:rPr>
          <w:rFonts w:ascii="Times" w:eastAsia="Times New Roman" w:hAnsi="Times"/>
          <w:color w:val="000000"/>
        </w:rPr>
        <w:instrText xml:space="preserve"> ADDIN EN.CITE.DATA </w:instrText>
      </w:r>
      <w:r w:rsidR="0002256A">
        <w:rPr>
          <w:rFonts w:ascii="Times" w:eastAsia="Times New Roman" w:hAnsi="Times"/>
          <w:color w:val="000000"/>
        </w:rPr>
      </w:r>
      <w:r w:rsidR="0002256A">
        <w:rPr>
          <w:rFonts w:ascii="Times" w:eastAsia="Times New Roman" w:hAnsi="Times"/>
          <w:color w:val="000000"/>
        </w:rPr>
        <w:fldChar w:fldCharType="end"/>
      </w:r>
      <w:r w:rsidRPr="005F299A">
        <w:rPr>
          <w:rFonts w:ascii="Times" w:eastAsia="Times New Roman" w:hAnsi="Times"/>
          <w:color w:val="000000"/>
        </w:rPr>
      </w:r>
      <w:r w:rsidRPr="005F299A">
        <w:rPr>
          <w:rFonts w:ascii="Times" w:eastAsia="Times New Roman" w:hAnsi="Times"/>
          <w:color w:val="000000"/>
        </w:rPr>
        <w:fldChar w:fldCharType="separate"/>
      </w:r>
      <w:r w:rsidR="0002256A">
        <w:rPr>
          <w:rFonts w:ascii="Times" w:eastAsia="Times New Roman" w:hAnsi="Times"/>
          <w:noProof/>
          <w:color w:val="000000"/>
        </w:rPr>
        <w:t>(α = .63 – 65; Diefenbach et al., 2005a; Stanley et al., 1999)</w:t>
      </w:r>
      <w:r w:rsidRPr="005F299A">
        <w:rPr>
          <w:rFonts w:ascii="Times" w:eastAsia="Times New Roman" w:hAnsi="Times"/>
          <w:color w:val="000000"/>
        </w:rPr>
        <w:fldChar w:fldCharType="end"/>
      </w:r>
      <w:r w:rsidR="008D4CE2">
        <w:rPr>
          <w:rFonts w:ascii="Times" w:eastAsia="Times New Roman" w:hAnsi="Times"/>
          <w:color w:val="000000"/>
        </w:rPr>
        <w:t xml:space="preserve">, </w:t>
      </w:r>
      <w:r w:rsidRPr="005F299A">
        <w:rPr>
          <w:rFonts w:ascii="Times" w:eastAsia="Times New Roman" w:hAnsi="Times"/>
          <w:color w:val="000000"/>
        </w:rPr>
        <w:t>moderate test-retest reliability (</w:t>
      </w:r>
      <w:r w:rsidRPr="001636DF">
        <w:rPr>
          <w:rFonts w:ascii="Times" w:hAnsi="Times"/>
          <w:i/>
          <w:color w:val="000000"/>
        </w:rPr>
        <w:t>r</w:t>
      </w:r>
      <w:r w:rsidRPr="005F299A">
        <w:rPr>
          <w:rFonts w:ascii="Times" w:eastAsia="Times New Roman" w:hAnsi="Times"/>
          <w:color w:val="000000"/>
        </w:rPr>
        <w:t xml:space="preserve"> = .70) and good inter-rater reliability (</w:t>
      </w:r>
      <w:r w:rsidRPr="001636DF">
        <w:rPr>
          <w:rFonts w:ascii="Times" w:hAnsi="Times"/>
          <w:i/>
          <w:color w:val="000000"/>
        </w:rPr>
        <w:t>r</w:t>
      </w:r>
      <w:r w:rsidRPr="005F299A">
        <w:rPr>
          <w:rFonts w:ascii="Times" w:eastAsia="Times New Roman" w:hAnsi="Times"/>
          <w:color w:val="000000"/>
        </w:rPr>
        <w:t xml:space="preserve"> = .88) in a pediatric sample </w:t>
      </w:r>
      <w:r w:rsidRPr="005F299A">
        <w:rPr>
          <w:rFonts w:ascii="Times" w:eastAsia="Times New Roman" w:hAnsi="Times"/>
          <w:color w:val="000000"/>
        </w:rPr>
        <w:fldChar w:fldCharType="begin">
          <w:fldData xml:space="preserve">PEVuZE5vdGU+PENpdGU+PEF1dGhvcj5GcmFua2xpbjwvQXV0aG9yPjxZZWFyPjIwMTE8L1llYXI+
PFJlY051bT4xOTk3PC9SZWNOdW0+PERpc3BsYXlUZXh0PihGcmFua2xpbiBldCBhbC4sIDIwMTEp
PC9EaXNwbGF5VGV4dD48cmVjb3JkPjxyZWMtbnVtYmVyPjE5OTc8L3JlYy1udW1iZXI+PGZvcmVp
Z24ta2V5cz48a2V5IGFwcD0iRU4iIGRiLWlkPSJ6NWU1emU5NXVwc2Z0cWUyZmQ0eHB3dnA1ejJy
OTU5c3Z0ZXQiIHRpbWVzdGFtcD0iMTY2NDgzODYzMCIgZ3VpZD0iNmIxMjQzMTYtZjBkYi00ZTQ1
LWFhYTctNTZiZGE1OTVjNmM2Ij4xOTk3PC9rZXk+PC9mb3JlaWduLWtleXM+PHJlZi10eXBlIG5h
bWU9IkpvdXJuYWwgQXJ0aWNsZSI+MTc8L3JlZi10eXBlPjxjb250cmlidXRvcnM+PGF1dGhvcnM+
PGF1dGhvcj5GcmFua2xpbiwgTS4gRS48L2F1dGhvcj48YXV0aG9yPkVkc29uLCBBLiBMLjwvYXV0
aG9yPjxhdXRob3I+TGVkbGV5LCBELiBBLjwvYXV0aG9yPjxhdXRob3I+Q2FoaWxsLCBTLiBQLjwv
YXV0aG9yPjwvYXV0aG9ycz48L2NvbnRyaWJ1dG9ycz48YXV0aC1hZGRyZXNzPkNoaWxkL0Fkb2xl
c2NlbnQgT0NELCBUaWNzLCBUcmljaG90aWxsb21hbmlhIGFuZCBBbnhpZXR5IEdyb3VwIChDT1RU
QUdlKSwgRGVwYXJ0bWVudCBvZiBQc3ljaGlhdHJ5LCBVbml2ZXJzaXR5IG9mIFBlbm5zeWx2YW5p
YSBTY2hvb2wgb2YgTWVkaWNpbmUsIFBoaWxhZGVscGhpYSwgUEEgMTkxMDQsIFVTQS4gbWFydHlA
bWFpbC5tZWQudXBlbm4uZWR1PC9hdXRoLWFkZHJlc3M+PHRpdGxlcz48dGl0bGU+QmVoYXZpb3Ig
dGhlcmFweSBmb3IgcGVkaWF0cmljIHRyaWNob3RpbGxvbWFuaWE6IEEgcmFuZG9taXplZCBjb250
cm9sbGVkIHRyaWFsPC90aXRsZT48c2Vjb25kYXJ5LXRpdGxlPkpvdXJuYWwgb2YgdGhlIEFtZXJp
Y2FuIEFjYWRlbXkgb2YgQ2hpbGQgYW5kIEFkb2xlc2NlbnQgUHN5Y2hpYXRyeTwvc2Vjb25kYXJ5
LXRpdGxlPjwvdGl0bGVzPjxwZXJpb2RpY2FsPjxmdWxsLXRpdGxlPkpvdXJuYWwgb2YgdGhlIEFt
ZXJpY2FuIEFjYWRlbXkgb2YgQ2hpbGQgYW5kIEFkb2xlc2NlbnQgUHN5Y2hpYXRyeTwvZnVsbC10
aXRsZT48YWJici0xPkouIEFtLiBBY2FkLiBDaGlsZCBBZG9sZXNjLiBQc3ljaGlhdHJ5PC9hYmJy
LTE+PGFiYnItMj5KIEFtIEFjYWQgQ2hpbGQgQWRvbGVzYyBQc3ljaGlhdHJ5PC9hYmJyLTI+PGFi
YnItMz5Kb3VybmFsIG9mIHRoZSBBbWVyaWNhbiBBY2FkZW15IG9mIENoaWxkICZhbXA7IEFkb2xl
c2NlbnQgUHN5Y2hpYXRyeTwvYWJici0zPjwvcGVyaW9kaWNhbD48cGFnZXM+NzYzLTcxPC9wYWdl
cz48dm9sdW1lPjUwPC92b2x1bWU+PG51bWJlcj44PC9udW1iZXI+PGVkaXRpb24+MjAxMTA3MDE8
L2VkaXRpb24+PGtleXdvcmRzPjxrZXl3b3JkPkFkb2xlc2NlbnQ8L2tleXdvcmQ+PGtleXdvcmQ+
QmVoYXZpb3IgVGhlcmFweS8qbWV0aG9kczwva2V5d29yZD48a2V5d29yZD5DaGlsZDwva2V5d29y
ZD48a2V5d29yZD5GZW1hbGU8L2tleXdvcmQ+PGtleXdvcmQ+Rm9sbG93LVVwIFN0dWRpZXM8L2tl
eXdvcmQ+PGtleXdvcmQ+SHVtYW5zPC9rZXl3b3JkPjxrZXl3b3JkPk1hbGU8L2tleXdvcmQ+PGtl
eXdvcmQ+UGVubnN5bHZhbmlhPC9rZXl3b3JkPjxrZXl3b3JkPlRyaWNob3RpbGxvbWFuaWEvKnRo
ZXJhcHk8L2tleXdvcmQ+PC9rZXl3b3Jkcz48ZGF0ZXM+PHllYXI+MjAxMTwveWVhcj48cHViLWRh
dGVzPjxkYXRlPkF1ZzwvZGF0ZT48L3B1Yi1kYXRlcz48L2RhdGVzPjxpc2JuPjA4OTAtODU2NyAo
UHJpbnQpJiN4RDswODkwLTg1Njc8L2lzYm4+PGFjY2Vzc2lvbi1udW0+MjE3ODQyOTY8L2FjY2Vz
c2lvbi1udW0+PHVybHM+PC91cmxzPjxjdXN0b20xPkRpc2Nsb3N1cmU6IERycy4gRnJhbmtsaW4s
IExlZGxleSwgYW5kIENhaGlsbCwgYW5kIE1zLiBFZHNvbiByZXBvcnQgbm8gYmlvbWVkaWNhbCBm
aW5hbmNpYWwgaW50ZXJlc3RzIG9yIHBvdGVudGlhbCBjb25mbGljdHMgb2YgaW50ZXJlc3QuPC9j
dXN0b20xPjxjdXN0b20yPlBNQzMxNDMzNjc8L2N1c3RvbTI+PGN1c3RvbTY+TklITVMzMDA2MDg8
L2N1c3RvbTY+PGVsZWN0cm9uaWMtcmVzb3VyY2UtbnVtPjEwLjEwMTYvai5qYWFjLjIwMTEuMDUu
MDA5PC9lbGVjdHJvbmljLXJlc291cmNlLW51bT48cmVtb3RlLWRhdGFiYXNlLXByb3ZpZGVyPk5M
TTwvcmVtb3RlLWRhdGFiYXNlLXByb3ZpZGVyPjxsYW5ndWFnZT5lbmc8L2xhbmd1YWdlPjwvcmVj
b3JkPjwvQ2l0ZT48L0VuZE5vdGU+
</w:fldData>
        </w:fldChar>
      </w:r>
      <w:r w:rsidR="009B44B8">
        <w:rPr>
          <w:rFonts w:ascii="Times" w:eastAsia="Times New Roman" w:hAnsi="Times"/>
          <w:color w:val="000000"/>
        </w:rPr>
        <w:instrText xml:space="preserve"> ADDIN EN.CITE </w:instrText>
      </w:r>
      <w:r w:rsidR="009B44B8">
        <w:rPr>
          <w:rFonts w:ascii="Times" w:eastAsia="Times New Roman" w:hAnsi="Times"/>
          <w:color w:val="000000"/>
        </w:rPr>
        <w:fldChar w:fldCharType="begin">
          <w:fldData xml:space="preserve">PEVuZE5vdGU+PENpdGU+PEF1dGhvcj5GcmFua2xpbjwvQXV0aG9yPjxZZWFyPjIwMTE8L1llYXI+
PFJlY051bT4xOTk3PC9SZWNOdW0+PERpc3BsYXlUZXh0PihGcmFua2xpbiBldCBhbC4sIDIwMTEp
PC9EaXNwbGF5VGV4dD48cmVjb3JkPjxyZWMtbnVtYmVyPjE5OTc8L3JlYy1udW1iZXI+PGZvcmVp
Z24ta2V5cz48a2V5IGFwcD0iRU4iIGRiLWlkPSJ6NWU1emU5NXVwc2Z0cWUyZmQ0eHB3dnA1ejJy
OTU5c3Z0ZXQiIHRpbWVzdGFtcD0iMTY2NDgzODYzMCIgZ3VpZD0iNmIxMjQzMTYtZjBkYi00ZTQ1
LWFhYTctNTZiZGE1OTVjNmM2Ij4xOTk3PC9rZXk+PC9mb3JlaWduLWtleXM+PHJlZi10eXBlIG5h
bWU9IkpvdXJuYWwgQXJ0aWNsZSI+MTc8L3JlZi10eXBlPjxjb250cmlidXRvcnM+PGF1dGhvcnM+
PGF1dGhvcj5GcmFua2xpbiwgTS4gRS48L2F1dGhvcj48YXV0aG9yPkVkc29uLCBBLiBMLjwvYXV0
aG9yPjxhdXRob3I+TGVkbGV5LCBELiBBLjwvYXV0aG9yPjxhdXRob3I+Q2FoaWxsLCBTLiBQLjwv
YXV0aG9yPjwvYXV0aG9ycz48L2NvbnRyaWJ1dG9ycz48YXV0aC1hZGRyZXNzPkNoaWxkL0Fkb2xl
c2NlbnQgT0NELCBUaWNzLCBUcmljaG90aWxsb21hbmlhIGFuZCBBbnhpZXR5IEdyb3VwIChDT1RU
QUdlKSwgRGVwYXJ0bWVudCBvZiBQc3ljaGlhdHJ5LCBVbml2ZXJzaXR5IG9mIFBlbm5zeWx2YW5p
YSBTY2hvb2wgb2YgTWVkaWNpbmUsIFBoaWxhZGVscGhpYSwgUEEgMTkxMDQsIFVTQS4gbWFydHlA
bWFpbC5tZWQudXBlbm4uZWR1PC9hdXRoLWFkZHJlc3M+PHRpdGxlcz48dGl0bGU+QmVoYXZpb3Ig
dGhlcmFweSBmb3IgcGVkaWF0cmljIHRyaWNob3RpbGxvbWFuaWE6IEEgcmFuZG9taXplZCBjb250
cm9sbGVkIHRyaWFsPC90aXRsZT48c2Vjb25kYXJ5LXRpdGxlPkpvdXJuYWwgb2YgdGhlIEFtZXJp
Y2FuIEFjYWRlbXkgb2YgQ2hpbGQgYW5kIEFkb2xlc2NlbnQgUHN5Y2hpYXRyeTwvc2Vjb25kYXJ5
LXRpdGxlPjwvdGl0bGVzPjxwZXJpb2RpY2FsPjxmdWxsLXRpdGxlPkpvdXJuYWwgb2YgdGhlIEFt
ZXJpY2FuIEFjYWRlbXkgb2YgQ2hpbGQgYW5kIEFkb2xlc2NlbnQgUHN5Y2hpYXRyeTwvZnVsbC10
aXRsZT48YWJici0xPkouIEFtLiBBY2FkLiBDaGlsZCBBZG9sZXNjLiBQc3ljaGlhdHJ5PC9hYmJy
LTE+PGFiYnItMj5KIEFtIEFjYWQgQ2hpbGQgQWRvbGVzYyBQc3ljaGlhdHJ5PC9hYmJyLTI+PGFi
YnItMz5Kb3VybmFsIG9mIHRoZSBBbWVyaWNhbiBBY2FkZW15IG9mIENoaWxkICZhbXA7IEFkb2xl
c2NlbnQgUHN5Y2hpYXRyeTwvYWJici0zPjwvcGVyaW9kaWNhbD48cGFnZXM+NzYzLTcxPC9wYWdl
cz48dm9sdW1lPjUwPC92b2x1bWU+PG51bWJlcj44PC9udW1iZXI+PGVkaXRpb24+MjAxMTA3MDE8
L2VkaXRpb24+PGtleXdvcmRzPjxrZXl3b3JkPkFkb2xlc2NlbnQ8L2tleXdvcmQ+PGtleXdvcmQ+
QmVoYXZpb3IgVGhlcmFweS8qbWV0aG9kczwva2V5d29yZD48a2V5d29yZD5DaGlsZDwva2V5d29y
ZD48a2V5d29yZD5GZW1hbGU8L2tleXdvcmQ+PGtleXdvcmQ+Rm9sbG93LVVwIFN0dWRpZXM8L2tl
eXdvcmQ+PGtleXdvcmQ+SHVtYW5zPC9rZXl3b3JkPjxrZXl3b3JkPk1hbGU8L2tleXdvcmQ+PGtl
eXdvcmQ+UGVubnN5bHZhbmlhPC9rZXl3b3JkPjxrZXl3b3JkPlRyaWNob3RpbGxvbWFuaWEvKnRo
ZXJhcHk8L2tleXdvcmQ+PC9rZXl3b3Jkcz48ZGF0ZXM+PHllYXI+MjAxMTwveWVhcj48cHViLWRh
dGVzPjxkYXRlPkF1ZzwvZGF0ZT48L3B1Yi1kYXRlcz48L2RhdGVzPjxpc2JuPjA4OTAtODU2NyAo
UHJpbnQpJiN4RDswODkwLTg1Njc8L2lzYm4+PGFjY2Vzc2lvbi1udW0+MjE3ODQyOTY8L2FjY2Vz
c2lvbi1udW0+PHVybHM+PC91cmxzPjxjdXN0b20xPkRpc2Nsb3N1cmU6IERycy4gRnJhbmtsaW4s
IExlZGxleSwgYW5kIENhaGlsbCwgYW5kIE1zLiBFZHNvbiByZXBvcnQgbm8gYmlvbWVkaWNhbCBm
aW5hbmNpYWwgaW50ZXJlc3RzIG9yIHBvdGVudGlhbCBjb25mbGljdHMgb2YgaW50ZXJlc3QuPC9j
dXN0b20xPjxjdXN0b20yPlBNQzMxNDMzNjc8L2N1c3RvbTI+PGN1c3RvbTY+TklITVMzMDA2MDg8
L2N1c3RvbTY+PGVsZWN0cm9uaWMtcmVzb3VyY2UtbnVtPjEwLjEwMTYvai5qYWFjLjIwMTEuMDUu
MDA5PC9lbGVjdHJvbmljLXJlc291cmNlLW51bT48cmVtb3RlLWRhdGFiYXNlLXByb3ZpZGVyPk5M
TTwvcmVtb3RlLWRhdGFiYXNlLXByb3ZpZGVyPjxsYW5ndWFnZT5lbmc8L2xhbmd1YWdlPjwvcmVj
b3JkPjwvQ2l0ZT48L0VuZE5vdGU+
</w:fldData>
        </w:fldChar>
      </w:r>
      <w:r w:rsidR="009B44B8">
        <w:rPr>
          <w:rFonts w:ascii="Times" w:eastAsia="Times New Roman" w:hAnsi="Times"/>
          <w:color w:val="000000"/>
        </w:rPr>
        <w:instrText xml:space="preserve"> ADDIN EN.CITE.DATA </w:instrText>
      </w:r>
      <w:r w:rsidR="009B44B8">
        <w:rPr>
          <w:rFonts w:ascii="Times" w:eastAsia="Times New Roman" w:hAnsi="Times"/>
          <w:color w:val="000000"/>
        </w:rPr>
      </w:r>
      <w:r w:rsidR="009B44B8">
        <w:rPr>
          <w:rFonts w:ascii="Times" w:eastAsia="Times New Roman" w:hAnsi="Times"/>
          <w:color w:val="000000"/>
        </w:rPr>
        <w:fldChar w:fldCharType="end"/>
      </w:r>
      <w:r w:rsidRPr="005F299A">
        <w:rPr>
          <w:rFonts w:ascii="Times" w:eastAsia="Times New Roman" w:hAnsi="Times"/>
          <w:color w:val="000000"/>
        </w:rPr>
      </w:r>
      <w:r w:rsidRPr="005F299A">
        <w:rPr>
          <w:rFonts w:ascii="Times" w:eastAsia="Times New Roman" w:hAnsi="Times"/>
          <w:color w:val="000000"/>
        </w:rPr>
        <w:fldChar w:fldCharType="separate"/>
      </w:r>
      <w:r w:rsidRPr="005F299A">
        <w:rPr>
          <w:rFonts w:ascii="Times" w:eastAsia="Times New Roman" w:hAnsi="Times"/>
          <w:noProof/>
          <w:color w:val="000000"/>
        </w:rPr>
        <w:t>(Franklin et al., 2011)</w:t>
      </w:r>
      <w:r w:rsidRPr="005F299A">
        <w:rPr>
          <w:rFonts w:ascii="Times" w:eastAsia="Times New Roman" w:hAnsi="Times"/>
          <w:color w:val="000000"/>
        </w:rPr>
        <w:fldChar w:fldCharType="end"/>
      </w:r>
      <w:r w:rsidRPr="005F299A">
        <w:rPr>
          <w:rFonts w:ascii="Times" w:eastAsia="Times New Roman" w:hAnsi="Times"/>
          <w:color w:val="000000"/>
        </w:rPr>
        <w:t xml:space="preserve">. It also had adequate inter-rater reliability in an adult sample </w:t>
      </w:r>
      <w:r w:rsidRPr="005F299A">
        <w:rPr>
          <w:rFonts w:ascii="Times" w:eastAsia="Times New Roman" w:hAnsi="Times"/>
          <w:color w:val="000000"/>
        </w:rPr>
        <w:fldChar w:fldCharType="begin"/>
      </w:r>
      <w:r w:rsidR="00204A13">
        <w:rPr>
          <w:rFonts w:ascii="Times" w:eastAsia="Times New Roman" w:hAnsi="Times"/>
          <w:color w:val="000000"/>
        </w:rPr>
        <w:instrText xml:space="preserve"> ADDIN EN.CITE &lt;EndNote&gt;&lt;Cite&gt;&lt;Author&gt;Stanley&lt;/Author&gt;&lt;Year&gt;1999&lt;/Year&gt;&lt;RecNum&gt;1993&lt;/RecNum&gt;&lt;Prefix&gt;r = .85`; &lt;/Prefix&gt;&lt;DisplayText&gt;(r = .85; Stanley et al., 1999)&lt;/DisplayText&gt;&lt;record&gt;&lt;rec-number&gt;1993&lt;/rec-number&gt;&lt;foreign-keys&gt;&lt;key app="EN" db-id="z5e5ze95upsftqe2fd4xpwvp5z2r959svtet" timestamp="1664824821" guid="a64ce27a-ada9-499d-a4f2-e900317278d3"&gt;1993&lt;/key&gt;&lt;/foreign-keys&gt;&lt;ref-type name="Journal Article"&gt;17&lt;/ref-type&gt;&lt;contributors&gt;&lt;authors&gt;&lt;author&gt;Stanley, Melinda A.&lt;/author&gt;&lt;author&gt;Breckenridge, Joy K.&lt;/author&gt;&lt;author&gt;Snyder, Allison G.&lt;/author&gt;&lt;author&gt;Novy, Diane M.&lt;/author&gt;&lt;/authors&gt;&lt;/contributors&gt;&lt;titles&gt;&lt;title&gt;Clinician-rated measures of hair pulling: A preliminary psychometric evaluation&lt;/title&gt;&lt;secondary-title&gt;Journal of Psychopathology and Behavioral Assessment&lt;/secondary-title&gt;&lt;/titles&gt;&lt;periodical&gt;&lt;full-title&gt;Journal of Psychopathology and Behavioral Assessment&lt;/full-title&gt;&lt;/periodical&gt;&lt;pages&gt;157-170&lt;/pages&gt;&lt;volume&gt;21&lt;/volume&gt;&lt;number&gt;2&lt;/number&gt;&lt;dates&gt;&lt;year&gt;1999&lt;/year&gt;&lt;pub-dates&gt;&lt;date&gt;1999/06/01&lt;/date&gt;&lt;/pub-dates&gt;&lt;/dates&gt;&lt;isbn&gt;1573-3505&lt;/isbn&gt;&lt;urls&gt;&lt;related-urls&gt;&lt;url&gt;https://doi.org/10.1023/A:1022160522908&lt;/url&gt;&lt;/related-urls&gt;&lt;/urls&gt;&lt;electronic-resource-num&gt;10.1023/A:1022160522908&lt;/electronic-resource-num&gt;&lt;/record&gt;&lt;/Cite&gt;&lt;/EndNote&gt;</w:instrText>
      </w:r>
      <w:r w:rsidRPr="005F299A">
        <w:rPr>
          <w:rFonts w:ascii="Times" w:eastAsia="Times New Roman" w:hAnsi="Times"/>
          <w:color w:val="000000"/>
        </w:rPr>
        <w:fldChar w:fldCharType="separate"/>
      </w:r>
      <w:r w:rsidR="00204A13">
        <w:rPr>
          <w:rFonts w:ascii="Times" w:eastAsia="Times New Roman" w:hAnsi="Times"/>
          <w:noProof/>
          <w:color w:val="000000"/>
        </w:rPr>
        <w:t>(</w:t>
      </w:r>
      <w:r w:rsidR="00204A13" w:rsidRPr="00E5123B">
        <w:rPr>
          <w:rFonts w:ascii="Times" w:eastAsia="Times New Roman" w:hAnsi="Times"/>
          <w:i/>
          <w:iCs/>
          <w:noProof/>
          <w:color w:val="000000"/>
        </w:rPr>
        <w:t>r</w:t>
      </w:r>
      <w:r w:rsidR="00204A13">
        <w:rPr>
          <w:rFonts w:ascii="Times" w:eastAsia="Times New Roman" w:hAnsi="Times"/>
          <w:noProof/>
          <w:color w:val="000000"/>
        </w:rPr>
        <w:t xml:space="preserve"> = .85; Stanley et al., 1999)</w:t>
      </w:r>
      <w:r w:rsidRPr="005F299A">
        <w:rPr>
          <w:rFonts w:ascii="Times" w:eastAsia="Times New Roman" w:hAnsi="Times"/>
          <w:color w:val="000000"/>
        </w:rPr>
        <w:fldChar w:fldCharType="end"/>
      </w:r>
      <w:r w:rsidRPr="005F299A">
        <w:rPr>
          <w:rFonts w:ascii="Times" w:eastAsia="Times New Roman" w:hAnsi="Times"/>
          <w:color w:val="000000"/>
        </w:rPr>
        <w:t xml:space="preserve"> and </w:t>
      </w:r>
      <w:r w:rsidR="008D4CE2">
        <w:rPr>
          <w:rFonts w:ascii="Times" w:eastAsia="Times New Roman" w:hAnsi="Times"/>
          <w:color w:val="000000"/>
        </w:rPr>
        <w:t xml:space="preserve">has shown </w:t>
      </w:r>
      <w:r w:rsidR="00BA4844" w:rsidRPr="005F299A">
        <w:rPr>
          <w:rFonts w:ascii="Times" w:eastAsia="Times New Roman" w:hAnsi="Times"/>
          <w:color w:val="000000"/>
        </w:rPr>
        <w:t xml:space="preserve">acceptable convergent validity </w:t>
      </w:r>
      <w:r w:rsidRPr="005F299A">
        <w:rPr>
          <w:rFonts w:ascii="Times" w:eastAsia="Times New Roman" w:hAnsi="Times"/>
          <w:color w:val="000000"/>
        </w:rPr>
        <w:fldChar w:fldCharType="begin"/>
      </w:r>
      <w:r w:rsidR="009B44B8">
        <w:rPr>
          <w:rFonts w:ascii="Times" w:eastAsia="Times New Roman" w:hAnsi="Times"/>
          <w:color w:val="000000"/>
        </w:rPr>
        <w:instrText xml:space="preserve"> ADDIN EN.CITE &lt;EndNote&gt;&lt;Cite&gt;&lt;Author&gt;Diefenbach&lt;/Author&gt;&lt;Year&gt;2005&lt;/Year&gt;&lt;RecNum&gt;1925&lt;/RecNum&gt;&lt;DisplayText&gt;(Diefenbach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Pr="005F299A">
        <w:rPr>
          <w:rFonts w:ascii="Times" w:eastAsia="Times New Roman" w:hAnsi="Times"/>
          <w:color w:val="000000"/>
        </w:rPr>
        <w:fldChar w:fldCharType="separate"/>
      </w:r>
      <w:r w:rsidR="0007317F">
        <w:rPr>
          <w:rFonts w:ascii="Times" w:eastAsia="Times New Roman" w:hAnsi="Times"/>
          <w:noProof/>
          <w:color w:val="000000"/>
        </w:rPr>
        <w:t>(Diefenbach et al., 2005a)</w:t>
      </w:r>
      <w:r w:rsidRPr="005F299A">
        <w:rPr>
          <w:rFonts w:ascii="Times" w:eastAsia="Times New Roman" w:hAnsi="Times"/>
          <w:color w:val="000000"/>
        </w:rPr>
        <w:fldChar w:fldCharType="end"/>
      </w:r>
      <w:r w:rsidRPr="005F299A">
        <w:rPr>
          <w:rFonts w:ascii="Times" w:eastAsia="Times New Roman" w:hAnsi="Times"/>
          <w:color w:val="000000"/>
        </w:rPr>
        <w:t>.</w:t>
      </w:r>
    </w:p>
    <w:p w14:paraId="38A46058" w14:textId="77777777" w:rsidR="001C22CF" w:rsidRPr="00C07931" w:rsidRDefault="00B962D1" w:rsidP="00B41053">
      <w:pPr>
        <w:spacing w:line="480" w:lineRule="auto"/>
        <w:rPr>
          <w:rFonts w:ascii="Times" w:hAnsi="Times"/>
          <w:b/>
          <w:bCs/>
          <w:i/>
          <w:iCs/>
        </w:rPr>
      </w:pPr>
      <w:r w:rsidRPr="00C07931">
        <w:rPr>
          <w:rFonts w:ascii="Times" w:hAnsi="Times"/>
          <w:b/>
          <w:bCs/>
          <w:i/>
          <w:iCs/>
        </w:rPr>
        <w:t>Hair Loss Severity</w:t>
      </w:r>
    </w:p>
    <w:p w14:paraId="5551FAF2" w14:textId="13C163BF" w:rsidR="009A3A8A" w:rsidRDefault="00B962D1" w:rsidP="00425C92">
      <w:pPr>
        <w:spacing w:line="480" w:lineRule="auto"/>
        <w:ind w:firstLine="720"/>
        <w:rPr>
          <w:rFonts w:ascii="Times" w:hAnsi="Times"/>
        </w:rPr>
      </w:pPr>
      <w:r w:rsidRPr="00C07931">
        <w:rPr>
          <w:rFonts w:ascii="Times" w:hAnsi="Times"/>
        </w:rPr>
        <w:t xml:space="preserve">Hair loss severity was measured using a one-item alopecia rating scale </w:t>
      </w:r>
      <w:r w:rsidRPr="00C07931">
        <w:rPr>
          <w:rFonts w:ascii="Times" w:hAnsi="Times"/>
        </w:rPr>
        <w:fldChar w:fldCharType="begin"/>
      </w:r>
      <w:r w:rsidRPr="00C07931">
        <w:rPr>
          <w:rFonts w:ascii="Times" w:hAnsi="Times"/>
        </w:rPr>
        <w:instrText xml:space="preserve"> ADDIN EN.CITE &lt;EndNote&gt;&lt;Cite&gt;&lt;Author&gt;Tolin&lt;/Author&gt;&lt;Year&gt;2002&lt;/Year&gt;&lt;RecNum&gt;2069&lt;/RecNum&gt;&lt;DisplayText&gt;(Tolin et al., 2002)&lt;/DisplayText&gt;&lt;record&gt;&lt;rec-number&gt;2069&lt;/rec-number&gt;&lt;foreign-keys&gt;&lt;key app="EN" db-id="z5e5ze95upsftqe2fd4xpwvp5z2r959svtet" timestamp="1665430872" guid="bfc9c96a-f20a-4f25-b703-c3d8443702bb"&gt;2069&lt;/key&gt;&lt;/foreign-keys&gt;&lt;ref-type name="Conference Paper"&gt;47&lt;/ref-type&gt;&lt;contributors&gt;&lt;authors&gt;&lt;author&gt;Tolin, D. F.&lt;/author&gt;&lt;author&gt;Franklin, M. E.&lt;/author&gt;&lt;author&gt;Diefenbach, G. J.&lt;/author&gt;&lt;author&gt;Gross, A.&lt;/author&gt;&lt;/authors&gt;&lt;/contributors&gt;&lt;titles&gt;&lt;title&gt;Cognitive-behavioral therapy for pediatric trichotilomania: An open trial&lt;/title&gt;&lt;secondary-title&gt;Association for Advancement of Behavior Therapy&lt;/secondary-title&gt;&lt;/titles&gt;&lt;dates&gt;&lt;year&gt;2002&lt;/year&gt;&lt;/dates&gt;&lt;pub-location&gt;Reno, NV&lt;/pub-location&gt;&lt;urls&gt;&lt;/urls&gt;&lt;/record&gt;&lt;/Cite&gt;&lt;/EndNote&gt;</w:instrText>
      </w:r>
      <w:r w:rsidRPr="00C07931">
        <w:rPr>
          <w:rFonts w:ascii="Times" w:hAnsi="Times"/>
        </w:rPr>
        <w:fldChar w:fldCharType="separate"/>
      </w:r>
      <w:r w:rsidRPr="00C07931">
        <w:rPr>
          <w:rFonts w:ascii="Times" w:hAnsi="Times"/>
          <w:noProof/>
        </w:rPr>
        <w:t>(Tolin et al., 2002)</w:t>
      </w:r>
      <w:r w:rsidRPr="00C07931">
        <w:rPr>
          <w:rFonts w:ascii="Times" w:hAnsi="Times"/>
        </w:rPr>
        <w:fldChar w:fldCharType="end"/>
      </w:r>
      <w:r w:rsidRPr="00C07931">
        <w:rPr>
          <w:rFonts w:ascii="Times" w:hAnsi="Times"/>
        </w:rPr>
        <w:t>.</w:t>
      </w:r>
      <w:r w:rsidRPr="00C07931">
        <w:rPr>
          <w:rFonts w:ascii="Times" w:hAnsi="Times"/>
          <w:b/>
          <w:bCs/>
        </w:rPr>
        <w:t xml:space="preserve"> </w:t>
      </w:r>
      <w:r w:rsidRPr="00C07931">
        <w:rPr>
          <w:rFonts w:ascii="Times" w:hAnsi="Times"/>
        </w:rPr>
        <w:t xml:space="preserve">The degree of hair loss evident in a photograph of the most affected pulling site is rated on a Likert scale of 1 (no evidence of hair pulling) to 7 (large bald spots that are difficult to conceal). This scale has been used in past TTM research and demonstrates good interrater reliability </w:t>
      </w:r>
      <w:r w:rsidRPr="00C07931">
        <w:rPr>
          <w:rFonts w:ascii="Times" w:hAnsi="Times"/>
        </w:rPr>
        <w:fldChar w:fldCharType="begin">
          <w:fldData xml:space="preserve">PEVuZE5vdGU+PENpdGU+PEF1dGhvcj5Ub2xpbjwvQXV0aG9yPjxZZWFyPjIwMDI8L1llYXI+PFJl
Y051bT4yMDY5PC9SZWNOdW0+PFByZWZpeD5yID0gLjgyIOKAkyAuOTNgOyA8L1ByZWZpeD48RGlz
cGxheVRleHQ+KHIgPSAuODIg4oCTIC45MzsgRGllZmVuYmFjaCBldCBhbC4sIDIwMDVhOyBSb2dl
cnMgZXQgYWwuLCAyMDE0OyBUb2xpbiBldCBhbC4sIDIwMDIpPC9EaXNwbGF5VGV4dD48cmVjb3Jk
PjxyZWMtbnVtYmVyPjIwNjk8L3JlYy1udW1iZXI+PGZvcmVpZ24ta2V5cz48a2V5IGFwcD0iRU4i
IGRiLWlkPSJ6NWU1emU5NXVwc2Z0cWUyZmQ0eHB3dnA1ejJyOTU5c3Z0ZXQiIHRpbWVzdGFtcD0i
MTY2NTQzMDg3MiIgZ3VpZD0iYmZjOWM5NmEtZjIwYS00ZjI1LWI3MDMtYzNkODQ0MzcwMmJiIj4y
MDY5PC9rZXk+PC9mb3JlaWduLWtleXM+PHJlZi10eXBlIG5hbWU9IkNvbmZlcmVuY2UgUGFwZXIi
PjQ3PC9yZWYtdHlwZT48Y29udHJpYnV0b3JzPjxhdXRob3JzPjxhdXRob3I+VG9saW4sIEQuIEYu
PC9hdXRob3I+PGF1dGhvcj5GcmFua2xpbiwgTS4gRS48L2F1dGhvcj48YXV0aG9yPkRpZWZlbmJh
Y2gsIEcuIEouPC9hdXRob3I+PGF1dGhvcj5Hcm9zcywgQS48L2F1dGhvcj48L2F1dGhvcnM+PC9j
b250cmlidXRvcnM+PHRpdGxlcz48dGl0bGU+Q29nbml0aXZlLWJlaGF2aW9yYWwgdGhlcmFweSBm
b3IgcGVkaWF0cmljIHRyaWNob3RpbG9tYW5pYTogQW4gb3BlbiB0cmlhbDwvdGl0bGU+PHNlY29u
ZGFyeS10aXRsZT5Bc3NvY2lhdGlvbiBmb3IgQWR2YW5jZW1lbnQgb2YgQmVoYXZpb3IgVGhlcmFw
eTwvc2Vjb25kYXJ5LXRpdGxlPjwvdGl0bGVzPjxkYXRlcz48eWVhcj4yMDAyPC95ZWFyPjwvZGF0
ZXM+PHB1Yi1sb2NhdGlvbj5SZW5vLCBOVjwvcHViLWxvY2F0aW9uPjx1cmxzPjwvdXJscz48L3Jl
Y29yZD48L0NpdGU+PENpdGU+PEF1dGhvcj5EaWVmZW5iYWNoPC9BdXRob3I+PFllYXI+MjAwNTwv
WWVhcj48UmVjTnVtPjE5MjU8L1JlY051bT48cmVjb3JkPjxyZWMtbnVtYmVyPjE5MjU8L3JlYy1u
dW1iZXI+PGZvcmVpZ24ta2V5cz48a2V5IGFwcD0iRU4iIGRiLWlkPSJ6NWU1emU5NXVwc2Z0cWUy
ZmQ0eHB3dnA1ejJyOTU5c3Z0ZXQiIHRpbWVzdGFtcD0iMTY2MTQ2MDkwMCIgZ3VpZD0iZWY4ZGU1
MTAtN2ZiOC00ZWI1LTkzMmMtZTViYTZkM2FlNjk1Ij4xOTI1PC9rZXk+PC9mb3JlaWduLWtleXM+
PHJlZi10eXBlIG5hbWU9IkpvdXJuYWwgQXJ0aWNsZSI+MTc8L3JlZi10eXBlPjxjb250cmlidXRv
cnM+PGF1dGhvcnM+PGF1dGhvcj5EaWVmZW5iYWNoLCBHLiBKLjwvYXV0aG9yPjxhdXRob3I+VG9s
aW4sIERhdmlkIEYuPC9hdXRob3I+PGF1dGhvcj5Dcm9jZXR0bywgSm9oYW5uYTwvYXV0aG9yPjxh
dXRob3I+TWFsdGJ5LCBOaWNob2xhczwvYXV0aG9yPjxhdXRob3I+SGFubmFuLCBTY290dDwvYXV0
aG9yPjwvYXV0aG9ycz48L2NvbnRyaWJ1dG9ycz48dGl0bGVzPjx0aXRsZT5Bc3Nlc3NtZW50IG9m
IHRyaWNob3RpbGxvbWFuaWE6IEEgcHN5Y2hvbWV0cmljIGV2YWx1YXRpb24gb2YgaGFpci1wdWxs
aW5nIHNjYWxlczwvdGl0bGU+PHNlY29uZGFyeS10aXRsZT5Kb3VybmFsIG9mIFBzeWNob3BhdGhv
bG9neSBhbmQgQmVoYXZpb3JhbCBBc3Nlc3NtZW50PC9zZWNvbmRhcnktdGl0bGU+PC90aXRsZXM+
PHBlcmlvZGljYWw+PGZ1bGwtdGl0bGU+Sm91cm5hbCBvZiBQc3ljaG9wYXRob2xvZ3kgYW5kIEJl
aGF2aW9yYWwgQXNzZXNzbWVudDwvZnVsbC10aXRsZT48L3BlcmlvZGljYWw+PHBhZ2VzPjE2OS0x
Nzg8L3BhZ2VzPjx2b2x1bWU+Mjc8L3ZvbHVtZT48bnVtYmVyPjM8L251bWJlcj48ZGF0ZXM+PHll
YXI+MjAwNTwveWVhcj48cHViLWRhdGVzPjxkYXRlPjIwMDUvMDkvMDE8L2RhdGU+PC9wdWItZGF0
ZXM+PC9kYXRlcz48aXNibj4xNTczLTM1MDU8L2lzYm4+PHVybHM+PHJlbGF0ZWQtdXJscz48dXJs
Pmh0dHBzOi8vZG9pLm9yZy8xMC4xMDA3L3MxMDg2Mi0wMDUtMDYzMy03PC91cmw+PC9yZWxhdGVk
LXVybHM+PC91cmxzPjxlbGVjdHJvbmljLXJlc291cmNlLW51bT4xMC4xMDA3L3MxMDg2Mi0wMDUt
MDYzMy03PC9lbGVjdHJvbmljLXJlc291cmNlLW51bT48L3JlY29yZD48L0NpdGU+PENpdGU+PEF1
dGhvcj5Sb2dlcnM8L0F1dGhvcj48WWVhcj4yMDE0PC9ZZWFyPjxSZWNOdW0+MTg3NTwvUmVjTnVt
PjxyZWNvcmQ+PHJlYy1udW1iZXI+MTg3NTwvcmVjLW51bWJlcj48Zm9yZWlnbi1rZXlzPjxrZXkg
YXBwPSJFTiIgZGItaWQ9Ino1ZTV6ZTk1dXBzZnRxZTJmZDR4cHd2cDV6MnI5NTlzdnRldCIgdGlt
ZXN0YW1wPSIxNjYwNDM3NzY2IiBndWlkPSIxZTE1OTdkMS00N2JjLTQ0NzAtYTk0Mi05MTY1NzBl
NDFkMjQiPjE4NzU8L2tleT48L2ZvcmVpZ24ta2V5cz48cmVmLXR5cGUgbmFtZT0iSm91cm5hbCBB
cnRpY2xlIj4xNzwvcmVmLXR5cGU+PGNvbnRyaWJ1dG9ycz48YXV0aG9ycz48YXV0aG9yPlJvZ2Vy
cywgSy48L2F1dGhvcj48YXV0aG9yPkJhbmlzLCBNLjwvYXV0aG9yPjxhdXRob3I+RmFsa2Vuc3Rl
aW4sIE0uIEouPC9hdXRob3I+PGF1dGhvcj5NYWxsb3ksIEUuIEouPC9hdXRob3I+PGF1dGhvcj5N
Y0Rvbm91Z2gsIEwuPC9hdXRob3I+PGF1dGhvcj5OZWxzb24sIFMuIE8uPC9hdXRob3I+PGF1dGhv
cj5SdXNjaCwgTi48L2F1dGhvcj48YXV0aG9yPkhhYWdhLCBELiBBLiBGLjwvYXV0aG9yPjwvYXV0
aG9ycz48L2NvbnRyaWJ1dG9ycz48YXV0aC1hZGRyZXNzPkRlcGFydG1lbnQgb2YgUHN5Y2hvbG9n
eSwgQW1lcmljYW4gVW5pdmVyc2l0eS4mI3hEO0RlcGFydG1lbnQgb2YgTWF0aGVtYXRpY3MgYW5k
IFN0YXRpc3RpY3MsIEFtZXJpY2FuIFVuaXZlcnNpdHkuPC9hdXRoLWFkZHJlc3M+PHRpdGxlcz48
dGl0bGU+U3RlcHBlZCBjYXJlIGluIHRoZSB0cmVhdG1lbnQgb2YgdHJpY2hvdGlsbG9tYW5pYTwv
dGl0bGU+PHNlY29uZGFyeS10aXRsZT5Kb3VybmFsIG9mIENvbnN1bHRpbmcgYW5kIENsaW5pY2Fs
IFBzeWNob2xvZ3k8L3NlY29uZGFyeS10aXRsZT48L3RpdGxlcz48cGFnZXM+MzYxLTM2NzwvcGFn
ZXM+PHZvbHVtZT44Mjwvdm9sdW1lPjxudW1iZXI+MjwvbnVtYmVyPjxlZGl0aW9uPjIwMTQwMjAz
PC9lZGl0aW9uPjxrZXl3b3Jkcz48a2V5d29yZD5BZHVsdDwva2V5d29yZD48a2V5d29yZD4qQ29n
bml0aXZlIEJlaGF2aW9yYWwgVGhlcmFweTwva2V5d29yZD48a2V5d29yZD5GZW1hbGU8L2tleXdv
cmQ+PGtleXdvcmQ+SHVtYW5zPC9rZXl3b3JkPjxrZXl3b3JkPk1hbGU8L2tleXdvcmQ+PGtleXdv
cmQ+UGF0aWVudCBTYXRpc2ZhY3Rpb248L2tleXdvcmQ+PGtleXdvcmQ+KlF1YWxpdHkgb2YgTGlm
ZTwva2V5d29yZD48a2V5d29yZD5UcmVhdG1lbnQgT3V0Y29tZTwva2V5d29yZD48a2V5d29yZD5U
cmljaG90aWxsb21hbmlhL3BzeWNob2xvZ3kvKnRoZXJhcHk8L2tleXdvcmQ+PGtleXdvcmQ+WW91
bmcgQWR1bHQ8L2tleXdvcmQ+PC9rZXl3b3Jkcz48ZGF0ZXM+PHllYXI+MjAxNDwveWVhcj48cHVi
LWRhdGVzPjxkYXRlPkFwcjwvZGF0ZT48L3B1Yi1kYXRlcz48L2RhdGVzPjxpc2JuPjE5MzktMjEx
NyAoRWxlY3Ryb25pYykmI3hEOzAwMjItMDA2WCAoTGlua2luZyk8L2lzYm4+PGFjY2Vzc2lvbi1u
dW0+MjQ0OTEwNzg8L2FjY2Vzc2lvbi1udW0+PHVybHM+PHJlbGF0ZWQtdXJscz48dXJsPmh0dHBz
Oi8vd3d3Lm5jYmkubmxtLm5paC5nb3YvcHVibWVkLzI0NDkxMDc4PC91cmw+PC9yZWxhdGVkLXVy
bHM+PC91cmxzPjxjdXN0b20yPlBNQzM5NjY5MzM8L2N1c3RvbTI+PGVsZWN0cm9uaWMtcmVzb3Vy
Y2UtbnVtPjEwLjEwMzcvYTAwMzU3NDQ8L2VsZWN0cm9uaWMtcmVzb3VyY2UtbnVtPjxyZW1vdGUt
ZGF0YWJhc2UtbmFtZT5NZWRsaW5lPC9yZW1vdGUtZGF0YWJhc2UtbmFtZT48cmVtb3RlLWRhdGFi
YXNlLXByb3ZpZGVyPk5MTTwvcmVtb3RlLWRhdGFiYXNlLXByb3ZpZGVyPjwvcmVjb3JkPjwvQ2l0
ZT48L0VuZE5vdGU+AG==
</w:fldData>
        </w:fldChar>
      </w:r>
      <w:r w:rsidR="00656751">
        <w:rPr>
          <w:rFonts w:ascii="Times" w:hAnsi="Times"/>
        </w:rPr>
        <w:instrText xml:space="preserve"> ADDIN EN.CITE </w:instrText>
      </w:r>
      <w:r w:rsidR="00656751">
        <w:rPr>
          <w:rFonts w:ascii="Times" w:hAnsi="Times"/>
        </w:rPr>
        <w:fldChar w:fldCharType="begin">
          <w:fldData xml:space="preserve">PEVuZE5vdGU+PENpdGU+PEF1dGhvcj5Ub2xpbjwvQXV0aG9yPjxZZWFyPjIwMDI8L1llYXI+PFJl
Y051bT4yMDY5PC9SZWNOdW0+PFByZWZpeD5yID0gLjgyIOKAkyAuOTNgOyA8L1ByZWZpeD48RGlz
cGxheVRleHQ+KHIgPSAuODIg4oCTIC45MzsgRGllZmVuYmFjaCBldCBhbC4sIDIwMDVhOyBSb2dl
cnMgZXQgYWwuLCAyMDE0OyBUb2xpbiBldCBhbC4sIDIwMDIpPC9EaXNwbGF5VGV4dD48cmVjb3Jk
PjxyZWMtbnVtYmVyPjIwNjk8L3JlYy1udW1iZXI+PGZvcmVpZ24ta2V5cz48a2V5IGFwcD0iRU4i
IGRiLWlkPSJ6NWU1emU5NXVwc2Z0cWUyZmQ0eHB3dnA1ejJyOTU5c3Z0ZXQiIHRpbWVzdGFtcD0i
MTY2NTQzMDg3MiIgZ3VpZD0iYmZjOWM5NmEtZjIwYS00ZjI1LWI3MDMtYzNkODQ0MzcwMmJiIj4y
MDY5PC9rZXk+PC9mb3JlaWduLWtleXM+PHJlZi10eXBlIG5hbWU9IkNvbmZlcmVuY2UgUGFwZXIi
PjQ3PC9yZWYtdHlwZT48Y29udHJpYnV0b3JzPjxhdXRob3JzPjxhdXRob3I+VG9saW4sIEQuIEYu
PC9hdXRob3I+PGF1dGhvcj5GcmFua2xpbiwgTS4gRS48L2F1dGhvcj48YXV0aG9yPkRpZWZlbmJh
Y2gsIEcuIEouPC9hdXRob3I+PGF1dGhvcj5Hcm9zcywgQS48L2F1dGhvcj48L2F1dGhvcnM+PC9j
b250cmlidXRvcnM+PHRpdGxlcz48dGl0bGU+Q29nbml0aXZlLWJlaGF2aW9yYWwgdGhlcmFweSBm
b3IgcGVkaWF0cmljIHRyaWNob3RpbG9tYW5pYTogQW4gb3BlbiB0cmlhbDwvdGl0bGU+PHNlY29u
ZGFyeS10aXRsZT5Bc3NvY2lhdGlvbiBmb3IgQWR2YW5jZW1lbnQgb2YgQmVoYXZpb3IgVGhlcmFw
eTwvc2Vjb25kYXJ5LXRpdGxlPjwvdGl0bGVzPjxkYXRlcz48eWVhcj4yMDAyPC95ZWFyPjwvZGF0
ZXM+PHB1Yi1sb2NhdGlvbj5SZW5vLCBOVjwvcHViLWxvY2F0aW9uPjx1cmxzPjwvdXJscz48L3Jl
Y29yZD48L0NpdGU+PENpdGU+PEF1dGhvcj5EaWVmZW5iYWNoPC9BdXRob3I+PFllYXI+MjAwNTwv
WWVhcj48UmVjTnVtPjE5MjU8L1JlY051bT48cmVjb3JkPjxyZWMtbnVtYmVyPjE5MjU8L3JlYy1u
dW1iZXI+PGZvcmVpZ24ta2V5cz48a2V5IGFwcD0iRU4iIGRiLWlkPSJ6NWU1emU5NXVwc2Z0cWUy
ZmQ0eHB3dnA1ejJyOTU5c3Z0ZXQiIHRpbWVzdGFtcD0iMTY2MTQ2MDkwMCIgZ3VpZD0iZWY4ZGU1
MTAtN2ZiOC00ZWI1LTkzMmMtZTViYTZkM2FlNjk1Ij4xOTI1PC9rZXk+PC9mb3JlaWduLWtleXM+
PHJlZi10eXBlIG5hbWU9IkpvdXJuYWwgQXJ0aWNsZSI+MTc8L3JlZi10eXBlPjxjb250cmlidXRv
cnM+PGF1dGhvcnM+PGF1dGhvcj5EaWVmZW5iYWNoLCBHLiBKLjwvYXV0aG9yPjxhdXRob3I+VG9s
aW4sIERhdmlkIEYuPC9hdXRob3I+PGF1dGhvcj5Dcm9jZXR0bywgSm9oYW5uYTwvYXV0aG9yPjxh
dXRob3I+TWFsdGJ5LCBOaWNob2xhczwvYXV0aG9yPjxhdXRob3I+SGFubmFuLCBTY290dDwvYXV0
aG9yPjwvYXV0aG9ycz48L2NvbnRyaWJ1dG9ycz48dGl0bGVzPjx0aXRsZT5Bc3Nlc3NtZW50IG9m
IHRyaWNob3RpbGxvbWFuaWE6IEEgcHN5Y2hvbWV0cmljIGV2YWx1YXRpb24gb2YgaGFpci1wdWxs
aW5nIHNjYWxlczwvdGl0bGU+PHNlY29uZGFyeS10aXRsZT5Kb3VybmFsIG9mIFBzeWNob3BhdGhv
bG9neSBhbmQgQmVoYXZpb3JhbCBBc3Nlc3NtZW50PC9zZWNvbmRhcnktdGl0bGU+PC90aXRsZXM+
PHBlcmlvZGljYWw+PGZ1bGwtdGl0bGU+Sm91cm5hbCBvZiBQc3ljaG9wYXRob2xvZ3kgYW5kIEJl
aGF2aW9yYWwgQXNzZXNzbWVudDwvZnVsbC10aXRsZT48L3BlcmlvZGljYWw+PHBhZ2VzPjE2OS0x
Nzg8L3BhZ2VzPjx2b2x1bWU+Mjc8L3ZvbHVtZT48bnVtYmVyPjM8L251bWJlcj48ZGF0ZXM+PHll
YXI+MjAwNTwveWVhcj48cHViLWRhdGVzPjxkYXRlPjIwMDUvMDkvMDE8L2RhdGU+PC9wdWItZGF0
ZXM+PC9kYXRlcz48aXNibj4xNTczLTM1MDU8L2lzYm4+PHVybHM+PHJlbGF0ZWQtdXJscz48dXJs
Pmh0dHBzOi8vZG9pLm9yZy8xMC4xMDA3L3MxMDg2Mi0wMDUtMDYzMy03PC91cmw+PC9yZWxhdGVk
LXVybHM+PC91cmxzPjxlbGVjdHJvbmljLXJlc291cmNlLW51bT4xMC4xMDA3L3MxMDg2Mi0wMDUt
MDYzMy03PC9lbGVjdHJvbmljLXJlc291cmNlLW51bT48L3JlY29yZD48L0NpdGU+PENpdGU+PEF1
dGhvcj5Sb2dlcnM8L0F1dGhvcj48WWVhcj4yMDE0PC9ZZWFyPjxSZWNOdW0+MTg3NTwvUmVjTnVt
PjxyZWNvcmQ+PHJlYy1udW1iZXI+MTg3NTwvcmVjLW51bWJlcj48Zm9yZWlnbi1rZXlzPjxrZXkg
YXBwPSJFTiIgZGItaWQ9Ino1ZTV6ZTk1dXBzZnRxZTJmZDR4cHd2cDV6MnI5NTlzdnRldCIgdGlt
ZXN0YW1wPSIxNjYwNDM3NzY2IiBndWlkPSIxZTE1OTdkMS00N2JjLTQ0NzAtYTk0Mi05MTY1NzBl
NDFkMjQiPjE4NzU8L2tleT48L2ZvcmVpZ24ta2V5cz48cmVmLXR5cGUgbmFtZT0iSm91cm5hbCBB
cnRpY2xlIj4xNzwvcmVmLXR5cGU+PGNvbnRyaWJ1dG9ycz48YXV0aG9ycz48YXV0aG9yPlJvZ2Vy
cywgSy48L2F1dGhvcj48YXV0aG9yPkJhbmlzLCBNLjwvYXV0aG9yPjxhdXRob3I+RmFsa2Vuc3Rl
aW4sIE0uIEouPC9hdXRob3I+PGF1dGhvcj5NYWxsb3ksIEUuIEouPC9hdXRob3I+PGF1dGhvcj5N
Y0Rvbm91Z2gsIEwuPC9hdXRob3I+PGF1dGhvcj5OZWxzb24sIFMuIE8uPC9hdXRob3I+PGF1dGhv
cj5SdXNjaCwgTi48L2F1dGhvcj48YXV0aG9yPkhhYWdhLCBELiBBLiBGLjwvYXV0aG9yPjwvYXV0
aG9ycz48L2NvbnRyaWJ1dG9ycz48YXV0aC1hZGRyZXNzPkRlcGFydG1lbnQgb2YgUHN5Y2hvbG9n
eSwgQW1lcmljYW4gVW5pdmVyc2l0eS4mI3hEO0RlcGFydG1lbnQgb2YgTWF0aGVtYXRpY3MgYW5k
IFN0YXRpc3RpY3MsIEFtZXJpY2FuIFVuaXZlcnNpdHkuPC9hdXRoLWFkZHJlc3M+PHRpdGxlcz48
dGl0bGU+U3RlcHBlZCBjYXJlIGluIHRoZSB0cmVhdG1lbnQgb2YgdHJpY2hvdGlsbG9tYW5pYTwv
dGl0bGU+PHNlY29uZGFyeS10aXRsZT5Kb3VybmFsIG9mIENvbnN1bHRpbmcgYW5kIENsaW5pY2Fs
IFBzeWNob2xvZ3k8L3NlY29uZGFyeS10aXRsZT48L3RpdGxlcz48cGFnZXM+MzYxLTM2NzwvcGFn
ZXM+PHZvbHVtZT44Mjwvdm9sdW1lPjxudW1iZXI+MjwvbnVtYmVyPjxlZGl0aW9uPjIwMTQwMjAz
PC9lZGl0aW9uPjxrZXl3b3Jkcz48a2V5d29yZD5BZHVsdDwva2V5d29yZD48a2V5d29yZD4qQ29n
bml0aXZlIEJlaGF2aW9yYWwgVGhlcmFweTwva2V5d29yZD48a2V5d29yZD5GZW1hbGU8L2tleXdv
cmQ+PGtleXdvcmQ+SHVtYW5zPC9rZXl3b3JkPjxrZXl3b3JkPk1hbGU8L2tleXdvcmQ+PGtleXdv
cmQ+UGF0aWVudCBTYXRpc2ZhY3Rpb248L2tleXdvcmQ+PGtleXdvcmQ+KlF1YWxpdHkgb2YgTGlm
ZTwva2V5d29yZD48a2V5d29yZD5UcmVhdG1lbnQgT3V0Y29tZTwva2V5d29yZD48a2V5d29yZD5U
cmljaG90aWxsb21hbmlhL3BzeWNob2xvZ3kvKnRoZXJhcHk8L2tleXdvcmQ+PGtleXdvcmQ+WW91
bmcgQWR1bHQ8L2tleXdvcmQ+PC9rZXl3b3Jkcz48ZGF0ZXM+PHllYXI+MjAxNDwveWVhcj48cHVi
LWRhdGVzPjxkYXRlPkFwcjwvZGF0ZT48L3B1Yi1kYXRlcz48L2RhdGVzPjxpc2JuPjE5MzktMjEx
NyAoRWxlY3Ryb25pYykmI3hEOzAwMjItMDA2WCAoTGlua2luZyk8L2lzYm4+PGFjY2Vzc2lvbi1u
dW0+MjQ0OTEwNzg8L2FjY2Vzc2lvbi1udW0+PHVybHM+PHJlbGF0ZWQtdXJscz48dXJsPmh0dHBz
Oi8vd3d3Lm5jYmkubmxtLm5paC5nb3YvcHVibWVkLzI0NDkxMDc4PC91cmw+PC9yZWxhdGVkLXVy
bHM+PC91cmxzPjxjdXN0b20yPlBNQzM5NjY5MzM8L2N1c3RvbTI+PGVsZWN0cm9uaWMtcmVzb3Vy
Y2UtbnVtPjEwLjEwMzcvYTAwMzU3NDQ8L2VsZWN0cm9uaWMtcmVzb3VyY2UtbnVtPjxyZW1vdGUt
ZGF0YWJhc2UtbmFtZT5NZWRsaW5lPC9yZW1vdGUtZGF0YWJhc2UtbmFtZT48cmVtb3RlLWRhdGFi
YXNlLXByb3ZpZGVyPk5MTTwvcmVtb3RlLWRhdGFiYXNlLXByb3ZpZGVyPjwvcmVjb3JkPjwvQ2l0
ZT48L0VuZE5vdGU+AG==
</w:fldData>
        </w:fldChar>
      </w:r>
      <w:r w:rsidR="00656751">
        <w:rPr>
          <w:rFonts w:ascii="Times" w:hAnsi="Times"/>
        </w:rPr>
        <w:instrText xml:space="preserve"> ADDIN EN.CITE.DATA </w:instrText>
      </w:r>
      <w:r w:rsidR="00656751">
        <w:rPr>
          <w:rFonts w:ascii="Times" w:hAnsi="Times"/>
        </w:rPr>
      </w:r>
      <w:r w:rsidR="00656751">
        <w:rPr>
          <w:rFonts w:ascii="Times" w:hAnsi="Times"/>
        </w:rPr>
        <w:fldChar w:fldCharType="end"/>
      </w:r>
      <w:r w:rsidRPr="00C07931">
        <w:rPr>
          <w:rFonts w:ascii="Times" w:hAnsi="Times"/>
        </w:rPr>
      </w:r>
      <w:r w:rsidRPr="00C07931">
        <w:rPr>
          <w:rFonts w:ascii="Times" w:hAnsi="Times"/>
        </w:rPr>
        <w:fldChar w:fldCharType="separate"/>
      </w:r>
      <w:r w:rsidR="00656751">
        <w:rPr>
          <w:rFonts w:ascii="Times" w:hAnsi="Times"/>
          <w:noProof/>
        </w:rPr>
        <w:t>(</w:t>
      </w:r>
      <w:r w:rsidR="00656751" w:rsidRPr="00E5123B">
        <w:rPr>
          <w:rFonts w:ascii="Times" w:hAnsi="Times"/>
          <w:i/>
          <w:iCs/>
          <w:noProof/>
        </w:rPr>
        <w:t>r</w:t>
      </w:r>
      <w:r w:rsidR="00656751">
        <w:rPr>
          <w:rFonts w:ascii="Times" w:hAnsi="Times"/>
          <w:noProof/>
        </w:rPr>
        <w:t xml:space="preserve"> = .82 – .93; Diefenbach et al., 2005a; Rogers et al., 2014; Tolin et al., 2002)</w:t>
      </w:r>
      <w:r w:rsidRPr="00C07931">
        <w:rPr>
          <w:rFonts w:ascii="Times" w:hAnsi="Times"/>
        </w:rPr>
        <w:fldChar w:fldCharType="end"/>
      </w:r>
      <w:r w:rsidRPr="00C07931">
        <w:rPr>
          <w:rFonts w:ascii="Times" w:hAnsi="Times"/>
        </w:rPr>
        <w:t xml:space="preserve">. </w:t>
      </w:r>
      <w:r w:rsidR="004F7BF4">
        <w:rPr>
          <w:rFonts w:ascii="Times" w:hAnsi="Times"/>
        </w:rPr>
        <w:t>As part of baseline assessment</w:t>
      </w:r>
      <w:r w:rsidR="002722F8">
        <w:rPr>
          <w:rFonts w:ascii="Times" w:hAnsi="Times"/>
        </w:rPr>
        <w:t>s</w:t>
      </w:r>
      <w:r w:rsidR="004F7BF4">
        <w:rPr>
          <w:rFonts w:ascii="Times" w:hAnsi="Times"/>
        </w:rPr>
        <w:t xml:space="preserve"> for the RCT, photographs were taken of </w:t>
      </w:r>
      <w:r w:rsidR="00005406">
        <w:rPr>
          <w:rFonts w:ascii="Times" w:hAnsi="Times"/>
        </w:rPr>
        <w:t>each participant’s</w:t>
      </w:r>
      <w:r w:rsidR="00425C92">
        <w:rPr>
          <w:rFonts w:ascii="Times" w:hAnsi="Times"/>
        </w:rPr>
        <w:t xml:space="preserve"> most</w:t>
      </w:r>
      <w:r w:rsidR="00005406">
        <w:rPr>
          <w:rFonts w:ascii="Times" w:hAnsi="Times"/>
        </w:rPr>
        <w:t xml:space="preserve"> </w:t>
      </w:r>
      <w:r w:rsidR="002722F8">
        <w:rPr>
          <w:rFonts w:ascii="Times" w:hAnsi="Times"/>
        </w:rPr>
        <w:t>affected pulling sites</w:t>
      </w:r>
      <w:r w:rsidR="00C01F81">
        <w:rPr>
          <w:rFonts w:ascii="Times" w:hAnsi="Times"/>
        </w:rPr>
        <w:t xml:space="preserve"> </w:t>
      </w:r>
      <w:r w:rsidR="002722F8">
        <w:rPr>
          <w:rFonts w:ascii="Times" w:hAnsi="Times"/>
        </w:rPr>
        <w:t xml:space="preserve">using </w:t>
      </w:r>
      <w:r w:rsidR="00005406">
        <w:rPr>
          <w:rFonts w:ascii="Times" w:hAnsi="Times"/>
        </w:rPr>
        <w:t xml:space="preserve">a Canon </w:t>
      </w:r>
      <w:proofErr w:type="spellStart"/>
      <w:r w:rsidR="00005406">
        <w:rPr>
          <w:rFonts w:ascii="Times" w:hAnsi="Times"/>
        </w:rPr>
        <w:t>Powershot</w:t>
      </w:r>
      <w:proofErr w:type="spellEnd"/>
      <w:r w:rsidR="00005406">
        <w:rPr>
          <w:rFonts w:ascii="Times" w:hAnsi="Times"/>
        </w:rPr>
        <w:t xml:space="preserve"> A470 digital camera </w:t>
      </w:r>
      <w:r w:rsidR="002313EB">
        <w:rPr>
          <w:rFonts w:ascii="Times" w:hAnsi="Times"/>
        </w:rPr>
        <w:t>(</w:t>
      </w:r>
      <w:r w:rsidR="00005406">
        <w:rPr>
          <w:rFonts w:ascii="Times" w:hAnsi="Times"/>
        </w:rPr>
        <w:t>7.1-megapixel resolution</w:t>
      </w:r>
      <w:r w:rsidR="002313EB">
        <w:rPr>
          <w:rFonts w:ascii="Times" w:hAnsi="Times"/>
        </w:rPr>
        <w:t>)</w:t>
      </w:r>
      <w:r w:rsidR="00C46A2F">
        <w:rPr>
          <w:rFonts w:ascii="Times" w:hAnsi="Times"/>
        </w:rPr>
        <w:t xml:space="preserve"> while the participant was sitting down</w:t>
      </w:r>
      <w:r w:rsidR="00005406">
        <w:rPr>
          <w:rFonts w:ascii="Times" w:hAnsi="Times"/>
        </w:rPr>
        <w:t xml:space="preserve">. </w:t>
      </w:r>
      <w:r w:rsidR="00425C92">
        <w:rPr>
          <w:rFonts w:ascii="Times" w:hAnsi="Times"/>
        </w:rPr>
        <w:t xml:space="preserve"> </w:t>
      </w:r>
      <w:r w:rsidR="0076051B" w:rsidRPr="0076051B">
        <w:rPr>
          <w:rFonts w:ascii="Times" w:hAnsi="Times"/>
        </w:rPr>
        <w:t>Participants’ most affected pulling sites included the scalp, eyebrows, eyelashes, legs, and underarms. Most photos of participants were taken at a distance of between one to two feet from the participant. Photos of the scalp, eyebrows</w:t>
      </w:r>
      <w:r w:rsidR="000E41AB">
        <w:rPr>
          <w:rFonts w:ascii="Times" w:hAnsi="Times"/>
        </w:rPr>
        <w:t xml:space="preserve">, or </w:t>
      </w:r>
      <w:r w:rsidR="000E41AB" w:rsidRPr="0076051B">
        <w:rPr>
          <w:rFonts w:ascii="Times" w:hAnsi="Times"/>
        </w:rPr>
        <w:t>eyelashes</w:t>
      </w:r>
      <w:r w:rsidR="0076051B" w:rsidRPr="0076051B">
        <w:rPr>
          <w:rFonts w:ascii="Times" w:hAnsi="Times"/>
        </w:rPr>
        <w:t xml:space="preserve"> included the entire face or head in the frame. </w:t>
      </w:r>
      <w:r w:rsidR="000E41AB" w:rsidRPr="0076051B">
        <w:rPr>
          <w:rFonts w:ascii="Times" w:hAnsi="Times"/>
        </w:rPr>
        <w:t xml:space="preserve">Some photos were taken closer to the pulling site. </w:t>
      </w:r>
      <w:r w:rsidR="0076051B" w:rsidRPr="0076051B">
        <w:rPr>
          <w:rFonts w:ascii="Times" w:hAnsi="Times"/>
        </w:rPr>
        <w:t>One participant who only pulled from the pubic region was not photographed</w:t>
      </w:r>
      <w:r w:rsidR="000E41AB">
        <w:rPr>
          <w:rFonts w:ascii="Times" w:hAnsi="Times"/>
        </w:rPr>
        <w:t>.</w:t>
      </w:r>
    </w:p>
    <w:p w14:paraId="552CC59C" w14:textId="3815B8EC" w:rsidR="0024177B" w:rsidRPr="009274EB" w:rsidRDefault="00B07C34" w:rsidP="00425C92">
      <w:pPr>
        <w:spacing w:line="480" w:lineRule="auto"/>
        <w:ind w:firstLine="720"/>
        <w:rPr>
          <w:rFonts w:ascii="Times" w:hAnsi="Times"/>
        </w:rPr>
      </w:pPr>
      <w:r>
        <w:rPr>
          <w:rFonts w:ascii="Times" w:hAnsi="Times"/>
        </w:rPr>
        <w:lastRenderedPageBreak/>
        <w:t xml:space="preserve">Of the </w:t>
      </w:r>
      <w:r w:rsidR="00DA4E52">
        <w:rPr>
          <w:rFonts w:ascii="Times" w:hAnsi="Times"/>
        </w:rPr>
        <w:t xml:space="preserve">85 participants who were photographed, 82 had usable </w:t>
      </w:r>
      <w:r w:rsidR="003364F2">
        <w:rPr>
          <w:rFonts w:ascii="Times" w:hAnsi="Times"/>
        </w:rPr>
        <w:t xml:space="preserve">photos </w:t>
      </w:r>
      <w:r w:rsidR="00C243D0">
        <w:rPr>
          <w:rFonts w:ascii="Times" w:hAnsi="Times"/>
        </w:rPr>
        <w:t xml:space="preserve">(i.e., </w:t>
      </w:r>
      <w:r w:rsidR="003C217F">
        <w:rPr>
          <w:rFonts w:ascii="Times" w:hAnsi="Times"/>
        </w:rPr>
        <w:t xml:space="preserve">photos that were </w:t>
      </w:r>
      <w:r w:rsidR="00C243D0">
        <w:rPr>
          <w:rFonts w:ascii="Times" w:hAnsi="Times"/>
        </w:rPr>
        <w:t>focused, not blurry, and captured the pulling site).</w:t>
      </w:r>
      <w:r w:rsidR="00DA4E52">
        <w:rPr>
          <w:rFonts w:ascii="Times" w:hAnsi="Times"/>
        </w:rPr>
        <w:t xml:space="preserve"> </w:t>
      </w:r>
      <w:r w:rsidR="000A7269">
        <w:rPr>
          <w:rFonts w:ascii="Times" w:hAnsi="Times"/>
        </w:rPr>
        <w:t xml:space="preserve">For participants who had multiple photos for the same pulling site, the photo with the clearest resolution and that most clearly captured the pulling site was utilized. </w:t>
      </w:r>
      <w:r w:rsidR="00C243D0">
        <w:rPr>
          <w:rFonts w:ascii="Times" w:hAnsi="Times"/>
        </w:rPr>
        <w:t xml:space="preserve">If photos were taken of </w:t>
      </w:r>
      <w:r w:rsidR="00BE58AF">
        <w:rPr>
          <w:rFonts w:ascii="Times" w:hAnsi="Times"/>
        </w:rPr>
        <w:t>multiple</w:t>
      </w:r>
      <w:r w:rsidR="00C243D0">
        <w:rPr>
          <w:rFonts w:ascii="Times" w:hAnsi="Times"/>
        </w:rPr>
        <w:t xml:space="preserve"> pulling site</w:t>
      </w:r>
      <w:r w:rsidR="00BE58AF">
        <w:rPr>
          <w:rFonts w:ascii="Times" w:hAnsi="Times"/>
        </w:rPr>
        <w:t>s</w:t>
      </w:r>
      <w:r w:rsidR="00C243D0">
        <w:rPr>
          <w:rFonts w:ascii="Times" w:hAnsi="Times"/>
        </w:rPr>
        <w:t xml:space="preserve"> for a</w:t>
      </w:r>
      <w:r w:rsidR="0039475A">
        <w:rPr>
          <w:rFonts w:ascii="Times" w:hAnsi="Times"/>
        </w:rPr>
        <w:t xml:space="preserve"> </w:t>
      </w:r>
      <w:r w:rsidR="00C243D0">
        <w:rPr>
          <w:rFonts w:ascii="Times" w:hAnsi="Times"/>
        </w:rPr>
        <w:t xml:space="preserve">participant, the photo </w:t>
      </w:r>
      <w:r w:rsidR="003E7482">
        <w:rPr>
          <w:rFonts w:ascii="Times" w:hAnsi="Times"/>
        </w:rPr>
        <w:t>with the most visible hair loss</w:t>
      </w:r>
      <w:r w:rsidR="00C243D0">
        <w:rPr>
          <w:rFonts w:ascii="Times" w:hAnsi="Times"/>
        </w:rPr>
        <w:t xml:space="preserve"> was used.</w:t>
      </w:r>
      <w:r w:rsidR="000C0D30">
        <w:rPr>
          <w:rFonts w:ascii="Times" w:hAnsi="Times"/>
        </w:rPr>
        <w:t xml:space="preserve"> </w:t>
      </w:r>
      <w:r w:rsidR="00CE577A">
        <w:rPr>
          <w:rFonts w:ascii="Times" w:hAnsi="Times"/>
        </w:rPr>
        <w:t xml:space="preserve">These determinations were made by </w:t>
      </w:r>
      <w:r w:rsidR="001B5B43">
        <w:rPr>
          <w:rFonts w:ascii="Times" w:hAnsi="Times"/>
        </w:rPr>
        <w:t>the</w:t>
      </w:r>
      <w:r w:rsidR="003C217F">
        <w:rPr>
          <w:rFonts w:ascii="Times" w:hAnsi="Times"/>
        </w:rPr>
        <w:t xml:space="preserve"> </w:t>
      </w:r>
      <w:r w:rsidR="006715F9">
        <w:rPr>
          <w:rFonts w:ascii="Times" w:hAnsi="Times"/>
        </w:rPr>
        <w:t>first</w:t>
      </w:r>
      <w:r w:rsidR="003C217F">
        <w:rPr>
          <w:rFonts w:ascii="Times" w:hAnsi="Times"/>
        </w:rPr>
        <w:t xml:space="preserve"> </w:t>
      </w:r>
      <w:r w:rsidR="001B5B43">
        <w:rPr>
          <w:rFonts w:ascii="Times" w:hAnsi="Times"/>
        </w:rPr>
        <w:t>author (K.E.B.).</w:t>
      </w:r>
      <w:r w:rsidR="00CE577A">
        <w:rPr>
          <w:rFonts w:ascii="Times" w:hAnsi="Times"/>
        </w:rPr>
        <w:t xml:space="preserve"> </w:t>
      </w:r>
      <w:r w:rsidR="00D16D9A">
        <w:rPr>
          <w:rFonts w:ascii="Times" w:hAnsi="Times"/>
        </w:rPr>
        <w:t>T</w:t>
      </w:r>
      <w:r w:rsidR="00D16D9A" w:rsidRPr="00D16D9A">
        <w:rPr>
          <w:rFonts w:ascii="Times" w:hAnsi="Times"/>
        </w:rPr>
        <w:t>his resulted in only using photos of the scalp, eyebrows, and eyelashes</w:t>
      </w:r>
      <w:r w:rsidR="00D16D9A">
        <w:rPr>
          <w:rFonts w:ascii="Times" w:hAnsi="Times"/>
        </w:rPr>
        <w:t xml:space="preserve">, as these were the sites with the most visible hair loss for all participants. </w:t>
      </w:r>
      <w:r w:rsidR="004F6452">
        <w:rPr>
          <w:rFonts w:ascii="Times" w:hAnsi="Times"/>
        </w:rPr>
        <w:t xml:space="preserve">For the present study, </w:t>
      </w:r>
      <w:r w:rsidR="00D15F70">
        <w:rPr>
          <w:rFonts w:ascii="Times" w:hAnsi="Times"/>
        </w:rPr>
        <w:t xml:space="preserve">photos were rated by </w:t>
      </w:r>
      <w:r w:rsidR="004F6452">
        <w:rPr>
          <w:rFonts w:ascii="Times" w:hAnsi="Times"/>
        </w:rPr>
        <w:t>independent rater</w:t>
      </w:r>
      <w:r w:rsidR="00D06A45">
        <w:rPr>
          <w:rFonts w:ascii="Times" w:hAnsi="Times"/>
        </w:rPr>
        <w:t>s</w:t>
      </w:r>
      <w:r w:rsidR="004F6452">
        <w:rPr>
          <w:rFonts w:ascii="Times" w:hAnsi="Times"/>
        </w:rPr>
        <w:t xml:space="preserve"> </w:t>
      </w:r>
      <w:r w:rsidR="00D15F70">
        <w:rPr>
          <w:rFonts w:ascii="Times" w:hAnsi="Times"/>
        </w:rPr>
        <w:t xml:space="preserve">who were </w:t>
      </w:r>
      <w:r w:rsidR="00D06A45">
        <w:rPr>
          <w:rFonts w:ascii="Times" w:hAnsi="Times"/>
        </w:rPr>
        <w:t xml:space="preserve">masked </w:t>
      </w:r>
      <w:r w:rsidR="00D15F70" w:rsidRPr="00D15F70">
        <w:rPr>
          <w:rFonts w:ascii="Times" w:hAnsi="Times"/>
        </w:rPr>
        <w:t xml:space="preserve">to </w:t>
      </w:r>
      <w:r w:rsidR="00D15F70">
        <w:rPr>
          <w:rFonts w:ascii="Times" w:hAnsi="Times"/>
        </w:rPr>
        <w:t xml:space="preserve">participants’ </w:t>
      </w:r>
      <w:r w:rsidR="00D15F70" w:rsidRPr="00D15F70">
        <w:rPr>
          <w:rFonts w:ascii="Times" w:hAnsi="Times"/>
        </w:rPr>
        <w:t xml:space="preserve">self-report </w:t>
      </w:r>
      <w:r w:rsidR="00D15F70">
        <w:rPr>
          <w:rFonts w:ascii="Times" w:hAnsi="Times"/>
        </w:rPr>
        <w:t xml:space="preserve">and clinician-administered </w:t>
      </w:r>
      <w:r w:rsidR="00D15F70" w:rsidRPr="00D15F70">
        <w:rPr>
          <w:rFonts w:ascii="Times" w:hAnsi="Times"/>
        </w:rPr>
        <w:t>measures of symptom severity</w:t>
      </w:r>
      <w:r w:rsidR="00D15F70">
        <w:rPr>
          <w:rFonts w:ascii="Times" w:hAnsi="Times"/>
        </w:rPr>
        <w:t>.</w:t>
      </w:r>
      <w:r w:rsidR="00425C92">
        <w:rPr>
          <w:rFonts w:ascii="Times" w:hAnsi="Times"/>
        </w:rPr>
        <w:t xml:space="preserve"> </w:t>
      </w:r>
      <w:r w:rsidR="00922860">
        <w:rPr>
          <w:rFonts w:ascii="Times" w:hAnsi="Times"/>
        </w:rPr>
        <w:t xml:space="preserve">The primary rater </w:t>
      </w:r>
      <w:r w:rsidR="000C0D30">
        <w:rPr>
          <w:rFonts w:ascii="Times" w:hAnsi="Times"/>
        </w:rPr>
        <w:t>wa</w:t>
      </w:r>
      <w:r w:rsidR="00922860">
        <w:rPr>
          <w:rFonts w:ascii="Times" w:hAnsi="Times"/>
        </w:rPr>
        <w:t xml:space="preserve">s a licensed psychologist with expertise in the assessment and treatment of trichotillomania. </w:t>
      </w:r>
      <w:r w:rsidR="0024177B">
        <w:rPr>
          <w:rFonts w:ascii="Times" w:hAnsi="Times"/>
        </w:rPr>
        <w:t xml:space="preserve">Photos were </w:t>
      </w:r>
      <w:r w:rsidR="001B5B43">
        <w:rPr>
          <w:rFonts w:ascii="Times" w:hAnsi="Times"/>
        </w:rPr>
        <w:t>then</w:t>
      </w:r>
      <w:r w:rsidR="0024177B">
        <w:rPr>
          <w:rFonts w:ascii="Times" w:hAnsi="Times"/>
        </w:rPr>
        <w:t xml:space="preserve"> evaluated by a second </w:t>
      </w:r>
      <w:r w:rsidR="008C211F">
        <w:rPr>
          <w:rFonts w:ascii="Times" w:hAnsi="Times"/>
        </w:rPr>
        <w:t>independent rater</w:t>
      </w:r>
      <w:r w:rsidR="00922860">
        <w:rPr>
          <w:rFonts w:ascii="Times" w:hAnsi="Times"/>
        </w:rPr>
        <w:t>, also a licensed psychologist</w:t>
      </w:r>
      <w:r w:rsidR="00610105">
        <w:rPr>
          <w:rFonts w:ascii="Times" w:hAnsi="Times"/>
        </w:rPr>
        <w:t>.</w:t>
      </w:r>
      <w:r w:rsidR="008C211F">
        <w:rPr>
          <w:rFonts w:ascii="Times" w:hAnsi="Times"/>
        </w:rPr>
        <w:t xml:space="preserve"> </w:t>
      </w:r>
    </w:p>
    <w:p w14:paraId="3988CFB1" w14:textId="77777777" w:rsidR="001C22CF" w:rsidRPr="00C07931" w:rsidRDefault="00FE55F6" w:rsidP="00B41053">
      <w:pPr>
        <w:spacing w:line="480" w:lineRule="auto"/>
        <w:rPr>
          <w:rFonts w:ascii="Times" w:hAnsi="Times"/>
          <w:b/>
          <w:bCs/>
          <w:i/>
          <w:iCs/>
        </w:rPr>
      </w:pPr>
      <w:r w:rsidRPr="00C07931">
        <w:rPr>
          <w:rFonts w:ascii="Times" w:hAnsi="Times"/>
          <w:b/>
          <w:bCs/>
          <w:i/>
          <w:iCs/>
        </w:rPr>
        <w:t>Clinical Global Impressions – Severity Scale (CGI-S)</w:t>
      </w:r>
    </w:p>
    <w:p w14:paraId="0297F1E5" w14:textId="2DD7D626" w:rsidR="00FE55F6" w:rsidRPr="00C07931" w:rsidRDefault="00FE55F6" w:rsidP="00C07931">
      <w:pPr>
        <w:spacing w:line="480" w:lineRule="auto"/>
        <w:ind w:firstLine="720"/>
        <w:rPr>
          <w:rFonts w:ascii="Times" w:hAnsi="Times"/>
        </w:rPr>
      </w:pPr>
      <w:r w:rsidRPr="00C07931">
        <w:rPr>
          <w:rFonts w:ascii="Times" w:hAnsi="Times"/>
        </w:rPr>
        <w:t xml:space="preserve">The CGI-S </w:t>
      </w:r>
      <w:r w:rsidRPr="00C07931">
        <w:rPr>
          <w:rFonts w:ascii="Times" w:hAnsi="Times"/>
        </w:rPr>
        <w:fldChar w:fldCharType="begin"/>
      </w:r>
      <w:r w:rsidRPr="00C07931">
        <w:rPr>
          <w:rFonts w:ascii="Times" w:hAnsi="Times"/>
        </w:rPr>
        <w:instrText xml:space="preserve"> ADDIN EN.CITE &lt;EndNote&gt;&lt;Cite&gt;&lt;Author&gt;Guy&lt;/Author&gt;&lt;Year&gt;1976&lt;/Year&gt;&lt;RecNum&gt;1914&lt;/RecNum&gt;&lt;DisplayText&gt;(Guy, 1976)&lt;/DisplayText&gt;&lt;record&gt;&lt;rec-number&gt;1914&lt;/rec-number&gt;&lt;foreign-keys&gt;&lt;key app="EN" db-id="z5e5ze95upsftqe2fd4xpwvp5z2r959svtet" timestamp="1661378142" guid="31f37e19-e497-4710-b51a-01b3c1d1f1b8"&gt;1914&lt;/key&gt;&lt;/foreign-keys&gt;&lt;ref-type name="Book Section"&gt;5&lt;/ref-type&gt;&lt;contributors&gt;&lt;authors&gt;&lt;author&gt;Guy, W&lt;/author&gt;&lt;/authors&gt;&lt;/contributors&gt;&lt;titles&gt;&lt;title&gt;Clinical Global Impressions Scale&lt;/title&gt;&lt;secondary-title&gt;ECDEU Assessment Manual for Psychopharmacology&lt;/secondary-title&gt;&lt;/titles&gt;&lt;pages&gt;217-222&lt;/pages&gt;&lt;dates&gt;&lt;year&gt;1976&lt;/year&gt;&lt;/dates&gt;&lt;publisher&gt;National Institute of Mental Health&lt;/publisher&gt;&lt;urls&gt;&lt;/urls&gt;&lt;/record&gt;&lt;/Cite&gt;&lt;/EndNote&gt;</w:instrText>
      </w:r>
      <w:r w:rsidRPr="00C07931">
        <w:rPr>
          <w:rFonts w:ascii="Times" w:hAnsi="Times"/>
        </w:rPr>
        <w:fldChar w:fldCharType="separate"/>
      </w:r>
      <w:r w:rsidRPr="00C07931">
        <w:rPr>
          <w:rFonts w:ascii="Times" w:hAnsi="Times"/>
          <w:noProof/>
        </w:rPr>
        <w:t>(Guy, 1976)</w:t>
      </w:r>
      <w:r w:rsidRPr="00C07931">
        <w:rPr>
          <w:rFonts w:ascii="Times" w:hAnsi="Times"/>
        </w:rPr>
        <w:fldChar w:fldCharType="end"/>
      </w:r>
      <w:r w:rsidRPr="00C07931">
        <w:rPr>
          <w:rFonts w:ascii="Times" w:hAnsi="Times"/>
        </w:rPr>
        <w:t xml:space="preserve"> is a clinician-rated measure that assesses global severity of illness. The CGI-S is rated on a scale of 1 (normal, not at all ill) to 7 (extremely ill). The CGI-S has good psychometric properties </w:t>
      </w:r>
      <w:r w:rsidRPr="00C07931">
        <w:rPr>
          <w:rFonts w:ascii="Times" w:hAnsi="Times"/>
        </w:rPr>
        <w:fldChar w:fldCharType="begin">
          <w:fldData xml:space="preserve">PEVuZE5vdGU+PENpdGU+PEF1dGhvcj5CZXJrPC9BdXRob3I+PFllYXI+MjAwODwvWWVhcj48UmVj
TnVtPjE5MTU8L1JlY051bT48RGlzcGxheVRleHQ+KEJlcmsgZXQgYWwuLCAyMDA4OyBMZW9uIGV0
IGFsLiwgMTk5Myk8L0Rpc3BsYXlUZXh0PjxyZWNvcmQ+PHJlYy1udW1iZXI+MTkxNTwvcmVjLW51
bWJlcj48Zm9yZWlnbi1rZXlzPjxrZXkgYXBwPSJFTiIgZGItaWQ9Ino1ZTV6ZTk1dXBzZnRxZTJm
ZDR4cHd2cDV6MnI5NTlzdnRldCIgdGltZXN0YW1wPSIxNjYxMzc4MTgzIiBndWlkPSIzNDdlNmU1
NC0zZDQwLTQ0MmQtYjNiMS05MDZjODhmMzk4OWQiPjE5MTU8L2tleT48L2ZvcmVpZ24ta2V5cz48
cmVmLXR5cGUgbmFtZT0iSm91cm5hbCBBcnRpY2xlIj4xNzwvcmVmLXR5cGU+PGNvbnRyaWJ1dG9y
cz48YXV0aG9ycz48YXV0aG9yPkJlcmssIE1pY2hhZWw8L2F1dGhvcj48YXV0aG9yPk5nLCBGZWxp
Y2l0eTwvYXV0aG9yPjxhdXRob3I+RG9kZCwgU2VldGFsPC9hdXRob3I+PGF1dGhvcj5DYWxsYWx5
LCBUb208L2F1dGhvcj48YXV0aG9yPkNhbXBiZWxsLCBTaGlybGV5PC9hdXRob3I+PGF1dGhvcj5C
ZXJuYXJkbywgTWljaGVsbGU8L2F1dGhvcj48YXV0aG9yPlRyYXVlciwgVG9tPC9hdXRob3I+PC9h
dXRob3JzPjwvY29udHJpYnV0b3JzPjx0aXRsZXM+PHRpdGxlPlRoZSB2YWxpZGl0eSBvZiB0aGUg
Q0dJIHNldmVyaXR5IGFuZCBpbXByb3ZlbWVudCBzY2FsZXMgYXMgbWVhc3VyZXMgb2YgY2xpbmlj
YWwgZWZmZWN0aXZlbmVzcyBzdWl0YWJsZSBmb3Igcm91dGluZSBjbGluaWNhbCB1c2U8L3RpdGxl
PjxzZWNvbmRhcnktdGl0bGU+Sm91cm5hbCBvZiBFdmFsdWF0aW9uIGluIENsaW5pY2FsIFByYWN0
aWNlPC9zZWNvbmRhcnktdGl0bGU+PC90aXRsZXM+PHBlcmlvZGljYWw+PGZ1bGwtdGl0bGU+Sm91
cm5hbCBvZiBFdmFsdWF0aW9uIGluIENsaW5pY2FsIFByYWN0aWNlPC9mdWxsLXRpdGxlPjxhYmJy
LTE+Si4gRXZhbC4gQ2xpbi4gUHJhY3QuPC9hYmJyLTE+PGFiYnItMj5KIEV2YWwgQ2xpbiBQcmFj
dDwvYWJici0yPjwvcGVyaW9kaWNhbD48cGFnZXM+OTc5LTk4MzwvcGFnZXM+PHZvbHVtZT4xNDwv
dm9sdW1lPjxudW1iZXI+NjwvbnVtYmVyPjxkYXRlcz48eWVhcj4yMDA4PC95ZWFyPjwvZGF0ZXM+
PGlzYm4+MTM1Ni0xMjk0PC9pc2JuPjx1cmxzPjxyZWxhdGVkLXVybHM+PHVybD5odHRwczovL29u
bGluZWxpYnJhcnkud2lsZXkuY29tL2RvaS9hYnMvMTAuMTExMS9qLjEzNjUtMjc1My4yMDA3LjAw
OTIxLng8L3VybD48L3JlbGF0ZWQtdXJscz48L3VybHM+PGVsZWN0cm9uaWMtcmVzb3VyY2UtbnVt
PjEwLjExMTEvai4xMzY1LTI3NTMuMjAwNy4wMDkyMS54PC9lbGVjdHJvbmljLXJlc291cmNlLW51
bT48L3JlY29yZD48L0NpdGU+PENpdGU+PEF1dGhvcj5MZW9uPC9BdXRob3I+PFllYXI+MTk5Mzwv
WWVhcj48UmVjTnVtPjIxNDU8L1JlY051bT48cmVjb3JkPjxyZWMtbnVtYmVyPjIxNDU8L3JlYy1u
dW1iZXI+PGZvcmVpZ24ta2V5cz48a2V5IGFwcD0iRU4iIGRiLWlkPSJ6NWU1emU5NXVwc2Z0cWUy
ZmQ0eHB3dnA1ejJyOTU5c3Z0ZXQiIHRpbWVzdGFtcD0iMTY2OTIzNzEwOSIgZ3VpZD0iNTg3OWE3
OWYtZDVlNy00OTI0LWI1ZWMtOTM4MDUwNmM0ODBmIj4yMTQ1PC9rZXk+PC9mb3JlaWduLWtleXM+
PHJlZi10eXBlIG5hbWU9IkpvdXJuYWwgQXJ0aWNsZSI+MTc8L3JlZi10eXBlPjxjb250cmlidXRv
cnM+PGF1dGhvcnM+PGF1dGhvcj5MZW9uLCBBLiBDLjwvYXV0aG9yPjxhdXRob3I+U2hlYXIsIE0u
IEsuPC9hdXRob3I+PGF1dGhvcj5LbGVybWFuLCBHLiBMLjwvYXV0aG9yPjxhdXRob3I+UG9ydGVy
YSwgTC48L2F1dGhvcj48YXV0aG9yPlJvc2VuYmF1bSwgSi4gRi48L2F1dGhvcj48YXV0aG9yPkdv
bGRlbmJlcmcsIEkuPC9hdXRob3I+PC9hdXRob3JzPjwvY29udHJpYnV0b3JzPjxhdXRoLWFkZHJl
c3M+RGVwYXJ0bWVudCBvZiBQc3ljaGlhdHJ5LCBDb3JuZWxsIFVuaXZlcnNpdHkgTWVkaWNhbCBD
b2xsZWdlLCBOZXcgWW9yaywgTmV3IFlvcmsgMTAwMjEuPC9hdXRoLWFkZHJlc3M+PHRpdGxlcz48
dGl0bGU+QSBjb21wYXJpc29uIG9mIHN5bXB0b20gZGV0ZXJtaW5hbnRzIG9mIHBhdGllbnQgYW5k
IGNsaW5pY2lhbiBnbG9iYWwgcmF0aW5ncyBpbiBwYXRpZW50cyB3aXRoIHBhbmljIGRpc29yZGVy
IGFuZCBkZXByZXNzaW9uPC90aXRsZT48c2Vjb25kYXJ5LXRpdGxlPkpvdXJuYWwgb2YgQ2xpbmlj
YWwgUHN5Y2hvcGhhcm1hY29sb2d5PC9zZWNvbmRhcnktdGl0bGU+PC90aXRsZXM+PHBlcmlvZGlj
YWw+PGZ1bGwtdGl0bGU+Sm91cm5hbCBvZiBDbGluaWNhbCBQc3ljaG9waGFybWFjb2xvZ3k8L2Z1
bGwtdGl0bGU+PGFiYnItMT5KLiBDbGluLiBQc3ljaG9waGFybWFjb2wuPC9hYmJyLTE+PGFiYnIt
Mj5KIENsaW4gUHN5Y2hvcGhhcm1hY29sPC9hYmJyLTI+PC9wZXJpb2RpY2FsPjxwYWdlcz4zMjct
MzE8L3BhZ2VzPjx2b2x1bWU+MTM8L3ZvbHVtZT48bnVtYmVyPjU8L251bWJlcj48a2V5d29yZHM+
PGtleXdvcmQ+QWR1bHQ8L2tleXdvcmQ+PGtleXdvcmQ+QWdlZDwva2V5d29yZD48a2V5d29yZD5B
bHByYXpvbGFtLyp0aGVyYXBldXRpYyB1c2U8L2tleXdvcmQ+PGtleXdvcmQ+RGVwcmVzc2l2ZSBE
aXNvcmRlci8qZHJ1ZyB0aGVyYXB5L3BzeWNob2xvZ3k8L2tleXdvcmQ+PGtleXdvcmQ+RG91Ymxl
LUJsaW5kIE1ldGhvZDwva2V5d29yZD48a2V5d29yZD5GZW1hbGU8L2tleXdvcmQ+PGtleXdvcmQ+
SHVtYW5zPC9rZXl3b3JkPjxrZXl3b3JkPkltaXByYW1pbmUvKnRoZXJhcGV1dGljIHVzZTwva2V5
d29yZD48a2V5d29yZD5NYWxlPC9rZXl3b3JkPjxrZXl3b3JkPk1pZGRsZSBBZ2VkPC9rZXl3b3Jk
PjxrZXl3b3JkPlBhbmljIERpc29yZGVyLypkcnVnIHRoZXJhcHkvcHN5Y2hvbG9neTwva2V5d29y
ZD48a2V5d29yZD4qUGVyc29uYWxpdHkgQXNzZXNzbWVudC9zdGF0aXN0aWNzICZhbXA7IG51bWVy
aWNhbCBkYXRhPC9rZXl3b3JkPjxrZXl3b3JkPlBzeWNob21ldHJpY3M8L2tleXdvcmQ+PC9rZXl3
b3Jkcz48ZGF0ZXM+PHllYXI+MTk5MzwveWVhcj48cHViLWRhdGVzPjxkYXRlPk9jdDwvZGF0ZT48
L3B1Yi1kYXRlcz48L2RhdGVzPjxpc2JuPjAyNzEtMDc0OSAoUHJpbnQpJiN4RDswMjcxLTA3NDk8
L2lzYm4+PGFjY2Vzc2lvbi1udW0+ODIyNzQ5MTwvYWNjZXNzaW9uLW51bT48dXJscz48L3VybHM+
PHJlbW90ZS1kYXRhYmFzZS1wcm92aWRlcj5OTE08L3JlbW90ZS1kYXRhYmFzZS1wcm92aWRlcj48
bGFuZ3VhZ2U+ZW5nPC9sYW5ndWFnZT48L3JlY29yZD48L0NpdGU+PC9FbmROb3RlPn==
</w:fldData>
        </w:fldChar>
      </w:r>
      <w:r w:rsidR="000F02F4">
        <w:rPr>
          <w:rFonts w:ascii="Times" w:hAnsi="Times"/>
        </w:rPr>
        <w:instrText xml:space="preserve"> ADDIN EN.CITE </w:instrText>
      </w:r>
      <w:r w:rsidR="000F02F4">
        <w:rPr>
          <w:rFonts w:ascii="Times" w:hAnsi="Times"/>
        </w:rPr>
        <w:fldChar w:fldCharType="begin">
          <w:fldData xml:space="preserve">PEVuZE5vdGU+PENpdGU+PEF1dGhvcj5CZXJrPC9BdXRob3I+PFllYXI+MjAwODwvWWVhcj48UmVj
TnVtPjE5MTU8L1JlY051bT48RGlzcGxheVRleHQ+KEJlcmsgZXQgYWwuLCAyMDA4OyBMZW9uIGV0
IGFsLiwgMTk5Myk8L0Rpc3BsYXlUZXh0PjxyZWNvcmQ+PHJlYy1udW1iZXI+MTkxNTwvcmVjLW51
bWJlcj48Zm9yZWlnbi1rZXlzPjxrZXkgYXBwPSJFTiIgZGItaWQ9Ino1ZTV6ZTk1dXBzZnRxZTJm
ZDR4cHd2cDV6MnI5NTlzdnRldCIgdGltZXN0YW1wPSIxNjYxMzc4MTgzIiBndWlkPSIzNDdlNmU1
NC0zZDQwLTQ0MmQtYjNiMS05MDZjODhmMzk4OWQiPjE5MTU8L2tleT48L2ZvcmVpZ24ta2V5cz48
cmVmLXR5cGUgbmFtZT0iSm91cm5hbCBBcnRpY2xlIj4xNzwvcmVmLXR5cGU+PGNvbnRyaWJ1dG9y
cz48YXV0aG9ycz48YXV0aG9yPkJlcmssIE1pY2hhZWw8L2F1dGhvcj48YXV0aG9yPk5nLCBGZWxp
Y2l0eTwvYXV0aG9yPjxhdXRob3I+RG9kZCwgU2VldGFsPC9hdXRob3I+PGF1dGhvcj5DYWxsYWx5
LCBUb208L2F1dGhvcj48YXV0aG9yPkNhbXBiZWxsLCBTaGlybGV5PC9hdXRob3I+PGF1dGhvcj5C
ZXJuYXJkbywgTWljaGVsbGU8L2F1dGhvcj48YXV0aG9yPlRyYXVlciwgVG9tPC9hdXRob3I+PC9h
dXRob3JzPjwvY29udHJpYnV0b3JzPjx0aXRsZXM+PHRpdGxlPlRoZSB2YWxpZGl0eSBvZiB0aGUg
Q0dJIHNldmVyaXR5IGFuZCBpbXByb3ZlbWVudCBzY2FsZXMgYXMgbWVhc3VyZXMgb2YgY2xpbmlj
YWwgZWZmZWN0aXZlbmVzcyBzdWl0YWJsZSBmb3Igcm91dGluZSBjbGluaWNhbCB1c2U8L3RpdGxl
PjxzZWNvbmRhcnktdGl0bGU+Sm91cm5hbCBvZiBFdmFsdWF0aW9uIGluIENsaW5pY2FsIFByYWN0
aWNlPC9zZWNvbmRhcnktdGl0bGU+PC90aXRsZXM+PHBlcmlvZGljYWw+PGZ1bGwtdGl0bGU+Sm91
cm5hbCBvZiBFdmFsdWF0aW9uIGluIENsaW5pY2FsIFByYWN0aWNlPC9mdWxsLXRpdGxlPjxhYmJy
LTE+Si4gRXZhbC4gQ2xpbi4gUHJhY3QuPC9hYmJyLTE+PGFiYnItMj5KIEV2YWwgQ2xpbiBQcmFj
dDwvYWJici0yPjwvcGVyaW9kaWNhbD48cGFnZXM+OTc5LTk4MzwvcGFnZXM+PHZvbHVtZT4xNDwv
dm9sdW1lPjxudW1iZXI+NjwvbnVtYmVyPjxkYXRlcz48eWVhcj4yMDA4PC95ZWFyPjwvZGF0ZXM+
PGlzYm4+MTM1Ni0xMjk0PC9pc2JuPjx1cmxzPjxyZWxhdGVkLXVybHM+PHVybD5odHRwczovL29u
bGluZWxpYnJhcnkud2lsZXkuY29tL2RvaS9hYnMvMTAuMTExMS9qLjEzNjUtMjc1My4yMDA3LjAw
OTIxLng8L3VybD48L3JlbGF0ZWQtdXJscz48L3VybHM+PGVsZWN0cm9uaWMtcmVzb3VyY2UtbnVt
PjEwLjExMTEvai4xMzY1LTI3NTMuMjAwNy4wMDkyMS54PC9lbGVjdHJvbmljLXJlc291cmNlLW51
bT48L3JlY29yZD48L0NpdGU+PENpdGU+PEF1dGhvcj5MZW9uPC9BdXRob3I+PFllYXI+MTk5Mzwv
WWVhcj48UmVjTnVtPjIxNDU8L1JlY051bT48cmVjb3JkPjxyZWMtbnVtYmVyPjIxNDU8L3JlYy1u
dW1iZXI+PGZvcmVpZ24ta2V5cz48a2V5IGFwcD0iRU4iIGRiLWlkPSJ6NWU1emU5NXVwc2Z0cWUy
ZmQ0eHB3dnA1ejJyOTU5c3Z0ZXQiIHRpbWVzdGFtcD0iMTY2OTIzNzEwOSIgZ3VpZD0iNTg3OWE3
OWYtZDVlNy00OTI0LWI1ZWMtOTM4MDUwNmM0ODBmIj4yMTQ1PC9rZXk+PC9mb3JlaWduLWtleXM+
PHJlZi10eXBlIG5hbWU9IkpvdXJuYWwgQXJ0aWNsZSI+MTc8L3JlZi10eXBlPjxjb250cmlidXRv
cnM+PGF1dGhvcnM+PGF1dGhvcj5MZW9uLCBBLiBDLjwvYXV0aG9yPjxhdXRob3I+U2hlYXIsIE0u
IEsuPC9hdXRob3I+PGF1dGhvcj5LbGVybWFuLCBHLiBMLjwvYXV0aG9yPjxhdXRob3I+UG9ydGVy
YSwgTC48L2F1dGhvcj48YXV0aG9yPlJvc2VuYmF1bSwgSi4gRi48L2F1dGhvcj48YXV0aG9yPkdv
bGRlbmJlcmcsIEkuPC9hdXRob3I+PC9hdXRob3JzPjwvY29udHJpYnV0b3JzPjxhdXRoLWFkZHJl
c3M+RGVwYXJ0bWVudCBvZiBQc3ljaGlhdHJ5LCBDb3JuZWxsIFVuaXZlcnNpdHkgTWVkaWNhbCBD
b2xsZWdlLCBOZXcgWW9yaywgTmV3IFlvcmsgMTAwMjEuPC9hdXRoLWFkZHJlc3M+PHRpdGxlcz48
dGl0bGU+QSBjb21wYXJpc29uIG9mIHN5bXB0b20gZGV0ZXJtaW5hbnRzIG9mIHBhdGllbnQgYW5k
IGNsaW5pY2lhbiBnbG9iYWwgcmF0aW5ncyBpbiBwYXRpZW50cyB3aXRoIHBhbmljIGRpc29yZGVy
IGFuZCBkZXByZXNzaW9uPC90aXRsZT48c2Vjb25kYXJ5LXRpdGxlPkpvdXJuYWwgb2YgQ2xpbmlj
YWwgUHN5Y2hvcGhhcm1hY29sb2d5PC9zZWNvbmRhcnktdGl0bGU+PC90aXRsZXM+PHBlcmlvZGlj
YWw+PGZ1bGwtdGl0bGU+Sm91cm5hbCBvZiBDbGluaWNhbCBQc3ljaG9waGFybWFjb2xvZ3k8L2Z1
bGwtdGl0bGU+PGFiYnItMT5KLiBDbGluLiBQc3ljaG9waGFybWFjb2wuPC9hYmJyLTE+PGFiYnIt
Mj5KIENsaW4gUHN5Y2hvcGhhcm1hY29sPC9hYmJyLTI+PC9wZXJpb2RpY2FsPjxwYWdlcz4zMjct
MzE8L3BhZ2VzPjx2b2x1bWU+MTM8L3ZvbHVtZT48bnVtYmVyPjU8L251bWJlcj48a2V5d29yZHM+
PGtleXdvcmQ+QWR1bHQ8L2tleXdvcmQ+PGtleXdvcmQ+QWdlZDwva2V5d29yZD48a2V5d29yZD5B
bHByYXpvbGFtLyp0aGVyYXBldXRpYyB1c2U8L2tleXdvcmQ+PGtleXdvcmQ+RGVwcmVzc2l2ZSBE
aXNvcmRlci8qZHJ1ZyB0aGVyYXB5L3BzeWNob2xvZ3k8L2tleXdvcmQ+PGtleXdvcmQ+RG91Ymxl
LUJsaW5kIE1ldGhvZDwva2V5d29yZD48a2V5d29yZD5GZW1hbGU8L2tleXdvcmQ+PGtleXdvcmQ+
SHVtYW5zPC9rZXl3b3JkPjxrZXl3b3JkPkltaXByYW1pbmUvKnRoZXJhcGV1dGljIHVzZTwva2V5
d29yZD48a2V5d29yZD5NYWxlPC9rZXl3b3JkPjxrZXl3b3JkPk1pZGRsZSBBZ2VkPC9rZXl3b3Jk
PjxrZXl3b3JkPlBhbmljIERpc29yZGVyLypkcnVnIHRoZXJhcHkvcHN5Y2hvbG9neTwva2V5d29y
ZD48a2V5d29yZD4qUGVyc29uYWxpdHkgQXNzZXNzbWVudC9zdGF0aXN0aWNzICZhbXA7IG51bWVy
aWNhbCBkYXRhPC9rZXl3b3JkPjxrZXl3b3JkPlBzeWNob21ldHJpY3M8L2tleXdvcmQ+PC9rZXl3
b3Jkcz48ZGF0ZXM+PHllYXI+MTk5MzwveWVhcj48cHViLWRhdGVzPjxkYXRlPk9jdDwvZGF0ZT48
L3B1Yi1kYXRlcz48L2RhdGVzPjxpc2JuPjAyNzEtMDc0OSAoUHJpbnQpJiN4RDswMjcxLTA3NDk8
L2lzYm4+PGFjY2Vzc2lvbi1udW0+ODIyNzQ5MTwvYWNjZXNzaW9uLW51bT48dXJscz48L3VybHM+
PHJlbW90ZS1kYXRhYmFzZS1wcm92aWRlcj5OTE08L3JlbW90ZS1kYXRhYmFzZS1wcm92aWRlcj48
bGFuZ3VhZ2U+ZW5nPC9sYW5ndWFnZT48L3JlY29yZD48L0NpdGU+PC9FbmROb3RlPn==
</w:fldData>
        </w:fldChar>
      </w:r>
      <w:r w:rsidR="000F02F4">
        <w:rPr>
          <w:rFonts w:ascii="Times" w:hAnsi="Times"/>
        </w:rPr>
        <w:instrText xml:space="preserve"> ADDIN EN.CITE.DATA </w:instrText>
      </w:r>
      <w:r w:rsidR="000F02F4">
        <w:rPr>
          <w:rFonts w:ascii="Times" w:hAnsi="Times"/>
        </w:rPr>
      </w:r>
      <w:r w:rsidR="000F02F4">
        <w:rPr>
          <w:rFonts w:ascii="Times" w:hAnsi="Times"/>
        </w:rPr>
        <w:fldChar w:fldCharType="end"/>
      </w:r>
      <w:r w:rsidRPr="00C07931">
        <w:rPr>
          <w:rFonts w:ascii="Times" w:hAnsi="Times"/>
        </w:rPr>
      </w:r>
      <w:r w:rsidRPr="00C07931">
        <w:rPr>
          <w:rFonts w:ascii="Times" w:hAnsi="Times"/>
        </w:rPr>
        <w:fldChar w:fldCharType="separate"/>
      </w:r>
      <w:r w:rsidRPr="00C07931">
        <w:rPr>
          <w:rFonts w:ascii="Times" w:hAnsi="Times"/>
          <w:noProof/>
        </w:rPr>
        <w:t>(Berk et al., 2008; Leon et al., 1993)</w:t>
      </w:r>
      <w:r w:rsidRPr="00C07931">
        <w:rPr>
          <w:rFonts w:ascii="Times" w:hAnsi="Times"/>
        </w:rPr>
        <w:fldChar w:fldCharType="end"/>
      </w:r>
      <w:r w:rsidR="005404C3">
        <w:rPr>
          <w:rFonts w:ascii="Times" w:hAnsi="Times"/>
        </w:rPr>
        <w:t xml:space="preserve"> </w:t>
      </w:r>
      <w:r w:rsidRPr="00C07931">
        <w:rPr>
          <w:rFonts w:ascii="Times" w:hAnsi="Times"/>
        </w:rPr>
        <w:t xml:space="preserve">and is often used as an outcome measure in TTM treatment studies </w:t>
      </w:r>
      <w:r w:rsidRPr="00C07931">
        <w:rPr>
          <w:rFonts w:ascii="Times" w:hAnsi="Times"/>
        </w:rPr>
        <w:fldChar w:fldCharType="begin">
          <w:fldData xml:space="preserve">PEVuZE5vdGU+PENpdGU+PEF1dGhvcj5EaWVmZW5iYWNoPC9BdXRob3I+PFllYXI+MjAwNjwvWWVh
cj48UmVjTnVtPjE4NTM8L1JlY051bT48RGlzcGxheVRleHQ+KERpZWZlbmJhY2ggZXQgYWwuLCAy
MDA2OyBHcmFudCBldCBhbC4sIDIwMDk7IFdvb2RzIGV0IGFsLiwgMjAyMik8L0Rpc3BsYXlUZXh0
PjxyZWNvcmQ+PHJlYy1udW1iZXI+MTg1MzwvcmVjLW51bWJlcj48Zm9yZWlnbi1rZXlzPjxrZXkg
YXBwPSJFTiIgZGItaWQ9Ino1ZTV6ZTk1dXBzZnRxZTJmZDR4cHd2cDV6MnI5NTlzdnRldCIgdGlt
ZXN0YW1wPSIxNjYwNDMwOTgxIiBndWlkPSIzZWRkMDExMS1kNGQ1LTRkNzUtODM2YS05MjJkMWMy
MTVhZWEiPjE4NTM8L2tleT48L2ZvcmVpZ24ta2V5cz48cmVmLXR5cGUgbmFtZT0iSm91cm5hbCBB
cnRpY2xlIj4xNzwvcmVmLXR5cGU+PGNvbnRyaWJ1dG9ycz48YXV0aG9ycz48YXV0aG9yPkRpZWZl
bmJhY2gsIEcuIEouPC9hdXRob3I+PGF1dGhvcj5Ub2xpbiwgRC4gRi48L2F1dGhvcj48YXV0aG9y
Pkhhbm5hbiwgUy48L2F1dGhvcj48YXV0aG9yPk1hbHRieSwgTi48L2F1dGhvcj48YXV0aG9yPkNy
b2NldHRvLCBKLjwvYXV0aG9yPjwvYXV0aG9ycz48L2NvbnRyaWJ1dG9ycz48YXV0aC1hZGRyZXNz
PlRoZSBJbnN0aXR1dGUgb2YgTGl2aW5nL0hhcnRmb3JkIEhvc3BpdGFsLCBIYXJ0Zm9yZCwgQ1Qg
MDYxMDYsIFVTQS4gZ2RpZWZlbkBoYXJ0aG9zcC5vcmc8L2F1dGgtYWRkcmVzcz48dGl0bGVzPjx0
aXRsZT5Hcm91cCB0cmVhdG1lbnQgZm9yIHRyaWNob3RpbGxvbWFuaWE6IEJlaGF2aW9yIHRoZXJh
cHkgdmVyc3VzIHN1cHBvcnRpdmUgdGhlcmFweTwvdGl0bGU+PHNlY29uZGFyeS10aXRsZT5CZWhh
dmlvciBUaGVyYXB5PC9zZWNvbmRhcnktdGl0bGU+PC90aXRsZXM+PHBhZ2VzPjM1My02MzwvcGFn
ZXM+PHZvbHVtZT4zNzwvdm9sdW1lPjxudW1iZXI+NDwvbnVtYmVyPjxlZGl0aW9uPjIwMDYwNzI3
PC9lZGl0aW9uPjxrZXl3b3Jkcz48a2V5d29yZD5BZHVsdDwva2V5d29yZD48a2V5d29yZD4qQmVo
YXZpb3IgVGhlcmFweTwva2V5d29yZD48a2V5d29yZD5EaWFnbm9zdGljIGFuZCBTdGF0aXN0aWNh
bCBNYW51YWwgb2YgTWVudGFsIERpc29yZGVyczwva2V5d29yZD48a2V5d29yZD5GZW1hbGU8L2tl
eXdvcmQ+PGtleXdvcmQ+SHVtYW5zPC9rZXl3b3JkPjxrZXl3b3JkPk1hbGU8L2tleXdvcmQ+PGtl
eXdvcmQ+UHN5Y2hvdGhlcmFweSwgR3JvdXAvKm1ldGhvZHM8L2tleXdvcmQ+PGtleXdvcmQ+UmVj
dXJyZW5jZTwva2V5d29yZD48a2V5d29yZD5TZXZlcml0eSBvZiBJbGxuZXNzIEluZGV4PC9rZXl3
b3JkPjxrZXl3b3JkPipTb2NpYWwgU3VwcG9ydDwva2V5d29yZD48a2V5d29yZD5TdXJ2ZXlzIGFu
ZCBRdWVzdGlvbm5haXJlczwva2V5d29yZD48a2V5d29yZD5UcmljaG90aWxsb21hbmlhL2VwaWRl
bWlvbG9neS8qdGhlcmFweTwva2V5d29yZD48L2tleXdvcmRzPjxkYXRlcz48eWVhcj4yMDA2PC95
ZWFyPjxwdWItZGF0ZXM+PGRhdGU+RGVjPC9kYXRlPjwvcHViLWRhdGVzPjwvZGF0ZXM+PGlzYm4+
MDAwNS03ODk0IChQcmludCkmI3hEOzAwMDUtNzg5NCAoTGlua2luZyk8L2lzYm4+PGFjY2Vzc2lv
bi1udW0+MTcwNzEyMTM8L2FjY2Vzc2lvbi1udW0+PHVybHM+PHJlbGF0ZWQtdXJscz48dXJsPmh0
dHBzOi8vd3d3Lm5jYmkubmxtLm5paC5nb3YvcHVibWVkLzE3MDcxMjEzPC91cmw+PC9yZWxhdGVk
LXVybHM+PC91cmxzPjxlbGVjdHJvbmljLXJlc291cmNlLW51bT4xMC4xMDE2L2ouYmV0aC4yMDA2
LjAxLjAwNjwvZWxlY3Ryb25pYy1yZXNvdXJjZS1udW0+PHJlbW90ZS1kYXRhYmFzZS1uYW1lPk1l
ZGxpbmU8L3JlbW90ZS1kYXRhYmFzZS1uYW1lPjxyZW1vdGUtZGF0YWJhc2UtcHJvdmlkZXI+TkxN
PC9yZW1vdGUtZGF0YWJhc2UtcHJvdmlkZXI+PC9yZWNvcmQ+PC9DaXRlPjxDaXRlPjxBdXRob3I+
R3JhbnQ8L0F1dGhvcj48WWVhcj4yMDA5PC9ZZWFyPjxSZWNOdW0+MjE0NjwvUmVjTnVtPjxyZWNv
cmQ+PHJlYy1udW1iZXI+MjE0NjwvcmVjLW51bWJlcj48Zm9yZWlnbi1rZXlzPjxrZXkgYXBwPSJF
TiIgZGItaWQ9Ino1ZTV6ZTk1dXBzZnRxZTJmZDR4cHd2cDV6MnI5NTlzdnRldCIgdGltZXN0YW1w
PSIxNjY5MjM3MjQ1IiBndWlkPSIxYTFhNDI2OS0yMTUzLTQ2MGQtYjk4MS05YmNkMDdlYTEyOGIi
PjIxNDY8L2tleT48L2ZvcmVpZ24ta2V5cz48cmVmLXR5cGUgbmFtZT0iSm91cm5hbCBBcnRpY2xl
Ij4xNzwvcmVmLXR5cGU+PGNvbnRyaWJ1dG9ycz48YXV0aG9ycz48YXV0aG9yPkdyYW50LCBKLiBF
LjwvYXV0aG9yPjxhdXRob3I+T2RsYXVnLCBCLiBMLjwvYXV0aG9yPjxhdXRob3I+S2ltLCBTLiBX
LjwvYXV0aG9yPjwvYXV0aG9ycz48L2NvbnRyaWJ1dG9ycz48YXV0aC1hZGRyZXNzPkRlcGFydG1l
bnQgb2YgUHN5Y2hpYXRyeSwgVW5pdmVyc2l0eSBvZiBNaW5uZXNvdGEgU2Nob29sIG9mIE1lZGlj
aW5lLCBNaW5uZWFwb2xpcywgTU4gNTU0NTQsIFVTQS4gZ3JhbnQwNDVAdW1uLmVkdTwvYXV0aC1h
ZGRyZXNzPjx0aXRsZXM+PHRpdGxlPk4tYWNldHlsY3lzdGVpbmUsIGEgZ2x1dGFtYXRlIG1vZHVs
YXRvciwgaW4gdGhlIHRyZWF0bWVudCBvZiB0cmljaG90aWxsb21hbmlhOiBBIGRvdWJsZS1ibGlu
ZCwgcGxhY2Viby1jb250cm9sbGVkIHN0dWR5PC90aXRsZT48c2Vjb25kYXJ5LXRpdGxlPkFyY2hp
dmVzIG9mIEdlbmVyYWwgUHN5Y2hpYXRyeTwvc2Vjb25kYXJ5LXRpdGxlPjwvdGl0bGVzPjxwYWdl
cz43NTYtNjM8L3BhZ2VzPjx2b2x1bWU+NjY8L3ZvbHVtZT48bnVtYmVyPjc8L251bWJlcj48a2V5
d29yZHM+PGtleXdvcmQ+QWNldHlsY3lzdGVpbmUvYWR2ZXJzZSBlZmZlY3RzLyp0aGVyYXBldXRp
YyB1c2U8L2tleXdvcmQ+PGtleXdvcmQ+QWRvbGVzY2VudDwva2V5d29yZD48a2V5d29yZD5BZHVs
dDwva2V5d29yZD48a2V5d29yZD5Eb3VibGUtQmxpbmQgTWV0aG9kPC9rZXl3b3JkPjxrZXl3b3Jk
PkV4Y2l0YXRvcnkgQW1pbm8gQWNpZCBBZ2VudHMvYWR2ZXJzZSBlZmZlY3RzLyp0aGVyYXBldXRp
YyB1c2U8L2tleXdvcmQ+PGtleXdvcmQ+RmVtYWxlPC9rZXl3b3JkPjxrZXl3b3JkPkZvbGxvdy1V
cCBTdHVkaWVzPC9rZXl3b3JkPjxrZXl3b3JkPkh1bWFuczwva2V5d29yZD48a2V5d29yZD5NYWxl
PC9rZXl3b3JkPjxrZXl3b3JkPk1pZGRsZSBBZ2VkPC9rZXl3b3JkPjxrZXl3b3JkPlBlcnNvbmFs
aXR5IEludmVudG9yeS9zdGF0aXN0aWNzICZhbXA7IG51bWVyaWNhbCBkYXRhPC9rZXl3b3JkPjxr
ZXl3b3JkPlBzeWNob21ldHJpY3M8L2tleXdvcmQ+PGtleXdvcmQ+VHJpY2hvdGlsbG9tYW5pYS9k
aWFnbm9zaXMvKmRydWcgdGhlcmFweS9wc3ljaG9sb2d5PC9rZXl3b3JkPjxrZXl3b3JkPllvdW5n
IEFkdWx0PC9rZXl3b3JkPjwva2V5d29yZHM+PGRhdGVzPjx5ZWFyPjIwMDk8L3llYXI+PHB1Yi1k
YXRlcz48ZGF0ZT5KdWw8L2RhdGU+PC9wdWItZGF0ZXM+PC9kYXRlcz48aXNibj4wMDAzLTk5MHg8
L2lzYm4+PGFjY2Vzc2lvbi1udW0+MTk1ODE1Njc8L2FjY2Vzc2lvbi1udW0+PHVybHM+PC91cmxz
PjxlbGVjdHJvbmljLXJlc291cmNlLW51bT4xMC4xMDAxL2FyY2hnZW5wc3ljaGlhdHJ5LjIwMDku
NjA8L2VsZWN0cm9uaWMtcmVzb3VyY2UtbnVtPjxyZW1vdGUtZGF0YWJhc2UtcHJvdmlkZXI+TkxN
PC9yZW1vdGUtZGF0YWJhc2UtcHJvdmlkZXI+PGxhbmd1YWdlPmVuZzwvbGFuZ3VhZ2U+PC9yZWNv
cmQ+PC9DaXRlPjxDaXRlPjxBdXRob3I+V29vZHM8L0F1dGhvcj48WWVhcj4yMDIyPC9ZZWFyPjxS
ZWNOdW0+MTk3NjwvUmVjTnVtPjxyZWNvcmQ+PHJlYy1udW1iZXI+MTk3NjwvcmVjLW51bWJlcj48
Zm9yZWlnbi1rZXlzPjxrZXkgYXBwPSJFTiIgZGItaWQ9Ino1ZTV6ZTk1dXBzZnRxZTJmZDR4cHd2
cDV6MnI5NTlzdnRldCIgdGltZXN0YW1wPSIxNjYzMTkyMjExIiBndWlkPSI2ZmI3M2ZmZC0yYTA4
LTQ1MGItYmNkYy1jYzNhM2E5MzgyM2QiPjE5NzY8L2tleT48L2ZvcmVpZ24ta2V5cz48cmVmLXR5
cGUgbmFtZT0iSm91cm5hbCBBcnRpY2xlIj4xNzwvcmVmLXR5cGU+PGNvbnRyaWJ1dG9ycz48YXV0
aG9ycz48YXV0aG9yPldvb2RzLCBEb3VnbGFzIFcuPC9hdXRob3I+PGF1dGhvcj5FbHksIExhdXJh
IEouPC9hdXRob3I+PGF1dGhvcj5CYXVlciwgQ2hyaXN0b3BoZXIgQy48L2F1dGhvcj48YXV0aG9y
PlR3b2hpZywgTWljaGFlbCBQLjwvYXV0aG9yPjxhdXRob3I+U2F1bmRlcnMsIFN0ZXBoZW4gTS48
L2F1dGhvcj48YXV0aG9yPkNvbXB0b24sIFNjb3R0IE4uPC9hdXRob3I+PGF1dGhvcj5Fc3BpbCwg
RmxpbnQgTS48L2F1dGhvcj48YXV0aG9yPk5lYWwtQmFybmV0dCwgQW5nZWxhPC9hdXRob3I+PGF1
dGhvcj5BbGV4YW5kZXIsIEplbm5pZmVyIFIuPC9hdXRob3I+PGF1dGhvcj5XYWx0aGVyLCBNaWNo
YWVsIFIuPC9hdXRob3I+PGF1dGhvcj5DYWhpbGwsIFNoYXduIFAuPC9hdXRob3I+PGF1dGhvcj5E
ZWNrZXJzYmFjaCwgVGhpbG88L2F1dGhvcj48YXV0aG9yPkZyYW5rbGluLCBNYXJ0aW4gRS48L2F1
dGhvcj48L2F1dGhvcnM+PC9jb250cmlidXRvcnM+PHRpdGxlcz48dGl0bGU+QWNjZXB0YW5jZS1l
bmhhbmNlZCBiZWhhdmlvciB0aGVyYXB5IGZvciB0cmljaG90aWxsb21hbmlhIGluIGFkdWx0czog
QSByYW5kb21pemVkIGNsaW5pY2FsIHRyaWFsPC90aXRsZT48c2Vjb25kYXJ5LXRpdGxlPkJlaGF2
aW91ciBSZXNlYXJjaCBhbmQgVGhlcmFweTwvc2Vjb25kYXJ5LXRpdGxlPjwvdGl0bGVzPjxwYWdl
cz4xMDQxODc8L3BhZ2VzPjx2b2x1bWU+MTU4PC92b2x1bWU+PGtleXdvcmRzPjxrZXl3b3JkPkJl
aGF2aW9yIHRoZXJhcHk8L2tleXdvcmQ+PGtleXdvcmQ+SGFiaXRzPC9rZXl3b3JkPjxrZXl3b3Jk
PlRyaWNob3RpbGxvbWFuaWE8L2tleXdvcmQ+PGtleXdvcmQ+VHJlYXRtZW50IGVmZmVjdGl2ZW5l
c3M8L2tleXdvcmQ+PGtleXdvcmQ+TWluZGZ1bG5lc3M8L2tleXdvcmQ+PGtleXdvcmQ+T2JzZXNz
aXZlIGNvbXB1bHNpdmUgZGlzb3JkZXI8L2tleXdvcmQ+PC9rZXl3b3Jkcz48ZGF0ZXM+PHllYXI+
MjAyMjwveWVhcj48cHViLWRhdGVzPjxkYXRlPjIwMjIvMTEvMDEvPC9kYXRlPjwvcHViLWRhdGVz
PjwvZGF0ZXM+PGlzYm4+MDAwNS03OTY3PC9pc2JuPjx1cmxzPjxyZWxhdGVkLXVybHM+PHVybD5o
dHRwczovL3d3dy5zY2llbmNlZGlyZWN0LmNvbS9zY2llbmNlL2FydGljbGUvcGlpL1MwMDA1Nzk2
NzIyMDAxNTg5PC91cmw+PC9yZWxhdGVkLXVybHM+PC91cmxzPjxlbGVjdHJvbmljLXJlc291cmNl
LW51bT4xMC4xMDE2L2ouYnJhdC4yMDIyLjEwNDE4NzwvZWxlY3Ryb25pYy1yZXNvdXJjZS1udW0+
PC9yZWNvcmQ+PC9DaXRlPjwvRW5kTm90ZT4A
</w:fldData>
        </w:fldChar>
      </w:r>
      <w:r w:rsidR="009B44B8">
        <w:rPr>
          <w:rFonts w:ascii="Times" w:hAnsi="Times"/>
        </w:rPr>
        <w:instrText xml:space="preserve"> ADDIN EN.CITE </w:instrText>
      </w:r>
      <w:r w:rsidR="009B44B8">
        <w:rPr>
          <w:rFonts w:ascii="Times" w:hAnsi="Times"/>
        </w:rPr>
        <w:fldChar w:fldCharType="begin">
          <w:fldData xml:space="preserve">PEVuZE5vdGU+PENpdGU+PEF1dGhvcj5EaWVmZW5iYWNoPC9BdXRob3I+PFllYXI+MjAwNjwvWWVh
cj48UmVjTnVtPjE4NTM8L1JlY051bT48RGlzcGxheVRleHQ+KERpZWZlbmJhY2ggZXQgYWwuLCAy
MDA2OyBHcmFudCBldCBhbC4sIDIwMDk7IFdvb2RzIGV0IGFsLiwgMjAyMik8L0Rpc3BsYXlUZXh0
PjxyZWNvcmQ+PHJlYy1udW1iZXI+MTg1MzwvcmVjLW51bWJlcj48Zm9yZWlnbi1rZXlzPjxrZXkg
YXBwPSJFTiIgZGItaWQ9Ino1ZTV6ZTk1dXBzZnRxZTJmZDR4cHd2cDV6MnI5NTlzdnRldCIgdGlt
ZXN0YW1wPSIxNjYwNDMwOTgxIiBndWlkPSIzZWRkMDExMS1kNGQ1LTRkNzUtODM2YS05MjJkMWMy
MTVhZWEiPjE4NTM8L2tleT48L2ZvcmVpZ24ta2V5cz48cmVmLXR5cGUgbmFtZT0iSm91cm5hbCBB
cnRpY2xlIj4xNzwvcmVmLXR5cGU+PGNvbnRyaWJ1dG9ycz48YXV0aG9ycz48YXV0aG9yPkRpZWZl
bmJhY2gsIEcuIEouPC9hdXRob3I+PGF1dGhvcj5Ub2xpbiwgRC4gRi48L2F1dGhvcj48YXV0aG9y
Pkhhbm5hbiwgUy48L2F1dGhvcj48YXV0aG9yPk1hbHRieSwgTi48L2F1dGhvcj48YXV0aG9yPkNy
b2NldHRvLCBKLjwvYXV0aG9yPjwvYXV0aG9ycz48L2NvbnRyaWJ1dG9ycz48YXV0aC1hZGRyZXNz
PlRoZSBJbnN0aXR1dGUgb2YgTGl2aW5nL0hhcnRmb3JkIEhvc3BpdGFsLCBIYXJ0Zm9yZCwgQ1Qg
MDYxMDYsIFVTQS4gZ2RpZWZlbkBoYXJ0aG9zcC5vcmc8L2F1dGgtYWRkcmVzcz48dGl0bGVzPjx0
aXRsZT5Hcm91cCB0cmVhdG1lbnQgZm9yIHRyaWNob3RpbGxvbWFuaWE6IEJlaGF2aW9yIHRoZXJh
cHkgdmVyc3VzIHN1cHBvcnRpdmUgdGhlcmFweTwvdGl0bGU+PHNlY29uZGFyeS10aXRsZT5CZWhh
dmlvciBUaGVyYXB5PC9zZWNvbmRhcnktdGl0bGU+PC90aXRsZXM+PHBhZ2VzPjM1My02MzwvcGFn
ZXM+PHZvbHVtZT4zNzwvdm9sdW1lPjxudW1iZXI+NDwvbnVtYmVyPjxlZGl0aW9uPjIwMDYwNzI3
PC9lZGl0aW9uPjxrZXl3b3Jkcz48a2V5d29yZD5BZHVsdDwva2V5d29yZD48a2V5d29yZD4qQmVo
YXZpb3IgVGhlcmFweTwva2V5d29yZD48a2V5d29yZD5EaWFnbm9zdGljIGFuZCBTdGF0aXN0aWNh
bCBNYW51YWwgb2YgTWVudGFsIERpc29yZGVyczwva2V5d29yZD48a2V5d29yZD5GZW1hbGU8L2tl
eXdvcmQ+PGtleXdvcmQ+SHVtYW5zPC9rZXl3b3JkPjxrZXl3b3JkPk1hbGU8L2tleXdvcmQ+PGtl
eXdvcmQ+UHN5Y2hvdGhlcmFweSwgR3JvdXAvKm1ldGhvZHM8L2tleXdvcmQ+PGtleXdvcmQ+UmVj
dXJyZW5jZTwva2V5d29yZD48a2V5d29yZD5TZXZlcml0eSBvZiBJbGxuZXNzIEluZGV4PC9rZXl3
b3JkPjxrZXl3b3JkPipTb2NpYWwgU3VwcG9ydDwva2V5d29yZD48a2V5d29yZD5TdXJ2ZXlzIGFu
ZCBRdWVzdGlvbm5haXJlczwva2V5d29yZD48a2V5d29yZD5UcmljaG90aWxsb21hbmlhL2VwaWRl
bWlvbG9neS8qdGhlcmFweTwva2V5d29yZD48L2tleXdvcmRzPjxkYXRlcz48eWVhcj4yMDA2PC95
ZWFyPjxwdWItZGF0ZXM+PGRhdGU+RGVjPC9kYXRlPjwvcHViLWRhdGVzPjwvZGF0ZXM+PGlzYm4+
MDAwNS03ODk0IChQcmludCkmI3hEOzAwMDUtNzg5NCAoTGlua2luZyk8L2lzYm4+PGFjY2Vzc2lv
bi1udW0+MTcwNzEyMTM8L2FjY2Vzc2lvbi1udW0+PHVybHM+PHJlbGF0ZWQtdXJscz48dXJsPmh0
dHBzOi8vd3d3Lm5jYmkubmxtLm5paC5nb3YvcHVibWVkLzE3MDcxMjEzPC91cmw+PC9yZWxhdGVk
LXVybHM+PC91cmxzPjxlbGVjdHJvbmljLXJlc291cmNlLW51bT4xMC4xMDE2L2ouYmV0aC4yMDA2
LjAxLjAwNjwvZWxlY3Ryb25pYy1yZXNvdXJjZS1udW0+PHJlbW90ZS1kYXRhYmFzZS1uYW1lPk1l
ZGxpbmU8L3JlbW90ZS1kYXRhYmFzZS1uYW1lPjxyZW1vdGUtZGF0YWJhc2UtcHJvdmlkZXI+TkxN
PC9yZW1vdGUtZGF0YWJhc2UtcHJvdmlkZXI+PC9yZWNvcmQ+PC9DaXRlPjxDaXRlPjxBdXRob3I+
R3JhbnQ8L0F1dGhvcj48WWVhcj4yMDA5PC9ZZWFyPjxSZWNOdW0+MjE0NjwvUmVjTnVtPjxyZWNv
cmQ+PHJlYy1udW1iZXI+MjE0NjwvcmVjLW51bWJlcj48Zm9yZWlnbi1rZXlzPjxrZXkgYXBwPSJF
TiIgZGItaWQ9Ino1ZTV6ZTk1dXBzZnRxZTJmZDR4cHd2cDV6MnI5NTlzdnRldCIgdGltZXN0YW1w
PSIxNjY5MjM3MjQ1IiBndWlkPSIxYTFhNDI2OS0yMTUzLTQ2MGQtYjk4MS05YmNkMDdlYTEyOGIi
PjIxNDY8L2tleT48L2ZvcmVpZ24ta2V5cz48cmVmLXR5cGUgbmFtZT0iSm91cm5hbCBBcnRpY2xl
Ij4xNzwvcmVmLXR5cGU+PGNvbnRyaWJ1dG9ycz48YXV0aG9ycz48YXV0aG9yPkdyYW50LCBKLiBF
LjwvYXV0aG9yPjxhdXRob3I+T2RsYXVnLCBCLiBMLjwvYXV0aG9yPjxhdXRob3I+S2ltLCBTLiBX
LjwvYXV0aG9yPjwvYXV0aG9ycz48L2NvbnRyaWJ1dG9ycz48YXV0aC1hZGRyZXNzPkRlcGFydG1l
bnQgb2YgUHN5Y2hpYXRyeSwgVW5pdmVyc2l0eSBvZiBNaW5uZXNvdGEgU2Nob29sIG9mIE1lZGlj
aW5lLCBNaW5uZWFwb2xpcywgTU4gNTU0NTQsIFVTQS4gZ3JhbnQwNDVAdW1uLmVkdTwvYXV0aC1h
ZGRyZXNzPjx0aXRsZXM+PHRpdGxlPk4tYWNldHlsY3lzdGVpbmUsIGEgZ2x1dGFtYXRlIG1vZHVs
YXRvciwgaW4gdGhlIHRyZWF0bWVudCBvZiB0cmljaG90aWxsb21hbmlhOiBBIGRvdWJsZS1ibGlu
ZCwgcGxhY2Viby1jb250cm9sbGVkIHN0dWR5PC90aXRsZT48c2Vjb25kYXJ5LXRpdGxlPkFyY2hp
dmVzIG9mIEdlbmVyYWwgUHN5Y2hpYXRyeTwvc2Vjb25kYXJ5LXRpdGxlPjwvdGl0bGVzPjxwYWdl
cz43NTYtNjM8L3BhZ2VzPjx2b2x1bWU+NjY8L3ZvbHVtZT48bnVtYmVyPjc8L251bWJlcj48a2V5
d29yZHM+PGtleXdvcmQ+QWNldHlsY3lzdGVpbmUvYWR2ZXJzZSBlZmZlY3RzLyp0aGVyYXBldXRp
YyB1c2U8L2tleXdvcmQ+PGtleXdvcmQ+QWRvbGVzY2VudDwva2V5d29yZD48a2V5d29yZD5BZHVs
dDwva2V5d29yZD48a2V5d29yZD5Eb3VibGUtQmxpbmQgTWV0aG9kPC9rZXl3b3JkPjxrZXl3b3Jk
PkV4Y2l0YXRvcnkgQW1pbm8gQWNpZCBBZ2VudHMvYWR2ZXJzZSBlZmZlY3RzLyp0aGVyYXBldXRp
YyB1c2U8L2tleXdvcmQ+PGtleXdvcmQ+RmVtYWxlPC9rZXl3b3JkPjxrZXl3b3JkPkZvbGxvdy1V
cCBTdHVkaWVzPC9rZXl3b3JkPjxrZXl3b3JkPkh1bWFuczwva2V5d29yZD48a2V5d29yZD5NYWxl
PC9rZXl3b3JkPjxrZXl3b3JkPk1pZGRsZSBBZ2VkPC9rZXl3b3JkPjxrZXl3b3JkPlBlcnNvbmFs
aXR5IEludmVudG9yeS9zdGF0aXN0aWNzICZhbXA7IG51bWVyaWNhbCBkYXRhPC9rZXl3b3JkPjxr
ZXl3b3JkPlBzeWNob21ldHJpY3M8L2tleXdvcmQ+PGtleXdvcmQ+VHJpY2hvdGlsbG9tYW5pYS9k
aWFnbm9zaXMvKmRydWcgdGhlcmFweS9wc3ljaG9sb2d5PC9rZXl3b3JkPjxrZXl3b3JkPllvdW5n
IEFkdWx0PC9rZXl3b3JkPjwva2V5d29yZHM+PGRhdGVzPjx5ZWFyPjIwMDk8L3llYXI+PHB1Yi1k
YXRlcz48ZGF0ZT5KdWw8L2RhdGU+PC9wdWItZGF0ZXM+PC9kYXRlcz48aXNibj4wMDAzLTk5MHg8
L2lzYm4+PGFjY2Vzc2lvbi1udW0+MTk1ODE1Njc8L2FjY2Vzc2lvbi1udW0+PHVybHM+PC91cmxz
PjxlbGVjdHJvbmljLXJlc291cmNlLW51bT4xMC4xMDAxL2FyY2hnZW5wc3ljaGlhdHJ5LjIwMDku
NjA8L2VsZWN0cm9uaWMtcmVzb3VyY2UtbnVtPjxyZW1vdGUtZGF0YWJhc2UtcHJvdmlkZXI+TkxN
PC9yZW1vdGUtZGF0YWJhc2UtcHJvdmlkZXI+PGxhbmd1YWdlPmVuZzwvbGFuZ3VhZ2U+PC9yZWNv
cmQ+PC9DaXRlPjxDaXRlPjxBdXRob3I+V29vZHM8L0F1dGhvcj48WWVhcj4yMDIyPC9ZZWFyPjxS
ZWNOdW0+MTk3NjwvUmVjTnVtPjxyZWNvcmQ+PHJlYy1udW1iZXI+MTk3NjwvcmVjLW51bWJlcj48
Zm9yZWlnbi1rZXlzPjxrZXkgYXBwPSJFTiIgZGItaWQ9Ino1ZTV6ZTk1dXBzZnRxZTJmZDR4cHd2
cDV6MnI5NTlzdnRldCIgdGltZXN0YW1wPSIxNjYzMTkyMjExIiBndWlkPSI2ZmI3M2ZmZC0yYTA4
LTQ1MGItYmNkYy1jYzNhM2E5MzgyM2QiPjE5NzY8L2tleT48L2ZvcmVpZ24ta2V5cz48cmVmLXR5
cGUgbmFtZT0iSm91cm5hbCBBcnRpY2xlIj4xNzwvcmVmLXR5cGU+PGNvbnRyaWJ1dG9ycz48YXV0
aG9ycz48YXV0aG9yPldvb2RzLCBEb3VnbGFzIFcuPC9hdXRob3I+PGF1dGhvcj5FbHksIExhdXJh
IEouPC9hdXRob3I+PGF1dGhvcj5CYXVlciwgQ2hyaXN0b3BoZXIgQy48L2F1dGhvcj48YXV0aG9y
PlR3b2hpZywgTWljaGFlbCBQLjwvYXV0aG9yPjxhdXRob3I+U2F1bmRlcnMsIFN0ZXBoZW4gTS48
L2F1dGhvcj48YXV0aG9yPkNvbXB0b24sIFNjb3R0IE4uPC9hdXRob3I+PGF1dGhvcj5Fc3BpbCwg
RmxpbnQgTS48L2F1dGhvcj48YXV0aG9yPk5lYWwtQmFybmV0dCwgQW5nZWxhPC9hdXRob3I+PGF1
dGhvcj5BbGV4YW5kZXIsIEplbm5pZmVyIFIuPC9hdXRob3I+PGF1dGhvcj5XYWx0aGVyLCBNaWNo
YWVsIFIuPC9hdXRob3I+PGF1dGhvcj5DYWhpbGwsIFNoYXduIFAuPC9hdXRob3I+PGF1dGhvcj5E
ZWNrZXJzYmFjaCwgVGhpbG88L2F1dGhvcj48YXV0aG9yPkZyYW5rbGluLCBNYXJ0aW4gRS48L2F1
dGhvcj48L2F1dGhvcnM+PC9jb250cmlidXRvcnM+PHRpdGxlcz48dGl0bGU+QWNjZXB0YW5jZS1l
bmhhbmNlZCBiZWhhdmlvciB0aGVyYXB5IGZvciB0cmljaG90aWxsb21hbmlhIGluIGFkdWx0czog
QSByYW5kb21pemVkIGNsaW5pY2FsIHRyaWFsPC90aXRsZT48c2Vjb25kYXJ5LXRpdGxlPkJlaGF2
aW91ciBSZXNlYXJjaCBhbmQgVGhlcmFweTwvc2Vjb25kYXJ5LXRpdGxlPjwvdGl0bGVzPjxwYWdl
cz4xMDQxODc8L3BhZ2VzPjx2b2x1bWU+MTU4PC92b2x1bWU+PGtleXdvcmRzPjxrZXl3b3JkPkJl
aGF2aW9yIHRoZXJhcHk8L2tleXdvcmQ+PGtleXdvcmQ+SGFiaXRzPC9rZXl3b3JkPjxrZXl3b3Jk
PlRyaWNob3RpbGxvbWFuaWE8L2tleXdvcmQ+PGtleXdvcmQ+VHJlYXRtZW50IGVmZmVjdGl2ZW5l
c3M8L2tleXdvcmQ+PGtleXdvcmQ+TWluZGZ1bG5lc3M8L2tleXdvcmQ+PGtleXdvcmQ+T2JzZXNz
aXZlIGNvbXB1bHNpdmUgZGlzb3JkZXI8L2tleXdvcmQ+PC9rZXl3b3Jkcz48ZGF0ZXM+PHllYXI+
MjAyMjwveWVhcj48cHViLWRhdGVzPjxkYXRlPjIwMjIvMTEvMDEvPC9kYXRlPjwvcHViLWRhdGVz
PjwvZGF0ZXM+PGlzYm4+MDAwNS03OTY3PC9pc2JuPjx1cmxzPjxyZWxhdGVkLXVybHM+PHVybD5o
dHRwczovL3d3dy5zY2llbmNlZGlyZWN0LmNvbS9zY2llbmNlL2FydGljbGUvcGlpL1MwMDA1Nzk2
NzIyMDAxNTg5PC91cmw+PC9yZWxhdGVkLXVybHM+PC91cmxzPjxlbGVjdHJvbmljLXJlc291cmNl
LW51bT4xMC4xMDE2L2ouYnJhdC4yMDIyLjEwNDE4NzwvZWxlY3Ryb25pYy1yZXNvdXJjZS1udW0+
PC9yZWNvcmQ+PC9DaXRlPjwvRW5kTm90ZT4A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Pr="00C07931">
        <w:rPr>
          <w:rFonts w:ascii="Times" w:hAnsi="Times"/>
        </w:rPr>
      </w:r>
      <w:r w:rsidRPr="00C07931">
        <w:rPr>
          <w:rFonts w:ascii="Times" w:hAnsi="Times"/>
        </w:rPr>
        <w:fldChar w:fldCharType="separate"/>
      </w:r>
      <w:r w:rsidR="00282D4F">
        <w:rPr>
          <w:rFonts w:ascii="Times" w:hAnsi="Times"/>
          <w:noProof/>
        </w:rPr>
        <w:t>(Diefenbach et al., 2006; Grant et al., 2009; Woods et al., 2022)</w:t>
      </w:r>
      <w:r w:rsidRPr="00C07931">
        <w:rPr>
          <w:rFonts w:ascii="Times" w:hAnsi="Times"/>
        </w:rPr>
        <w:fldChar w:fldCharType="end"/>
      </w:r>
      <w:r w:rsidRPr="00C07931">
        <w:rPr>
          <w:rFonts w:ascii="Times" w:hAnsi="Times"/>
        </w:rPr>
        <w:t xml:space="preserve">. </w:t>
      </w:r>
      <w:r w:rsidR="005F42B2">
        <w:rPr>
          <w:rFonts w:ascii="Times" w:hAnsi="Times"/>
        </w:rPr>
        <w:t xml:space="preserve">A </w:t>
      </w:r>
      <w:r w:rsidR="002E66AE">
        <w:rPr>
          <w:rFonts w:ascii="Times" w:hAnsi="Times"/>
        </w:rPr>
        <w:t>previous TTM trial found inter-rater reliability to be high for the CGI-</w:t>
      </w:r>
      <w:r w:rsidR="002E66AE" w:rsidRPr="004A1B03">
        <w:rPr>
          <w:rFonts w:ascii="Times" w:hAnsi="Times"/>
        </w:rPr>
        <w:t xml:space="preserve">S </w:t>
      </w:r>
      <w:r w:rsidR="00F03418">
        <w:rPr>
          <w:rFonts w:ascii="Times" w:hAnsi="Times"/>
        </w:rPr>
        <w:fldChar w:fldCharType="begin"/>
      </w:r>
      <w:r w:rsidR="00204A13">
        <w:rPr>
          <w:rFonts w:ascii="Times" w:hAnsi="Times"/>
        </w:rPr>
        <w:instrText xml:space="preserve"> ADDIN EN.CITE &lt;EndNote&gt;&lt;Cite&gt;&lt;Author&gt;Haaland&lt;/Author&gt;&lt;Year&gt;2017&lt;/Year&gt;&lt;RecNum&gt;1851&lt;/RecNum&gt;&lt;Prefix&gt;r = .87`; &lt;/Prefix&gt;&lt;DisplayText&gt;(r = .87; Haaland et al., 2017)&lt;/DisplayText&gt;&lt;record&gt;&lt;rec-number&gt;1851&lt;/rec-number&gt;&lt;foreign-keys&gt;&lt;key app="EN" db-id="z5e5ze95upsftqe2fd4xpwvp5z2r959svtet" timestamp="1660430978" guid="cfea190a-5401-4e68-852d-e684a0f7d432"&gt;1851&lt;/key&gt;&lt;/foreign-keys&gt;&lt;ref-type name="Journal Article"&gt;17&lt;/ref-type&gt;&lt;contributors&gt;&lt;authors&gt;&lt;author&gt;Haaland, Åshild Tellefsen&lt;/author&gt;&lt;author&gt;Eskeland, Shirin O.&lt;/author&gt;&lt;author&gt;Moen, Erna M.&lt;/author&gt;&lt;author&gt;Vogel, Patrick A.&lt;/author&gt;&lt;author&gt;Haseth, Svein&lt;/author&gt;&lt;author&gt;Mellingen, Kjetil&lt;/author&gt;&lt;author&gt;Himle, Joseph A.&lt;/author&gt;&lt;author&gt;Woods, Douglas W.&lt;/author&gt;&lt;author&gt;Hummelen, Benjamin&lt;/author&gt;&lt;/authors&gt;&lt;/contributors&gt;&lt;titles&gt;&lt;title&gt;ACT-enhanced behavior therapy in group format for trichotillomania: An effectiveness study&lt;/title&gt;&lt;secondary-title&gt;Journal of Obsessive-Compulsive and Related Disorders&lt;/secondary-title&gt;&lt;/titles&gt;&lt;periodical&gt;&lt;full-title&gt;Journal of Obsessive-Compulsive and Related Disorders&lt;/full-title&gt;&lt;/periodical&gt;&lt;pages&gt;109-116&lt;/pages&gt;&lt;volume&gt;12&lt;/volume&gt;&lt;dates&gt;&lt;year&gt;2017&lt;/year&gt;&lt;/dates&gt;&lt;urls&gt;&lt;/urls&gt;&lt;electronic-resource-num&gt;10.1016/j.jocrd.2017.01.005&lt;/electronic-resource-num&gt;&lt;/record&gt;&lt;/Cite&gt;&lt;/EndNote&gt;</w:instrText>
      </w:r>
      <w:r w:rsidR="00F03418">
        <w:rPr>
          <w:rFonts w:ascii="Times" w:hAnsi="Times"/>
        </w:rPr>
        <w:fldChar w:fldCharType="separate"/>
      </w:r>
      <w:r w:rsidR="00204A13">
        <w:rPr>
          <w:rFonts w:ascii="Times" w:hAnsi="Times"/>
          <w:noProof/>
        </w:rPr>
        <w:t>(</w:t>
      </w:r>
      <w:r w:rsidR="00204A13" w:rsidRPr="00E5123B">
        <w:rPr>
          <w:rFonts w:ascii="Times" w:hAnsi="Times"/>
          <w:i/>
          <w:iCs/>
          <w:noProof/>
        </w:rPr>
        <w:t>r</w:t>
      </w:r>
      <w:r w:rsidR="00204A13">
        <w:rPr>
          <w:rFonts w:ascii="Times" w:hAnsi="Times"/>
          <w:noProof/>
        </w:rPr>
        <w:t xml:space="preserve"> = .87; Haaland et al., 2017)</w:t>
      </w:r>
      <w:r w:rsidR="00F03418">
        <w:rPr>
          <w:rFonts w:ascii="Times" w:hAnsi="Times"/>
        </w:rPr>
        <w:fldChar w:fldCharType="end"/>
      </w:r>
      <w:r w:rsidR="006D4F36">
        <w:rPr>
          <w:rFonts w:ascii="Times" w:hAnsi="Times"/>
        </w:rPr>
        <w:t>.</w:t>
      </w:r>
    </w:p>
    <w:p w14:paraId="17DAE236" w14:textId="77777777" w:rsidR="001C22CF" w:rsidRPr="00C07931" w:rsidRDefault="00B21D7C" w:rsidP="00B41053">
      <w:pPr>
        <w:spacing w:line="480" w:lineRule="auto"/>
        <w:rPr>
          <w:rFonts w:ascii="Times" w:eastAsia="Times New Roman" w:hAnsi="Times"/>
          <w:b/>
          <w:bCs/>
          <w:i/>
          <w:color w:val="000000"/>
        </w:rPr>
      </w:pPr>
      <w:r w:rsidRPr="00C07931">
        <w:rPr>
          <w:rFonts w:ascii="Times" w:eastAsia="Times New Roman" w:hAnsi="Times"/>
          <w:b/>
          <w:bCs/>
          <w:i/>
          <w:color w:val="000000"/>
        </w:rPr>
        <w:t>Beck Depression Inventory – II (BDI-II)</w:t>
      </w:r>
    </w:p>
    <w:p w14:paraId="5474A114" w14:textId="19F17BA6" w:rsidR="00B21D7C" w:rsidRPr="005F299A" w:rsidRDefault="00B21D7C" w:rsidP="00C07931">
      <w:pPr>
        <w:spacing w:line="480" w:lineRule="auto"/>
        <w:ind w:firstLine="720"/>
        <w:rPr>
          <w:rFonts w:ascii="Times" w:eastAsia="Times New Roman" w:hAnsi="Times"/>
          <w:color w:val="000000"/>
        </w:rPr>
      </w:pPr>
      <w:r w:rsidRPr="005F299A">
        <w:rPr>
          <w:rFonts w:ascii="Times" w:eastAsia="Times New Roman" w:hAnsi="Times"/>
          <w:color w:val="000000"/>
        </w:rPr>
        <w:t xml:space="preserve">The BDI-II </w:t>
      </w:r>
      <w:r w:rsidRPr="005F299A">
        <w:rPr>
          <w:rFonts w:ascii="Times" w:eastAsia="Times New Roman" w:hAnsi="Times"/>
          <w:color w:val="000000"/>
        </w:rPr>
        <w:fldChar w:fldCharType="begin"/>
      </w:r>
      <w:r w:rsidRPr="005F299A">
        <w:rPr>
          <w:rFonts w:ascii="Times" w:eastAsia="Times New Roman" w:hAnsi="Times"/>
          <w:color w:val="000000"/>
        </w:rPr>
        <w:instrText xml:space="preserve"> ADDIN EN.CITE &lt;EndNote&gt;&lt;Cite&gt;&lt;Author&gt;Beck&lt;/Author&gt;&lt;Year&gt;1996&lt;/Year&gt;&lt;RecNum&gt;2059&lt;/RecNum&gt;&lt;DisplayText&gt;(Beck et al., 1996)&lt;/DisplayText&gt;&lt;record&gt;&lt;rec-number&gt;2059&lt;/rec-number&gt;&lt;foreign-keys&gt;&lt;key app="EN" db-id="z5e5ze95upsftqe2fd4xpwvp5z2r959svtet" timestamp="1665364258" guid="9c9a3e9f-6d61-4cef-8348-531b46b9e89a"&gt;2059&lt;/key&gt;&lt;/foreign-keys&gt;&lt;ref-type name="Book"&gt;6&lt;/ref-type&gt;&lt;contributors&gt;&lt;authors&gt;&lt;author&gt;Beck, A. T.&lt;/author&gt;&lt;author&gt;Steer, R. A.&lt;/author&gt;&lt;author&gt;Brown, G. K.&lt;/author&gt;&lt;/authors&gt;&lt;/contributors&gt;&lt;titles&gt;&lt;title&gt;Manual for the Beck Depression Inventory-II&lt;/title&gt;&lt;/titles&gt;&lt;dates&gt;&lt;year&gt;1996&lt;/year&gt;&lt;/dates&gt;&lt;publisher&gt;Psychological Corporation&lt;/publisher&gt;&lt;urls&gt;&lt;/urls&gt;&lt;/record&gt;&lt;/Cite&gt;&lt;/EndNote&gt;</w:instrText>
      </w:r>
      <w:r w:rsidRPr="005F299A">
        <w:rPr>
          <w:rFonts w:ascii="Times" w:eastAsia="Times New Roman" w:hAnsi="Times"/>
          <w:color w:val="000000"/>
        </w:rPr>
        <w:fldChar w:fldCharType="separate"/>
      </w:r>
      <w:r w:rsidRPr="005F299A">
        <w:rPr>
          <w:rFonts w:ascii="Times" w:eastAsia="Times New Roman" w:hAnsi="Times"/>
          <w:noProof/>
          <w:color w:val="000000"/>
        </w:rPr>
        <w:t>(Beck et al., 1996)</w:t>
      </w:r>
      <w:r w:rsidRPr="005F299A">
        <w:rPr>
          <w:rFonts w:ascii="Times" w:eastAsia="Times New Roman" w:hAnsi="Times"/>
          <w:color w:val="000000"/>
        </w:rPr>
        <w:fldChar w:fldCharType="end"/>
      </w:r>
      <w:r w:rsidRPr="005F299A">
        <w:rPr>
          <w:rFonts w:ascii="Times" w:eastAsia="Times New Roman" w:hAnsi="Times"/>
          <w:color w:val="000000"/>
        </w:rPr>
        <w:t xml:space="preserve"> is a 21-item self-report measure that assesses symptoms of depression experienced in the past two weeks. Each item is scored on a 0-3 summative scale with higher scores indicating more severe symptoms. Items are summed to produce a total score ranging from 0-63. The BDI-II has shown high internal consistency (α = .92) and test-retest </w:t>
      </w:r>
      <w:r w:rsidRPr="005F299A">
        <w:rPr>
          <w:rFonts w:ascii="Times" w:eastAsia="Times New Roman" w:hAnsi="Times"/>
          <w:color w:val="000000"/>
        </w:rPr>
        <w:lastRenderedPageBreak/>
        <w:t xml:space="preserve">reliability </w:t>
      </w:r>
      <w:r w:rsidRPr="005F299A">
        <w:rPr>
          <w:rFonts w:ascii="Times" w:eastAsia="Times New Roman" w:hAnsi="Times"/>
          <w:color w:val="000000"/>
        </w:rPr>
        <w:fldChar w:fldCharType="begin"/>
      </w:r>
      <w:r w:rsidR="001857B8">
        <w:rPr>
          <w:rFonts w:ascii="Times" w:eastAsia="Times New Roman" w:hAnsi="Times"/>
          <w:color w:val="000000"/>
        </w:rPr>
        <w:instrText xml:space="preserve"> ADDIN EN.CITE &lt;EndNote&gt;&lt;Cite&gt;&lt;Author&gt;Sprinkle&lt;/Author&gt;&lt;Year&gt;2002&lt;/Year&gt;&lt;RecNum&gt;2063&lt;/RecNum&gt;&lt;Prefix&gt;r = .96`; &lt;/Prefix&gt;&lt;DisplayText&gt;(r = .96; Sprinkle et al., 2002)&lt;/DisplayText&gt;&lt;record&gt;&lt;rec-number&gt;2063&lt;/rec-number&gt;&lt;foreign-keys&gt;&lt;key app="EN" db-id="z5e5ze95upsftqe2fd4xpwvp5z2r959svtet" timestamp="1665365339" guid="de0f1a49-351a-4a61-a58d-0aa3c2672782"&gt;2063&lt;/key&gt;&lt;/foreign-keys&gt;&lt;ref-type name="Journal Article"&gt;17&lt;/ref-type&gt;&lt;contributors&gt;&lt;authors&gt;&lt;author&gt;Sprinkle, Stephen D.&lt;/author&gt;&lt;author&gt;Lurie, Daphne&lt;/author&gt;&lt;author&gt;Insko, Stephanie L.&lt;/author&gt;&lt;author&gt;Atkinson, George&lt;/author&gt;&lt;author&gt;Jones, George L.&lt;/author&gt;&lt;author&gt;Logan, Arthur R.&lt;/author&gt;&lt;author&gt;Bissada, Nancy N.&lt;/author&gt;&lt;/authors&gt;&lt;/contributors&gt;&lt;auth-address&gt;Sprinkle, Stephen D.: Clemson U, Counseling &amp;amp; Psychological Services, Redfern Health Ctr, Box 344002, Clemson, SC, US, 29634, sprinks@clemson.edu&lt;/auth-address&gt;&lt;titles&gt;&lt;title&gt;Criterion validity, severity cut scores, and test-retest reliability of the Beck Depression Inventory-II in a university counseling center sample&lt;/title&gt;&lt;secondary-title&gt;Journal of Counseling Psychology&lt;/secondary-title&gt;&lt;/titles&gt;&lt;pages&gt;381-385&lt;/pages&gt;&lt;volume&gt;49&lt;/volume&gt;&lt;keywords&gt;&lt;keyword&gt;*Beck Depression Inventory&lt;/keyword&gt;&lt;keyword&gt;*Major Depression&lt;/keyword&gt;&lt;keyword&gt;*School Counseling&lt;/keyword&gt;&lt;keyword&gt;*Test Reliability&lt;/keyword&gt;&lt;keyword&gt;*Test Validity&lt;/keyword&gt;&lt;keyword&gt;Criterion Validity&lt;/keyword&gt;&lt;keyword&gt;Test-Retest Reliability&lt;/keyword&gt;&lt;/keywords&gt;&lt;dates&gt;&lt;year&gt;2002&lt;/year&gt;&lt;/dates&gt;&lt;pub-location&gt;US&lt;/pub-location&gt;&lt;publisher&gt;American Psychological Association&lt;/publisher&gt;&lt;isbn&gt;1939-2168(Electronic),0022-0167(Print)&lt;/isbn&gt;&lt;urls&gt;&lt;/urls&gt;&lt;electronic-resource-num&gt;10.1037/0022-0167.49.3.381&lt;/electronic-resource-num&gt;&lt;/record&gt;&lt;/Cite&gt;&lt;/EndNote&gt;</w:instrText>
      </w:r>
      <w:r w:rsidRPr="005F299A">
        <w:rPr>
          <w:rFonts w:ascii="Times" w:eastAsia="Times New Roman" w:hAnsi="Times"/>
          <w:color w:val="000000"/>
        </w:rPr>
        <w:fldChar w:fldCharType="separate"/>
      </w:r>
      <w:r w:rsidR="001857B8">
        <w:rPr>
          <w:rFonts w:ascii="Times" w:eastAsia="Times New Roman" w:hAnsi="Times"/>
          <w:noProof/>
          <w:color w:val="000000"/>
        </w:rPr>
        <w:t>(</w:t>
      </w:r>
      <w:r w:rsidR="001857B8" w:rsidRPr="00E5123B">
        <w:rPr>
          <w:rFonts w:ascii="Times" w:eastAsia="Times New Roman" w:hAnsi="Times"/>
          <w:i/>
          <w:iCs/>
          <w:noProof/>
          <w:color w:val="000000"/>
        </w:rPr>
        <w:t>r</w:t>
      </w:r>
      <w:r w:rsidR="001857B8">
        <w:rPr>
          <w:rFonts w:ascii="Times" w:eastAsia="Times New Roman" w:hAnsi="Times"/>
          <w:noProof/>
          <w:color w:val="000000"/>
        </w:rPr>
        <w:t xml:space="preserve"> = .96; Sprinkle et al., 2002)</w:t>
      </w:r>
      <w:r w:rsidRPr="005F299A">
        <w:rPr>
          <w:rFonts w:ascii="Times" w:eastAsia="Times New Roman" w:hAnsi="Times"/>
          <w:color w:val="000000"/>
        </w:rPr>
        <w:fldChar w:fldCharType="end"/>
      </w:r>
      <w:r w:rsidRPr="005F299A">
        <w:rPr>
          <w:rFonts w:ascii="Times" w:eastAsia="Times New Roman" w:hAnsi="Times"/>
          <w:color w:val="000000"/>
        </w:rPr>
        <w:t xml:space="preserve">. </w:t>
      </w:r>
      <w:r w:rsidR="00EA1C01">
        <w:rPr>
          <w:rFonts w:ascii="Times" w:eastAsia="Times New Roman" w:hAnsi="Times"/>
          <w:color w:val="000000"/>
        </w:rPr>
        <w:t>Cronbach’s alpha</w:t>
      </w:r>
      <w:r w:rsidR="00B94BB1">
        <w:rPr>
          <w:rFonts w:ascii="Times" w:eastAsia="Times New Roman" w:hAnsi="Times"/>
          <w:color w:val="000000"/>
        </w:rPr>
        <w:t xml:space="preserve"> in the present sample was high </w:t>
      </w:r>
      <w:r w:rsidR="00B94BB1" w:rsidRPr="005F299A">
        <w:rPr>
          <w:rFonts w:ascii="Times" w:eastAsia="Times New Roman" w:hAnsi="Times"/>
          <w:color w:val="000000"/>
        </w:rPr>
        <w:t>(α = .9</w:t>
      </w:r>
      <w:r w:rsidR="006D4F36">
        <w:rPr>
          <w:rFonts w:ascii="Times" w:eastAsia="Times New Roman" w:hAnsi="Times"/>
          <w:color w:val="000000"/>
        </w:rPr>
        <w:t>2</w:t>
      </w:r>
      <w:r w:rsidR="00B94BB1" w:rsidRPr="005F299A">
        <w:rPr>
          <w:rFonts w:ascii="Times" w:eastAsia="Times New Roman" w:hAnsi="Times"/>
          <w:color w:val="000000"/>
        </w:rPr>
        <w:t>)</w:t>
      </w:r>
      <w:r w:rsidR="004A0623">
        <w:rPr>
          <w:rFonts w:ascii="Times" w:eastAsia="Times New Roman" w:hAnsi="Times"/>
          <w:color w:val="000000"/>
        </w:rPr>
        <w:t>.</w:t>
      </w:r>
    </w:p>
    <w:p w14:paraId="504FE447" w14:textId="77777777" w:rsidR="001C22CF" w:rsidRPr="00C07931" w:rsidRDefault="00FE55F6" w:rsidP="00B41053">
      <w:pPr>
        <w:spacing w:line="480" w:lineRule="auto"/>
        <w:rPr>
          <w:rFonts w:ascii="Times" w:eastAsia="Times New Roman" w:hAnsi="Times"/>
          <w:b/>
          <w:bCs/>
          <w:i/>
          <w:color w:val="000000"/>
        </w:rPr>
      </w:pPr>
      <w:r w:rsidRPr="00C07931">
        <w:rPr>
          <w:rFonts w:ascii="Times" w:eastAsia="Times New Roman" w:hAnsi="Times"/>
          <w:b/>
          <w:bCs/>
          <w:i/>
          <w:color w:val="000000"/>
        </w:rPr>
        <w:t>Beck Anxiety Inventory (BAI)</w:t>
      </w:r>
    </w:p>
    <w:p w14:paraId="416DC53C" w14:textId="143CF817" w:rsidR="00FE55F6" w:rsidRPr="005F299A" w:rsidRDefault="00FE55F6" w:rsidP="00C07931">
      <w:pPr>
        <w:spacing w:line="480" w:lineRule="auto"/>
        <w:ind w:firstLine="720"/>
        <w:rPr>
          <w:rFonts w:ascii="Times" w:eastAsia="Times New Roman" w:hAnsi="Times"/>
          <w:color w:val="000000"/>
        </w:rPr>
      </w:pPr>
      <w:r w:rsidRPr="005F299A">
        <w:rPr>
          <w:rFonts w:ascii="Times" w:eastAsia="Times New Roman" w:hAnsi="Times"/>
          <w:color w:val="000000"/>
        </w:rPr>
        <w:t xml:space="preserve">The BAI </w:t>
      </w:r>
      <w:r w:rsidRPr="005F299A">
        <w:rPr>
          <w:rFonts w:ascii="Times" w:eastAsia="Times New Roman" w:hAnsi="Times"/>
          <w:color w:val="000000"/>
        </w:rPr>
        <w:fldChar w:fldCharType="begin"/>
      </w:r>
      <w:r w:rsidR="007C17A1">
        <w:rPr>
          <w:rFonts w:ascii="Times" w:eastAsia="Times New Roman" w:hAnsi="Times"/>
          <w:color w:val="000000"/>
        </w:rPr>
        <w:instrText xml:space="preserve"> ADDIN EN.CITE &lt;EndNote&gt;&lt;Cite&gt;&lt;Author&gt;Beck&lt;/Author&gt;&lt;Year&gt;1988&lt;/Year&gt;&lt;RecNum&gt;2062&lt;/RecNum&gt;&lt;DisplayText&gt;(Beck et al., 1988)&lt;/DisplayText&gt;&lt;record&gt;&lt;rec-number&gt;2062&lt;/rec-number&gt;&lt;foreign-keys&gt;&lt;key app="EN" db-id="z5e5ze95upsftqe2fd4xpwvp5z2r959svtet" timestamp="1665365195" guid="72350dae-6ce3-4ba2-bc9e-60edb4cead2d"&gt;2062&lt;/key&gt;&lt;/foreign-keys&gt;&lt;ref-type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Psychology&lt;/secondary-title&gt;&lt;/titles&gt;&lt;pages&gt;893-897&lt;/pages&gt;&lt;volume&gt;56&lt;/volume&gt;&lt;keywords&gt;&lt;keyword&gt;*Anxiety Disorders&lt;/keyword&gt;&lt;keyword&gt;*Inventories&lt;/keyword&gt;&lt;keyword&gt;*Test Construction&lt;/keyword&gt;&lt;keyword&gt;Test Reliability&lt;/keyword&gt;&lt;keyword&gt;Test Validity&lt;/keyword&gt;&lt;/keywords&gt;&lt;dates&gt;&lt;year&gt;1988&lt;/year&gt;&lt;/dates&gt;&lt;pub-location&gt;US&lt;/pub-location&gt;&lt;publisher&gt;American Psychological Association&lt;/publisher&gt;&lt;isbn&gt;1939-2117(Electronic),0022-006X(Print)&lt;/isbn&gt;&lt;urls&gt;&lt;/urls&gt;&lt;electronic-resource-num&gt;10.1037/0022-006X.56.6.893&lt;/electronic-resource-num&gt;&lt;/record&gt;&lt;/Cite&gt;&lt;/EndNote&gt;</w:instrText>
      </w:r>
      <w:r w:rsidRPr="005F299A">
        <w:rPr>
          <w:rFonts w:ascii="Times" w:eastAsia="Times New Roman" w:hAnsi="Times"/>
          <w:color w:val="000000"/>
        </w:rPr>
        <w:fldChar w:fldCharType="separate"/>
      </w:r>
      <w:r w:rsidRPr="005F299A">
        <w:rPr>
          <w:rFonts w:ascii="Times" w:eastAsia="Times New Roman" w:hAnsi="Times"/>
          <w:noProof/>
          <w:color w:val="000000"/>
        </w:rPr>
        <w:t>(Beck et al., 1988)</w:t>
      </w:r>
      <w:r w:rsidRPr="005F299A">
        <w:rPr>
          <w:rFonts w:ascii="Times" w:eastAsia="Times New Roman" w:hAnsi="Times"/>
          <w:color w:val="000000"/>
        </w:rPr>
        <w:fldChar w:fldCharType="end"/>
      </w:r>
      <w:r w:rsidRPr="005F299A">
        <w:rPr>
          <w:rFonts w:ascii="Times" w:eastAsia="Times New Roman" w:hAnsi="Times"/>
          <w:color w:val="000000"/>
        </w:rPr>
        <w:t xml:space="preserve"> is a 21-item self-report measure that assesses anxiety symptoms experienced in the past week (e.g. heart pounding or racing, unable to relax). Each item is scored on a 4-point scale, with higher scores indicating more severe anxiety symptoms. Scores are totaled and can range from 0</w:t>
      </w:r>
      <w:r w:rsidR="006D4F36">
        <w:rPr>
          <w:rFonts w:ascii="Times" w:eastAsia="Times New Roman" w:hAnsi="Times"/>
          <w:color w:val="000000"/>
        </w:rPr>
        <w:t xml:space="preserve"> </w:t>
      </w:r>
      <w:r w:rsidR="00847FEA">
        <w:rPr>
          <w:rFonts w:ascii="Times" w:eastAsia="Times New Roman" w:hAnsi="Times"/>
          <w:color w:val="000000"/>
        </w:rPr>
        <w:t>–</w:t>
      </w:r>
      <w:r w:rsidR="006D4F36">
        <w:rPr>
          <w:rFonts w:ascii="Times" w:eastAsia="Times New Roman" w:hAnsi="Times"/>
          <w:color w:val="000000"/>
        </w:rPr>
        <w:t xml:space="preserve"> </w:t>
      </w:r>
      <w:r w:rsidRPr="005F299A">
        <w:rPr>
          <w:rFonts w:ascii="Times" w:eastAsia="Times New Roman" w:hAnsi="Times"/>
          <w:color w:val="000000"/>
        </w:rPr>
        <w:t xml:space="preserve">63. The BAI has shown high internal consistency (α = .92) and one-week test–retest reliability </w:t>
      </w:r>
      <w:r w:rsidRPr="005F299A">
        <w:rPr>
          <w:rFonts w:ascii="Times" w:eastAsia="Times New Roman" w:hAnsi="Times"/>
        </w:rPr>
        <w:fldChar w:fldCharType="begin"/>
      </w:r>
      <w:r w:rsidR="00EA1C01">
        <w:rPr>
          <w:rFonts w:ascii="Times" w:eastAsia="Times New Roman" w:hAnsi="Times"/>
        </w:rPr>
        <w:instrText xml:space="preserve"> ADDIN EN.CITE &lt;EndNote&gt;&lt;Cite&gt;&lt;Author&gt;Beck&lt;/Author&gt;&lt;Year&gt;1988&lt;/Year&gt;&lt;RecNum&gt;2062&lt;/RecNum&gt;&lt;Prefix&gt;r = .75`; &lt;/Prefix&gt;&lt;DisplayText&gt;(r = .75; Beck et al., 1988)&lt;/DisplayText&gt;&lt;record&gt;&lt;rec-number&gt;2062&lt;/rec-number&gt;&lt;foreign-keys&gt;&lt;key app="EN" db-id="z5e5ze95upsftqe2fd4xpwvp5z2r959svtet" timestamp="1665365195" guid="72350dae-6ce3-4ba2-bc9e-60edb4cead2d"&gt;2062&lt;/key&gt;&lt;/foreign-keys&gt;&lt;ref-type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Psychology&lt;/secondary-title&gt;&lt;/titles&gt;&lt;pages&gt;893-897&lt;/pages&gt;&lt;volume&gt;56&lt;/volume&gt;&lt;keywords&gt;&lt;keyword&gt;*Anxiety Disorders&lt;/keyword&gt;&lt;keyword&gt;*Inventories&lt;/keyword&gt;&lt;keyword&gt;*Test Construction&lt;/keyword&gt;&lt;keyword&gt;Test Reliability&lt;/keyword&gt;&lt;keyword&gt;Test Validity&lt;/keyword&gt;&lt;/keywords&gt;&lt;dates&gt;&lt;year&gt;1988&lt;/year&gt;&lt;/dates&gt;&lt;pub-location&gt;US&lt;/pub-location&gt;&lt;publisher&gt;American Psychological Association&lt;/publisher&gt;&lt;isbn&gt;1939-2117(Electronic),0022-006X(Print)&lt;/isbn&gt;&lt;urls&gt;&lt;/urls&gt;&lt;electronic-resource-num&gt;10.1037/0022-006X.56.6.893&lt;/electronic-resource-num&gt;&lt;/record&gt;&lt;/Cite&gt;&lt;/EndNote&gt;</w:instrText>
      </w:r>
      <w:r w:rsidRPr="005F299A">
        <w:rPr>
          <w:rFonts w:ascii="Times" w:eastAsia="Times New Roman" w:hAnsi="Times"/>
        </w:rPr>
        <w:fldChar w:fldCharType="separate"/>
      </w:r>
      <w:r w:rsidR="00EA1C01">
        <w:rPr>
          <w:rFonts w:ascii="Times" w:eastAsia="Times New Roman" w:hAnsi="Times"/>
          <w:noProof/>
        </w:rPr>
        <w:t>(</w:t>
      </w:r>
      <w:r w:rsidR="00EA1C01" w:rsidRPr="00E5123B">
        <w:rPr>
          <w:rFonts w:ascii="Times" w:eastAsia="Times New Roman" w:hAnsi="Times"/>
          <w:i/>
          <w:iCs/>
          <w:noProof/>
        </w:rPr>
        <w:t>r</w:t>
      </w:r>
      <w:r w:rsidR="00EA1C01">
        <w:rPr>
          <w:rFonts w:ascii="Times" w:eastAsia="Times New Roman" w:hAnsi="Times"/>
          <w:noProof/>
        </w:rPr>
        <w:t xml:space="preserve"> = .75; Beck et al., 1988)</w:t>
      </w:r>
      <w:r w:rsidRPr="005F299A">
        <w:rPr>
          <w:rFonts w:ascii="Times" w:eastAsia="Times New Roman" w:hAnsi="Times"/>
        </w:rPr>
        <w:fldChar w:fldCharType="end"/>
      </w:r>
      <w:r w:rsidRPr="005F299A">
        <w:rPr>
          <w:rFonts w:ascii="Times" w:eastAsia="Times New Roman" w:hAnsi="Times"/>
        </w:rPr>
        <w:t>.</w:t>
      </w:r>
      <w:r w:rsidR="00941031">
        <w:rPr>
          <w:rFonts w:ascii="Times" w:eastAsia="Times New Roman" w:hAnsi="Times"/>
        </w:rPr>
        <w:t xml:space="preserve"> In this sample, </w:t>
      </w:r>
      <w:r w:rsidR="00633CD8">
        <w:rPr>
          <w:rFonts w:ascii="Times" w:eastAsia="Times New Roman" w:hAnsi="Times"/>
        </w:rPr>
        <w:t>Cronbach’s alpha</w:t>
      </w:r>
      <w:r w:rsidR="00941031">
        <w:rPr>
          <w:rFonts w:ascii="Times" w:eastAsia="Times New Roman" w:hAnsi="Times"/>
        </w:rPr>
        <w:t xml:space="preserve"> for the BAI was high </w:t>
      </w:r>
      <w:r w:rsidR="00941031" w:rsidRPr="005F299A">
        <w:rPr>
          <w:rFonts w:ascii="Times" w:eastAsia="Times New Roman" w:hAnsi="Times"/>
          <w:color w:val="000000"/>
        </w:rPr>
        <w:t>(α = .9</w:t>
      </w:r>
      <w:r w:rsidR="00941031">
        <w:rPr>
          <w:rFonts w:ascii="Times" w:eastAsia="Times New Roman" w:hAnsi="Times"/>
          <w:color w:val="000000"/>
        </w:rPr>
        <w:t>2</w:t>
      </w:r>
      <w:r w:rsidR="00941031" w:rsidRPr="005F299A">
        <w:rPr>
          <w:rFonts w:ascii="Times" w:eastAsia="Times New Roman" w:hAnsi="Times"/>
          <w:color w:val="000000"/>
        </w:rPr>
        <w:t>)</w:t>
      </w:r>
      <w:r w:rsidR="00941031">
        <w:rPr>
          <w:rFonts w:ascii="Times" w:eastAsia="Times New Roman" w:hAnsi="Times"/>
          <w:color w:val="000000"/>
        </w:rPr>
        <w:t>.</w:t>
      </w:r>
    </w:p>
    <w:p w14:paraId="767DF68D" w14:textId="77777777" w:rsidR="001C22CF" w:rsidRPr="00C07931" w:rsidRDefault="00B21D7C" w:rsidP="00B41053">
      <w:pPr>
        <w:spacing w:line="480" w:lineRule="auto"/>
        <w:rPr>
          <w:rFonts w:ascii="Times" w:eastAsia="Times New Roman" w:hAnsi="Times"/>
          <w:b/>
          <w:bCs/>
          <w:i/>
          <w:color w:val="000000"/>
        </w:rPr>
      </w:pPr>
      <w:r w:rsidRPr="00C07931">
        <w:rPr>
          <w:rFonts w:ascii="Times" w:eastAsia="Times New Roman" w:hAnsi="Times"/>
          <w:b/>
          <w:bCs/>
          <w:i/>
          <w:color w:val="000000"/>
        </w:rPr>
        <w:t>Quality Of Life Inventory (QOLI)</w:t>
      </w:r>
    </w:p>
    <w:p w14:paraId="58ECEDC1" w14:textId="08ED8911" w:rsidR="00B962D1" w:rsidRPr="005F299A" w:rsidRDefault="00B21D7C" w:rsidP="00C07931">
      <w:pPr>
        <w:spacing w:line="480" w:lineRule="auto"/>
        <w:ind w:firstLine="720"/>
        <w:rPr>
          <w:rFonts w:ascii="Times" w:eastAsia="Times New Roman" w:hAnsi="Times"/>
          <w:color w:val="000000"/>
        </w:rPr>
      </w:pPr>
      <w:r w:rsidRPr="005F299A">
        <w:rPr>
          <w:rFonts w:ascii="Times" w:eastAsia="Times New Roman" w:hAnsi="Times"/>
          <w:color w:val="000000"/>
        </w:rPr>
        <w:t xml:space="preserve">The Quality of Life Inventory </w:t>
      </w:r>
      <w:r w:rsidRPr="005F299A">
        <w:rPr>
          <w:rFonts w:ascii="Times" w:eastAsia="Times New Roman" w:hAnsi="Times"/>
          <w:color w:val="000000"/>
        </w:rPr>
        <w:fldChar w:fldCharType="begin"/>
      </w:r>
      <w:r w:rsidR="007C17A1">
        <w:rPr>
          <w:rFonts w:ascii="Times" w:eastAsia="Times New Roman" w:hAnsi="Times"/>
          <w:color w:val="000000"/>
        </w:rPr>
        <w:instrText xml:space="preserve"> ADDIN EN.CITE &lt;EndNote&gt;&lt;Cite&gt;&lt;Author&gt;Frisch&lt;/Author&gt;&lt;Year&gt;1994&lt;/Year&gt;&lt;RecNum&gt;2064&lt;/RecNum&gt;&lt;DisplayText&gt;(Frisch, 1994; Frisch et al., 1992)&lt;/DisplayText&gt;&lt;record&gt;&lt;rec-number&gt;2064&lt;/rec-number&gt;&lt;foreign-keys&gt;&lt;key app="EN" db-id="z5e5ze95upsftqe2fd4xpwvp5z2r959svtet" timestamp="1665365380" guid="2f66a689-0a24-459b-9aee-f7d941715754"&gt;2064&lt;/key&gt;&lt;/foreign-keys&gt;&lt;ref-type name="Book"&gt;6&lt;/ref-type&gt;&lt;contributors&gt;&lt;authors&gt;&lt;author&gt;Frisch, Michael B&lt;/author&gt;&lt;/authors&gt;&lt;/contributors&gt;&lt;titles&gt;&lt;title&gt;QOLI or Quality of Life Inventory&lt;/title&gt;&lt;/titles&gt;&lt;dates&gt;&lt;year&gt;1994&lt;/year&gt;&lt;/dates&gt;&lt;publisher&gt;Pearson Assessments&lt;/publisher&gt;&lt;urls&gt;&lt;/urls&gt;&lt;/record&gt;&lt;/Cite&gt;&lt;Cite&gt;&lt;Author&gt;Frisch&lt;/Author&gt;&lt;Year&gt;1992&lt;/Year&gt;&lt;RecNum&gt;2065&lt;/RecNum&gt;&lt;record&gt;&lt;rec-number&gt;2065&lt;/rec-number&gt;&lt;foreign-keys&gt;&lt;key app="EN" db-id="z5e5ze95upsftqe2fd4xpwvp5z2r959svtet" timestamp="1665365555" guid="3e5a533c-8026-42bd-92d7-afad76f2e65f"&gt;2065&lt;/key&gt;&lt;/foreign-keys&gt;&lt;ref-type name="Journal Article"&gt;17&lt;/ref-type&gt;&lt;contributors&gt;&lt;authors&gt;&lt;author&gt;Frisch, Michael B.&lt;/author&gt;&lt;author&gt;Cornell, John&lt;/author&gt;&lt;author&gt;Villanueva, Michael&lt;/author&gt;&lt;author&gt;Retzlaff, Paul J.&lt;/author&gt;&lt;/authors&gt;&lt;/contributors&gt;&lt;titles&gt;&lt;title&gt;Clinical validation of the Quality of Life Inventory. A measure of life satisfaction for use in treatment planning and outcome assessment&lt;/title&gt;&lt;secondary-title&gt;Psychological Assessment&lt;/secondary-title&gt;&lt;/titles&gt;&lt;pages&gt;92-101&lt;/pages&gt;&lt;volume&gt;4&lt;/volume&gt;&lt;keywords&gt;&lt;keyword&gt;*Inventories&lt;/keyword&gt;&lt;keyword&gt;*Life Satisfaction&lt;/keyword&gt;&lt;keyword&gt;*Quality of Life&lt;/keyword&gt;&lt;keyword&gt;*Test Reliability&lt;/keyword&gt;&lt;keyword&gt;*Test Validity&lt;/keyword&gt;&lt;keyword&gt;Patients&lt;/keyword&gt;&lt;keyword&gt;Psychotherapy&lt;/keyword&gt;&lt;keyword&gt;Treatment Outcomes&lt;/keyword&gt;&lt;/keywords&gt;&lt;dates&gt;&lt;year&gt;1992&lt;/year&gt;&lt;/dates&gt;&lt;pub-location&gt;US&lt;/pub-location&gt;&lt;publisher&gt;American Psychological Association&lt;/publisher&gt;&lt;isbn&gt;1939-134X(Electronic),1040-3590(Print)&lt;/isbn&gt;&lt;urls&gt;&lt;/urls&gt;&lt;electronic-resource-num&gt;10.1037/1040-3590.4.1.92&lt;/electronic-resource-num&gt;&lt;/record&gt;&lt;/Cite&gt;&lt;/EndNote&gt;</w:instrText>
      </w:r>
      <w:r w:rsidRPr="005F299A">
        <w:rPr>
          <w:rFonts w:ascii="Times" w:eastAsia="Times New Roman" w:hAnsi="Times"/>
          <w:color w:val="000000"/>
        </w:rPr>
        <w:fldChar w:fldCharType="separate"/>
      </w:r>
      <w:r w:rsidRPr="005F299A">
        <w:rPr>
          <w:rFonts w:ascii="Times" w:eastAsia="Times New Roman" w:hAnsi="Times"/>
          <w:noProof/>
          <w:color w:val="000000"/>
        </w:rPr>
        <w:t>(Frisch, 1994; Frisch et al., 1992)</w:t>
      </w:r>
      <w:r w:rsidRPr="005F299A">
        <w:rPr>
          <w:rFonts w:ascii="Times" w:eastAsia="Times New Roman" w:hAnsi="Times"/>
          <w:color w:val="000000"/>
        </w:rPr>
        <w:fldChar w:fldCharType="end"/>
      </w:r>
      <w:r w:rsidRPr="005F299A">
        <w:rPr>
          <w:rFonts w:ascii="Times" w:eastAsia="Times New Roman" w:hAnsi="Times"/>
          <w:color w:val="000000"/>
        </w:rPr>
        <w:t xml:space="preserve"> is a 32-item self-report questionnaire that assesses satisfaction with 16 domains of life (e.g. health, money, work). Questions are paired asking individuals to rate the importance (rated 0</w:t>
      </w:r>
      <w:r w:rsidR="006D4F36">
        <w:rPr>
          <w:rFonts w:ascii="Times" w:eastAsia="Times New Roman" w:hAnsi="Times"/>
          <w:color w:val="000000"/>
        </w:rPr>
        <w:t xml:space="preserve"> </w:t>
      </w:r>
      <w:r w:rsidR="00847FEA">
        <w:rPr>
          <w:rFonts w:ascii="Times" w:eastAsia="Times New Roman" w:hAnsi="Times"/>
          <w:color w:val="000000"/>
        </w:rPr>
        <w:t>–</w:t>
      </w:r>
      <w:r w:rsidR="006D4F36">
        <w:rPr>
          <w:rFonts w:ascii="Times" w:eastAsia="Times New Roman" w:hAnsi="Times"/>
          <w:color w:val="000000"/>
        </w:rPr>
        <w:t xml:space="preserve"> </w:t>
      </w:r>
      <w:r w:rsidRPr="005F299A">
        <w:rPr>
          <w:rFonts w:ascii="Times" w:eastAsia="Times New Roman" w:hAnsi="Times"/>
          <w:color w:val="000000"/>
        </w:rPr>
        <w:t xml:space="preserve">2) and satisfaction (rated -3 </w:t>
      </w:r>
      <w:r w:rsidR="006D4F36">
        <w:rPr>
          <w:rFonts w:ascii="Times" w:eastAsia="Times New Roman" w:hAnsi="Times"/>
          <w:color w:val="000000"/>
        </w:rPr>
        <w:t>to</w:t>
      </w:r>
      <w:r w:rsidRPr="005F299A">
        <w:rPr>
          <w:rFonts w:ascii="Times" w:eastAsia="Times New Roman" w:hAnsi="Times"/>
          <w:color w:val="000000"/>
        </w:rPr>
        <w:t xml:space="preserve"> +3; no zero) with each domain. Scores for each domain are then calculated by multiplying the importance by the satisfaction to receive a weighted score. These weighted scores are added together and divided by 16 to receive a total raw score for quality of life. T-scores are identified using the norms table in the manual. Internal consistency for the QOLI is acceptable (α = .79)</w:t>
      </w:r>
      <w:r w:rsidR="008D4CE2">
        <w:rPr>
          <w:rFonts w:ascii="Times" w:eastAsia="Times New Roman" w:hAnsi="Times"/>
          <w:color w:val="000000"/>
        </w:rPr>
        <w:t xml:space="preserve">, </w:t>
      </w:r>
      <w:r w:rsidRPr="005F299A">
        <w:rPr>
          <w:rFonts w:ascii="Times" w:eastAsia="Times New Roman" w:hAnsi="Times"/>
          <w:color w:val="000000"/>
        </w:rPr>
        <w:t xml:space="preserve">and it shows acceptable convergent validity </w:t>
      </w:r>
      <w:r w:rsidRPr="005F299A">
        <w:rPr>
          <w:rFonts w:ascii="Times" w:eastAsia="Times New Roman" w:hAnsi="Times"/>
          <w:color w:val="000000"/>
        </w:rPr>
        <w:fldChar w:fldCharType="begin"/>
      </w:r>
      <w:r w:rsidR="007C17A1">
        <w:rPr>
          <w:rFonts w:ascii="Times" w:eastAsia="Times New Roman" w:hAnsi="Times"/>
          <w:color w:val="000000"/>
        </w:rPr>
        <w:instrText xml:space="preserve"> ADDIN EN.CITE &lt;EndNote&gt;&lt;Cite&gt;&lt;Author&gt;Frisch&lt;/Author&gt;&lt;Year&gt;1994&lt;/Year&gt;&lt;RecNum&gt;2064&lt;/RecNum&gt;&lt;DisplayText&gt;(Frisch, 1994; Frisch et al., 1992)&lt;/DisplayText&gt;&lt;record&gt;&lt;rec-number&gt;2064&lt;/rec-number&gt;&lt;foreign-keys&gt;&lt;key app="EN" db-id="z5e5ze95upsftqe2fd4xpwvp5z2r959svtet" timestamp="1665365380" guid="2f66a689-0a24-459b-9aee-f7d941715754"&gt;2064&lt;/key&gt;&lt;/foreign-keys&gt;&lt;ref-type name="Book"&gt;6&lt;/ref-type&gt;&lt;contributors&gt;&lt;authors&gt;&lt;author&gt;Frisch, Michael B&lt;/author&gt;&lt;/authors&gt;&lt;/contributors&gt;&lt;titles&gt;&lt;title&gt;QOLI or Quality of Life Inventory&lt;/title&gt;&lt;/titles&gt;&lt;dates&gt;&lt;year&gt;1994&lt;/year&gt;&lt;/dates&gt;&lt;publisher&gt;Pearson Assessments&lt;/publisher&gt;&lt;urls&gt;&lt;/urls&gt;&lt;/record&gt;&lt;/Cite&gt;&lt;Cite&gt;&lt;Author&gt;Frisch&lt;/Author&gt;&lt;Year&gt;1992&lt;/Year&gt;&lt;RecNum&gt;2065&lt;/RecNum&gt;&lt;record&gt;&lt;rec-number&gt;2065&lt;/rec-number&gt;&lt;foreign-keys&gt;&lt;key app="EN" db-id="z5e5ze95upsftqe2fd4xpwvp5z2r959svtet" timestamp="1665365555" guid="3e5a533c-8026-42bd-92d7-afad76f2e65f"&gt;2065&lt;/key&gt;&lt;/foreign-keys&gt;&lt;ref-type name="Journal Article"&gt;17&lt;/ref-type&gt;&lt;contributors&gt;&lt;authors&gt;&lt;author&gt;Frisch, Michael B.&lt;/author&gt;&lt;author&gt;Cornell, John&lt;/author&gt;&lt;author&gt;Villanueva, Michael&lt;/author&gt;&lt;author&gt;Retzlaff, Paul J.&lt;/author&gt;&lt;/authors&gt;&lt;/contributors&gt;&lt;titles&gt;&lt;title&gt;Clinical validation of the Quality of Life Inventory. A measure of life satisfaction for use in treatment planning and outcome assessment&lt;/title&gt;&lt;secondary-title&gt;Psychological Assessment&lt;/secondary-title&gt;&lt;/titles&gt;&lt;pages&gt;92-101&lt;/pages&gt;&lt;volume&gt;4&lt;/volume&gt;&lt;keywords&gt;&lt;keyword&gt;*Inventories&lt;/keyword&gt;&lt;keyword&gt;*Life Satisfaction&lt;/keyword&gt;&lt;keyword&gt;*Quality of Life&lt;/keyword&gt;&lt;keyword&gt;*Test Reliability&lt;/keyword&gt;&lt;keyword&gt;*Test Validity&lt;/keyword&gt;&lt;keyword&gt;Patients&lt;/keyword&gt;&lt;keyword&gt;Psychotherapy&lt;/keyword&gt;&lt;keyword&gt;Treatment Outcomes&lt;/keyword&gt;&lt;/keywords&gt;&lt;dates&gt;&lt;year&gt;1992&lt;/year&gt;&lt;/dates&gt;&lt;pub-location&gt;US&lt;/pub-location&gt;&lt;publisher&gt;American Psychological Association&lt;/publisher&gt;&lt;isbn&gt;1939-134X(Electronic),1040-3590(Print)&lt;/isbn&gt;&lt;urls&gt;&lt;/urls&gt;&lt;electronic-resource-num&gt;10.1037/1040-3590.4.1.92&lt;/electronic-resource-num&gt;&lt;/record&gt;&lt;/Cite&gt;&lt;/EndNote&gt;</w:instrText>
      </w:r>
      <w:r w:rsidRPr="005F299A">
        <w:rPr>
          <w:rFonts w:ascii="Times" w:eastAsia="Times New Roman" w:hAnsi="Times"/>
          <w:color w:val="000000"/>
        </w:rPr>
        <w:fldChar w:fldCharType="separate"/>
      </w:r>
      <w:r w:rsidRPr="005F299A">
        <w:rPr>
          <w:rFonts w:ascii="Times" w:eastAsia="Times New Roman" w:hAnsi="Times"/>
          <w:noProof/>
          <w:color w:val="000000"/>
        </w:rPr>
        <w:t>(Frisch, 1994; Frisch et al., 1992)</w:t>
      </w:r>
      <w:r w:rsidRPr="005F299A">
        <w:rPr>
          <w:rFonts w:ascii="Times" w:eastAsia="Times New Roman" w:hAnsi="Times"/>
          <w:color w:val="000000"/>
        </w:rPr>
        <w:fldChar w:fldCharType="end"/>
      </w:r>
      <w:r w:rsidRPr="005F299A">
        <w:rPr>
          <w:rFonts w:ascii="Times" w:eastAsia="Times New Roman" w:hAnsi="Times"/>
          <w:color w:val="000000"/>
        </w:rPr>
        <w:t xml:space="preserve">. </w:t>
      </w:r>
      <w:r w:rsidR="00633CD8">
        <w:rPr>
          <w:rFonts w:ascii="Times" w:eastAsia="Times New Roman" w:hAnsi="Times"/>
          <w:color w:val="000000"/>
        </w:rPr>
        <w:t>Cronbach’s alpha</w:t>
      </w:r>
      <w:r w:rsidR="00EF2C08">
        <w:rPr>
          <w:rFonts w:ascii="Times" w:eastAsia="Times New Roman" w:hAnsi="Times"/>
          <w:color w:val="000000"/>
        </w:rPr>
        <w:t xml:space="preserve"> for the QOLI in the present study was </w:t>
      </w:r>
      <w:r w:rsidR="00EF2C08" w:rsidRPr="005F299A">
        <w:rPr>
          <w:rFonts w:ascii="Times" w:eastAsia="Times New Roman" w:hAnsi="Times"/>
          <w:color w:val="000000"/>
        </w:rPr>
        <w:t>α = .</w:t>
      </w:r>
      <w:r w:rsidR="00EF2C08">
        <w:rPr>
          <w:rFonts w:ascii="Times" w:eastAsia="Times New Roman" w:hAnsi="Times"/>
          <w:color w:val="000000"/>
        </w:rPr>
        <w:t>82.</w:t>
      </w:r>
    </w:p>
    <w:p w14:paraId="41742CA4" w14:textId="24F9C5AE" w:rsidR="0047586D" w:rsidRPr="001636DF" w:rsidRDefault="000661F4" w:rsidP="0027139E">
      <w:pPr>
        <w:spacing w:line="480" w:lineRule="auto"/>
        <w:rPr>
          <w:rFonts w:ascii="Times New Roman" w:hAnsi="Times New Roman"/>
          <w:b/>
        </w:rPr>
      </w:pPr>
      <w:r w:rsidRPr="001636DF">
        <w:rPr>
          <w:rFonts w:ascii="Times New Roman" w:hAnsi="Times New Roman"/>
          <w:b/>
        </w:rPr>
        <w:t>Data Analysis</w:t>
      </w:r>
    </w:p>
    <w:p w14:paraId="357D8D7F" w14:textId="13D4F29A" w:rsidR="00976907" w:rsidRDefault="00B706BF" w:rsidP="00976907">
      <w:pPr>
        <w:spacing w:line="480" w:lineRule="auto"/>
        <w:ind w:firstLine="720"/>
        <w:rPr>
          <w:rFonts w:ascii="Times New Roman" w:hAnsi="Times New Roman" w:cs="Times New Roman"/>
        </w:rPr>
      </w:pPr>
      <w:r w:rsidRPr="00E5123B">
        <w:rPr>
          <w:rFonts w:ascii="Times New Roman" w:hAnsi="Times New Roman" w:cs="Times New Roman"/>
        </w:rPr>
        <w:t xml:space="preserve">To </w:t>
      </w:r>
      <w:r w:rsidR="00E60847" w:rsidRPr="00E5123B">
        <w:rPr>
          <w:rFonts w:ascii="Times New Roman" w:hAnsi="Times New Roman" w:cs="Times New Roman"/>
        </w:rPr>
        <w:t xml:space="preserve">assess </w:t>
      </w:r>
      <w:r w:rsidRPr="00E5123B">
        <w:rPr>
          <w:rFonts w:ascii="Times New Roman" w:hAnsi="Times New Roman" w:cs="Times New Roman"/>
        </w:rPr>
        <w:t xml:space="preserve">internal consistency, </w:t>
      </w:r>
      <w:r w:rsidR="0047586D" w:rsidRPr="00E5123B">
        <w:rPr>
          <w:rFonts w:ascii="Times New Roman" w:hAnsi="Times New Roman" w:cs="Times New Roman"/>
        </w:rPr>
        <w:t>alpha</w:t>
      </w:r>
      <w:r w:rsidR="00BB2533" w:rsidRPr="00E5123B">
        <w:rPr>
          <w:rFonts w:ascii="Times New Roman" w:hAnsi="Times New Roman" w:cs="Times New Roman"/>
        </w:rPr>
        <w:t xml:space="preserve"> </w:t>
      </w:r>
      <w:r w:rsidR="001F055D">
        <w:rPr>
          <w:rFonts w:ascii="Times New Roman" w:hAnsi="Times New Roman" w:cs="Times New Roman"/>
        </w:rPr>
        <w:t>(</w:t>
      </w:r>
      <w:r w:rsidR="001F055D" w:rsidRPr="005F299A">
        <w:rPr>
          <w:rFonts w:ascii="Times" w:eastAsia="Times New Roman" w:hAnsi="Times"/>
          <w:color w:val="000000"/>
        </w:rPr>
        <w:t>α</w:t>
      </w:r>
      <w:r w:rsidR="001F055D">
        <w:rPr>
          <w:rFonts w:ascii="Times" w:eastAsia="Times New Roman" w:hAnsi="Times"/>
          <w:color w:val="000000"/>
        </w:rPr>
        <w:t xml:space="preserve">) </w:t>
      </w:r>
      <w:r w:rsidR="00BB2533" w:rsidRPr="00E5123B">
        <w:rPr>
          <w:rFonts w:ascii="Times New Roman" w:hAnsi="Times New Roman" w:cs="Times New Roman"/>
        </w:rPr>
        <w:t>coefficient</w:t>
      </w:r>
      <w:r w:rsidR="004F0464" w:rsidRPr="00E5123B">
        <w:rPr>
          <w:rFonts w:ascii="Times New Roman" w:hAnsi="Times New Roman" w:cs="Times New Roman"/>
        </w:rPr>
        <w:t>s</w:t>
      </w:r>
      <w:r w:rsidR="0047586D" w:rsidRPr="00E5123B">
        <w:rPr>
          <w:rFonts w:ascii="Times New Roman" w:hAnsi="Times New Roman" w:cs="Times New Roman"/>
        </w:rPr>
        <w:t xml:space="preserve"> </w:t>
      </w:r>
      <w:r w:rsidR="00E60847" w:rsidRPr="00E5123B">
        <w:rPr>
          <w:rFonts w:ascii="Times New Roman" w:hAnsi="Times New Roman" w:cs="Times New Roman"/>
        </w:rPr>
        <w:t xml:space="preserve">and omega </w:t>
      </w:r>
      <w:r w:rsidR="001F055D">
        <w:rPr>
          <w:rFonts w:ascii="Times New Roman" w:hAnsi="Times New Roman" w:cs="Times New Roman"/>
        </w:rPr>
        <w:t>(</w:t>
      </w:r>
      <w:r w:rsidR="00410121" w:rsidRPr="00410121">
        <w:rPr>
          <w:rFonts w:ascii="Times New Roman" w:hAnsi="Times New Roman" w:cs="Times New Roman"/>
        </w:rPr>
        <w:t>ω</w:t>
      </w:r>
      <w:r w:rsidR="00410121">
        <w:rPr>
          <w:rFonts w:ascii="Times New Roman" w:hAnsi="Times New Roman" w:cs="Times New Roman"/>
        </w:rPr>
        <w:t xml:space="preserve">) </w:t>
      </w:r>
      <w:r w:rsidR="00E60847" w:rsidRPr="00E5123B">
        <w:rPr>
          <w:rFonts w:ascii="Times New Roman" w:hAnsi="Times New Roman" w:cs="Times New Roman"/>
        </w:rPr>
        <w:t xml:space="preserve">coefficients </w:t>
      </w:r>
      <w:r w:rsidR="004F0464" w:rsidRPr="00E5123B">
        <w:rPr>
          <w:rFonts w:ascii="Times New Roman" w:hAnsi="Times New Roman" w:cs="Times New Roman"/>
        </w:rPr>
        <w:t>were</w:t>
      </w:r>
      <w:r w:rsidR="0047586D" w:rsidRPr="00E5123B">
        <w:rPr>
          <w:rFonts w:ascii="Times New Roman" w:hAnsi="Times New Roman" w:cs="Times New Roman"/>
        </w:rPr>
        <w:t xml:space="preserve"> </w:t>
      </w:r>
      <w:r w:rsidR="00E60847" w:rsidRPr="00E5123B">
        <w:rPr>
          <w:rFonts w:ascii="Times New Roman" w:hAnsi="Times New Roman" w:cs="Times New Roman"/>
        </w:rPr>
        <w:t xml:space="preserve">computed </w:t>
      </w:r>
      <w:r w:rsidR="0047586D" w:rsidRPr="00E5123B">
        <w:rPr>
          <w:rFonts w:ascii="Times New Roman" w:hAnsi="Times New Roman" w:cs="Times New Roman"/>
        </w:rPr>
        <w:t>for the MGH-HS and NIMH-TSS</w:t>
      </w:r>
      <w:r w:rsidR="00E60847" w:rsidRPr="00E5123B">
        <w:rPr>
          <w:rFonts w:ascii="Times New Roman" w:hAnsi="Times New Roman" w:cs="Times New Roman"/>
        </w:rPr>
        <w:t xml:space="preserve"> using the R package </w:t>
      </w:r>
      <w:r w:rsidR="00E60847" w:rsidRPr="00E5123B">
        <w:rPr>
          <w:rFonts w:ascii="Times New Roman" w:hAnsi="Times New Roman" w:cs="Times New Roman"/>
          <w:i/>
          <w:iCs/>
        </w:rPr>
        <w:t xml:space="preserve">psych </w:t>
      </w:r>
      <w:r w:rsidR="00E60847" w:rsidRPr="00E5123B">
        <w:rPr>
          <w:rFonts w:ascii="Times New Roman" w:hAnsi="Times New Roman" w:cs="Times New Roman"/>
        </w:rPr>
        <w:fldChar w:fldCharType="begin"/>
      </w:r>
      <w:r w:rsidR="0067065B" w:rsidRPr="00E5123B">
        <w:rPr>
          <w:rFonts w:ascii="Times New Roman" w:hAnsi="Times New Roman" w:cs="Times New Roman"/>
        </w:rPr>
        <w:instrText xml:space="preserve"> ADDIN EN.CITE &lt;EndNote&gt;&lt;Cite&gt;&lt;Author&gt;Revelle&lt;/Author&gt;&lt;Year&gt;2023&lt;/Year&gt;&lt;RecNum&gt;3386&lt;/RecNum&gt;&lt;DisplayText&gt;(Revelle, 2023)&lt;/DisplayText&gt;&lt;record&gt;&lt;rec-number&gt;3386&lt;/rec-number&gt;&lt;foreign-keys&gt;&lt;key app="EN" db-id="z5e5ze95upsftqe2fd4xpwvp5z2r959svtet" timestamp="1686445542" guid="ac94b076-260c-4323-a700-c39eeaffe619"&gt;3386&lt;/key&gt;&lt;/foreign-keys&gt;&lt;ref-type name="Computer Program"&gt;9&lt;/ref-type&gt;&lt;contributors&gt;&lt;authors&gt;&lt;author&gt;Revelle, William R&lt;/author&gt;&lt;/authors&gt;&lt;/contributors&gt;&lt;titles&gt;&lt;title&gt;psych: Procedures for psychological, psychometric, and personality research&lt;/title&gt;&lt;/titles&gt;&lt;dates&gt;&lt;year&gt;2023&lt;/year&gt;&lt;/dates&gt;&lt;publisher&gt;R package version 2.3.3&lt;/publisher&gt;&lt;urls&gt;&lt;related-urls&gt;&lt;url&gt;https://CRAN.R-project.org/package=psych&lt;/url&gt;&lt;/related-urls&gt;&lt;/urls&gt;&lt;/record&gt;&lt;/Cite&gt;&lt;/EndNote&gt;</w:instrText>
      </w:r>
      <w:r w:rsidR="00E60847" w:rsidRPr="00E5123B">
        <w:rPr>
          <w:rFonts w:ascii="Times New Roman" w:hAnsi="Times New Roman" w:cs="Times New Roman"/>
        </w:rPr>
        <w:fldChar w:fldCharType="separate"/>
      </w:r>
      <w:r w:rsidR="00E60847" w:rsidRPr="00E5123B">
        <w:rPr>
          <w:rFonts w:ascii="Times New Roman" w:hAnsi="Times New Roman" w:cs="Times New Roman"/>
          <w:noProof/>
        </w:rPr>
        <w:t>(Revelle, 2023)</w:t>
      </w:r>
      <w:r w:rsidR="00E60847" w:rsidRPr="00E5123B">
        <w:rPr>
          <w:rFonts w:ascii="Times New Roman" w:hAnsi="Times New Roman" w:cs="Times New Roman"/>
        </w:rPr>
        <w:fldChar w:fldCharType="end"/>
      </w:r>
      <w:r w:rsidR="00E60847" w:rsidRPr="00E5123B">
        <w:rPr>
          <w:rFonts w:ascii="Times New Roman" w:hAnsi="Times New Roman" w:cs="Times New Roman"/>
        </w:rPr>
        <w:t xml:space="preserve"> in R</w:t>
      </w:r>
      <w:r w:rsidR="00410121">
        <w:rPr>
          <w:rFonts w:ascii="Times New Roman" w:hAnsi="Times New Roman" w:cs="Times New Roman"/>
        </w:rPr>
        <w:t>S</w:t>
      </w:r>
      <w:r w:rsidR="00E60847" w:rsidRPr="00E5123B">
        <w:rPr>
          <w:rFonts w:ascii="Times New Roman" w:hAnsi="Times New Roman" w:cs="Times New Roman"/>
        </w:rPr>
        <w:t xml:space="preserve">tudio version 4.2.1. </w:t>
      </w:r>
      <w:r w:rsidR="00976907">
        <w:rPr>
          <w:rFonts w:ascii="Times New Roman" w:hAnsi="Times New Roman" w:cs="Times New Roman"/>
        </w:rPr>
        <w:t xml:space="preserve">Internal consistency coefficients greater than </w:t>
      </w:r>
      <w:r w:rsidR="00976907" w:rsidRPr="008F5A77">
        <w:rPr>
          <w:rFonts w:ascii="Times New Roman" w:hAnsi="Times New Roman" w:cs="Times New Roman"/>
        </w:rPr>
        <w:t xml:space="preserve">.80 </w:t>
      </w:r>
      <w:r w:rsidR="00D9214A">
        <w:rPr>
          <w:rFonts w:ascii="Times New Roman" w:hAnsi="Times New Roman" w:cs="Times New Roman"/>
        </w:rPr>
        <w:t xml:space="preserve">were interpreted as </w:t>
      </w:r>
      <w:r w:rsidR="00D9214A">
        <w:rPr>
          <w:rFonts w:ascii="Times New Roman" w:hAnsi="Times New Roman" w:cs="Times New Roman"/>
        </w:rPr>
        <w:lastRenderedPageBreak/>
        <w:t xml:space="preserve">indicating </w:t>
      </w:r>
      <w:r w:rsidR="005D3176">
        <w:rPr>
          <w:rFonts w:ascii="Times New Roman" w:hAnsi="Times New Roman" w:cs="Times New Roman"/>
        </w:rPr>
        <w:t>good</w:t>
      </w:r>
      <w:r w:rsidR="00976907" w:rsidRPr="008F5A77">
        <w:rPr>
          <w:rFonts w:ascii="Times New Roman" w:hAnsi="Times New Roman" w:cs="Times New Roman"/>
        </w:rPr>
        <w:t xml:space="preserve"> reliability</w:t>
      </w:r>
      <w:r w:rsidR="003655C8">
        <w:rPr>
          <w:rFonts w:ascii="Times New Roman" w:hAnsi="Times New Roman" w:cs="Times New Roman"/>
        </w:rPr>
        <w:t>,</w:t>
      </w:r>
      <w:r w:rsidR="00976907">
        <w:rPr>
          <w:rFonts w:ascii="Times New Roman" w:hAnsi="Times New Roman" w:cs="Times New Roman"/>
        </w:rPr>
        <w:t xml:space="preserve"> for both alpha </w:t>
      </w:r>
      <w:r w:rsidR="00976907" w:rsidRPr="008F5A77">
        <w:rPr>
          <w:rFonts w:ascii="Times New Roman" w:hAnsi="Times New Roman" w:cs="Times New Roman"/>
        </w:rPr>
        <w:fldChar w:fldCharType="begin"/>
      </w:r>
      <w:r w:rsidR="00C070AA">
        <w:rPr>
          <w:rFonts w:ascii="Times New Roman" w:hAnsi="Times New Roman" w:cs="Times New Roman"/>
        </w:rPr>
        <w:instrText xml:space="preserve"> ADDIN EN.CITE &lt;EndNote&gt;&lt;Cite&gt;&lt;Author&gt;Lance&lt;/Author&gt;&lt;Year&gt;2006&lt;/Year&gt;&lt;RecNum&gt;3388&lt;/RecNum&gt;&lt;DisplayText&gt;(Lance et al., 2006; Nunnally, 1978)&lt;/DisplayText&gt;&lt;record&gt;&lt;rec-number&gt;3388&lt;/rec-number&gt;&lt;foreign-keys&gt;&lt;key app="EN" db-id="z5e5ze95upsftqe2fd4xpwvp5z2r959svtet" timestamp="1686446903" guid="da6c48c2-7a40-4574-b6c6-7c3f6deddbac"&gt;3388&lt;/key&gt;&lt;/foreign-keys&gt;&lt;ref-type name="Journal Article"&gt;17&lt;/ref-type&gt;&lt;contributors&gt;&lt;authors&gt;&lt;author&gt;Lance, Charles E.&lt;/author&gt;&lt;author&gt;Butts, Marcus M.&lt;/author&gt;&lt;author&gt;Michels, Lawrence C.&lt;/author&gt;&lt;/authors&gt;&lt;/contributors&gt;&lt;titles&gt;&lt;title&gt;The sources of four commonly reported cutoff criteria: What did they really say?&lt;/title&gt;&lt;secondary-title&gt;Organizational Research Methods&lt;/secondary-title&gt;&lt;/titles&gt;&lt;periodical&gt;&lt;full-title&gt;Organizational Research Methods&lt;/full-title&gt;&lt;/periodical&gt;&lt;pages&gt;202-220&lt;/pages&gt;&lt;volume&gt;9&lt;/volume&gt;&lt;number&gt;2&lt;/number&gt;&lt;dates&gt;&lt;year&gt;2006&lt;/year&gt;&lt;pub-dates&gt;&lt;date&gt;2006/04/01&lt;/date&gt;&lt;/pub-dates&gt;&lt;/dates&gt;&lt;publisher&gt;SAGE Publications Inc&lt;/publisher&gt;&lt;isbn&gt;1094-4281&lt;/isbn&gt;&lt;urls&gt;&lt;related-urls&gt;&lt;url&gt;https://doi.org/10.1177/1094428105284919&lt;/url&gt;&lt;/related-urls&gt;&lt;/urls&gt;&lt;electronic-resource-num&gt;10.1177/1094428105284919&lt;/electronic-resource-num&gt;&lt;access-date&gt;2023/06/10&lt;/access-date&gt;&lt;/record&gt;&lt;/Cite&gt;&lt;Cite&gt;&lt;Author&gt;Nunnally&lt;/Author&gt;&lt;Year&gt;1978&lt;/Year&gt;&lt;RecNum&gt;1985&lt;/RecNum&gt;&lt;record&gt;&lt;rec-number&gt;1985&lt;/rec-number&gt;&lt;foreign-keys&gt;&lt;key app="EN" db-id="z5e5ze95upsftqe2fd4xpwvp5z2r959svtet" timestamp="1663724387" guid="96a102a3-a005-47bf-8332-a0a112737706"&gt;1985&lt;/key&gt;&lt;/foreign-keys&gt;&lt;ref-type name="Book"&gt;6&lt;/ref-type&gt;&lt;contributors&gt;&lt;authors&gt;&lt;author&gt;Nunnally, J. C.&lt;/author&gt;&lt;/authors&gt;&lt;/contributors&gt;&lt;titles&gt;&lt;title&gt;Psychometric theory &lt;/title&gt;&lt;/titles&gt;&lt;edition&gt;2&lt;/edition&gt;&lt;dates&gt;&lt;year&gt;1978&lt;/year&gt;&lt;/dates&gt;&lt;publisher&gt;McGraw-Hill&lt;/publisher&gt;&lt;urls&gt;&lt;/urls&gt;&lt;/record&gt;&lt;/Cite&gt;&lt;/EndNote&gt;</w:instrText>
      </w:r>
      <w:r w:rsidR="00976907" w:rsidRPr="008F5A77">
        <w:rPr>
          <w:rFonts w:ascii="Times New Roman" w:hAnsi="Times New Roman" w:cs="Times New Roman"/>
        </w:rPr>
        <w:fldChar w:fldCharType="separate"/>
      </w:r>
      <w:r w:rsidR="00976907" w:rsidRPr="008F5A77">
        <w:rPr>
          <w:rFonts w:ascii="Times New Roman" w:hAnsi="Times New Roman" w:cs="Times New Roman"/>
          <w:noProof/>
        </w:rPr>
        <w:t>(Lance et al., 2006; Nunnally, 1978)</w:t>
      </w:r>
      <w:r w:rsidR="00976907" w:rsidRPr="008F5A77">
        <w:rPr>
          <w:rFonts w:ascii="Times New Roman" w:hAnsi="Times New Roman" w:cs="Times New Roman"/>
        </w:rPr>
        <w:fldChar w:fldCharType="end"/>
      </w:r>
      <w:r w:rsidR="00976907">
        <w:rPr>
          <w:rFonts w:ascii="Times New Roman" w:hAnsi="Times New Roman" w:cs="Times New Roman"/>
        </w:rPr>
        <w:t xml:space="preserve"> and omega </w:t>
      </w:r>
      <w:r w:rsidR="00976907" w:rsidRPr="00830795">
        <w:rPr>
          <w:rFonts w:ascii="Times New Roman" w:hAnsi="Times New Roman" w:cs="Times New Roman"/>
        </w:rPr>
        <w:fldChar w:fldCharType="begin">
          <w:fldData xml:space="preserve">PEVuZE5vdGU+PENpdGU+PEF1dGhvcj5XYXRraW5zPC9BdXRob3I+PFllYXI+MjAxNzwvWWVhcj48
UmVjTnVtPjMzNzc8L1JlY051bT48RGlzcGxheVRleHQ+KE1jTmVpc2gsIDIwMTg7IFdhdGtpbnMs
IDIwMTcpPC9EaXNwbGF5VGV4dD48cmVjb3JkPjxyZWMtbnVtYmVyPjMzNzc8L3JlYy1udW1iZXI+
PGZvcmVpZ24ta2V5cz48a2V5IGFwcD0iRU4iIGRiLWlkPSJ6NWU1emU5NXVwc2Z0cWUyZmQ0eHB3
dnA1ejJyOTU5c3Z0ZXQiIHRpbWVzdGFtcD0iMTY4NjM1OTQxNyIgZ3VpZD0iZDc2MjY1MWYtM2E0
ZC00OWVkLWE1MTktMjYwMjFjZjkyYTE4Ij4zMzc3PC9rZXk+PC9mb3JlaWduLWtleXM+PHJlZi10
eXBlIG5hbWU9IkpvdXJuYWwgQXJ0aWNsZSI+MTc8L3JlZi10eXBlPjxjb250cmlidXRvcnM+PGF1
dGhvcnM+PGF1dGhvcj5XYXRraW5zLCBNYXJsZXkgVy48L2F1dGhvcj48L2F1dGhvcnM+PC9jb250
cmlidXRvcnM+PHRpdGxlcz48dGl0bGU+VGhlIHJlbGlhYmlsaXR5IG9mIG11bHRpZGltZW5zaW9u
YWwgbmV1cm9wc3ljaG9sb2dpY2FsIG1lYXN1cmVzOiBGcm9tIGFscGhhIHRvIG9tZWdhPC90aXRs
ZT48c2Vjb25kYXJ5LXRpdGxlPlRoZSBDbGluaWNhbCBOZXVyb3BzeWNob2xvZ2lzdDwvc2Vjb25k
YXJ5LXRpdGxlPjwvdGl0bGVzPjxwZXJpb2RpY2FsPjxmdWxsLXRpdGxlPlRoZSBDbGluaWNhbCBO
ZXVyb3BzeWNob2xvZ2lzdDwvZnVsbC10aXRsZT48L3BlcmlvZGljYWw+PHBhZ2VzPjExMTMtMTEy
NjwvcGFnZXM+PHZvbHVtZT4zMTwvdm9sdW1lPjxudW1iZXI+Ni03PC9udW1iZXI+PGRhdGVzPjx5
ZWFyPjIwMTc8L3llYXI+PHB1Yi1kYXRlcz48ZGF0ZT4yMDE3LzEwLzAzPC9kYXRlPjwvcHViLWRh
dGVzPjwvZGF0ZXM+PHB1Ymxpc2hlcj5Sb3V0bGVkZ2U8L3B1Ymxpc2hlcj48aXNibj4xMzg1LTQw
NDY8L2lzYm4+PHVybHM+PHJlbGF0ZWQtdXJscz48dXJsPmh0dHBzOi8vZG9pLm9yZy8xMC4xMDgw
LzEzODU0MDQ2LjIwMTcuMTMxNzM2NDwvdXJsPjwvcmVsYXRlZC11cmxzPjwvdXJscz48ZWxlY3Ry
b25pYy1yZXNvdXJjZS1udW0+MTAuMTA4MC8xMzg1NDA0Ni4yMDE3LjEzMTczNjQ8L2VsZWN0cm9u
aWMtcmVzb3VyY2UtbnVtPjwvcmVjb3JkPjwvQ2l0ZT48Q2l0ZT48QXV0aG9yPk1jTmVpc2g8L0F1
dGhvcj48WWVhcj4yMDE4PC9ZZWFyPjxSZWNOdW0+MzM3MjwvUmVjTnVtPjxyZWNvcmQ+PHJlYy1u
dW1iZXI+MzM3MjwvcmVjLW51bWJlcj48Zm9yZWlnbi1rZXlzPjxrZXkgYXBwPSJFTiIgZGItaWQ9
Ino1ZTV6ZTk1dXBzZnRxZTJmZDR4cHd2cDV6MnI5NTlzdnRldCIgdGltZXN0YW1wPSIxNjg2MzQx
NzEwIiBndWlkPSIyYjBkYmI2OC1iYzJjLTQwOWUtOTIxYi03NWRmMzA4NmVhZGUiPjMzNzI8L2tl
eT48L2ZvcmVpZ24ta2V5cz48cmVmLXR5cGUgbmFtZT0iSm91cm5hbCBBcnRpY2xlIj4xNzwvcmVm
LXR5cGU+PGNvbnRyaWJ1dG9ycz48YXV0aG9ycz48YXV0aG9yPk1jTmVpc2gsIEQuPC9hdXRob3I+
PC9hdXRob3JzPjwvY29udHJpYnV0b3JzPjxhdXRoLWFkZHJlc3M+RGVwYXJ0bWVudCBvZiBNZXRo
b2RvbG9neSBhbmQgU3RhdGlzdGljcywgVXRyZWNodCBVbml2ZXJzaXR5LjwvYXV0aC1hZGRyZXNz
Pjx0aXRsZXM+PHRpdGxlPlRoYW5rcyBjb2VmZmljaWVudCBhbHBoYSwgd2UmYXBvcztsbCB0YWtl
IGl0IGZyb20gaGVyZTwvdGl0bGU+PHNlY29uZGFyeS10aXRsZT5Qc3ljaG9sb2dpY2FsIE1ldGhv
ZHM8L3NlY29uZGFyeS10aXRsZT48L3RpdGxlcz48cGFnZXM+NDEyLTQzMzwvcGFnZXM+PHZvbHVt
ZT4yMzwvdm9sdW1lPjxudW1iZXI+MzwvbnVtYmVyPjxlZGl0aW9uPjIwMTcwNTI5PC9lZGl0aW9u
PjxrZXl3b3Jkcz48a2V5d29yZD4qRGF0YSBJbnRlcnByZXRhdGlvbiwgU3RhdGlzdGljYWw8L2tl
eXdvcmQ+PGtleXdvcmQ+SHVtYW5zPC9rZXl3b3JkPjxrZXl3b3JkPlBzeWNob21ldHJpY3MvbWV0
aG9kcy8qc3RhbmRhcmRzPC9rZXl3b3JkPjxrZXl3b3JkPipSZXByb2R1Y2liaWxpdHkgb2YgUmVz
dWx0czwva2V5d29yZD48L2tleXdvcmRzPjxkYXRlcz48eWVhcj4yMDE4PC95ZWFyPjxwdWItZGF0
ZXM+PGRhdGU+U2VwPC9kYXRlPjwvcHViLWRhdGVzPjwvZGF0ZXM+PGlzYm4+MTA4Mi05ODl4PC9p
c2JuPjxhY2Nlc3Npb24tbnVtPjI4NTU3NDY3PC9hY2Nlc3Npb24tbnVtPjx1cmxzPjwvdXJscz48
ZWxlY3Ryb25pYy1yZXNvdXJjZS1udW0+MTAuMTAzNy9tZXQwMDAwMTQ0PC9lbGVjdHJvbmljLXJl
c291cmNlLW51bT48cmVtb3RlLWRhdGFiYXNlLXByb3ZpZGVyPk5MTTwvcmVtb3RlLWRhdGFiYXNl
LXByb3ZpZGVyPjxsYW5ndWFnZT5lbmc8L2xhbmd1YWdlPjwvcmVjb3JkPjwvQ2l0ZT48L0VuZE5v
dGU+
</w:fldData>
        </w:fldChar>
      </w:r>
      <w:r w:rsidR="00976907" w:rsidRPr="00830795">
        <w:rPr>
          <w:rFonts w:ascii="Times New Roman" w:hAnsi="Times New Roman" w:cs="Times New Roman"/>
        </w:rPr>
        <w:instrText xml:space="preserve"> ADDIN EN.CITE </w:instrText>
      </w:r>
      <w:r w:rsidR="00976907" w:rsidRPr="00830795">
        <w:rPr>
          <w:rFonts w:ascii="Times New Roman" w:hAnsi="Times New Roman" w:cs="Times New Roman"/>
        </w:rPr>
        <w:fldChar w:fldCharType="begin">
          <w:fldData xml:space="preserve">PEVuZE5vdGU+PENpdGU+PEF1dGhvcj5XYXRraW5zPC9BdXRob3I+PFllYXI+MjAxNzwvWWVhcj48
UmVjTnVtPjMzNzc8L1JlY051bT48RGlzcGxheVRleHQ+KE1jTmVpc2gsIDIwMTg7IFdhdGtpbnMs
IDIwMTcpPC9EaXNwbGF5VGV4dD48cmVjb3JkPjxyZWMtbnVtYmVyPjMzNzc8L3JlYy1udW1iZXI+
PGZvcmVpZ24ta2V5cz48a2V5IGFwcD0iRU4iIGRiLWlkPSJ6NWU1emU5NXVwc2Z0cWUyZmQ0eHB3
dnA1ejJyOTU5c3Z0ZXQiIHRpbWVzdGFtcD0iMTY4NjM1OTQxNyIgZ3VpZD0iZDc2MjY1MWYtM2E0
ZC00OWVkLWE1MTktMjYwMjFjZjkyYTE4Ij4zMzc3PC9rZXk+PC9mb3JlaWduLWtleXM+PHJlZi10
eXBlIG5hbWU9IkpvdXJuYWwgQXJ0aWNsZSI+MTc8L3JlZi10eXBlPjxjb250cmlidXRvcnM+PGF1
dGhvcnM+PGF1dGhvcj5XYXRraW5zLCBNYXJsZXkgVy48L2F1dGhvcj48L2F1dGhvcnM+PC9jb250
cmlidXRvcnM+PHRpdGxlcz48dGl0bGU+VGhlIHJlbGlhYmlsaXR5IG9mIG11bHRpZGltZW5zaW9u
YWwgbmV1cm9wc3ljaG9sb2dpY2FsIG1lYXN1cmVzOiBGcm9tIGFscGhhIHRvIG9tZWdhPC90aXRs
ZT48c2Vjb25kYXJ5LXRpdGxlPlRoZSBDbGluaWNhbCBOZXVyb3BzeWNob2xvZ2lzdDwvc2Vjb25k
YXJ5LXRpdGxlPjwvdGl0bGVzPjxwZXJpb2RpY2FsPjxmdWxsLXRpdGxlPlRoZSBDbGluaWNhbCBO
ZXVyb3BzeWNob2xvZ2lzdDwvZnVsbC10aXRsZT48L3BlcmlvZGljYWw+PHBhZ2VzPjExMTMtMTEy
NjwvcGFnZXM+PHZvbHVtZT4zMTwvdm9sdW1lPjxudW1iZXI+Ni03PC9udW1iZXI+PGRhdGVzPjx5
ZWFyPjIwMTc8L3llYXI+PHB1Yi1kYXRlcz48ZGF0ZT4yMDE3LzEwLzAzPC9kYXRlPjwvcHViLWRh
dGVzPjwvZGF0ZXM+PHB1Ymxpc2hlcj5Sb3V0bGVkZ2U8L3B1Ymxpc2hlcj48aXNibj4xMzg1LTQw
NDY8L2lzYm4+PHVybHM+PHJlbGF0ZWQtdXJscz48dXJsPmh0dHBzOi8vZG9pLm9yZy8xMC4xMDgw
LzEzODU0MDQ2LjIwMTcuMTMxNzM2NDwvdXJsPjwvcmVsYXRlZC11cmxzPjwvdXJscz48ZWxlY3Ry
b25pYy1yZXNvdXJjZS1udW0+MTAuMTA4MC8xMzg1NDA0Ni4yMDE3LjEzMTczNjQ8L2VsZWN0cm9u
aWMtcmVzb3VyY2UtbnVtPjwvcmVjb3JkPjwvQ2l0ZT48Q2l0ZT48QXV0aG9yPk1jTmVpc2g8L0F1
dGhvcj48WWVhcj4yMDE4PC9ZZWFyPjxSZWNOdW0+MzM3MjwvUmVjTnVtPjxyZWNvcmQ+PHJlYy1u
dW1iZXI+MzM3MjwvcmVjLW51bWJlcj48Zm9yZWlnbi1rZXlzPjxrZXkgYXBwPSJFTiIgZGItaWQ9
Ino1ZTV6ZTk1dXBzZnRxZTJmZDR4cHd2cDV6MnI5NTlzdnRldCIgdGltZXN0YW1wPSIxNjg2MzQx
NzEwIiBndWlkPSIyYjBkYmI2OC1iYzJjLTQwOWUtOTIxYi03NWRmMzA4NmVhZGUiPjMzNzI8L2tl
eT48L2ZvcmVpZ24ta2V5cz48cmVmLXR5cGUgbmFtZT0iSm91cm5hbCBBcnRpY2xlIj4xNzwvcmVm
LXR5cGU+PGNvbnRyaWJ1dG9ycz48YXV0aG9ycz48YXV0aG9yPk1jTmVpc2gsIEQuPC9hdXRob3I+
PC9hdXRob3JzPjwvY29udHJpYnV0b3JzPjxhdXRoLWFkZHJlc3M+RGVwYXJ0bWVudCBvZiBNZXRo
b2RvbG9neSBhbmQgU3RhdGlzdGljcywgVXRyZWNodCBVbml2ZXJzaXR5LjwvYXV0aC1hZGRyZXNz
Pjx0aXRsZXM+PHRpdGxlPlRoYW5rcyBjb2VmZmljaWVudCBhbHBoYSwgd2UmYXBvcztsbCB0YWtl
IGl0IGZyb20gaGVyZTwvdGl0bGU+PHNlY29uZGFyeS10aXRsZT5Qc3ljaG9sb2dpY2FsIE1ldGhv
ZHM8L3NlY29uZGFyeS10aXRsZT48L3RpdGxlcz48cGFnZXM+NDEyLTQzMzwvcGFnZXM+PHZvbHVt
ZT4yMzwvdm9sdW1lPjxudW1iZXI+MzwvbnVtYmVyPjxlZGl0aW9uPjIwMTcwNTI5PC9lZGl0aW9u
PjxrZXl3b3Jkcz48a2V5d29yZD4qRGF0YSBJbnRlcnByZXRhdGlvbiwgU3RhdGlzdGljYWw8L2tl
eXdvcmQ+PGtleXdvcmQ+SHVtYW5zPC9rZXl3b3JkPjxrZXl3b3JkPlBzeWNob21ldHJpY3MvbWV0
aG9kcy8qc3RhbmRhcmRzPC9rZXl3b3JkPjxrZXl3b3JkPipSZXByb2R1Y2liaWxpdHkgb2YgUmVz
dWx0czwva2V5d29yZD48L2tleXdvcmRzPjxkYXRlcz48eWVhcj4yMDE4PC95ZWFyPjxwdWItZGF0
ZXM+PGRhdGU+U2VwPC9kYXRlPjwvcHViLWRhdGVzPjwvZGF0ZXM+PGlzYm4+MTA4Mi05ODl4PC9p
c2JuPjxhY2Nlc3Npb24tbnVtPjI4NTU3NDY3PC9hY2Nlc3Npb24tbnVtPjx1cmxzPjwvdXJscz48
ZWxlY3Ryb25pYy1yZXNvdXJjZS1udW0+MTAuMTAzNy9tZXQwMDAwMTQ0PC9lbGVjdHJvbmljLXJl
c291cmNlLW51bT48cmVtb3RlLWRhdGFiYXNlLXByb3ZpZGVyPk5MTTwvcmVtb3RlLWRhdGFiYXNl
LXByb3ZpZGVyPjxsYW5ndWFnZT5lbmc8L2xhbmd1YWdlPjwvcmVjb3JkPjwvQ2l0ZT48L0VuZE5v
dGU+
</w:fldData>
        </w:fldChar>
      </w:r>
      <w:r w:rsidR="00976907" w:rsidRPr="00830795">
        <w:rPr>
          <w:rFonts w:ascii="Times New Roman" w:hAnsi="Times New Roman" w:cs="Times New Roman"/>
        </w:rPr>
        <w:instrText xml:space="preserve"> ADDIN EN.CITE.DATA </w:instrText>
      </w:r>
      <w:r w:rsidR="00976907" w:rsidRPr="00830795">
        <w:rPr>
          <w:rFonts w:ascii="Times New Roman" w:hAnsi="Times New Roman" w:cs="Times New Roman"/>
        </w:rPr>
      </w:r>
      <w:r w:rsidR="00976907" w:rsidRPr="00830795">
        <w:rPr>
          <w:rFonts w:ascii="Times New Roman" w:hAnsi="Times New Roman" w:cs="Times New Roman"/>
        </w:rPr>
        <w:fldChar w:fldCharType="end"/>
      </w:r>
      <w:r w:rsidR="00976907" w:rsidRPr="00830795">
        <w:rPr>
          <w:rFonts w:ascii="Times New Roman" w:hAnsi="Times New Roman" w:cs="Times New Roman"/>
        </w:rPr>
      </w:r>
      <w:r w:rsidR="00976907" w:rsidRPr="00830795">
        <w:rPr>
          <w:rFonts w:ascii="Times New Roman" w:hAnsi="Times New Roman" w:cs="Times New Roman"/>
        </w:rPr>
        <w:fldChar w:fldCharType="separate"/>
      </w:r>
      <w:r w:rsidR="00976907" w:rsidRPr="00830795">
        <w:rPr>
          <w:rFonts w:ascii="Times New Roman" w:hAnsi="Times New Roman" w:cs="Times New Roman"/>
          <w:noProof/>
        </w:rPr>
        <w:t>(McNeish, 2018; Watkins, 2017)</w:t>
      </w:r>
      <w:r w:rsidR="00976907" w:rsidRPr="00830795">
        <w:rPr>
          <w:rFonts w:ascii="Times New Roman" w:hAnsi="Times New Roman" w:cs="Times New Roman"/>
        </w:rPr>
        <w:fldChar w:fldCharType="end"/>
      </w:r>
      <w:r w:rsidR="005D3176">
        <w:rPr>
          <w:rFonts w:ascii="Times New Roman" w:hAnsi="Times New Roman" w:cs="Times New Roman"/>
        </w:rPr>
        <w:t xml:space="preserve">. </w:t>
      </w:r>
    </w:p>
    <w:p w14:paraId="5846E357" w14:textId="4821FDA5" w:rsidR="0047586D" w:rsidRPr="001636DF" w:rsidRDefault="006B3F1E" w:rsidP="00976907">
      <w:pPr>
        <w:spacing w:line="480" w:lineRule="auto"/>
        <w:ind w:firstLine="720"/>
        <w:rPr>
          <w:rFonts w:ascii="Times New Roman" w:hAnsi="Times New Roman"/>
        </w:rPr>
      </w:pPr>
      <w:r w:rsidRPr="00E5123B">
        <w:rPr>
          <w:rFonts w:ascii="Times New Roman" w:hAnsi="Times New Roman" w:cs="Times New Roman"/>
        </w:rPr>
        <w:t>Interrater reliability for the alopecia scale was assessed</w:t>
      </w:r>
      <w:r>
        <w:rPr>
          <w:rFonts w:ascii="Times" w:hAnsi="Times"/>
        </w:rPr>
        <w:t xml:space="preserve"> by calculating an </w:t>
      </w:r>
      <w:r w:rsidR="00F05BDF">
        <w:rPr>
          <w:rFonts w:ascii="Times" w:hAnsi="Times"/>
        </w:rPr>
        <w:t>intraclass</w:t>
      </w:r>
      <w:r>
        <w:rPr>
          <w:rFonts w:ascii="Times" w:hAnsi="Times"/>
        </w:rPr>
        <w:t xml:space="preserve"> correlation coefficient</w:t>
      </w:r>
      <w:r w:rsidR="00F05BDF">
        <w:rPr>
          <w:rFonts w:ascii="Times" w:hAnsi="Times"/>
        </w:rPr>
        <w:t xml:space="preserve"> (ICC)</w:t>
      </w:r>
      <w:r>
        <w:rPr>
          <w:rFonts w:ascii="Times" w:hAnsi="Times"/>
        </w:rPr>
        <w:t>.</w:t>
      </w:r>
      <w:r w:rsidR="000661F4">
        <w:rPr>
          <w:rFonts w:ascii="Times" w:hAnsi="Times"/>
        </w:rPr>
        <w:t xml:space="preserve"> </w:t>
      </w:r>
      <w:r w:rsidR="0047586D" w:rsidRPr="00C07931">
        <w:rPr>
          <w:rFonts w:ascii="Times" w:hAnsi="Times"/>
        </w:rPr>
        <w:t>To evaluate test-retest reliability</w:t>
      </w:r>
      <w:r w:rsidR="00B706BF">
        <w:rPr>
          <w:rFonts w:ascii="Times" w:hAnsi="Times"/>
        </w:rPr>
        <w:t xml:space="preserve"> for the MGH-HS and NIMH-TSS</w:t>
      </w:r>
      <w:r w:rsidR="0047586D" w:rsidRPr="00C07931">
        <w:rPr>
          <w:rFonts w:ascii="Times" w:hAnsi="Times"/>
        </w:rPr>
        <w:t>, Spearman’s rank order correlations (</w:t>
      </w:r>
      <w:proofErr w:type="spellStart"/>
      <w:r w:rsidR="0047586D" w:rsidRPr="00C07931">
        <w:rPr>
          <w:rFonts w:ascii="Times" w:hAnsi="Times"/>
          <w:i/>
          <w:iCs/>
        </w:rPr>
        <w:t>r</w:t>
      </w:r>
      <w:r w:rsidR="0047586D" w:rsidRPr="00C07931">
        <w:rPr>
          <w:rFonts w:ascii="Times" w:hAnsi="Times"/>
          <w:vertAlign w:val="subscript"/>
        </w:rPr>
        <w:t>s</w:t>
      </w:r>
      <w:proofErr w:type="spellEnd"/>
      <w:r w:rsidR="0047586D" w:rsidRPr="00C07931">
        <w:rPr>
          <w:rFonts w:ascii="Times" w:hAnsi="Times"/>
        </w:rPr>
        <w:t xml:space="preserve">) were conducted between measures completed at screening and baseline. </w:t>
      </w:r>
      <w:r w:rsidR="00216CA0" w:rsidRPr="00056BA3">
        <w:rPr>
          <w:rFonts w:ascii="Times" w:hAnsi="Times"/>
        </w:rPr>
        <w:t xml:space="preserve">As one of the </w:t>
      </w:r>
      <w:r w:rsidR="00CA62F4">
        <w:rPr>
          <w:rFonts w:ascii="Times" w:hAnsi="Times"/>
        </w:rPr>
        <w:t>inclusion</w:t>
      </w:r>
      <w:r w:rsidR="00216CA0" w:rsidRPr="00056BA3">
        <w:rPr>
          <w:rFonts w:ascii="Times" w:hAnsi="Times"/>
        </w:rPr>
        <w:t xml:space="preserve"> criteria for the study was an MGH-HS score of at least 12, all participants who were included in test-retest analyses had a</w:t>
      </w:r>
      <w:r w:rsidR="00CA62F4">
        <w:rPr>
          <w:rFonts w:ascii="Times" w:hAnsi="Times"/>
        </w:rPr>
        <w:t xml:space="preserve">n </w:t>
      </w:r>
      <w:r w:rsidR="00216CA0" w:rsidRPr="00056BA3">
        <w:rPr>
          <w:rFonts w:ascii="Times" w:hAnsi="Times"/>
        </w:rPr>
        <w:t xml:space="preserve">MGH-HS score </w:t>
      </w:r>
      <w:r w:rsidR="00CA62F4">
        <w:rPr>
          <w:rFonts w:ascii="Times" w:hAnsi="Times"/>
        </w:rPr>
        <w:t xml:space="preserve">at screening </w:t>
      </w:r>
      <w:r w:rsidR="00216CA0" w:rsidRPr="00056BA3">
        <w:rPr>
          <w:rFonts w:ascii="Times" w:hAnsi="Times"/>
        </w:rPr>
        <w:t xml:space="preserve">of greater than or equal to 12. There was no MGH-HS cutoff score at baseline. </w:t>
      </w:r>
      <w:r w:rsidR="0047586D" w:rsidRPr="00C07931">
        <w:rPr>
          <w:rFonts w:ascii="Times" w:hAnsi="Times"/>
        </w:rPr>
        <w:t>There was an average of 12.5 days (</w:t>
      </w:r>
      <w:r w:rsidR="0047586D" w:rsidRPr="00A10CAA">
        <w:rPr>
          <w:rFonts w:ascii="Times" w:hAnsi="Times"/>
          <w:i/>
          <w:iCs/>
        </w:rPr>
        <w:t>SD</w:t>
      </w:r>
      <w:r w:rsidR="0047586D" w:rsidRPr="00C07931">
        <w:rPr>
          <w:rFonts w:ascii="Times" w:hAnsi="Times"/>
        </w:rPr>
        <w:t xml:space="preserve"> = 6.36, range: 3</w:t>
      </w:r>
      <w:r w:rsidR="000F03B9">
        <w:rPr>
          <w:rFonts w:ascii="Times" w:hAnsi="Times"/>
        </w:rPr>
        <w:t xml:space="preserve"> </w:t>
      </w:r>
      <w:r w:rsidR="0047586D" w:rsidRPr="00C07931">
        <w:rPr>
          <w:rFonts w:ascii="Times" w:hAnsi="Times"/>
        </w:rPr>
        <w:t>–</w:t>
      </w:r>
      <w:r w:rsidR="000F03B9">
        <w:rPr>
          <w:rFonts w:ascii="Times" w:hAnsi="Times"/>
        </w:rPr>
        <w:t xml:space="preserve"> </w:t>
      </w:r>
      <w:r w:rsidR="0047586D" w:rsidRPr="00C07931">
        <w:rPr>
          <w:rFonts w:ascii="Times" w:hAnsi="Times"/>
        </w:rPr>
        <w:t>39) between the screen and baseline assessment</w:t>
      </w:r>
      <w:r w:rsidR="00B706BF">
        <w:rPr>
          <w:rFonts w:ascii="Times" w:hAnsi="Times"/>
        </w:rPr>
        <w:t>s</w:t>
      </w:r>
      <w:r w:rsidR="0047586D" w:rsidRPr="00C07931">
        <w:rPr>
          <w:rFonts w:ascii="Times" w:hAnsi="Times"/>
        </w:rPr>
        <w:t>.</w:t>
      </w:r>
      <w:r w:rsidR="009B7163">
        <w:rPr>
          <w:rFonts w:ascii="Times" w:hAnsi="Times"/>
        </w:rPr>
        <w:t xml:space="preserve"> We also examined test-retest correlations only including data from measures that were completed within the span of 14 days. </w:t>
      </w:r>
    </w:p>
    <w:p w14:paraId="2920B3FE" w14:textId="144D6FC3" w:rsidR="00DF73CC" w:rsidRDefault="00F338A0" w:rsidP="005A703D">
      <w:pPr>
        <w:spacing w:line="480" w:lineRule="auto"/>
        <w:ind w:firstLine="720"/>
        <w:rPr>
          <w:rFonts w:ascii="Times" w:hAnsi="Times"/>
        </w:rPr>
      </w:pPr>
      <w:r>
        <w:rPr>
          <w:rFonts w:ascii="Times" w:hAnsi="Times"/>
        </w:rPr>
        <w:t>Construct</w:t>
      </w:r>
      <w:r w:rsidR="0047586D" w:rsidRPr="00C07931">
        <w:rPr>
          <w:rFonts w:ascii="Times" w:hAnsi="Times"/>
        </w:rPr>
        <w:t xml:space="preserve"> validity was evaluated using Spearman’s rank order correlations between the MGH-HS, NIMH-TSS</w:t>
      </w:r>
      <w:r w:rsidR="00F90F64">
        <w:rPr>
          <w:rFonts w:ascii="Times" w:hAnsi="Times"/>
        </w:rPr>
        <w:t xml:space="preserve">, </w:t>
      </w:r>
      <w:r w:rsidR="0047586D" w:rsidRPr="00C07931">
        <w:rPr>
          <w:rFonts w:ascii="Times" w:hAnsi="Times"/>
        </w:rPr>
        <w:t xml:space="preserve">hair loss severity rating, </w:t>
      </w:r>
      <w:r w:rsidR="00D17D26">
        <w:rPr>
          <w:rFonts w:ascii="Times" w:hAnsi="Times"/>
        </w:rPr>
        <w:t xml:space="preserve">and a </w:t>
      </w:r>
      <w:r w:rsidRPr="00C07931">
        <w:rPr>
          <w:rFonts w:ascii="Times" w:hAnsi="Times"/>
        </w:rPr>
        <w:t>measure of global severity</w:t>
      </w:r>
      <w:r>
        <w:rPr>
          <w:rFonts w:ascii="Times" w:hAnsi="Times"/>
        </w:rPr>
        <w:t xml:space="preserve"> (CGI-S)</w:t>
      </w:r>
      <w:r w:rsidR="00D17D26">
        <w:rPr>
          <w:rFonts w:ascii="Times" w:hAnsi="Times"/>
        </w:rPr>
        <w:t>.</w:t>
      </w:r>
      <w:r w:rsidR="00D17D26" w:rsidRPr="00C07931">
        <w:rPr>
          <w:rFonts w:ascii="Times" w:hAnsi="Times"/>
        </w:rPr>
        <w:t xml:space="preserve"> </w:t>
      </w:r>
      <w:r w:rsidR="00D17D26">
        <w:rPr>
          <w:rFonts w:ascii="Times" w:hAnsi="Times"/>
        </w:rPr>
        <w:t>Discriminant</w:t>
      </w:r>
      <w:r w:rsidR="00E12039" w:rsidRPr="00C07931">
        <w:rPr>
          <w:rFonts w:ascii="Times" w:hAnsi="Times"/>
        </w:rPr>
        <w:t xml:space="preserve"> validity was assessed using Spearman’s rank order correlations between measures of TTM severity (MGH-HS, NIMH-TSS,</w:t>
      </w:r>
      <w:r w:rsidR="00F90F64">
        <w:rPr>
          <w:rFonts w:ascii="Times" w:hAnsi="Times"/>
        </w:rPr>
        <w:t xml:space="preserve"> and</w:t>
      </w:r>
      <w:r w:rsidR="00E12039" w:rsidRPr="00C07931">
        <w:rPr>
          <w:rFonts w:ascii="Times" w:hAnsi="Times"/>
        </w:rPr>
        <w:t xml:space="preserve"> hair loss severity) with depression</w:t>
      </w:r>
      <w:r w:rsidR="00140BC5">
        <w:rPr>
          <w:rFonts w:ascii="Times" w:hAnsi="Times"/>
        </w:rPr>
        <w:t xml:space="preserve"> (BDI</w:t>
      </w:r>
      <w:r w:rsidR="0085465E">
        <w:rPr>
          <w:rFonts w:ascii="Times" w:hAnsi="Times"/>
        </w:rPr>
        <w:t>-II</w:t>
      </w:r>
      <w:r w:rsidR="00140BC5">
        <w:rPr>
          <w:rFonts w:ascii="Times" w:hAnsi="Times"/>
        </w:rPr>
        <w:t>)</w:t>
      </w:r>
      <w:r w:rsidR="00E12039" w:rsidRPr="00C07931">
        <w:rPr>
          <w:rFonts w:ascii="Times" w:hAnsi="Times"/>
        </w:rPr>
        <w:t xml:space="preserve">, </w:t>
      </w:r>
      <w:r w:rsidR="00140BC5" w:rsidRPr="00C07931">
        <w:rPr>
          <w:rFonts w:ascii="Times" w:hAnsi="Times"/>
        </w:rPr>
        <w:t>anxiety</w:t>
      </w:r>
      <w:r w:rsidR="00140BC5">
        <w:rPr>
          <w:rFonts w:ascii="Times" w:hAnsi="Times"/>
        </w:rPr>
        <w:t xml:space="preserve"> (BAI)</w:t>
      </w:r>
      <w:r w:rsidR="00140BC5" w:rsidRPr="00C07931">
        <w:rPr>
          <w:rFonts w:ascii="Times" w:hAnsi="Times"/>
        </w:rPr>
        <w:t xml:space="preserve">, </w:t>
      </w:r>
      <w:r w:rsidR="00E12039" w:rsidRPr="00C07931">
        <w:rPr>
          <w:rFonts w:ascii="Times" w:hAnsi="Times"/>
        </w:rPr>
        <w:t>and quality of life</w:t>
      </w:r>
      <w:r w:rsidR="00140BC5">
        <w:rPr>
          <w:rFonts w:ascii="Times" w:hAnsi="Times"/>
        </w:rPr>
        <w:t xml:space="preserve"> (QOLI).</w:t>
      </w:r>
      <w:r w:rsidR="000661F4">
        <w:rPr>
          <w:rFonts w:ascii="Times" w:hAnsi="Times"/>
        </w:rPr>
        <w:t xml:space="preserve"> </w:t>
      </w:r>
      <w:r w:rsidR="00392D1C">
        <w:rPr>
          <w:rFonts w:ascii="Times" w:hAnsi="Times"/>
        </w:rPr>
        <w:t xml:space="preserve">Correlations corrected for attenuation were also calculated and are reported separately to account for reliability differences </w:t>
      </w:r>
      <w:r w:rsidR="00392D1C">
        <w:rPr>
          <w:rFonts w:ascii="Times" w:hAnsi="Times"/>
        </w:rPr>
        <w:fldChar w:fldCharType="begin">
          <w:fldData xml:space="preserve">PEVuZE5vdGU+PENpdGU+PEF1dGhvcj5GYW48L0F1dGhvcj48WWVhcj4yMDAzPC9ZZWFyPjxSZWNO
dW0+MzExODwvUmVjTnVtPjxEaXNwbGF5VGV4dD4oQm9ybmVtYW4sIDIwMTA7IEZhbiwgMjAwMyk8
L0Rpc3BsYXlUZXh0PjxyZWNvcmQ+PHJlYy1udW1iZXI+MzExODwvcmVjLW51bWJlcj48Zm9yZWln
bi1rZXlzPjxrZXkgYXBwPSJFTiIgZGItaWQ9Ino1ZTV6ZTk1dXBzZnRxZTJmZDR4cHd2cDV6MnI5
NTlzdnRldCIgdGltZXN0YW1wPSIxNjc2MzIzOTI2IiBndWlkPSI2ODg5NmE0YS1hNDdjLTRmM2Mt
OTcxMy0xZjVlMGZkMWIyNDgiPjMxMTg8L2tleT48L2ZvcmVpZ24ta2V5cz48cmVmLXR5cGUgbmFt
ZT0iSm91cm5hbCBBcnRpY2xlIj4xNzwvcmVmLXR5cGU+PGNvbnRyaWJ1dG9ycz48YXV0aG9ycz48
YXV0aG9yPkZhbiwgWGl0YW88L2F1dGhvcj48L2F1dGhvcnM+PC9jb250cmlidXRvcnM+PHRpdGxl
cz48dGl0bGU+VHdvIGFwcHJvYWNoZXMgZm9yIGNvcnJlY3RpbmcgY29ycmVsYXRpb24gYXR0ZW51
YXRpb24gY2F1c2VkIGJ5IG1lYXN1cmVtZW50IGVycm9yOiBJbXBsaWNhdGlvbnMgZm9yIHJlc2Vh
cmNoIHByYWN0aWNlPC90aXRsZT48c2Vjb25kYXJ5LXRpdGxlPkVkdWNhdGlvbmFsIGFuZCBQc3lj
aG9sb2dpY2FsIE1lYXN1cmVtZW50PC9zZWNvbmRhcnktdGl0bGU+PC90aXRsZXM+PHBlcmlvZGlj
YWw+PGZ1bGwtdGl0bGU+RWR1Y2F0aW9uYWwgYW5kIFBzeWNob2xvZ2ljYWwgTWVhc3VyZW1lbnQ8
L2Z1bGwtdGl0bGU+PGFiYnItMT5FZHVjLiBQc3ljaG9sLiBNZWFzLjwvYWJici0xPjxhYmJyLTI+
RWR1YyBQc3ljaG9sIE1lYXM8L2FiYnItMj48YWJici0zPkVkdWNhdGlvbmFsICZhbXA7IFBzeWNo
b2xvZ2ljYWwgTWVhc3VyZW1lbnQ8L2FiYnItMz48L3BlcmlvZGljYWw+PHBhZ2VzPjkxNS05MzA8
L3BhZ2VzPjx2b2x1bWU+NjM8L3ZvbHVtZT48bnVtYmVyPjY8L251bWJlcj48a2V5d29yZHM+PGtl
eXdvcmQ+Y29ycmVsYXRpb24scmVsaWFiaWxpdHksYXR0ZW51YXRpb24sY29uZmlybWF0b3J5IGZh
Y3RvciBhbmFseXNpcyxhbHBoYTwva2V5d29yZD48L2tleXdvcmRzPjxkYXRlcz48eWVhcj4yMDAz
PC95ZWFyPjwvZGF0ZXM+PHVybHM+PHJlbGF0ZWQtdXJscz48dXJsPmh0dHBzOi8vam91cm5hbHMu
c2FnZXB1Yi5jb20vZG9pL2Ficy8xMC4xMTc3LzAwMTMxNjQ0MDMyNTEzMTk8L3VybD48L3JlbGF0
ZWQtdXJscz48L3VybHM+PGVsZWN0cm9uaWMtcmVzb3VyY2UtbnVtPjEwLjExNzcvMDAxMzE2NDQw
MzI1MTMxOTwvZWxlY3Ryb25pYy1yZXNvdXJjZS1udW0+PC9yZWNvcmQ+PC9DaXRlPjxDaXRlPjxB
dXRob3I+Qm9ybmVtYW48L0F1dGhvcj48WWVhcj4yMDEwPC9ZZWFyPjxSZWNOdW0+MzExNjwvUmVj
TnVtPjxyZWNvcmQ+PHJlYy1udW1iZXI+MzExNjwvcmVjLW51bWJlcj48Zm9yZWlnbi1rZXlzPjxr
ZXkgYXBwPSJFTiIgZGItaWQ9Ino1ZTV6ZTk1dXBzZnRxZTJmZDR4cHd2cDV6MnI5NTlzdnRldCIg
dGltZXN0YW1wPSIxNjc2MDY4MzcwIiBndWlkPSI3NWRkMTJiZS1kODM3LTQxOGUtOGM1Mi04ZDc0
OGRmYjdlZjUiPjMxMTY8L2tleT48L2ZvcmVpZ24ta2V5cz48cmVmLXR5cGUgbmFtZT0iRWxlY3Ry
b25pYyBCb29rIFNlY3Rpb24iPjYwPC9yZWYtdHlwZT48Y29udHJpYnV0b3JzPjxhdXRob3JzPjxh
dXRob3I+Qm9ybmVtYW4sIE1hdHRoZXcgSi48L2F1dGhvcj48L2F1dGhvcnM+PHNlY29uZGFyeS1h
dXRob3JzPjxhdXRob3I+U2Fsa2luZCwgTmVpbDwvYXV0aG9yPjwvc2Vjb25kYXJ5LWF1dGhvcnM+
PC9jb250cmlidXRvcnM+PHRpdGxlcz48dGl0bGU+Q29ycmVjdGlvbiBmb3IgYXR0ZW51YXRpb248
L3RpdGxlPjxzZWNvbmRhcnktdGl0bGU+RW5jeWNsb3BlZGlhIG9mIHJlc2VhcmNoIGRlc2lnbjwv
c2Vjb25kYXJ5LXRpdGxlPjwvdGl0bGVzPjxkYXRlcz48eWVhcj4yMDEwPC95ZWFyPjxwdWItZGF0
ZXM+PGRhdGU+MjAyMy8wMi8xMDwvZGF0ZT48L3B1Yi1kYXRlcz48L2RhdGVzPjxwdWItbG9jYXRp
b24+VGhvdXNhbmQgT2FrcywgQ2FsaWZvcm5pYTwvcHViLWxvY2F0aW9uPjxwdWJsaXNoZXI+U0FH
RSBQdWJsaWNhdGlvbnMsIEluYy48L3B1Ymxpc2hlcj48dXJscz48cmVsYXRlZC11cmxzPjx1cmw+
aHR0cHM6Ly9tZXRob2RzLnNhZ2VwdWIuY29tL3JlZmVyZW5jZS9lbmN5Yy1vZi1yZXNlYXJjaC1k
ZXNpZ248L3VybD48L3JlbGF0ZWQtdXJscz48L3VybHM+PGVsZWN0cm9uaWMtcmVzb3VyY2UtbnVt
PjEwLjQxMzUvOTc4MTQxMjk2MTI4ODwvZWxlY3Ryb25pYy1yZXNvdXJjZS1udW0+PC9yZWNvcmQ+
PC9DaXRlPjwvRW5kTm90ZT4A
</w:fldData>
        </w:fldChar>
      </w:r>
      <w:r w:rsidR="00392D1C">
        <w:rPr>
          <w:rFonts w:ascii="Times" w:hAnsi="Times"/>
        </w:rPr>
        <w:instrText xml:space="preserve"> ADDIN EN.CITE </w:instrText>
      </w:r>
      <w:r w:rsidR="00392D1C">
        <w:rPr>
          <w:rFonts w:ascii="Times" w:hAnsi="Times"/>
        </w:rPr>
        <w:fldChar w:fldCharType="begin">
          <w:fldData xml:space="preserve">PEVuZE5vdGU+PENpdGU+PEF1dGhvcj5GYW48L0F1dGhvcj48WWVhcj4yMDAzPC9ZZWFyPjxSZWNO
dW0+MzExODwvUmVjTnVtPjxEaXNwbGF5VGV4dD4oQm9ybmVtYW4sIDIwMTA7IEZhbiwgMjAwMyk8
L0Rpc3BsYXlUZXh0PjxyZWNvcmQ+PHJlYy1udW1iZXI+MzExODwvcmVjLW51bWJlcj48Zm9yZWln
bi1rZXlzPjxrZXkgYXBwPSJFTiIgZGItaWQ9Ino1ZTV6ZTk1dXBzZnRxZTJmZDR4cHd2cDV6MnI5
NTlzdnRldCIgdGltZXN0YW1wPSIxNjc2MzIzOTI2IiBndWlkPSI2ODg5NmE0YS1hNDdjLTRmM2Mt
OTcxMy0xZjVlMGZkMWIyNDgiPjMxMTg8L2tleT48L2ZvcmVpZ24ta2V5cz48cmVmLXR5cGUgbmFt
ZT0iSm91cm5hbCBBcnRpY2xlIj4xNzwvcmVmLXR5cGU+PGNvbnRyaWJ1dG9ycz48YXV0aG9ycz48
YXV0aG9yPkZhbiwgWGl0YW88L2F1dGhvcj48L2F1dGhvcnM+PC9jb250cmlidXRvcnM+PHRpdGxl
cz48dGl0bGU+VHdvIGFwcHJvYWNoZXMgZm9yIGNvcnJlY3RpbmcgY29ycmVsYXRpb24gYXR0ZW51
YXRpb24gY2F1c2VkIGJ5IG1lYXN1cmVtZW50IGVycm9yOiBJbXBsaWNhdGlvbnMgZm9yIHJlc2Vh
cmNoIHByYWN0aWNlPC90aXRsZT48c2Vjb25kYXJ5LXRpdGxlPkVkdWNhdGlvbmFsIGFuZCBQc3lj
aG9sb2dpY2FsIE1lYXN1cmVtZW50PC9zZWNvbmRhcnktdGl0bGU+PC90aXRsZXM+PHBlcmlvZGlj
YWw+PGZ1bGwtdGl0bGU+RWR1Y2F0aW9uYWwgYW5kIFBzeWNob2xvZ2ljYWwgTWVhc3VyZW1lbnQ8
L2Z1bGwtdGl0bGU+PGFiYnItMT5FZHVjLiBQc3ljaG9sLiBNZWFzLjwvYWJici0xPjxhYmJyLTI+
RWR1YyBQc3ljaG9sIE1lYXM8L2FiYnItMj48YWJici0zPkVkdWNhdGlvbmFsICZhbXA7IFBzeWNo
b2xvZ2ljYWwgTWVhc3VyZW1lbnQ8L2FiYnItMz48L3BlcmlvZGljYWw+PHBhZ2VzPjkxNS05MzA8
L3BhZ2VzPjx2b2x1bWU+NjM8L3ZvbHVtZT48bnVtYmVyPjY8L251bWJlcj48a2V5d29yZHM+PGtl
eXdvcmQ+Y29ycmVsYXRpb24scmVsaWFiaWxpdHksYXR0ZW51YXRpb24sY29uZmlybWF0b3J5IGZh
Y3RvciBhbmFseXNpcyxhbHBoYTwva2V5d29yZD48L2tleXdvcmRzPjxkYXRlcz48eWVhcj4yMDAz
PC95ZWFyPjwvZGF0ZXM+PHVybHM+PHJlbGF0ZWQtdXJscz48dXJsPmh0dHBzOi8vam91cm5hbHMu
c2FnZXB1Yi5jb20vZG9pL2Ficy8xMC4xMTc3LzAwMTMxNjQ0MDMyNTEzMTk8L3VybD48L3JlbGF0
ZWQtdXJscz48L3VybHM+PGVsZWN0cm9uaWMtcmVzb3VyY2UtbnVtPjEwLjExNzcvMDAxMzE2NDQw
MzI1MTMxOTwvZWxlY3Ryb25pYy1yZXNvdXJjZS1udW0+PC9yZWNvcmQ+PC9DaXRlPjxDaXRlPjxB
dXRob3I+Qm9ybmVtYW48L0F1dGhvcj48WWVhcj4yMDEwPC9ZZWFyPjxSZWNOdW0+MzExNjwvUmVj
TnVtPjxyZWNvcmQ+PHJlYy1udW1iZXI+MzExNjwvcmVjLW51bWJlcj48Zm9yZWlnbi1rZXlzPjxr
ZXkgYXBwPSJFTiIgZGItaWQ9Ino1ZTV6ZTk1dXBzZnRxZTJmZDR4cHd2cDV6MnI5NTlzdnRldCIg
dGltZXN0YW1wPSIxNjc2MDY4MzcwIiBndWlkPSI3NWRkMTJiZS1kODM3LTQxOGUtOGM1Mi04ZDc0
OGRmYjdlZjUiPjMxMTY8L2tleT48L2ZvcmVpZ24ta2V5cz48cmVmLXR5cGUgbmFtZT0iRWxlY3Ry
b25pYyBCb29rIFNlY3Rpb24iPjYwPC9yZWYtdHlwZT48Y29udHJpYnV0b3JzPjxhdXRob3JzPjxh
dXRob3I+Qm9ybmVtYW4sIE1hdHRoZXcgSi48L2F1dGhvcj48L2F1dGhvcnM+PHNlY29uZGFyeS1h
dXRob3JzPjxhdXRob3I+U2Fsa2luZCwgTmVpbDwvYXV0aG9yPjwvc2Vjb25kYXJ5LWF1dGhvcnM+
PC9jb250cmlidXRvcnM+PHRpdGxlcz48dGl0bGU+Q29ycmVjdGlvbiBmb3IgYXR0ZW51YXRpb248
L3RpdGxlPjxzZWNvbmRhcnktdGl0bGU+RW5jeWNsb3BlZGlhIG9mIHJlc2VhcmNoIGRlc2lnbjwv
c2Vjb25kYXJ5LXRpdGxlPjwvdGl0bGVzPjxkYXRlcz48eWVhcj4yMDEwPC95ZWFyPjxwdWItZGF0
ZXM+PGRhdGU+MjAyMy8wMi8xMDwvZGF0ZT48L3B1Yi1kYXRlcz48L2RhdGVzPjxwdWItbG9jYXRp
b24+VGhvdXNhbmQgT2FrcywgQ2FsaWZvcm5pYTwvcHViLWxvY2F0aW9uPjxwdWJsaXNoZXI+U0FH
RSBQdWJsaWNhdGlvbnMsIEluYy48L3B1Ymxpc2hlcj48dXJscz48cmVsYXRlZC11cmxzPjx1cmw+
aHR0cHM6Ly9tZXRob2RzLnNhZ2VwdWIuY29tL3JlZmVyZW5jZS9lbmN5Yy1vZi1yZXNlYXJjaC1k
ZXNpZ248L3VybD48L3JlbGF0ZWQtdXJscz48L3VybHM+PGVsZWN0cm9uaWMtcmVzb3VyY2UtbnVt
PjEwLjQxMzUvOTc4MTQxMjk2MTI4ODwvZWxlY3Ryb25pYy1yZXNvdXJjZS1udW0+PC9yZWNvcmQ+
PC9DaXRlPjwvRW5kTm90ZT4A
</w:fldData>
        </w:fldChar>
      </w:r>
      <w:r w:rsidR="00392D1C">
        <w:rPr>
          <w:rFonts w:ascii="Times" w:hAnsi="Times"/>
        </w:rPr>
        <w:instrText xml:space="preserve"> ADDIN EN.CITE.DATA </w:instrText>
      </w:r>
      <w:r w:rsidR="00392D1C">
        <w:rPr>
          <w:rFonts w:ascii="Times" w:hAnsi="Times"/>
        </w:rPr>
      </w:r>
      <w:r w:rsidR="00392D1C">
        <w:rPr>
          <w:rFonts w:ascii="Times" w:hAnsi="Times"/>
        </w:rPr>
        <w:fldChar w:fldCharType="end"/>
      </w:r>
      <w:r w:rsidR="00392D1C">
        <w:rPr>
          <w:rFonts w:ascii="Times" w:hAnsi="Times"/>
        </w:rPr>
      </w:r>
      <w:r w:rsidR="00392D1C">
        <w:rPr>
          <w:rFonts w:ascii="Times" w:hAnsi="Times"/>
        </w:rPr>
        <w:fldChar w:fldCharType="separate"/>
      </w:r>
      <w:r w:rsidR="00392D1C">
        <w:rPr>
          <w:rFonts w:ascii="Times" w:hAnsi="Times"/>
          <w:noProof/>
        </w:rPr>
        <w:t>(Borneman, 2010; Fan, 2003)</w:t>
      </w:r>
      <w:r w:rsidR="00392D1C">
        <w:rPr>
          <w:rFonts w:ascii="Times" w:hAnsi="Times"/>
        </w:rPr>
        <w:fldChar w:fldCharType="end"/>
      </w:r>
      <w:r w:rsidR="00392D1C">
        <w:rPr>
          <w:rFonts w:ascii="Times" w:hAnsi="Times"/>
        </w:rPr>
        <w:t>. The Spearman’s rank order correlation for two given variables was divided by the square root of the product of the reliability estimates</w:t>
      </w:r>
      <w:r w:rsidR="008842C6">
        <w:rPr>
          <w:rFonts w:ascii="Times" w:hAnsi="Times"/>
        </w:rPr>
        <w:t xml:space="preserve"> </w:t>
      </w:r>
      <w:r w:rsidR="008842C6">
        <w:rPr>
          <w:rFonts w:ascii="Times" w:hAnsi="Times"/>
        </w:rPr>
        <w:t xml:space="preserve">for the two variables </w:t>
      </w:r>
      <w:r w:rsidR="008842C6">
        <w:rPr>
          <w:rFonts w:ascii="Times" w:hAnsi="Times"/>
        </w:rPr>
        <w:fldChar w:fldCharType="begin"/>
      </w:r>
      <w:r w:rsidR="008842C6">
        <w:rPr>
          <w:rFonts w:ascii="Times" w:hAnsi="Times"/>
        </w:rPr>
        <w:instrText xml:space="preserve"> ADDIN EN.CITE &lt;EndNote&gt;&lt;Cite&gt;&lt;Author&gt;Borneman&lt;/Author&gt;&lt;Year&gt;2010&lt;/Year&gt;&lt;RecNum&gt;3116&lt;/RecNum&gt;&lt;DisplayText&gt;(Borneman, 2010)&lt;/DisplayText&gt;&lt;record&gt;&lt;rec-number&gt;3116&lt;/rec-number&gt;&lt;foreign-keys&gt;&lt;key app="EN" db-id="z5e5ze95upsftqe2fd4xpwvp5z2r959svtet" timestamp="1676068370" guid="75dd12be-d837-418e-8c52-8d748dfb7ef5"&gt;3116&lt;/key&gt;&lt;/foreign-keys&gt;&lt;ref-type name="Electronic Book Section"&gt;60&lt;/ref-type&gt;&lt;contributors&gt;&lt;authors&gt;&lt;author&gt;Borneman, Matthew J.&lt;/author&gt;&lt;/authors&gt;&lt;secondary-authors&gt;&lt;author&gt;Salkind, Neil&lt;/author&gt;&lt;/secondary-authors&gt;&lt;/contributors&gt;&lt;titles&gt;&lt;title&gt;Correction for attenuation&lt;/title&gt;&lt;secondary-title&gt;Encyclopedia of research design&lt;/secondary-title&gt;&lt;/titles&gt;&lt;dates&gt;&lt;year&gt;2010&lt;/year&gt;&lt;pub-dates&gt;&lt;date&gt;2023/02/10&lt;/date&gt;&lt;/pub-dates&gt;&lt;/dates&gt;&lt;pub-location&gt;Thousand Oaks, California&lt;/pub-location&gt;&lt;publisher&gt;SAGE Publications, Inc.&lt;/publisher&gt;&lt;urls&gt;&lt;related-urls&gt;&lt;url&gt;https://methods.sagepub.com/reference/encyc-of-research-design&lt;/url&gt;&lt;/related-urls&gt;&lt;/urls&gt;&lt;electronic-resource-num&gt;10.4135/9781412961288&lt;/electronic-resource-num&gt;&lt;/record&gt;&lt;/Cite&gt;&lt;/EndNote&gt;</w:instrText>
      </w:r>
      <w:r w:rsidR="008842C6">
        <w:rPr>
          <w:rFonts w:ascii="Times" w:hAnsi="Times"/>
        </w:rPr>
        <w:fldChar w:fldCharType="separate"/>
      </w:r>
      <w:r w:rsidR="008842C6">
        <w:rPr>
          <w:rFonts w:ascii="Times" w:hAnsi="Times"/>
          <w:noProof/>
        </w:rPr>
        <w:t>(Borneman, 2010)</w:t>
      </w:r>
      <w:r w:rsidR="008842C6">
        <w:rPr>
          <w:rFonts w:ascii="Times" w:hAnsi="Times"/>
        </w:rPr>
        <w:fldChar w:fldCharType="end"/>
      </w:r>
      <w:r w:rsidR="008842C6">
        <w:rPr>
          <w:rFonts w:ascii="Times" w:hAnsi="Times"/>
        </w:rPr>
        <w:t xml:space="preserve">. For these calculations, we used </w:t>
      </w:r>
      <w:r w:rsidR="00542BCA">
        <w:rPr>
          <w:rFonts w:ascii="Times" w:hAnsi="Times"/>
        </w:rPr>
        <w:t>Cronbach’s alpha</w:t>
      </w:r>
      <w:r w:rsidR="008842C6">
        <w:rPr>
          <w:rFonts w:ascii="Times" w:hAnsi="Times"/>
        </w:rPr>
        <w:t xml:space="preserve"> </w:t>
      </w:r>
      <w:r w:rsidR="008842C6">
        <w:rPr>
          <w:rFonts w:ascii="Times" w:hAnsi="Times"/>
        </w:rPr>
        <w:t xml:space="preserve">as </w:t>
      </w:r>
      <w:r w:rsidR="008842C6">
        <w:rPr>
          <w:rFonts w:ascii="Times" w:hAnsi="Times"/>
        </w:rPr>
        <w:t xml:space="preserve">the </w:t>
      </w:r>
      <w:r w:rsidR="008842C6">
        <w:rPr>
          <w:rFonts w:ascii="Times" w:hAnsi="Times"/>
        </w:rPr>
        <w:t xml:space="preserve">reliability estimate </w:t>
      </w:r>
      <w:r w:rsidR="008842C6">
        <w:rPr>
          <w:rFonts w:ascii="Times" w:hAnsi="Times"/>
        </w:rPr>
        <w:t>for the MGH-HS, NIMH-TSS, BDI-II, BAI, and QOLI, inter-rater reliability for the CGI-S, and</w:t>
      </w:r>
      <w:r w:rsidR="00542BCA">
        <w:rPr>
          <w:rFonts w:ascii="Times" w:hAnsi="Times"/>
        </w:rPr>
        <w:t xml:space="preserve"> ICC for the hair loss severity rating</w:t>
      </w:r>
      <w:r w:rsidR="008842C6">
        <w:rPr>
          <w:rFonts w:ascii="Times" w:hAnsi="Times"/>
        </w:rPr>
        <w:t xml:space="preserve">. </w:t>
      </w:r>
      <w:r w:rsidR="00392D1C" w:rsidRPr="0044190C">
        <w:rPr>
          <w:rFonts w:ascii="Times" w:hAnsi="Times"/>
        </w:rPr>
        <w:t xml:space="preserve">Consistent with </w:t>
      </w:r>
      <w:r w:rsidR="00392D1C" w:rsidRPr="007B16F1">
        <w:rPr>
          <w:rFonts w:ascii="Times New Roman" w:hAnsi="Times New Roman" w:cs="Times New Roman"/>
        </w:rPr>
        <w:fldChar w:fldCharType="begin"/>
      </w:r>
      <w:r w:rsidR="00392D1C" w:rsidRPr="007B16F1">
        <w:rPr>
          <w:rFonts w:ascii="Times New Roman" w:hAnsi="Times New Roman" w:cs="Times New Roman"/>
        </w:rPr>
        <w:instrText xml:space="preserve"> ADDIN EN.CITE &lt;EndNote&gt;&lt;Cite AuthorYear="1"&gt;&lt;Author&gt;Cohen&lt;/Author&gt;&lt;Year&gt;1992&lt;/Year&gt;&lt;RecNum&gt;3216&lt;/RecNum&gt;&lt;DisplayText&gt;Cohen (1992)&lt;/DisplayText&gt;&lt;record&gt;&lt;rec-number&gt;3216&lt;/rec-number&gt;&lt;foreign-keys&gt;&lt;key app="EN" db-id="z5e5ze95upsftqe2fd4xpwvp5z2r959svtet" timestamp="1678384306" guid="a6bd738f-5301-4e8f-aa73-1f9014f6dd9a"&gt;3216&lt;/key&gt;&lt;/foreign-keys&gt;&lt;ref-type name="Journal Article"&gt;17&lt;/ref-type&gt;&lt;contributors&gt;&lt;authors&gt;&lt;author&gt;Cohen, J.&lt;/author&gt;&lt;/authors&gt;&lt;/contributors&gt;&lt;auth-address&gt;New York University, USA.&lt;/auth-address&gt;&lt;titles&gt;&lt;title&gt;A power primer&lt;/title&gt;&lt;secondary-title&gt;Psychological Bulletin&lt;/secondary-title&gt;&lt;/titles&gt;&lt;pages&gt;155-9&lt;/pages&gt;&lt;volume&gt;112&lt;/volume&gt;&lt;number&gt;1&lt;/number&gt;&lt;keywords&gt;&lt;keyword&gt;Chi-Square Distribution&lt;/keyword&gt;&lt;keyword&gt;Psychology/*statistics &amp;amp; numerical data&lt;/keyword&gt;&lt;keyword&gt;Sample Size&lt;/keyword&gt;&lt;/keywords&gt;&lt;dates&gt;&lt;year&gt;1992&lt;/year&gt;&lt;pub-dates&gt;&lt;date&gt;Jul&lt;/date&gt;&lt;/pub-dates&gt;&lt;/dates&gt;&lt;isbn&gt;0033-2909 (Print)&amp;#xD;0033-2909&lt;/isbn&gt;&lt;accession-num&gt;19565683&lt;/accession-num&gt;&lt;urls&gt;&lt;/urls&gt;&lt;electronic-resource-num&gt;10.1037//0033-2909.112.1.155&lt;/electronic-resource-num&gt;&lt;remote-database-provider&gt;NLM&lt;/remote-database-provider&gt;&lt;language&gt;eng&lt;/language&gt;&lt;/record&gt;&lt;/Cite&gt;&lt;/EndNote&gt;</w:instrText>
      </w:r>
      <w:r w:rsidR="00392D1C" w:rsidRPr="007B16F1">
        <w:rPr>
          <w:rFonts w:ascii="Times New Roman" w:hAnsi="Times New Roman" w:cs="Times New Roman"/>
        </w:rPr>
        <w:fldChar w:fldCharType="separate"/>
      </w:r>
      <w:r w:rsidR="00392D1C" w:rsidRPr="007B16F1">
        <w:rPr>
          <w:rFonts w:ascii="Times New Roman" w:hAnsi="Times New Roman" w:cs="Times New Roman"/>
          <w:noProof/>
        </w:rPr>
        <w:t>Cohen (1992)</w:t>
      </w:r>
      <w:r w:rsidR="00392D1C" w:rsidRPr="007B16F1">
        <w:rPr>
          <w:rFonts w:ascii="Times New Roman" w:hAnsi="Times New Roman" w:cs="Times New Roman"/>
        </w:rPr>
        <w:fldChar w:fldCharType="end"/>
      </w:r>
      <w:r w:rsidR="00392D1C">
        <w:t xml:space="preserve">, </w:t>
      </w:r>
      <w:r w:rsidR="00392D1C" w:rsidRPr="0044190C">
        <w:rPr>
          <w:rFonts w:ascii="Times" w:hAnsi="Times"/>
        </w:rPr>
        <w:t xml:space="preserve">correlations of </w:t>
      </w:r>
      <w:r w:rsidR="00392D1C">
        <w:rPr>
          <w:rFonts w:ascii="Times" w:hAnsi="Times"/>
        </w:rPr>
        <w:t xml:space="preserve">.10 </w:t>
      </w:r>
      <w:r w:rsidR="00392D1C" w:rsidRPr="0044190C">
        <w:rPr>
          <w:rFonts w:ascii="Times" w:hAnsi="Times"/>
        </w:rPr>
        <w:t xml:space="preserve">were considered small, </w:t>
      </w:r>
      <w:r w:rsidR="00392D1C">
        <w:rPr>
          <w:rFonts w:ascii="Times" w:hAnsi="Times"/>
        </w:rPr>
        <w:t>.30</w:t>
      </w:r>
      <w:r w:rsidR="00392D1C" w:rsidRPr="0044190C">
        <w:rPr>
          <w:rFonts w:ascii="Times" w:hAnsi="Times"/>
        </w:rPr>
        <w:t xml:space="preserve"> medium, and </w:t>
      </w:r>
      <w:r w:rsidR="00392D1C">
        <w:rPr>
          <w:rFonts w:ascii="Times" w:hAnsi="Times"/>
        </w:rPr>
        <w:t>.50 or</w:t>
      </w:r>
      <w:r w:rsidR="00392D1C" w:rsidRPr="0044190C">
        <w:rPr>
          <w:rFonts w:ascii="Times" w:hAnsi="Times"/>
        </w:rPr>
        <w:t xml:space="preserve"> greater large.</w:t>
      </w:r>
    </w:p>
    <w:p w14:paraId="3E1CE753" w14:textId="7136A438" w:rsidR="00E952DE" w:rsidRPr="00C07931" w:rsidRDefault="00E952DE" w:rsidP="00C07931">
      <w:pPr>
        <w:spacing w:line="480" w:lineRule="auto"/>
        <w:jc w:val="center"/>
        <w:rPr>
          <w:rFonts w:ascii="Times" w:hAnsi="Times"/>
          <w:b/>
          <w:bCs/>
        </w:rPr>
      </w:pPr>
      <w:r w:rsidRPr="00C07931">
        <w:rPr>
          <w:rFonts w:ascii="Times" w:hAnsi="Times"/>
          <w:b/>
          <w:bCs/>
        </w:rPr>
        <w:lastRenderedPageBreak/>
        <w:t>Results</w:t>
      </w:r>
    </w:p>
    <w:p w14:paraId="0FB573AE" w14:textId="7E09A4CF" w:rsidR="009B081F" w:rsidRDefault="009B081F" w:rsidP="009B081F">
      <w:pPr>
        <w:spacing w:line="480" w:lineRule="auto"/>
        <w:rPr>
          <w:rFonts w:ascii="Times" w:hAnsi="Times"/>
          <w:b/>
          <w:bCs/>
        </w:rPr>
      </w:pPr>
      <w:r>
        <w:rPr>
          <w:rFonts w:ascii="Times" w:hAnsi="Times"/>
          <w:b/>
          <w:bCs/>
        </w:rPr>
        <w:t xml:space="preserve">Descriptive </w:t>
      </w:r>
      <w:r w:rsidR="00773D06">
        <w:rPr>
          <w:rFonts w:ascii="Times" w:hAnsi="Times"/>
          <w:b/>
          <w:bCs/>
        </w:rPr>
        <w:t>S</w:t>
      </w:r>
      <w:r>
        <w:rPr>
          <w:rFonts w:ascii="Times" w:hAnsi="Times"/>
          <w:b/>
          <w:bCs/>
        </w:rPr>
        <w:t>tatistics</w:t>
      </w:r>
    </w:p>
    <w:p w14:paraId="7F2FA5FC" w14:textId="03B837A3" w:rsidR="009B081F" w:rsidRPr="00A10CAA" w:rsidRDefault="009B081F" w:rsidP="009B081F">
      <w:pPr>
        <w:spacing w:line="480" w:lineRule="auto"/>
        <w:rPr>
          <w:rFonts w:ascii="Times" w:hAnsi="Times"/>
        </w:rPr>
      </w:pPr>
      <w:r w:rsidRPr="00F9779E">
        <w:rPr>
          <w:rFonts w:ascii="Times" w:hAnsi="Times"/>
        </w:rPr>
        <w:tab/>
      </w:r>
      <w:r w:rsidR="00BF19D9">
        <w:rPr>
          <w:rFonts w:ascii="Times" w:hAnsi="Times"/>
        </w:rPr>
        <w:t xml:space="preserve">Demographic data for the sample </w:t>
      </w:r>
      <w:r w:rsidR="002C3D16">
        <w:rPr>
          <w:rFonts w:ascii="Times" w:hAnsi="Times"/>
        </w:rPr>
        <w:t>are</w:t>
      </w:r>
      <w:r w:rsidR="00BF19D9">
        <w:rPr>
          <w:rFonts w:ascii="Times" w:hAnsi="Times"/>
        </w:rPr>
        <w:t xml:space="preserve"> presented in Table 1. </w:t>
      </w:r>
      <w:r w:rsidR="00422E5C" w:rsidRPr="00F9779E">
        <w:rPr>
          <w:rFonts w:ascii="Times" w:hAnsi="Times"/>
        </w:rPr>
        <w:t>Descriptive statistics for the measures are outlined in</w:t>
      </w:r>
      <w:r w:rsidR="00422E5C" w:rsidRPr="00422E5C">
        <w:rPr>
          <w:rFonts w:ascii="Times" w:hAnsi="Times"/>
          <w:b/>
          <w:bCs/>
        </w:rPr>
        <w:t xml:space="preserve"> </w:t>
      </w:r>
      <w:r w:rsidR="00BF19D9">
        <w:rPr>
          <w:rFonts w:ascii="Times" w:hAnsi="Times"/>
        </w:rPr>
        <w:t>T</w:t>
      </w:r>
      <w:r>
        <w:rPr>
          <w:rFonts w:ascii="Times" w:hAnsi="Times"/>
        </w:rPr>
        <w:t xml:space="preserve">able </w:t>
      </w:r>
      <w:r w:rsidR="00BF19D9">
        <w:rPr>
          <w:rFonts w:ascii="Times" w:hAnsi="Times"/>
        </w:rPr>
        <w:t>2.</w:t>
      </w:r>
    </w:p>
    <w:p w14:paraId="7D45C833" w14:textId="25AEC190" w:rsidR="00A47B5C" w:rsidRDefault="00A47B5C" w:rsidP="00C07931">
      <w:pPr>
        <w:spacing w:line="480" w:lineRule="auto"/>
        <w:rPr>
          <w:rFonts w:ascii="Times" w:hAnsi="Times"/>
          <w:b/>
          <w:bCs/>
        </w:rPr>
      </w:pPr>
      <w:r>
        <w:rPr>
          <w:rFonts w:ascii="Times" w:hAnsi="Times"/>
          <w:b/>
          <w:bCs/>
        </w:rPr>
        <w:t>MGH-HS</w:t>
      </w:r>
    </w:p>
    <w:p w14:paraId="183AD5C6" w14:textId="202298F2" w:rsidR="0047586D" w:rsidRPr="00A10CAA" w:rsidRDefault="00F9779E" w:rsidP="00C07931">
      <w:pPr>
        <w:spacing w:line="480" w:lineRule="auto"/>
        <w:rPr>
          <w:rFonts w:ascii="Times" w:hAnsi="Times"/>
          <w:b/>
          <w:bCs/>
          <w:i/>
          <w:iCs/>
        </w:rPr>
      </w:pPr>
      <w:r>
        <w:rPr>
          <w:rFonts w:ascii="Times" w:hAnsi="Times"/>
          <w:b/>
          <w:bCs/>
          <w:i/>
          <w:iCs/>
        </w:rPr>
        <w:t xml:space="preserve">Reliability </w:t>
      </w:r>
    </w:p>
    <w:p w14:paraId="6574D2E3" w14:textId="03362DE7" w:rsidR="0047586D" w:rsidRDefault="007C62E5" w:rsidP="003F67EC">
      <w:pPr>
        <w:spacing w:line="480" w:lineRule="auto"/>
        <w:ind w:firstLine="720"/>
        <w:rPr>
          <w:rFonts w:ascii="Times" w:hAnsi="Times"/>
        </w:rPr>
      </w:pPr>
      <w:r>
        <w:rPr>
          <w:rFonts w:ascii="Times" w:hAnsi="Times"/>
        </w:rPr>
        <w:t xml:space="preserve">The MGH-HS showed good internal consistency </w:t>
      </w:r>
      <w:r w:rsidRPr="00C07931">
        <w:rPr>
          <w:rFonts w:ascii="Times" w:hAnsi="Times"/>
        </w:rPr>
        <w:t>(α = 0.83</w:t>
      </w:r>
      <w:r w:rsidR="009F0AC0">
        <w:rPr>
          <w:rFonts w:ascii="Times" w:hAnsi="Times"/>
        </w:rPr>
        <w:t xml:space="preserve">; </w:t>
      </w:r>
      <w:r w:rsidR="009F0AC0" w:rsidRPr="009F0AC0">
        <w:rPr>
          <w:rFonts w:ascii="Times" w:hAnsi="Times"/>
        </w:rPr>
        <w:t>ω</w:t>
      </w:r>
      <w:r w:rsidR="009F0AC0">
        <w:rPr>
          <w:rFonts w:ascii="Times" w:hAnsi="Times"/>
        </w:rPr>
        <w:t xml:space="preserve"> = </w:t>
      </w:r>
      <w:r w:rsidR="006E66F4">
        <w:rPr>
          <w:rFonts w:ascii="Times" w:hAnsi="Times"/>
        </w:rPr>
        <w:t xml:space="preserve">0.89). </w:t>
      </w:r>
      <w:r w:rsidR="0047586D" w:rsidRPr="00C07931">
        <w:rPr>
          <w:rFonts w:ascii="Times" w:hAnsi="Times"/>
        </w:rPr>
        <w:t>Only the deletion of item 5, resistance to pulling, provided a slight increase to Cronbach’s alpha (α = 0.8</w:t>
      </w:r>
      <w:r w:rsidR="000F03B9">
        <w:rPr>
          <w:rFonts w:ascii="Times" w:hAnsi="Times"/>
        </w:rPr>
        <w:t>7</w:t>
      </w:r>
      <w:r w:rsidR="0047586D" w:rsidRPr="00C07931">
        <w:rPr>
          <w:rFonts w:ascii="Times" w:hAnsi="Times"/>
        </w:rPr>
        <w:t>).</w:t>
      </w:r>
      <w:r w:rsidR="00BF19D9">
        <w:rPr>
          <w:rFonts w:ascii="Times" w:hAnsi="Times"/>
        </w:rPr>
        <w:t xml:space="preserve"> </w:t>
      </w:r>
      <w:r w:rsidR="00F9779E">
        <w:rPr>
          <w:rFonts w:ascii="Times" w:hAnsi="Times"/>
        </w:rPr>
        <w:t>Th</w:t>
      </w:r>
      <w:r w:rsidR="0047586D" w:rsidRPr="00C07931">
        <w:rPr>
          <w:rFonts w:ascii="Times" w:hAnsi="Times"/>
        </w:rPr>
        <w:t xml:space="preserve">e MGH-HS showed </w:t>
      </w:r>
      <w:r w:rsidR="00EE2F9A">
        <w:rPr>
          <w:rFonts w:ascii="Times" w:hAnsi="Times"/>
        </w:rPr>
        <w:t>low</w:t>
      </w:r>
      <w:r w:rsidR="0047586D" w:rsidRPr="00C07931">
        <w:rPr>
          <w:rFonts w:ascii="Times" w:hAnsi="Times"/>
        </w:rPr>
        <w:t xml:space="preserve"> re-test reliability </w:t>
      </w:r>
      <w:r w:rsidR="000E274D">
        <w:rPr>
          <w:rFonts w:ascii="Times" w:hAnsi="Times"/>
        </w:rPr>
        <w:t>(M</w:t>
      </w:r>
      <w:r w:rsidR="002A406F">
        <w:rPr>
          <w:rFonts w:ascii="Times" w:hAnsi="Times"/>
        </w:rPr>
        <w:t xml:space="preserve"> =</w:t>
      </w:r>
      <w:r w:rsidR="000E274D" w:rsidRPr="000E274D">
        <w:rPr>
          <w:rFonts w:ascii="Times" w:hAnsi="Times"/>
        </w:rPr>
        <w:t xml:space="preserve"> 12.5 days</w:t>
      </w:r>
      <w:r w:rsidR="002A406F">
        <w:rPr>
          <w:rFonts w:ascii="Times" w:hAnsi="Times"/>
        </w:rPr>
        <w:t xml:space="preserve">, </w:t>
      </w:r>
      <w:r w:rsidR="000E274D" w:rsidRPr="000E274D">
        <w:rPr>
          <w:rFonts w:ascii="Times" w:hAnsi="Times"/>
        </w:rPr>
        <w:t>range: 3 – 39</w:t>
      </w:r>
      <w:r w:rsidR="00204A13">
        <w:rPr>
          <w:rFonts w:ascii="Times" w:hAnsi="Times"/>
        </w:rPr>
        <w:t xml:space="preserve">; </w:t>
      </w:r>
      <w:proofErr w:type="spellStart"/>
      <w:r w:rsidR="0047586D" w:rsidRPr="00D2500F">
        <w:rPr>
          <w:rFonts w:ascii="Times" w:hAnsi="Times"/>
          <w:i/>
          <w:iCs/>
        </w:rPr>
        <w:t>r</w:t>
      </w:r>
      <w:r w:rsidR="0047586D" w:rsidRPr="00C07931">
        <w:rPr>
          <w:rFonts w:ascii="Times" w:hAnsi="Times"/>
          <w:vertAlign w:val="subscript"/>
        </w:rPr>
        <w:t>s</w:t>
      </w:r>
      <w:proofErr w:type="spellEnd"/>
      <w:r w:rsidR="0047586D" w:rsidRPr="00C07931">
        <w:rPr>
          <w:rFonts w:ascii="Times" w:hAnsi="Times"/>
        </w:rPr>
        <w:t xml:space="preserve">(89) = .55, </w:t>
      </w:r>
      <w:r w:rsidR="0047586D" w:rsidRPr="00D2500F">
        <w:rPr>
          <w:rFonts w:ascii="Times" w:hAnsi="Times"/>
          <w:i/>
          <w:iCs/>
        </w:rPr>
        <w:t xml:space="preserve">p </w:t>
      </w:r>
      <w:r w:rsidR="0047586D" w:rsidRPr="00C07931">
        <w:rPr>
          <w:rFonts w:ascii="Times" w:hAnsi="Times"/>
        </w:rPr>
        <w:t xml:space="preserve">&lt;.001). </w:t>
      </w:r>
      <w:r w:rsidR="00A02C5F">
        <w:rPr>
          <w:rFonts w:ascii="Times" w:hAnsi="Times"/>
        </w:rPr>
        <w:t xml:space="preserve">Including only measures that were completed within the span of 14 days, the test-retest reliability of the MGH-HS increased slightly </w:t>
      </w:r>
      <w:r w:rsidR="00A02C5F" w:rsidRPr="00C07931">
        <w:rPr>
          <w:rFonts w:ascii="Times" w:hAnsi="Times"/>
        </w:rPr>
        <w:t>(</w:t>
      </w:r>
      <w:proofErr w:type="spellStart"/>
      <w:r w:rsidR="00A02C5F" w:rsidRPr="00D2500F">
        <w:rPr>
          <w:rFonts w:ascii="Times" w:hAnsi="Times"/>
          <w:i/>
          <w:iCs/>
        </w:rPr>
        <w:t>r</w:t>
      </w:r>
      <w:r w:rsidR="00A02C5F" w:rsidRPr="00C07931">
        <w:rPr>
          <w:rFonts w:ascii="Times" w:hAnsi="Times"/>
          <w:vertAlign w:val="subscript"/>
        </w:rPr>
        <w:t>s</w:t>
      </w:r>
      <w:proofErr w:type="spellEnd"/>
      <w:r w:rsidR="00A02C5F" w:rsidRPr="00C07931">
        <w:rPr>
          <w:rFonts w:ascii="Times" w:hAnsi="Times"/>
        </w:rPr>
        <w:t>(</w:t>
      </w:r>
      <w:r w:rsidR="00A02C5F">
        <w:rPr>
          <w:rFonts w:ascii="Times" w:hAnsi="Times"/>
        </w:rPr>
        <w:t>61</w:t>
      </w:r>
      <w:r w:rsidR="00A02C5F" w:rsidRPr="00C07931">
        <w:rPr>
          <w:rFonts w:ascii="Times" w:hAnsi="Times"/>
        </w:rPr>
        <w:t>) = .</w:t>
      </w:r>
      <w:r w:rsidR="00A02C5F">
        <w:rPr>
          <w:rFonts w:ascii="Times" w:hAnsi="Times"/>
        </w:rPr>
        <w:t>60</w:t>
      </w:r>
      <w:r w:rsidR="00A02C5F" w:rsidRPr="00C07931">
        <w:rPr>
          <w:rFonts w:ascii="Times" w:hAnsi="Times"/>
        </w:rPr>
        <w:t xml:space="preserve">, </w:t>
      </w:r>
      <w:r w:rsidR="00A02C5F" w:rsidRPr="00D2500F">
        <w:rPr>
          <w:rFonts w:ascii="Times" w:hAnsi="Times"/>
          <w:i/>
          <w:iCs/>
        </w:rPr>
        <w:t xml:space="preserve">p </w:t>
      </w:r>
      <w:r w:rsidR="00A02C5F" w:rsidRPr="00C07931">
        <w:rPr>
          <w:rFonts w:ascii="Times" w:hAnsi="Times"/>
        </w:rPr>
        <w:t>&lt;.001).</w:t>
      </w:r>
    </w:p>
    <w:p w14:paraId="0ADC41F6" w14:textId="4C58440E" w:rsidR="0047586D" w:rsidRDefault="009F7827" w:rsidP="00C07931">
      <w:pPr>
        <w:spacing w:line="480" w:lineRule="auto"/>
        <w:rPr>
          <w:rFonts w:ascii="Times" w:hAnsi="Times"/>
          <w:b/>
          <w:bCs/>
          <w:i/>
          <w:iCs/>
        </w:rPr>
      </w:pPr>
      <w:r>
        <w:rPr>
          <w:rFonts w:ascii="Times" w:hAnsi="Times"/>
          <w:b/>
          <w:bCs/>
          <w:i/>
          <w:iCs/>
        </w:rPr>
        <w:t xml:space="preserve">Construct </w:t>
      </w:r>
      <w:r w:rsidR="0047586D">
        <w:rPr>
          <w:rFonts w:ascii="Times" w:hAnsi="Times"/>
          <w:b/>
          <w:bCs/>
          <w:i/>
          <w:iCs/>
        </w:rPr>
        <w:t>Validity</w:t>
      </w:r>
    </w:p>
    <w:p w14:paraId="007F871A" w14:textId="7DD9F7BB" w:rsidR="00227D38" w:rsidRPr="00CC158A" w:rsidRDefault="0045638C" w:rsidP="00FA02C4">
      <w:pPr>
        <w:spacing w:line="480" w:lineRule="auto"/>
        <w:ind w:firstLine="720"/>
        <w:rPr>
          <w:rFonts w:ascii="Times" w:hAnsi="Times"/>
        </w:rPr>
      </w:pPr>
      <w:r w:rsidRPr="00C07931">
        <w:rPr>
          <w:rFonts w:ascii="Times" w:hAnsi="Times"/>
        </w:rPr>
        <w:t>The</w:t>
      </w:r>
      <w:r>
        <w:rPr>
          <w:rFonts w:ascii="Times" w:hAnsi="Times"/>
        </w:rPr>
        <w:t>re was a large correlation between the</w:t>
      </w:r>
      <w:r w:rsidRPr="00C07931">
        <w:rPr>
          <w:rFonts w:ascii="Times" w:hAnsi="Times"/>
        </w:rPr>
        <w:t xml:space="preserve"> MGH-HS </w:t>
      </w:r>
      <w:r>
        <w:rPr>
          <w:rFonts w:ascii="Times" w:hAnsi="Times"/>
        </w:rPr>
        <w:t>and</w:t>
      </w:r>
      <w:r w:rsidRPr="00C07931">
        <w:rPr>
          <w:rFonts w:ascii="Times" w:hAnsi="Times"/>
        </w:rPr>
        <w:t xml:space="preserve"> NIMH-TSS (</w:t>
      </w:r>
      <w:proofErr w:type="spellStart"/>
      <w:r w:rsidRPr="00C07931">
        <w:rPr>
          <w:rFonts w:ascii="Times" w:hAnsi="Times"/>
          <w:i/>
          <w:iCs/>
        </w:rPr>
        <w:t>r</w:t>
      </w:r>
      <w:r w:rsidRPr="00C07931">
        <w:rPr>
          <w:rFonts w:ascii="Times" w:hAnsi="Times"/>
          <w:vertAlign w:val="subscript"/>
        </w:rPr>
        <w:t>s</w:t>
      </w:r>
      <w:proofErr w:type="spellEnd"/>
      <w:r w:rsidRPr="00C07931">
        <w:rPr>
          <w:rFonts w:ascii="Times" w:hAnsi="Times"/>
        </w:rPr>
        <w:t>(8</w:t>
      </w:r>
      <w:r>
        <w:rPr>
          <w:rFonts w:ascii="Times" w:hAnsi="Times"/>
        </w:rPr>
        <w:t>9</w:t>
      </w:r>
      <w:r w:rsidRPr="00C07931">
        <w:rPr>
          <w:rFonts w:ascii="Times" w:hAnsi="Times"/>
        </w:rPr>
        <w:t>) = .6</w:t>
      </w:r>
      <w:r>
        <w:rPr>
          <w:rFonts w:ascii="Times" w:hAnsi="Times"/>
        </w:rPr>
        <w:t>1</w:t>
      </w:r>
      <w:r w:rsidRPr="00C07931">
        <w:rPr>
          <w:rFonts w:ascii="Times" w:hAnsi="Times"/>
        </w:rPr>
        <w:t xml:space="preserve">, </w:t>
      </w:r>
      <w:r w:rsidRPr="00D2500F">
        <w:rPr>
          <w:rFonts w:ascii="Times" w:hAnsi="Times"/>
          <w:i/>
          <w:iCs/>
        </w:rPr>
        <w:t>p</w:t>
      </w:r>
      <w:r>
        <w:rPr>
          <w:rFonts w:ascii="Times" w:hAnsi="Times"/>
        </w:rPr>
        <w:t xml:space="preserve"> </w:t>
      </w:r>
      <w:r w:rsidRPr="00C07931">
        <w:rPr>
          <w:rFonts w:ascii="Times" w:hAnsi="Times"/>
        </w:rPr>
        <w:t>&lt;.001).</w:t>
      </w:r>
      <w:r>
        <w:rPr>
          <w:rFonts w:ascii="Times" w:hAnsi="Times"/>
        </w:rPr>
        <w:t xml:space="preserve"> Scores on t</w:t>
      </w:r>
      <w:r w:rsidRPr="00C07931">
        <w:rPr>
          <w:rFonts w:ascii="Times" w:hAnsi="Times"/>
        </w:rPr>
        <w:t xml:space="preserve">he MGH-HS </w:t>
      </w:r>
      <w:r>
        <w:rPr>
          <w:rFonts w:ascii="Times" w:hAnsi="Times"/>
        </w:rPr>
        <w:t xml:space="preserve">were not significantly correlated with hair loss severity ratings </w:t>
      </w:r>
      <w:r w:rsidRPr="00C07931">
        <w:rPr>
          <w:rFonts w:ascii="Times" w:hAnsi="Times"/>
        </w:rPr>
        <w:t>(</w:t>
      </w:r>
      <w:proofErr w:type="spellStart"/>
      <w:r w:rsidRPr="00C07931">
        <w:rPr>
          <w:rFonts w:ascii="Times" w:hAnsi="Times"/>
          <w:i/>
          <w:iCs/>
        </w:rPr>
        <w:t>r</w:t>
      </w:r>
      <w:r w:rsidRPr="00C07931">
        <w:rPr>
          <w:rFonts w:ascii="Times" w:hAnsi="Times"/>
          <w:vertAlign w:val="subscript"/>
        </w:rPr>
        <w:t>s</w:t>
      </w:r>
      <w:proofErr w:type="spellEnd"/>
      <w:r w:rsidRPr="00C07931">
        <w:rPr>
          <w:rFonts w:ascii="Times" w:hAnsi="Times"/>
        </w:rPr>
        <w:t>(</w:t>
      </w:r>
      <w:r>
        <w:rPr>
          <w:rFonts w:ascii="Times" w:hAnsi="Times"/>
        </w:rPr>
        <w:t>82</w:t>
      </w:r>
      <w:r w:rsidRPr="00C07931">
        <w:rPr>
          <w:rFonts w:ascii="Times" w:hAnsi="Times"/>
        </w:rPr>
        <w:t xml:space="preserve">) = </w:t>
      </w:r>
      <w:r>
        <w:rPr>
          <w:rFonts w:ascii="Times" w:hAnsi="Times"/>
        </w:rPr>
        <w:t>.12,</w:t>
      </w:r>
      <w:r w:rsidRPr="00C07931">
        <w:rPr>
          <w:rFonts w:ascii="Times" w:hAnsi="Times"/>
        </w:rPr>
        <w:t xml:space="preserve"> </w:t>
      </w:r>
      <w:r w:rsidRPr="00D2500F">
        <w:rPr>
          <w:rFonts w:ascii="Times" w:hAnsi="Times"/>
          <w:i/>
          <w:iCs/>
        </w:rPr>
        <w:t>p</w:t>
      </w:r>
      <w:r>
        <w:rPr>
          <w:rFonts w:ascii="Times" w:hAnsi="Times"/>
        </w:rPr>
        <w:t xml:space="preserve"> = </w:t>
      </w:r>
      <w:r w:rsidRPr="00C07931">
        <w:rPr>
          <w:rFonts w:ascii="Times" w:hAnsi="Times"/>
        </w:rPr>
        <w:t>.</w:t>
      </w:r>
      <w:r>
        <w:rPr>
          <w:rFonts w:ascii="Times" w:hAnsi="Times"/>
        </w:rPr>
        <w:t>288</w:t>
      </w:r>
      <w:r w:rsidRPr="00C07931">
        <w:rPr>
          <w:rFonts w:ascii="Times" w:hAnsi="Times"/>
        </w:rPr>
        <w:t>)</w:t>
      </w:r>
      <w:r>
        <w:rPr>
          <w:rFonts w:ascii="Times" w:hAnsi="Times"/>
        </w:rPr>
        <w:t>. MGH-HS</w:t>
      </w:r>
      <w:r w:rsidRPr="00C07931">
        <w:rPr>
          <w:rFonts w:ascii="Times" w:hAnsi="Times"/>
        </w:rPr>
        <w:t xml:space="preserve"> </w:t>
      </w:r>
      <w:r>
        <w:rPr>
          <w:rFonts w:ascii="Times" w:hAnsi="Times"/>
        </w:rPr>
        <w:t>scores showed</w:t>
      </w:r>
      <w:r w:rsidRPr="00C07931">
        <w:rPr>
          <w:rFonts w:ascii="Times" w:hAnsi="Times"/>
        </w:rPr>
        <w:t xml:space="preserve"> a </w:t>
      </w:r>
      <w:r>
        <w:rPr>
          <w:rFonts w:ascii="Times" w:hAnsi="Times"/>
        </w:rPr>
        <w:t xml:space="preserve">small </w:t>
      </w:r>
      <w:r w:rsidRPr="00C07931">
        <w:rPr>
          <w:rFonts w:ascii="Times" w:hAnsi="Times"/>
        </w:rPr>
        <w:t>correlation</w:t>
      </w:r>
      <w:r>
        <w:rPr>
          <w:rFonts w:ascii="Times" w:hAnsi="Times"/>
        </w:rPr>
        <w:t xml:space="preserve"> with CGI-S scores</w:t>
      </w:r>
      <w:r w:rsidRPr="00C07931">
        <w:rPr>
          <w:rFonts w:ascii="Times" w:hAnsi="Times"/>
        </w:rPr>
        <w:t xml:space="preserve"> (</w:t>
      </w:r>
      <w:proofErr w:type="spellStart"/>
      <w:r w:rsidRPr="00C07931">
        <w:rPr>
          <w:rFonts w:ascii="Times" w:hAnsi="Times"/>
          <w:i/>
          <w:iCs/>
        </w:rPr>
        <w:t>r</w:t>
      </w:r>
      <w:r w:rsidRPr="00C07931">
        <w:rPr>
          <w:rFonts w:ascii="Times" w:hAnsi="Times"/>
          <w:vertAlign w:val="subscript"/>
        </w:rPr>
        <w:t>s</w:t>
      </w:r>
      <w:proofErr w:type="spellEnd"/>
      <w:r w:rsidRPr="00C07931">
        <w:rPr>
          <w:rFonts w:ascii="Times" w:hAnsi="Times"/>
        </w:rPr>
        <w:t>(89) = .</w:t>
      </w:r>
      <w:r w:rsidRPr="004D1B59">
        <w:rPr>
          <w:rFonts w:ascii="Times New Roman" w:hAnsi="Times New Roman" w:cs="Times New Roman"/>
          <w:color w:val="000000"/>
        </w:rPr>
        <w:t>27</w:t>
      </w:r>
      <w:r w:rsidRPr="00C07931">
        <w:rPr>
          <w:rFonts w:ascii="Times" w:hAnsi="Times"/>
        </w:rPr>
        <w:t xml:space="preserve">, </w:t>
      </w:r>
      <w:r w:rsidRPr="00D2500F">
        <w:rPr>
          <w:rFonts w:ascii="Times" w:hAnsi="Times"/>
          <w:i/>
          <w:iCs/>
        </w:rPr>
        <w:t>p</w:t>
      </w:r>
      <w:r>
        <w:rPr>
          <w:rFonts w:ascii="Times" w:hAnsi="Times"/>
        </w:rPr>
        <w:t xml:space="preserve"> = </w:t>
      </w:r>
      <w:r w:rsidRPr="00C07931">
        <w:rPr>
          <w:rFonts w:ascii="Times" w:hAnsi="Times"/>
        </w:rPr>
        <w:t>.</w:t>
      </w:r>
      <w:r>
        <w:rPr>
          <w:rFonts w:ascii="Times" w:hAnsi="Times"/>
        </w:rPr>
        <w:t>010</w:t>
      </w:r>
      <w:r w:rsidRPr="00C07931">
        <w:rPr>
          <w:rFonts w:ascii="Times" w:hAnsi="Times"/>
        </w:rPr>
        <w:t xml:space="preserve">). </w:t>
      </w:r>
      <w:r>
        <w:rPr>
          <w:rFonts w:ascii="Times" w:hAnsi="Times"/>
        </w:rPr>
        <w:t>After correcting for attenuation, the correlation between the MGH-HS and NIMH-TSS was high (</w:t>
      </w:r>
      <w:proofErr w:type="spellStart"/>
      <w:r w:rsidRPr="00C07931">
        <w:rPr>
          <w:rFonts w:ascii="Times" w:hAnsi="Times"/>
          <w:i/>
          <w:iCs/>
        </w:rPr>
        <w:t>r</w:t>
      </w:r>
      <w:r w:rsidRPr="00C07931">
        <w:rPr>
          <w:rFonts w:ascii="Times" w:hAnsi="Times"/>
          <w:vertAlign w:val="subscript"/>
        </w:rPr>
        <w:t>s</w:t>
      </w:r>
      <w:proofErr w:type="spellEnd"/>
      <w:r w:rsidRPr="00C07931">
        <w:rPr>
          <w:rFonts w:ascii="Times" w:hAnsi="Times"/>
        </w:rPr>
        <w:t>(8</w:t>
      </w:r>
      <w:r>
        <w:rPr>
          <w:rFonts w:ascii="Times" w:hAnsi="Times"/>
        </w:rPr>
        <w:t>9</w:t>
      </w:r>
      <w:r w:rsidRPr="00C07931">
        <w:rPr>
          <w:rFonts w:ascii="Times" w:hAnsi="Times"/>
        </w:rPr>
        <w:t>)</w:t>
      </w:r>
      <w:r>
        <w:rPr>
          <w:rFonts w:ascii="Times" w:hAnsi="Times"/>
        </w:rPr>
        <w:t xml:space="preserve"> = .93, </w:t>
      </w:r>
      <w:r w:rsidRPr="00D2500F">
        <w:rPr>
          <w:rFonts w:ascii="Times" w:hAnsi="Times"/>
          <w:i/>
          <w:iCs/>
        </w:rPr>
        <w:t>p</w:t>
      </w:r>
      <w:r>
        <w:rPr>
          <w:rFonts w:ascii="Times" w:hAnsi="Times"/>
        </w:rPr>
        <w:t xml:space="preserve"> </w:t>
      </w:r>
      <w:r w:rsidRPr="00C07931">
        <w:rPr>
          <w:rFonts w:ascii="Times" w:hAnsi="Times"/>
        </w:rPr>
        <w:t>&lt;.001</w:t>
      </w:r>
      <w:r>
        <w:rPr>
          <w:rFonts w:ascii="Times" w:hAnsi="Times"/>
        </w:rPr>
        <w:t xml:space="preserve">). </w:t>
      </w:r>
      <w:r w:rsidR="00F9779E">
        <w:rPr>
          <w:rFonts w:ascii="Times" w:hAnsi="Times"/>
        </w:rPr>
        <w:t>M</w:t>
      </w:r>
      <w:r w:rsidR="00227D38">
        <w:rPr>
          <w:rFonts w:ascii="Times" w:hAnsi="Times"/>
        </w:rPr>
        <w:t xml:space="preserve">GH-HS scores were </w:t>
      </w:r>
      <w:r w:rsidR="00CC158A">
        <w:rPr>
          <w:rFonts w:ascii="Times" w:hAnsi="Times"/>
        </w:rPr>
        <w:t xml:space="preserve">moderately correlated with </w:t>
      </w:r>
      <w:r w:rsidR="002F7655">
        <w:rPr>
          <w:rFonts w:ascii="Times" w:hAnsi="Times"/>
        </w:rPr>
        <w:t>hair loss severity (</w:t>
      </w:r>
      <w:proofErr w:type="spellStart"/>
      <w:r w:rsidR="002F7655" w:rsidRPr="00C07931">
        <w:rPr>
          <w:rFonts w:ascii="Times" w:hAnsi="Times"/>
          <w:i/>
          <w:iCs/>
        </w:rPr>
        <w:t>r</w:t>
      </w:r>
      <w:r w:rsidR="002F7655" w:rsidRPr="00C07931">
        <w:rPr>
          <w:rFonts w:ascii="Times" w:hAnsi="Times"/>
          <w:vertAlign w:val="subscript"/>
        </w:rPr>
        <w:t>s</w:t>
      </w:r>
      <w:proofErr w:type="spellEnd"/>
      <w:r w:rsidR="002F7655" w:rsidRPr="00C07931">
        <w:rPr>
          <w:rFonts w:ascii="Times" w:hAnsi="Times"/>
        </w:rPr>
        <w:t>(</w:t>
      </w:r>
      <w:r w:rsidR="002F7655">
        <w:rPr>
          <w:rFonts w:ascii="Times" w:hAnsi="Times"/>
        </w:rPr>
        <w:t>82</w:t>
      </w:r>
      <w:r w:rsidR="002F7655" w:rsidRPr="00C07931">
        <w:rPr>
          <w:rFonts w:ascii="Times" w:hAnsi="Times"/>
        </w:rPr>
        <w:t xml:space="preserve">) = </w:t>
      </w:r>
      <w:r w:rsidR="002F7655">
        <w:rPr>
          <w:rFonts w:ascii="Times" w:hAnsi="Times"/>
        </w:rPr>
        <w:t>.3</w:t>
      </w:r>
      <w:r w:rsidR="000F03B9">
        <w:rPr>
          <w:rFonts w:ascii="Times" w:hAnsi="Times"/>
        </w:rPr>
        <w:t>8</w:t>
      </w:r>
      <w:r w:rsidR="00502852">
        <w:rPr>
          <w:rFonts w:ascii="Times" w:hAnsi="Times"/>
        </w:rPr>
        <w:t xml:space="preserve">, </w:t>
      </w:r>
      <w:r w:rsidR="00502852" w:rsidRPr="00D2500F">
        <w:rPr>
          <w:rFonts w:ascii="Times" w:hAnsi="Times"/>
          <w:i/>
          <w:iCs/>
        </w:rPr>
        <w:t>p</w:t>
      </w:r>
      <w:r w:rsidR="00502852">
        <w:rPr>
          <w:rFonts w:ascii="Times" w:hAnsi="Times"/>
        </w:rPr>
        <w:t xml:space="preserve"> </w:t>
      </w:r>
      <w:r w:rsidR="00502852" w:rsidRPr="00C07931">
        <w:rPr>
          <w:rFonts w:ascii="Times" w:hAnsi="Times"/>
        </w:rPr>
        <w:t>&lt;.001</w:t>
      </w:r>
      <w:r w:rsidR="002F7655" w:rsidRPr="00C07931">
        <w:rPr>
          <w:rFonts w:ascii="Times" w:hAnsi="Times"/>
        </w:rPr>
        <w:t>)</w:t>
      </w:r>
      <w:r w:rsidR="006C7F79">
        <w:rPr>
          <w:rFonts w:ascii="Times" w:hAnsi="Times"/>
        </w:rPr>
        <w:t xml:space="preserve"> and CGI-S (</w:t>
      </w:r>
      <w:proofErr w:type="spellStart"/>
      <w:r w:rsidR="006C7F79" w:rsidRPr="00C07931">
        <w:rPr>
          <w:rFonts w:ascii="Times" w:hAnsi="Times"/>
          <w:i/>
          <w:iCs/>
        </w:rPr>
        <w:t>r</w:t>
      </w:r>
      <w:r w:rsidR="006C7F79" w:rsidRPr="00C07931">
        <w:rPr>
          <w:rFonts w:ascii="Times" w:hAnsi="Times"/>
          <w:vertAlign w:val="subscript"/>
        </w:rPr>
        <w:t>s</w:t>
      </w:r>
      <w:proofErr w:type="spellEnd"/>
      <w:r w:rsidR="006C7F79" w:rsidRPr="00C07931">
        <w:rPr>
          <w:rFonts w:ascii="Times" w:hAnsi="Times"/>
        </w:rPr>
        <w:t>(89) = .</w:t>
      </w:r>
      <w:r w:rsidR="006C7F79">
        <w:rPr>
          <w:rFonts w:ascii="Times New Roman" w:hAnsi="Times New Roman" w:cs="Times New Roman"/>
          <w:color w:val="000000"/>
        </w:rPr>
        <w:t>31</w:t>
      </w:r>
      <w:r w:rsidR="00502852">
        <w:rPr>
          <w:rFonts w:ascii="Times New Roman" w:hAnsi="Times New Roman" w:cs="Times New Roman"/>
          <w:color w:val="000000"/>
        </w:rPr>
        <w:t xml:space="preserve">, </w:t>
      </w:r>
      <w:r w:rsidR="00502852" w:rsidRPr="00D2500F">
        <w:rPr>
          <w:rFonts w:ascii="Times" w:hAnsi="Times"/>
          <w:i/>
          <w:iCs/>
        </w:rPr>
        <w:t>p</w:t>
      </w:r>
      <w:r w:rsidR="00502852">
        <w:rPr>
          <w:rFonts w:ascii="Times" w:hAnsi="Times"/>
        </w:rPr>
        <w:t xml:space="preserve"> = </w:t>
      </w:r>
      <w:r w:rsidR="00502852" w:rsidRPr="00C07931">
        <w:rPr>
          <w:rFonts w:ascii="Times" w:hAnsi="Times"/>
        </w:rPr>
        <w:t>.00</w:t>
      </w:r>
      <w:r w:rsidR="005651CF">
        <w:rPr>
          <w:rFonts w:ascii="Times" w:hAnsi="Times"/>
        </w:rPr>
        <w:t>3</w:t>
      </w:r>
      <w:r w:rsidR="006C7F79">
        <w:rPr>
          <w:rFonts w:ascii="Times New Roman" w:hAnsi="Times New Roman" w:cs="Times New Roman"/>
          <w:color w:val="000000"/>
        </w:rPr>
        <w:t>)</w:t>
      </w:r>
      <w:r w:rsidR="001B0799">
        <w:rPr>
          <w:rFonts w:ascii="Times" w:hAnsi="Times"/>
        </w:rPr>
        <w:t xml:space="preserve"> after correcting for attenuation. </w:t>
      </w:r>
      <w:r w:rsidR="008A20C8">
        <w:rPr>
          <w:rFonts w:ascii="Times" w:hAnsi="Times"/>
        </w:rPr>
        <w:t>Overall, t</w:t>
      </w:r>
      <w:r w:rsidR="009F7827">
        <w:rPr>
          <w:rFonts w:ascii="Times" w:hAnsi="Times"/>
        </w:rPr>
        <w:t xml:space="preserve">hese results </w:t>
      </w:r>
      <w:r w:rsidR="001B0799">
        <w:rPr>
          <w:rFonts w:ascii="Times" w:hAnsi="Times"/>
        </w:rPr>
        <w:t xml:space="preserve">provide </w:t>
      </w:r>
      <w:r w:rsidR="004141F2">
        <w:rPr>
          <w:rFonts w:ascii="Times" w:hAnsi="Times"/>
        </w:rPr>
        <w:t xml:space="preserve">moderate </w:t>
      </w:r>
      <w:r w:rsidR="001B0799">
        <w:rPr>
          <w:rFonts w:ascii="Times" w:hAnsi="Times"/>
        </w:rPr>
        <w:t>support for the</w:t>
      </w:r>
      <w:r w:rsidR="009F7827">
        <w:rPr>
          <w:rFonts w:ascii="Times" w:hAnsi="Times"/>
        </w:rPr>
        <w:t xml:space="preserve"> convergent validity of the MGH-HS.</w:t>
      </w:r>
    </w:p>
    <w:p w14:paraId="24AA843F" w14:textId="5232DD22" w:rsidR="0047586D" w:rsidRPr="00A10CAA" w:rsidRDefault="00140BC5" w:rsidP="00C07931">
      <w:pPr>
        <w:spacing w:line="480" w:lineRule="auto"/>
        <w:rPr>
          <w:rFonts w:ascii="Times" w:hAnsi="Times"/>
        </w:rPr>
      </w:pPr>
      <w:r>
        <w:rPr>
          <w:rFonts w:ascii="Times" w:hAnsi="Times"/>
        </w:rPr>
        <w:tab/>
        <w:t>The MGH-HS</w:t>
      </w:r>
      <w:r w:rsidR="002E69B8">
        <w:rPr>
          <w:rFonts w:ascii="Times" w:hAnsi="Times"/>
        </w:rPr>
        <w:t xml:space="preserve"> </w:t>
      </w:r>
      <w:r w:rsidR="00380083">
        <w:rPr>
          <w:rFonts w:ascii="Times" w:hAnsi="Times"/>
        </w:rPr>
        <w:t>showed a small correlation</w:t>
      </w:r>
      <w:r w:rsidR="002E69B8">
        <w:rPr>
          <w:rFonts w:ascii="Times" w:hAnsi="Times"/>
        </w:rPr>
        <w:t xml:space="preserve"> with the</w:t>
      </w:r>
      <w:r w:rsidR="002E69B8" w:rsidRPr="00C07931">
        <w:rPr>
          <w:rFonts w:ascii="Times" w:hAnsi="Times"/>
        </w:rPr>
        <w:t xml:space="preserve"> </w:t>
      </w:r>
      <w:r w:rsidR="00674CBB">
        <w:rPr>
          <w:rFonts w:ascii="Times" w:hAnsi="Times"/>
        </w:rPr>
        <w:t xml:space="preserve">BDI-II </w:t>
      </w:r>
      <w:r w:rsidR="002E69B8" w:rsidRPr="00C07931">
        <w:rPr>
          <w:rFonts w:ascii="Times" w:hAnsi="Times"/>
        </w:rPr>
        <w:t>(</w:t>
      </w:r>
      <w:proofErr w:type="spellStart"/>
      <w:r w:rsidR="002E69B8" w:rsidRPr="00C07931">
        <w:rPr>
          <w:rFonts w:ascii="Times" w:hAnsi="Times"/>
          <w:i/>
          <w:iCs/>
        </w:rPr>
        <w:t>r</w:t>
      </w:r>
      <w:r w:rsidR="002E69B8" w:rsidRPr="00C07931">
        <w:rPr>
          <w:rFonts w:ascii="Times" w:hAnsi="Times"/>
          <w:vertAlign w:val="subscript"/>
        </w:rPr>
        <w:t>s</w:t>
      </w:r>
      <w:proofErr w:type="spellEnd"/>
      <w:r w:rsidR="002E69B8" w:rsidRPr="00C07931">
        <w:rPr>
          <w:rFonts w:ascii="Times" w:hAnsi="Times"/>
        </w:rPr>
        <w:t>(8</w:t>
      </w:r>
      <w:r w:rsidR="002E69B8">
        <w:rPr>
          <w:rFonts w:ascii="Times" w:hAnsi="Times"/>
        </w:rPr>
        <w:t>9</w:t>
      </w:r>
      <w:r w:rsidR="002E69B8" w:rsidRPr="00C07931">
        <w:rPr>
          <w:rFonts w:ascii="Times" w:hAnsi="Times"/>
        </w:rPr>
        <w:t xml:space="preserve">) = .25, </w:t>
      </w:r>
      <w:r w:rsidR="002E69B8" w:rsidRPr="00D2500F">
        <w:rPr>
          <w:rFonts w:ascii="Times" w:hAnsi="Times"/>
          <w:i/>
          <w:iCs/>
        </w:rPr>
        <w:t>p</w:t>
      </w:r>
      <w:r w:rsidR="002E69B8">
        <w:rPr>
          <w:rFonts w:ascii="Times" w:hAnsi="Times"/>
        </w:rPr>
        <w:t xml:space="preserve"> = </w:t>
      </w:r>
      <w:r w:rsidR="002E69B8" w:rsidRPr="00C07931">
        <w:rPr>
          <w:rFonts w:ascii="Times" w:hAnsi="Times"/>
        </w:rPr>
        <w:t>.01</w:t>
      </w:r>
      <w:r w:rsidR="002E69B8">
        <w:rPr>
          <w:rFonts w:ascii="Times" w:hAnsi="Times"/>
        </w:rPr>
        <w:t>7</w:t>
      </w:r>
      <w:r w:rsidR="002E69B8" w:rsidRPr="00C07931">
        <w:rPr>
          <w:rFonts w:ascii="Times" w:hAnsi="Times"/>
        </w:rPr>
        <w:t>).</w:t>
      </w:r>
      <w:r w:rsidR="002E69B8" w:rsidRPr="002E69B8">
        <w:rPr>
          <w:rFonts w:ascii="Times" w:hAnsi="Times"/>
        </w:rPr>
        <w:t xml:space="preserve"> </w:t>
      </w:r>
      <w:r w:rsidR="002E69B8" w:rsidRPr="00C07931">
        <w:rPr>
          <w:rFonts w:ascii="Times" w:hAnsi="Times"/>
        </w:rPr>
        <w:t>The MGH-HS was not significantly associated with scores on the BAI (</w:t>
      </w:r>
      <w:proofErr w:type="spellStart"/>
      <w:r w:rsidR="002E69B8" w:rsidRPr="00C07931">
        <w:rPr>
          <w:rFonts w:ascii="Times" w:hAnsi="Times"/>
          <w:i/>
          <w:iCs/>
        </w:rPr>
        <w:t>r</w:t>
      </w:r>
      <w:r w:rsidR="002E69B8" w:rsidRPr="00C07931">
        <w:rPr>
          <w:rFonts w:ascii="Times" w:hAnsi="Times"/>
          <w:vertAlign w:val="subscript"/>
        </w:rPr>
        <w:t>s</w:t>
      </w:r>
      <w:proofErr w:type="spellEnd"/>
      <w:r w:rsidR="002E69B8" w:rsidRPr="00C07931">
        <w:rPr>
          <w:rFonts w:ascii="Times" w:hAnsi="Times"/>
        </w:rPr>
        <w:t>(8</w:t>
      </w:r>
      <w:r w:rsidR="002E69B8">
        <w:rPr>
          <w:rFonts w:ascii="Times" w:hAnsi="Times"/>
        </w:rPr>
        <w:t>9</w:t>
      </w:r>
      <w:r w:rsidR="002E69B8" w:rsidRPr="00C07931">
        <w:rPr>
          <w:rFonts w:ascii="Times" w:hAnsi="Times"/>
        </w:rPr>
        <w:t>) = .</w:t>
      </w:r>
      <w:r w:rsidR="000F03B9">
        <w:rPr>
          <w:rFonts w:ascii="Times" w:hAnsi="Times"/>
        </w:rPr>
        <w:t>20</w:t>
      </w:r>
      <w:r w:rsidR="002E69B8" w:rsidRPr="00C07931">
        <w:rPr>
          <w:rFonts w:ascii="Times" w:hAnsi="Times"/>
        </w:rPr>
        <w:t xml:space="preserve">, </w:t>
      </w:r>
      <w:r w:rsidR="002E69B8" w:rsidRPr="00D2500F">
        <w:rPr>
          <w:rFonts w:ascii="Times" w:hAnsi="Times"/>
          <w:i/>
          <w:iCs/>
        </w:rPr>
        <w:t>p</w:t>
      </w:r>
      <w:r w:rsidR="002E69B8">
        <w:rPr>
          <w:rFonts w:ascii="Times" w:hAnsi="Times"/>
        </w:rPr>
        <w:t xml:space="preserve"> = </w:t>
      </w:r>
      <w:r w:rsidR="002E69B8" w:rsidRPr="00C07931">
        <w:rPr>
          <w:rFonts w:ascii="Times" w:hAnsi="Times"/>
        </w:rPr>
        <w:t>.06</w:t>
      </w:r>
      <w:r w:rsidR="002E69B8">
        <w:rPr>
          <w:rFonts w:ascii="Times" w:hAnsi="Times"/>
        </w:rPr>
        <w:t>3</w:t>
      </w:r>
      <w:r w:rsidR="002E69B8" w:rsidRPr="00C07931">
        <w:rPr>
          <w:rFonts w:ascii="Times" w:hAnsi="Times"/>
        </w:rPr>
        <w:t xml:space="preserve">) or </w:t>
      </w:r>
      <w:r w:rsidR="00600C53">
        <w:rPr>
          <w:rFonts w:ascii="Times" w:hAnsi="Times"/>
        </w:rPr>
        <w:t xml:space="preserve">QOLI </w:t>
      </w:r>
      <w:r w:rsidR="002E69B8" w:rsidRPr="00C07931">
        <w:rPr>
          <w:rFonts w:ascii="Times" w:hAnsi="Times"/>
        </w:rPr>
        <w:t>(</w:t>
      </w:r>
      <w:proofErr w:type="spellStart"/>
      <w:r w:rsidR="002E69B8" w:rsidRPr="00C07931">
        <w:rPr>
          <w:rFonts w:ascii="Times" w:hAnsi="Times"/>
          <w:i/>
          <w:iCs/>
        </w:rPr>
        <w:t>r</w:t>
      </w:r>
      <w:r w:rsidR="002E69B8" w:rsidRPr="00C07931">
        <w:rPr>
          <w:rFonts w:ascii="Times" w:hAnsi="Times"/>
          <w:vertAlign w:val="subscript"/>
        </w:rPr>
        <w:t>s</w:t>
      </w:r>
      <w:proofErr w:type="spellEnd"/>
      <w:r w:rsidR="002E69B8" w:rsidRPr="00C07931">
        <w:rPr>
          <w:rFonts w:ascii="Times" w:hAnsi="Times"/>
        </w:rPr>
        <w:t>(8</w:t>
      </w:r>
      <w:r w:rsidR="002E69B8">
        <w:rPr>
          <w:rFonts w:ascii="Times" w:hAnsi="Times"/>
        </w:rPr>
        <w:t>9</w:t>
      </w:r>
      <w:r w:rsidR="002E69B8" w:rsidRPr="00C07931">
        <w:rPr>
          <w:rFonts w:ascii="Times" w:hAnsi="Times"/>
        </w:rPr>
        <w:t xml:space="preserve">) = -.15, </w:t>
      </w:r>
      <w:r w:rsidR="002E69B8" w:rsidRPr="00D2500F">
        <w:rPr>
          <w:rFonts w:ascii="Times" w:hAnsi="Times"/>
          <w:i/>
          <w:iCs/>
        </w:rPr>
        <w:t>p</w:t>
      </w:r>
      <w:r w:rsidR="002E69B8">
        <w:rPr>
          <w:rFonts w:ascii="Times" w:hAnsi="Times"/>
        </w:rPr>
        <w:t xml:space="preserve"> = </w:t>
      </w:r>
      <w:r w:rsidR="002E69B8" w:rsidRPr="00C07931">
        <w:rPr>
          <w:rFonts w:ascii="Times" w:hAnsi="Times"/>
        </w:rPr>
        <w:t>.1</w:t>
      </w:r>
      <w:r w:rsidR="002E69B8">
        <w:rPr>
          <w:rFonts w:ascii="Times" w:hAnsi="Times"/>
        </w:rPr>
        <w:t>44</w:t>
      </w:r>
      <w:r w:rsidR="002E69B8" w:rsidRPr="00C07931">
        <w:rPr>
          <w:rFonts w:ascii="Times" w:hAnsi="Times"/>
        </w:rPr>
        <w:t>).</w:t>
      </w:r>
      <w:r w:rsidR="00FA02C4">
        <w:rPr>
          <w:rFonts w:ascii="Times" w:hAnsi="Times"/>
        </w:rPr>
        <w:t xml:space="preserve"> </w:t>
      </w:r>
      <w:r w:rsidR="00F9779E">
        <w:rPr>
          <w:rFonts w:ascii="Times" w:hAnsi="Times"/>
        </w:rPr>
        <w:t xml:space="preserve">After </w:t>
      </w:r>
      <w:r w:rsidR="00FA02C4">
        <w:rPr>
          <w:rFonts w:ascii="Times" w:hAnsi="Times"/>
        </w:rPr>
        <w:t>correcting for attenuation</w:t>
      </w:r>
      <w:r w:rsidR="00F9779E">
        <w:rPr>
          <w:rFonts w:ascii="Times" w:hAnsi="Times"/>
        </w:rPr>
        <w:t xml:space="preserve">, the </w:t>
      </w:r>
      <w:r w:rsidR="00E510DC">
        <w:rPr>
          <w:rFonts w:ascii="Times" w:hAnsi="Times"/>
        </w:rPr>
        <w:t xml:space="preserve">MGH-HS showed </w:t>
      </w:r>
      <w:r w:rsidR="00B05B5A">
        <w:rPr>
          <w:rFonts w:ascii="Times" w:hAnsi="Times"/>
        </w:rPr>
        <w:t xml:space="preserve">moderate </w:t>
      </w:r>
      <w:r w:rsidR="00F9779E">
        <w:rPr>
          <w:rFonts w:ascii="Times" w:hAnsi="Times"/>
        </w:rPr>
        <w:t>correlation</w:t>
      </w:r>
      <w:r w:rsidR="00E510DC">
        <w:rPr>
          <w:rFonts w:ascii="Times" w:hAnsi="Times"/>
        </w:rPr>
        <w:t>s</w:t>
      </w:r>
      <w:r w:rsidR="00F9779E">
        <w:rPr>
          <w:rFonts w:ascii="Times" w:hAnsi="Times"/>
        </w:rPr>
        <w:t xml:space="preserve"> </w:t>
      </w:r>
      <w:r w:rsidR="00E510DC">
        <w:rPr>
          <w:rFonts w:ascii="Times" w:hAnsi="Times"/>
        </w:rPr>
        <w:t>with</w:t>
      </w:r>
      <w:r w:rsidR="00DF7DA7">
        <w:rPr>
          <w:rFonts w:ascii="Times" w:hAnsi="Times"/>
        </w:rPr>
        <w:t xml:space="preserve"> </w:t>
      </w:r>
      <w:r w:rsidR="00E510DC">
        <w:rPr>
          <w:rFonts w:ascii="Times" w:hAnsi="Times"/>
        </w:rPr>
        <w:t xml:space="preserve">scores on the </w:t>
      </w:r>
      <w:r w:rsidR="00674CBB">
        <w:rPr>
          <w:rFonts w:ascii="Times" w:hAnsi="Times"/>
        </w:rPr>
        <w:t xml:space="preserve">BDI-II </w:t>
      </w:r>
      <w:r w:rsidR="00DF7DA7">
        <w:rPr>
          <w:rFonts w:ascii="Times" w:hAnsi="Times"/>
        </w:rPr>
        <w:t>(</w:t>
      </w:r>
      <w:proofErr w:type="spellStart"/>
      <w:r w:rsidR="00E24329" w:rsidRPr="00C07931">
        <w:rPr>
          <w:rFonts w:ascii="Times" w:hAnsi="Times"/>
          <w:i/>
          <w:iCs/>
        </w:rPr>
        <w:t>r</w:t>
      </w:r>
      <w:r w:rsidR="00E24329" w:rsidRPr="00C07931">
        <w:rPr>
          <w:rFonts w:ascii="Times" w:hAnsi="Times"/>
          <w:vertAlign w:val="subscript"/>
        </w:rPr>
        <w:t>s</w:t>
      </w:r>
      <w:proofErr w:type="spellEnd"/>
      <w:r w:rsidR="00E24329" w:rsidRPr="00C07931">
        <w:rPr>
          <w:rFonts w:ascii="Times" w:hAnsi="Times"/>
        </w:rPr>
        <w:t>(8</w:t>
      </w:r>
      <w:r w:rsidR="00E24329">
        <w:rPr>
          <w:rFonts w:ascii="Times" w:hAnsi="Times"/>
        </w:rPr>
        <w:t>9</w:t>
      </w:r>
      <w:r w:rsidR="00E24329" w:rsidRPr="00C07931">
        <w:rPr>
          <w:rFonts w:ascii="Times" w:hAnsi="Times"/>
        </w:rPr>
        <w:t xml:space="preserve">) </w:t>
      </w:r>
      <w:r w:rsidR="00DF7DA7">
        <w:rPr>
          <w:rFonts w:ascii="Times" w:hAnsi="Times"/>
        </w:rPr>
        <w:t>= .2</w:t>
      </w:r>
      <w:r w:rsidR="000F03B9">
        <w:rPr>
          <w:rFonts w:ascii="Times" w:hAnsi="Times"/>
        </w:rPr>
        <w:t>9</w:t>
      </w:r>
      <w:r w:rsidR="005651CF">
        <w:rPr>
          <w:rFonts w:ascii="Times" w:hAnsi="Times"/>
        </w:rPr>
        <w:t xml:space="preserve">, </w:t>
      </w:r>
      <w:r w:rsidR="005651CF" w:rsidRPr="00D2500F">
        <w:rPr>
          <w:rFonts w:ascii="Times" w:hAnsi="Times"/>
          <w:i/>
          <w:iCs/>
        </w:rPr>
        <w:t>p</w:t>
      </w:r>
      <w:r w:rsidR="005651CF">
        <w:rPr>
          <w:rFonts w:ascii="Times" w:hAnsi="Times"/>
        </w:rPr>
        <w:t xml:space="preserve"> = </w:t>
      </w:r>
      <w:r w:rsidR="005651CF" w:rsidRPr="00C07931">
        <w:rPr>
          <w:rFonts w:ascii="Times" w:hAnsi="Times"/>
        </w:rPr>
        <w:t>.00</w:t>
      </w:r>
      <w:r w:rsidR="005651CF">
        <w:rPr>
          <w:rFonts w:ascii="Times" w:hAnsi="Times"/>
        </w:rPr>
        <w:t>6</w:t>
      </w:r>
      <w:r w:rsidR="00DF7DA7">
        <w:rPr>
          <w:rFonts w:ascii="Times" w:hAnsi="Times"/>
        </w:rPr>
        <w:t>)</w:t>
      </w:r>
      <w:r w:rsidR="009B4964">
        <w:rPr>
          <w:rFonts w:ascii="Times" w:hAnsi="Times"/>
        </w:rPr>
        <w:t xml:space="preserve"> and </w:t>
      </w:r>
      <w:r w:rsidR="00E510DC">
        <w:rPr>
          <w:rFonts w:ascii="Times" w:hAnsi="Times"/>
        </w:rPr>
        <w:t>BAI (</w:t>
      </w:r>
      <w:proofErr w:type="spellStart"/>
      <w:r w:rsidR="00E510DC" w:rsidRPr="00C07931">
        <w:rPr>
          <w:rFonts w:ascii="Times" w:hAnsi="Times"/>
          <w:i/>
          <w:iCs/>
        </w:rPr>
        <w:t>r</w:t>
      </w:r>
      <w:r w:rsidR="00E510DC" w:rsidRPr="00C07931">
        <w:rPr>
          <w:rFonts w:ascii="Times" w:hAnsi="Times"/>
          <w:vertAlign w:val="subscript"/>
        </w:rPr>
        <w:t>s</w:t>
      </w:r>
      <w:proofErr w:type="spellEnd"/>
      <w:r w:rsidR="00E510DC" w:rsidRPr="00C07931">
        <w:rPr>
          <w:rFonts w:ascii="Times" w:hAnsi="Times"/>
        </w:rPr>
        <w:t>(8</w:t>
      </w:r>
      <w:r w:rsidR="00E510DC">
        <w:rPr>
          <w:rFonts w:ascii="Times" w:hAnsi="Times"/>
        </w:rPr>
        <w:t>9</w:t>
      </w:r>
      <w:r w:rsidR="00E510DC" w:rsidRPr="00C07931">
        <w:rPr>
          <w:rFonts w:ascii="Times" w:hAnsi="Times"/>
        </w:rPr>
        <w:t xml:space="preserve">) </w:t>
      </w:r>
      <w:r w:rsidR="00E510DC">
        <w:rPr>
          <w:rFonts w:ascii="Times" w:hAnsi="Times"/>
        </w:rPr>
        <w:t>= .22</w:t>
      </w:r>
      <w:r w:rsidR="005651CF">
        <w:rPr>
          <w:rFonts w:ascii="Times" w:hAnsi="Times"/>
        </w:rPr>
        <w:t xml:space="preserve">, </w:t>
      </w:r>
      <w:r w:rsidR="005651CF" w:rsidRPr="00D2500F">
        <w:rPr>
          <w:rFonts w:ascii="Times" w:hAnsi="Times"/>
          <w:i/>
          <w:iCs/>
        </w:rPr>
        <w:t>p</w:t>
      </w:r>
      <w:r w:rsidR="005651CF">
        <w:rPr>
          <w:rFonts w:ascii="Times" w:hAnsi="Times"/>
        </w:rPr>
        <w:t xml:space="preserve"> = </w:t>
      </w:r>
      <w:r w:rsidR="005651CF" w:rsidRPr="00C07931">
        <w:rPr>
          <w:rFonts w:ascii="Times" w:hAnsi="Times"/>
        </w:rPr>
        <w:t>.</w:t>
      </w:r>
      <w:r w:rsidR="009B4964">
        <w:rPr>
          <w:rFonts w:ascii="Times" w:hAnsi="Times"/>
        </w:rPr>
        <w:t>034</w:t>
      </w:r>
      <w:r w:rsidR="00E510DC">
        <w:rPr>
          <w:rFonts w:ascii="Times" w:hAnsi="Times"/>
        </w:rPr>
        <w:t xml:space="preserve">), </w:t>
      </w:r>
      <w:r w:rsidR="00E510DC">
        <w:rPr>
          <w:rFonts w:ascii="Times" w:hAnsi="Times"/>
        </w:rPr>
        <w:lastRenderedPageBreak/>
        <w:t xml:space="preserve">and </w:t>
      </w:r>
      <w:r w:rsidR="009B4964">
        <w:rPr>
          <w:rFonts w:ascii="Times" w:hAnsi="Times"/>
        </w:rPr>
        <w:t xml:space="preserve">was not associated with </w:t>
      </w:r>
      <w:r w:rsidR="00E510DC">
        <w:rPr>
          <w:rFonts w:ascii="Times" w:hAnsi="Times"/>
        </w:rPr>
        <w:t>QOLI (</w:t>
      </w:r>
      <w:proofErr w:type="spellStart"/>
      <w:r w:rsidR="00E510DC" w:rsidRPr="00C07931">
        <w:rPr>
          <w:rFonts w:ascii="Times" w:hAnsi="Times"/>
          <w:i/>
          <w:iCs/>
        </w:rPr>
        <w:t>r</w:t>
      </w:r>
      <w:r w:rsidR="00E510DC" w:rsidRPr="00C07931">
        <w:rPr>
          <w:rFonts w:ascii="Times" w:hAnsi="Times"/>
          <w:vertAlign w:val="subscript"/>
        </w:rPr>
        <w:t>s</w:t>
      </w:r>
      <w:proofErr w:type="spellEnd"/>
      <w:r w:rsidR="00E510DC" w:rsidRPr="00C07931">
        <w:rPr>
          <w:rFonts w:ascii="Times" w:hAnsi="Times"/>
        </w:rPr>
        <w:t>(8</w:t>
      </w:r>
      <w:r w:rsidR="00E510DC">
        <w:rPr>
          <w:rFonts w:ascii="Times" w:hAnsi="Times"/>
        </w:rPr>
        <w:t>9</w:t>
      </w:r>
      <w:r w:rsidR="00E510DC" w:rsidRPr="00C07931">
        <w:rPr>
          <w:rFonts w:ascii="Times" w:hAnsi="Times"/>
        </w:rPr>
        <w:t xml:space="preserve">) </w:t>
      </w:r>
      <w:r w:rsidR="00E510DC">
        <w:rPr>
          <w:rFonts w:ascii="Times" w:hAnsi="Times"/>
        </w:rPr>
        <w:t>= -.1</w:t>
      </w:r>
      <w:r w:rsidR="000F03B9">
        <w:rPr>
          <w:rFonts w:ascii="Times" w:hAnsi="Times"/>
        </w:rPr>
        <w:t>9</w:t>
      </w:r>
      <w:r w:rsidR="009B4964">
        <w:rPr>
          <w:rFonts w:ascii="Times" w:hAnsi="Times"/>
        </w:rPr>
        <w:t xml:space="preserve">, </w:t>
      </w:r>
      <w:r w:rsidR="009B4964" w:rsidRPr="00D2500F">
        <w:rPr>
          <w:rFonts w:ascii="Times" w:hAnsi="Times"/>
          <w:i/>
          <w:iCs/>
        </w:rPr>
        <w:t>p</w:t>
      </w:r>
      <w:r w:rsidR="009B4964">
        <w:rPr>
          <w:rFonts w:ascii="Times" w:hAnsi="Times"/>
        </w:rPr>
        <w:t xml:space="preserve"> = </w:t>
      </w:r>
      <w:r w:rsidR="009B4964" w:rsidRPr="00C07931">
        <w:rPr>
          <w:rFonts w:ascii="Times" w:hAnsi="Times"/>
        </w:rPr>
        <w:t>.0</w:t>
      </w:r>
      <w:r w:rsidR="009B4964">
        <w:rPr>
          <w:rFonts w:ascii="Times" w:hAnsi="Times"/>
        </w:rPr>
        <w:t>76</w:t>
      </w:r>
      <w:r w:rsidR="00E510DC">
        <w:rPr>
          <w:rFonts w:ascii="Times" w:hAnsi="Times"/>
        </w:rPr>
        <w:t xml:space="preserve">). </w:t>
      </w:r>
      <w:r w:rsidR="00351781" w:rsidRPr="00351781">
        <w:rPr>
          <w:rFonts w:ascii="Times" w:hAnsi="Times"/>
        </w:rPr>
        <w:t xml:space="preserve"> </w:t>
      </w:r>
      <w:r w:rsidR="00351781">
        <w:rPr>
          <w:rFonts w:ascii="Times" w:hAnsi="Times"/>
        </w:rPr>
        <w:t>These associations suggest that the MGH-HS has good discriminant validity.</w:t>
      </w:r>
    </w:p>
    <w:p w14:paraId="01B052CF" w14:textId="4C198A52" w:rsidR="00A47B5C" w:rsidRDefault="0047586D" w:rsidP="00C07931">
      <w:pPr>
        <w:spacing w:line="480" w:lineRule="auto"/>
        <w:rPr>
          <w:rFonts w:ascii="Times" w:hAnsi="Times"/>
          <w:b/>
          <w:bCs/>
        </w:rPr>
      </w:pPr>
      <w:r>
        <w:rPr>
          <w:rFonts w:ascii="Times" w:hAnsi="Times"/>
          <w:b/>
          <w:bCs/>
        </w:rPr>
        <w:t>NIMH-TSS</w:t>
      </w:r>
    </w:p>
    <w:p w14:paraId="1B40AE74" w14:textId="7B35787D" w:rsidR="0047586D" w:rsidRPr="00E24ED8" w:rsidRDefault="00F9779E" w:rsidP="0047586D">
      <w:pPr>
        <w:spacing w:line="480" w:lineRule="auto"/>
        <w:rPr>
          <w:rFonts w:ascii="Times" w:hAnsi="Times"/>
          <w:b/>
          <w:bCs/>
          <w:i/>
          <w:iCs/>
        </w:rPr>
      </w:pPr>
      <w:r>
        <w:rPr>
          <w:rFonts w:ascii="Times" w:hAnsi="Times"/>
          <w:b/>
          <w:bCs/>
          <w:i/>
          <w:iCs/>
        </w:rPr>
        <w:t>Reliability</w:t>
      </w:r>
    </w:p>
    <w:p w14:paraId="031B9FC6" w14:textId="5B996316" w:rsidR="00140BC5" w:rsidRDefault="006E66F4" w:rsidP="003F67EC">
      <w:pPr>
        <w:spacing w:line="480" w:lineRule="auto"/>
        <w:ind w:firstLine="720"/>
        <w:rPr>
          <w:rFonts w:ascii="Times" w:hAnsi="Times"/>
        </w:rPr>
      </w:pPr>
      <w:r>
        <w:rPr>
          <w:rFonts w:ascii="Times" w:hAnsi="Times"/>
        </w:rPr>
        <w:t xml:space="preserve">Cronbach’s alpha for the NIMH-TSS was </w:t>
      </w:r>
      <w:r w:rsidR="00BD7622" w:rsidRPr="00C07931">
        <w:rPr>
          <w:rFonts w:ascii="Times" w:hAnsi="Times"/>
        </w:rPr>
        <w:t>α = 0.5</w:t>
      </w:r>
      <w:r w:rsidR="00BD7622">
        <w:rPr>
          <w:rFonts w:ascii="Times" w:hAnsi="Times"/>
        </w:rPr>
        <w:t>2</w:t>
      </w:r>
      <w:r w:rsidR="008115D0">
        <w:rPr>
          <w:rFonts w:ascii="Times" w:hAnsi="Times"/>
        </w:rPr>
        <w:t>. Only d</w:t>
      </w:r>
      <w:r w:rsidR="008115D0" w:rsidRPr="00C07931">
        <w:rPr>
          <w:rFonts w:ascii="Times" w:hAnsi="Times"/>
        </w:rPr>
        <w:t xml:space="preserve">eletion of item 4, resistance to urges, increased </w:t>
      </w:r>
      <w:r w:rsidR="008115D0">
        <w:rPr>
          <w:rFonts w:ascii="Times" w:hAnsi="Times"/>
        </w:rPr>
        <w:t>Cronbach’s alpha</w:t>
      </w:r>
      <w:r w:rsidR="008115D0" w:rsidRPr="00C07931">
        <w:rPr>
          <w:rFonts w:ascii="Times" w:hAnsi="Times"/>
        </w:rPr>
        <w:t xml:space="preserve"> (α = 0.57)</w:t>
      </w:r>
      <w:r w:rsidR="008115D0">
        <w:rPr>
          <w:rFonts w:ascii="Times" w:hAnsi="Times"/>
        </w:rPr>
        <w:t>.</w:t>
      </w:r>
      <w:r w:rsidR="00024B26">
        <w:rPr>
          <w:rFonts w:ascii="Times" w:hAnsi="Times"/>
        </w:rPr>
        <w:t xml:space="preserve"> O</w:t>
      </w:r>
      <w:r w:rsidR="008115D0">
        <w:rPr>
          <w:rFonts w:ascii="Times" w:hAnsi="Times"/>
        </w:rPr>
        <w:t xml:space="preserve">mega coefficient for the NIMH-TSS was </w:t>
      </w:r>
      <w:r w:rsidR="008115D0" w:rsidRPr="009F0AC0">
        <w:rPr>
          <w:rFonts w:ascii="Times" w:hAnsi="Times"/>
        </w:rPr>
        <w:t>ω</w:t>
      </w:r>
      <w:r w:rsidR="008115D0">
        <w:rPr>
          <w:rFonts w:ascii="Times" w:hAnsi="Times"/>
        </w:rPr>
        <w:t xml:space="preserve"> = 0</w:t>
      </w:r>
      <w:r w:rsidR="008115D0" w:rsidRPr="008115D0">
        <w:rPr>
          <w:rFonts w:ascii="Times" w:hAnsi="Times"/>
        </w:rPr>
        <w:t>.73</w:t>
      </w:r>
      <w:r w:rsidR="00024B26">
        <w:rPr>
          <w:rFonts w:ascii="Times" w:hAnsi="Times"/>
        </w:rPr>
        <w:t>.</w:t>
      </w:r>
      <w:r w:rsidR="003F67EC" w:rsidRPr="001636DF">
        <w:rPr>
          <w:rFonts w:ascii="Times" w:hAnsi="Times"/>
        </w:rPr>
        <w:t xml:space="preserve"> </w:t>
      </w:r>
      <w:r w:rsidR="0047586D" w:rsidRPr="00C07931">
        <w:rPr>
          <w:rFonts w:ascii="Times" w:hAnsi="Times"/>
        </w:rPr>
        <w:t xml:space="preserve">The NIMH-TSS demonstrated </w:t>
      </w:r>
      <w:r w:rsidR="007D73E8">
        <w:rPr>
          <w:rFonts w:ascii="Times" w:hAnsi="Times"/>
        </w:rPr>
        <w:t>low</w:t>
      </w:r>
      <w:r w:rsidR="0047586D" w:rsidRPr="00C07931">
        <w:rPr>
          <w:rFonts w:ascii="Times" w:hAnsi="Times"/>
        </w:rPr>
        <w:t xml:space="preserve"> </w:t>
      </w:r>
      <w:r w:rsidR="004A21F1">
        <w:rPr>
          <w:rFonts w:ascii="Times" w:hAnsi="Times"/>
        </w:rPr>
        <w:t xml:space="preserve">test-retest </w:t>
      </w:r>
      <w:r w:rsidR="0047586D" w:rsidRPr="00C07931">
        <w:rPr>
          <w:rFonts w:ascii="Times" w:hAnsi="Times"/>
        </w:rPr>
        <w:t>stability</w:t>
      </w:r>
      <w:r w:rsidR="0047586D">
        <w:rPr>
          <w:rFonts w:ascii="Times" w:hAnsi="Times"/>
        </w:rPr>
        <w:t xml:space="preserve"> </w:t>
      </w:r>
      <w:r w:rsidR="0047586D" w:rsidRPr="00C07931">
        <w:rPr>
          <w:rFonts w:ascii="Times" w:hAnsi="Times"/>
        </w:rPr>
        <w:t>(</w:t>
      </w:r>
      <w:proofErr w:type="spellStart"/>
      <w:r w:rsidR="0047586D" w:rsidRPr="00D2500F">
        <w:rPr>
          <w:rFonts w:ascii="Times" w:hAnsi="Times"/>
          <w:i/>
          <w:iCs/>
        </w:rPr>
        <w:t>r</w:t>
      </w:r>
      <w:r w:rsidR="0047586D" w:rsidRPr="00C07931">
        <w:rPr>
          <w:rFonts w:ascii="Times" w:hAnsi="Times"/>
          <w:vertAlign w:val="subscript"/>
        </w:rPr>
        <w:t>s</w:t>
      </w:r>
      <w:proofErr w:type="spellEnd"/>
      <w:r w:rsidR="0047586D" w:rsidRPr="00C07931">
        <w:rPr>
          <w:rFonts w:ascii="Times" w:hAnsi="Times"/>
        </w:rPr>
        <w:t xml:space="preserve">(89) = .61, </w:t>
      </w:r>
      <w:r w:rsidR="0047586D" w:rsidRPr="00D2500F">
        <w:rPr>
          <w:rFonts w:ascii="Times" w:hAnsi="Times"/>
          <w:i/>
          <w:iCs/>
        </w:rPr>
        <w:t>p</w:t>
      </w:r>
      <w:r w:rsidR="0047586D" w:rsidRPr="00C07931">
        <w:rPr>
          <w:rFonts w:ascii="Times" w:hAnsi="Times"/>
        </w:rPr>
        <w:t xml:space="preserve"> &lt;.001).</w:t>
      </w:r>
      <w:r w:rsidR="0047586D">
        <w:rPr>
          <w:rFonts w:ascii="Times" w:hAnsi="Times"/>
        </w:rPr>
        <w:t xml:space="preserve"> </w:t>
      </w:r>
      <w:r w:rsidR="007D5325">
        <w:rPr>
          <w:rFonts w:ascii="Times" w:hAnsi="Times"/>
        </w:rPr>
        <w:t>A re-examination of</w:t>
      </w:r>
      <w:r w:rsidR="00046901">
        <w:rPr>
          <w:rFonts w:ascii="Times" w:hAnsi="Times"/>
        </w:rPr>
        <w:t xml:space="preserve"> test-retest </w:t>
      </w:r>
      <w:r w:rsidR="007D5325">
        <w:rPr>
          <w:rFonts w:ascii="Times" w:hAnsi="Times"/>
        </w:rPr>
        <w:t>reliability for the NIMH-TSS</w:t>
      </w:r>
      <w:r w:rsidR="00046901">
        <w:rPr>
          <w:rFonts w:ascii="Times" w:hAnsi="Times"/>
        </w:rPr>
        <w:t xml:space="preserve"> only including measures completed within the span of 14 days</w:t>
      </w:r>
      <w:r w:rsidR="007D5325">
        <w:rPr>
          <w:rFonts w:ascii="Times" w:hAnsi="Times"/>
        </w:rPr>
        <w:t xml:space="preserve"> yielded a slightly smaller correlation</w:t>
      </w:r>
      <w:r w:rsidR="00A02C5F">
        <w:rPr>
          <w:rFonts w:ascii="Times" w:hAnsi="Times"/>
        </w:rPr>
        <w:t xml:space="preserve"> </w:t>
      </w:r>
      <w:r w:rsidR="00A02C5F" w:rsidRPr="00C07931">
        <w:rPr>
          <w:rFonts w:ascii="Times" w:hAnsi="Times"/>
        </w:rPr>
        <w:t>(</w:t>
      </w:r>
      <w:proofErr w:type="spellStart"/>
      <w:r w:rsidR="00A02C5F" w:rsidRPr="00D2500F">
        <w:rPr>
          <w:rFonts w:ascii="Times" w:hAnsi="Times"/>
          <w:i/>
          <w:iCs/>
        </w:rPr>
        <w:t>r</w:t>
      </w:r>
      <w:r w:rsidR="00A02C5F" w:rsidRPr="00C07931">
        <w:rPr>
          <w:rFonts w:ascii="Times" w:hAnsi="Times"/>
          <w:vertAlign w:val="subscript"/>
        </w:rPr>
        <w:t>s</w:t>
      </w:r>
      <w:proofErr w:type="spellEnd"/>
      <w:r w:rsidR="00A02C5F" w:rsidRPr="00C07931">
        <w:rPr>
          <w:rFonts w:ascii="Times" w:hAnsi="Times"/>
        </w:rPr>
        <w:t>(</w:t>
      </w:r>
      <w:r w:rsidR="00A02C5F">
        <w:rPr>
          <w:rFonts w:ascii="Times" w:hAnsi="Times"/>
        </w:rPr>
        <w:t>61</w:t>
      </w:r>
      <w:r w:rsidR="00A02C5F" w:rsidRPr="00C07931">
        <w:rPr>
          <w:rFonts w:ascii="Times" w:hAnsi="Times"/>
        </w:rPr>
        <w:t>) = .</w:t>
      </w:r>
      <w:r w:rsidR="00046901">
        <w:rPr>
          <w:rFonts w:ascii="Times" w:hAnsi="Times"/>
        </w:rPr>
        <w:t>56</w:t>
      </w:r>
      <w:r w:rsidR="00A02C5F" w:rsidRPr="00C07931">
        <w:rPr>
          <w:rFonts w:ascii="Times" w:hAnsi="Times"/>
        </w:rPr>
        <w:t xml:space="preserve">, </w:t>
      </w:r>
      <w:r w:rsidR="00A02C5F" w:rsidRPr="00D2500F">
        <w:rPr>
          <w:rFonts w:ascii="Times" w:hAnsi="Times"/>
          <w:i/>
          <w:iCs/>
        </w:rPr>
        <w:t xml:space="preserve">p </w:t>
      </w:r>
      <w:r w:rsidR="00A02C5F" w:rsidRPr="00C07931">
        <w:rPr>
          <w:rFonts w:ascii="Times" w:hAnsi="Times"/>
        </w:rPr>
        <w:t>&lt;.001)</w:t>
      </w:r>
      <w:r w:rsidR="00046901">
        <w:rPr>
          <w:rFonts w:ascii="Times" w:hAnsi="Times"/>
        </w:rPr>
        <w:t xml:space="preserve">. </w:t>
      </w:r>
    </w:p>
    <w:p w14:paraId="3F78583A" w14:textId="1A654C73" w:rsidR="002E69B8" w:rsidRPr="00E24ED8" w:rsidRDefault="001906E4" w:rsidP="002E69B8">
      <w:pPr>
        <w:spacing w:line="480" w:lineRule="auto"/>
        <w:rPr>
          <w:rFonts w:ascii="Times" w:hAnsi="Times"/>
          <w:b/>
          <w:bCs/>
          <w:i/>
          <w:iCs/>
        </w:rPr>
      </w:pPr>
      <w:r>
        <w:rPr>
          <w:rFonts w:ascii="Times" w:hAnsi="Times"/>
          <w:b/>
          <w:bCs/>
          <w:i/>
          <w:iCs/>
        </w:rPr>
        <w:t xml:space="preserve">Construct </w:t>
      </w:r>
      <w:r w:rsidR="002E69B8">
        <w:rPr>
          <w:rFonts w:ascii="Times" w:hAnsi="Times"/>
          <w:b/>
          <w:bCs/>
          <w:i/>
          <w:iCs/>
        </w:rPr>
        <w:t>Validity</w:t>
      </w:r>
    </w:p>
    <w:p w14:paraId="0060FDF6" w14:textId="1479E357" w:rsidR="00CD70F2" w:rsidRDefault="00DD2FD2" w:rsidP="00E510DC">
      <w:pPr>
        <w:spacing w:line="480" w:lineRule="auto"/>
        <w:ind w:firstLine="720"/>
        <w:rPr>
          <w:rFonts w:ascii="Times" w:hAnsi="Times"/>
        </w:rPr>
      </w:pPr>
      <w:r>
        <w:rPr>
          <w:rFonts w:ascii="Times" w:hAnsi="Times"/>
        </w:rPr>
        <w:t>T</w:t>
      </w:r>
      <w:r w:rsidR="001906E4">
        <w:rPr>
          <w:rFonts w:ascii="Times" w:hAnsi="Times"/>
        </w:rPr>
        <w:t xml:space="preserve">he NIMH-TSS and MGH-HS </w:t>
      </w:r>
      <w:r w:rsidR="00E510DC">
        <w:rPr>
          <w:rFonts w:ascii="Times" w:hAnsi="Times"/>
        </w:rPr>
        <w:t xml:space="preserve">showed a </w:t>
      </w:r>
      <w:r w:rsidR="0045638C">
        <w:rPr>
          <w:rFonts w:ascii="Times" w:hAnsi="Times"/>
        </w:rPr>
        <w:t>large</w:t>
      </w:r>
      <w:r w:rsidR="00B05B5A">
        <w:rPr>
          <w:rFonts w:ascii="Times" w:hAnsi="Times"/>
        </w:rPr>
        <w:t xml:space="preserve"> </w:t>
      </w:r>
      <w:r w:rsidR="00E510DC">
        <w:rPr>
          <w:rFonts w:ascii="Times" w:hAnsi="Times"/>
        </w:rPr>
        <w:t xml:space="preserve">correlation that </w:t>
      </w:r>
      <w:r w:rsidR="0045638C">
        <w:rPr>
          <w:rFonts w:ascii="Times" w:hAnsi="Times"/>
        </w:rPr>
        <w:t>increased</w:t>
      </w:r>
      <w:r w:rsidR="00B05B5A">
        <w:rPr>
          <w:rFonts w:ascii="Times" w:hAnsi="Times"/>
        </w:rPr>
        <w:t xml:space="preserve"> </w:t>
      </w:r>
      <w:r w:rsidR="00E510DC">
        <w:rPr>
          <w:rFonts w:ascii="Times" w:hAnsi="Times"/>
        </w:rPr>
        <w:t>after correcting for attenuation</w:t>
      </w:r>
      <w:r w:rsidR="001906E4">
        <w:rPr>
          <w:rFonts w:ascii="Times" w:hAnsi="Times"/>
        </w:rPr>
        <w:t xml:space="preserve">. </w:t>
      </w:r>
      <w:r w:rsidR="00AA28BD">
        <w:rPr>
          <w:rFonts w:ascii="Times" w:hAnsi="Times"/>
        </w:rPr>
        <w:t>The</w:t>
      </w:r>
      <w:r w:rsidR="00E12039">
        <w:rPr>
          <w:rFonts w:ascii="Times" w:hAnsi="Times"/>
        </w:rPr>
        <w:t xml:space="preserve"> </w:t>
      </w:r>
      <w:r w:rsidR="00E12039" w:rsidRPr="00C07931">
        <w:rPr>
          <w:rFonts w:ascii="Times" w:hAnsi="Times"/>
        </w:rPr>
        <w:t>NIMH-TSS</w:t>
      </w:r>
      <w:r w:rsidR="00AA28BD">
        <w:rPr>
          <w:rFonts w:ascii="Times" w:hAnsi="Times"/>
        </w:rPr>
        <w:t xml:space="preserve"> was not significantly associated with hair loss severity ratings</w:t>
      </w:r>
      <w:r w:rsidR="00E12039" w:rsidRPr="00C07931">
        <w:rPr>
          <w:rFonts w:ascii="Times" w:hAnsi="Times"/>
        </w:rPr>
        <w:t xml:space="preserve"> (</w:t>
      </w:r>
      <w:proofErr w:type="spellStart"/>
      <w:r w:rsidR="00E12039" w:rsidRPr="00C07931">
        <w:rPr>
          <w:rFonts w:ascii="Times" w:hAnsi="Times"/>
          <w:i/>
          <w:iCs/>
        </w:rPr>
        <w:t>r</w:t>
      </w:r>
      <w:r w:rsidR="00E12039" w:rsidRPr="00C07931">
        <w:rPr>
          <w:rFonts w:ascii="Times" w:hAnsi="Times"/>
          <w:vertAlign w:val="subscript"/>
        </w:rPr>
        <w:t>s</w:t>
      </w:r>
      <w:proofErr w:type="spellEnd"/>
      <w:r w:rsidR="00E12039" w:rsidRPr="00C07931">
        <w:rPr>
          <w:rFonts w:ascii="Times" w:hAnsi="Times"/>
        </w:rPr>
        <w:t>(</w:t>
      </w:r>
      <w:r w:rsidR="00E12039">
        <w:rPr>
          <w:rFonts w:ascii="Times" w:hAnsi="Times"/>
        </w:rPr>
        <w:t>82</w:t>
      </w:r>
      <w:r w:rsidR="00E12039" w:rsidRPr="00C07931">
        <w:rPr>
          <w:rFonts w:ascii="Times" w:hAnsi="Times"/>
        </w:rPr>
        <w:t>) = .</w:t>
      </w:r>
      <w:r w:rsidR="00E12039">
        <w:rPr>
          <w:rFonts w:ascii="Times" w:hAnsi="Times"/>
        </w:rPr>
        <w:t>0</w:t>
      </w:r>
      <w:r w:rsidR="000F03B9">
        <w:rPr>
          <w:rFonts w:ascii="Times" w:hAnsi="Times"/>
        </w:rPr>
        <w:t>3</w:t>
      </w:r>
      <w:r w:rsidR="00E12039" w:rsidRPr="00C07931">
        <w:rPr>
          <w:rFonts w:ascii="Times" w:hAnsi="Times"/>
        </w:rPr>
        <w:t xml:space="preserve">, </w:t>
      </w:r>
      <w:r w:rsidR="00E12039" w:rsidRPr="00D2500F">
        <w:rPr>
          <w:rFonts w:ascii="Times" w:hAnsi="Times"/>
          <w:i/>
          <w:iCs/>
        </w:rPr>
        <w:t>p</w:t>
      </w:r>
      <w:r w:rsidR="00E12039">
        <w:rPr>
          <w:rFonts w:ascii="Times" w:hAnsi="Times"/>
        </w:rPr>
        <w:t xml:space="preserve"> = </w:t>
      </w:r>
      <w:r w:rsidR="00E12039" w:rsidRPr="00C07931">
        <w:rPr>
          <w:rFonts w:ascii="Times" w:hAnsi="Times"/>
        </w:rPr>
        <w:t>.</w:t>
      </w:r>
      <w:r w:rsidR="00E12039">
        <w:rPr>
          <w:rFonts w:ascii="Times" w:hAnsi="Times"/>
        </w:rPr>
        <w:t>801</w:t>
      </w:r>
      <w:r w:rsidR="00E12039" w:rsidRPr="00C07931">
        <w:rPr>
          <w:rFonts w:ascii="Times" w:hAnsi="Times"/>
        </w:rPr>
        <w:t>).</w:t>
      </w:r>
      <w:r w:rsidR="002E69B8">
        <w:rPr>
          <w:rFonts w:ascii="Times" w:hAnsi="Times"/>
        </w:rPr>
        <w:t xml:space="preserve"> </w:t>
      </w:r>
      <w:r w:rsidR="004A1B03">
        <w:rPr>
          <w:rFonts w:ascii="Times" w:hAnsi="Times"/>
        </w:rPr>
        <w:t>The NIMH-TSS and CGI-S showed a medium correlation (</w:t>
      </w:r>
      <w:proofErr w:type="spellStart"/>
      <w:r w:rsidR="004A1B03" w:rsidRPr="00C07931">
        <w:rPr>
          <w:rFonts w:ascii="Times" w:hAnsi="Times"/>
          <w:i/>
          <w:iCs/>
        </w:rPr>
        <w:t>r</w:t>
      </w:r>
      <w:r w:rsidR="004A1B03" w:rsidRPr="00C07931">
        <w:rPr>
          <w:rFonts w:ascii="Times" w:hAnsi="Times"/>
          <w:vertAlign w:val="subscript"/>
        </w:rPr>
        <w:t>s</w:t>
      </w:r>
      <w:proofErr w:type="spellEnd"/>
      <w:r w:rsidR="004A1B03" w:rsidRPr="00C07931">
        <w:rPr>
          <w:rFonts w:ascii="Times" w:hAnsi="Times"/>
        </w:rPr>
        <w:t>(89) = .</w:t>
      </w:r>
      <w:r w:rsidR="004A1B03">
        <w:rPr>
          <w:rFonts w:ascii="Times" w:hAnsi="Times"/>
        </w:rPr>
        <w:t>33</w:t>
      </w:r>
      <w:r w:rsidR="004A1B03" w:rsidRPr="00C07931">
        <w:rPr>
          <w:rFonts w:ascii="Times" w:hAnsi="Times"/>
        </w:rPr>
        <w:t xml:space="preserve">, </w:t>
      </w:r>
      <w:r w:rsidR="004A1B03" w:rsidRPr="00D2500F">
        <w:rPr>
          <w:rFonts w:ascii="Times" w:hAnsi="Times"/>
          <w:i/>
          <w:iCs/>
        </w:rPr>
        <w:t>p</w:t>
      </w:r>
      <w:r w:rsidR="004A1B03">
        <w:rPr>
          <w:rFonts w:ascii="Times" w:hAnsi="Times"/>
        </w:rPr>
        <w:t xml:space="preserve"> = </w:t>
      </w:r>
      <w:r w:rsidR="004A1B03" w:rsidRPr="00C07931">
        <w:rPr>
          <w:rFonts w:ascii="Times" w:hAnsi="Times"/>
        </w:rPr>
        <w:t>.0</w:t>
      </w:r>
      <w:r w:rsidR="004A1B03">
        <w:rPr>
          <w:rFonts w:ascii="Times" w:hAnsi="Times"/>
        </w:rPr>
        <w:t>02</w:t>
      </w:r>
      <w:r w:rsidR="004A1B03" w:rsidRPr="00C07931">
        <w:rPr>
          <w:rFonts w:ascii="Times" w:hAnsi="Times"/>
        </w:rPr>
        <w:t>)</w:t>
      </w:r>
      <w:r w:rsidR="004A1B03">
        <w:rPr>
          <w:rFonts w:ascii="Times" w:hAnsi="Times"/>
        </w:rPr>
        <w:t>.</w:t>
      </w:r>
      <w:r w:rsidR="004A1B03" w:rsidRPr="00C07931">
        <w:rPr>
          <w:rFonts w:ascii="Times" w:hAnsi="Times"/>
        </w:rPr>
        <w:t xml:space="preserve"> </w:t>
      </w:r>
      <w:r w:rsidR="00412A39">
        <w:rPr>
          <w:rFonts w:ascii="Times" w:hAnsi="Times"/>
        </w:rPr>
        <w:t>After correcting for attenuation,</w:t>
      </w:r>
      <w:r w:rsidR="00E510DC">
        <w:rPr>
          <w:rFonts w:ascii="Times" w:hAnsi="Times"/>
        </w:rPr>
        <w:t xml:space="preserve"> the NIMH-TSS was not related to hair loss severity </w:t>
      </w:r>
      <w:r w:rsidR="000E40A3">
        <w:rPr>
          <w:rFonts w:ascii="Times" w:hAnsi="Times"/>
        </w:rPr>
        <w:t xml:space="preserve">ratings </w:t>
      </w:r>
      <w:r w:rsidR="00E510DC" w:rsidRPr="00C07931">
        <w:rPr>
          <w:rFonts w:ascii="Times" w:hAnsi="Times"/>
        </w:rPr>
        <w:t>(</w:t>
      </w:r>
      <w:proofErr w:type="spellStart"/>
      <w:r w:rsidR="00E510DC" w:rsidRPr="00C07931">
        <w:rPr>
          <w:rFonts w:ascii="Times" w:hAnsi="Times"/>
          <w:i/>
          <w:iCs/>
        </w:rPr>
        <w:t>r</w:t>
      </w:r>
      <w:r w:rsidR="00E510DC" w:rsidRPr="00C07931">
        <w:rPr>
          <w:rFonts w:ascii="Times" w:hAnsi="Times"/>
          <w:vertAlign w:val="subscript"/>
        </w:rPr>
        <w:t>s</w:t>
      </w:r>
      <w:proofErr w:type="spellEnd"/>
      <w:r w:rsidR="00E510DC" w:rsidRPr="00C07931">
        <w:rPr>
          <w:rFonts w:ascii="Times" w:hAnsi="Times"/>
        </w:rPr>
        <w:t>(</w:t>
      </w:r>
      <w:r w:rsidR="00E510DC">
        <w:rPr>
          <w:rFonts w:ascii="Times" w:hAnsi="Times"/>
        </w:rPr>
        <w:t>82</w:t>
      </w:r>
      <w:r w:rsidR="00E510DC" w:rsidRPr="00C07931">
        <w:rPr>
          <w:rFonts w:ascii="Times" w:hAnsi="Times"/>
        </w:rPr>
        <w:t>) = .</w:t>
      </w:r>
      <w:r w:rsidR="00E510DC">
        <w:rPr>
          <w:rFonts w:ascii="Times" w:hAnsi="Times"/>
        </w:rPr>
        <w:t>05</w:t>
      </w:r>
      <w:r w:rsidR="001D5A4A">
        <w:rPr>
          <w:rFonts w:ascii="Times" w:hAnsi="Times"/>
        </w:rPr>
        <w:t xml:space="preserve">, </w:t>
      </w:r>
      <w:r w:rsidR="001D5A4A">
        <w:rPr>
          <w:rFonts w:ascii="Times" w:hAnsi="Times"/>
          <w:i/>
          <w:iCs/>
        </w:rPr>
        <w:t>p</w:t>
      </w:r>
      <w:r w:rsidR="001D5A4A">
        <w:rPr>
          <w:rFonts w:ascii="Times" w:hAnsi="Times"/>
        </w:rPr>
        <w:t xml:space="preserve"> = </w:t>
      </w:r>
      <w:r w:rsidR="00DF6BF3">
        <w:rPr>
          <w:rFonts w:ascii="Times" w:hAnsi="Times"/>
        </w:rPr>
        <w:t>.684</w:t>
      </w:r>
      <w:r w:rsidR="00E510DC" w:rsidRPr="00C07931">
        <w:rPr>
          <w:rFonts w:ascii="Times" w:hAnsi="Times"/>
        </w:rPr>
        <w:t>)</w:t>
      </w:r>
      <w:r w:rsidR="001F3B94">
        <w:rPr>
          <w:rFonts w:ascii="Times" w:hAnsi="Times"/>
        </w:rPr>
        <w:t xml:space="preserve"> but</w:t>
      </w:r>
      <w:r w:rsidR="00B05B5A">
        <w:rPr>
          <w:rFonts w:ascii="Times" w:hAnsi="Times"/>
        </w:rPr>
        <w:t xml:space="preserve"> showed a </w:t>
      </w:r>
      <w:r w:rsidR="004A1B03">
        <w:rPr>
          <w:rFonts w:ascii="Times" w:hAnsi="Times"/>
        </w:rPr>
        <w:t xml:space="preserve">stronger </w:t>
      </w:r>
      <w:r w:rsidR="00B05B5A">
        <w:rPr>
          <w:rFonts w:ascii="Times" w:hAnsi="Times"/>
        </w:rPr>
        <w:t xml:space="preserve">correlation </w:t>
      </w:r>
      <w:r w:rsidR="00B02642">
        <w:rPr>
          <w:rFonts w:ascii="Times" w:hAnsi="Times"/>
        </w:rPr>
        <w:t xml:space="preserve">with </w:t>
      </w:r>
      <w:r w:rsidR="000C3F0F">
        <w:rPr>
          <w:rFonts w:ascii="Times" w:hAnsi="Times"/>
        </w:rPr>
        <w:t xml:space="preserve">CGI-S </w:t>
      </w:r>
      <w:r w:rsidR="000C3F0F" w:rsidRPr="00C07931">
        <w:rPr>
          <w:rFonts w:ascii="Times" w:hAnsi="Times"/>
        </w:rPr>
        <w:t>(</w:t>
      </w:r>
      <w:proofErr w:type="spellStart"/>
      <w:r w:rsidR="000C3F0F" w:rsidRPr="00C07931">
        <w:rPr>
          <w:rFonts w:ascii="Times" w:hAnsi="Times"/>
          <w:i/>
          <w:iCs/>
        </w:rPr>
        <w:t>r</w:t>
      </w:r>
      <w:r w:rsidR="000C3F0F" w:rsidRPr="00C07931">
        <w:rPr>
          <w:rFonts w:ascii="Times" w:hAnsi="Times"/>
          <w:vertAlign w:val="subscript"/>
        </w:rPr>
        <w:t>s</w:t>
      </w:r>
      <w:proofErr w:type="spellEnd"/>
      <w:r w:rsidR="000C3F0F" w:rsidRPr="00C07931">
        <w:rPr>
          <w:rFonts w:ascii="Times" w:hAnsi="Times"/>
        </w:rPr>
        <w:t>(89) = .</w:t>
      </w:r>
      <w:r w:rsidR="004A21F1">
        <w:rPr>
          <w:rFonts w:ascii="Times" w:hAnsi="Times"/>
        </w:rPr>
        <w:t>4</w:t>
      </w:r>
      <w:r w:rsidR="000F03B9">
        <w:rPr>
          <w:rFonts w:ascii="Times" w:hAnsi="Times"/>
        </w:rPr>
        <w:t>9</w:t>
      </w:r>
      <w:r w:rsidR="000E40A3">
        <w:rPr>
          <w:rFonts w:ascii="Times" w:hAnsi="Times"/>
        </w:rPr>
        <w:t xml:space="preserve">, </w:t>
      </w:r>
      <w:r w:rsidR="000E40A3" w:rsidRPr="00D2500F">
        <w:rPr>
          <w:rFonts w:ascii="Times" w:hAnsi="Times"/>
          <w:i/>
          <w:iCs/>
        </w:rPr>
        <w:t>p</w:t>
      </w:r>
      <w:r w:rsidR="000E40A3">
        <w:rPr>
          <w:rFonts w:ascii="Times" w:hAnsi="Times"/>
        </w:rPr>
        <w:t xml:space="preserve"> </w:t>
      </w:r>
      <w:r w:rsidR="000E40A3" w:rsidRPr="00C07931">
        <w:rPr>
          <w:rFonts w:ascii="Times" w:hAnsi="Times"/>
        </w:rPr>
        <w:t>&lt;</w:t>
      </w:r>
      <w:r w:rsidR="000E40A3">
        <w:rPr>
          <w:rFonts w:ascii="Times" w:hAnsi="Times"/>
        </w:rPr>
        <w:t xml:space="preserve"> </w:t>
      </w:r>
      <w:r w:rsidR="000E40A3" w:rsidRPr="00C07931">
        <w:rPr>
          <w:rFonts w:ascii="Times" w:hAnsi="Times"/>
        </w:rPr>
        <w:t>.001</w:t>
      </w:r>
      <w:r w:rsidR="000C3F0F" w:rsidRPr="00C07931">
        <w:rPr>
          <w:rFonts w:ascii="Times" w:hAnsi="Times"/>
        </w:rPr>
        <w:t>)</w:t>
      </w:r>
      <w:r w:rsidR="008F3173">
        <w:rPr>
          <w:rFonts w:ascii="Times" w:hAnsi="Times"/>
        </w:rPr>
        <w:t>.</w:t>
      </w:r>
      <w:r w:rsidR="00CE3B61" w:rsidRPr="00CE3B61">
        <w:rPr>
          <w:rFonts w:ascii="Times" w:hAnsi="Times"/>
        </w:rPr>
        <w:t xml:space="preserve"> </w:t>
      </w:r>
      <w:r w:rsidR="00567624">
        <w:rPr>
          <w:rFonts w:ascii="Times" w:hAnsi="Times"/>
        </w:rPr>
        <w:t>On the whole, the</w:t>
      </w:r>
      <w:r w:rsidR="00D20D29">
        <w:rPr>
          <w:rFonts w:ascii="Times" w:hAnsi="Times"/>
        </w:rPr>
        <w:t xml:space="preserve">se results </w:t>
      </w:r>
      <w:r w:rsidR="00351781">
        <w:rPr>
          <w:rFonts w:ascii="Times" w:hAnsi="Times"/>
        </w:rPr>
        <w:t>indicate that the</w:t>
      </w:r>
      <w:r w:rsidR="00567624">
        <w:rPr>
          <w:rFonts w:ascii="Times" w:hAnsi="Times"/>
        </w:rPr>
        <w:t xml:space="preserve"> NIMH-TSS has adequate convergent validity.</w:t>
      </w:r>
    </w:p>
    <w:p w14:paraId="016A288B" w14:textId="497AF11F" w:rsidR="00351781" w:rsidRPr="00F9779E" w:rsidRDefault="00F95AF4" w:rsidP="00F95AF4">
      <w:pPr>
        <w:spacing w:line="480" w:lineRule="auto"/>
        <w:ind w:firstLine="720"/>
        <w:rPr>
          <w:rFonts w:ascii="Times" w:hAnsi="Times"/>
        </w:rPr>
      </w:pPr>
      <w:r w:rsidRPr="00C07931">
        <w:rPr>
          <w:rFonts w:ascii="Times" w:hAnsi="Times"/>
        </w:rPr>
        <w:t xml:space="preserve">NIMH-TSS </w:t>
      </w:r>
      <w:r>
        <w:rPr>
          <w:rFonts w:ascii="Times" w:hAnsi="Times"/>
        </w:rPr>
        <w:t>scores were weakly correlated</w:t>
      </w:r>
      <w:r w:rsidRPr="00C07931">
        <w:rPr>
          <w:rFonts w:ascii="Times" w:hAnsi="Times"/>
        </w:rPr>
        <w:t xml:space="preserve"> with </w:t>
      </w:r>
      <w:r>
        <w:rPr>
          <w:rFonts w:ascii="Times" w:hAnsi="Times"/>
        </w:rPr>
        <w:t xml:space="preserve">BDI-II </w:t>
      </w:r>
      <w:r w:rsidRPr="00C07931">
        <w:rPr>
          <w:rFonts w:ascii="Times" w:hAnsi="Times"/>
        </w:rPr>
        <w:t>(</w:t>
      </w:r>
      <w:proofErr w:type="spellStart"/>
      <w:r w:rsidRPr="00C07931">
        <w:rPr>
          <w:rFonts w:ascii="Times" w:hAnsi="Times"/>
          <w:i/>
          <w:iCs/>
        </w:rPr>
        <w:t>r</w:t>
      </w:r>
      <w:r w:rsidRPr="00C07931">
        <w:rPr>
          <w:rFonts w:ascii="Times" w:hAnsi="Times"/>
          <w:vertAlign w:val="subscript"/>
        </w:rPr>
        <w:t>s</w:t>
      </w:r>
      <w:proofErr w:type="spellEnd"/>
      <w:r w:rsidRPr="00C07931">
        <w:rPr>
          <w:rFonts w:ascii="Times" w:hAnsi="Times"/>
        </w:rPr>
        <w:t>(89) = .2</w:t>
      </w:r>
      <w:r>
        <w:rPr>
          <w:rFonts w:ascii="Times" w:hAnsi="Times"/>
        </w:rPr>
        <w:t>7</w:t>
      </w:r>
      <w:r w:rsidRPr="00C07931">
        <w:rPr>
          <w:rFonts w:ascii="Times" w:hAnsi="Times"/>
        </w:rPr>
        <w:t xml:space="preserve">, </w:t>
      </w:r>
      <w:r w:rsidRPr="00D2500F">
        <w:rPr>
          <w:rFonts w:ascii="Times" w:hAnsi="Times"/>
          <w:i/>
          <w:iCs/>
        </w:rPr>
        <w:t>p</w:t>
      </w:r>
      <w:r>
        <w:rPr>
          <w:rFonts w:ascii="Times" w:hAnsi="Times"/>
        </w:rPr>
        <w:t xml:space="preserve"> = </w:t>
      </w:r>
      <w:r w:rsidRPr="00C07931">
        <w:rPr>
          <w:rFonts w:ascii="Times" w:hAnsi="Times"/>
        </w:rPr>
        <w:t>.011) and BAI score</w:t>
      </w:r>
      <w:r>
        <w:rPr>
          <w:rFonts w:ascii="Times" w:hAnsi="Times"/>
        </w:rPr>
        <w:t>s</w:t>
      </w:r>
      <w:r w:rsidRPr="00C07931">
        <w:rPr>
          <w:rFonts w:ascii="Times" w:hAnsi="Times"/>
        </w:rPr>
        <w:t xml:space="preserve"> (</w:t>
      </w:r>
      <w:proofErr w:type="spellStart"/>
      <w:r w:rsidRPr="00C07931">
        <w:rPr>
          <w:rFonts w:ascii="Times" w:hAnsi="Times"/>
          <w:i/>
          <w:iCs/>
        </w:rPr>
        <w:t>r</w:t>
      </w:r>
      <w:r w:rsidRPr="00C07931">
        <w:rPr>
          <w:rFonts w:ascii="Times" w:hAnsi="Times"/>
          <w:vertAlign w:val="subscript"/>
        </w:rPr>
        <w:t>s</w:t>
      </w:r>
      <w:proofErr w:type="spellEnd"/>
      <w:r w:rsidRPr="00C07931">
        <w:rPr>
          <w:rFonts w:ascii="Times" w:hAnsi="Times"/>
        </w:rPr>
        <w:t>(89) = .2</w:t>
      </w:r>
      <w:r>
        <w:rPr>
          <w:rFonts w:ascii="Times" w:hAnsi="Times"/>
        </w:rPr>
        <w:t>1</w:t>
      </w:r>
      <w:r w:rsidRPr="00C07931">
        <w:rPr>
          <w:rFonts w:ascii="Times" w:hAnsi="Times"/>
        </w:rPr>
        <w:t xml:space="preserve">, </w:t>
      </w:r>
      <w:r w:rsidRPr="00D2500F">
        <w:rPr>
          <w:rFonts w:ascii="Times" w:hAnsi="Times"/>
          <w:i/>
          <w:iCs/>
        </w:rPr>
        <w:t>p</w:t>
      </w:r>
      <w:r>
        <w:rPr>
          <w:rFonts w:ascii="Times" w:hAnsi="Times"/>
        </w:rPr>
        <w:t xml:space="preserve"> = </w:t>
      </w:r>
      <w:r w:rsidRPr="00C07931">
        <w:rPr>
          <w:rFonts w:ascii="Times" w:hAnsi="Times"/>
        </w:rPr>
        <w:t>.048)</w:t>
      </w:r>
      <w:r>
        <w:rPr>
          <w:rFonts w:ascii="Times" w:hAnsi="Times"/>
        </w:rPr>
        <w:t xml:space="preserve">, but were not </w:t>
      </w:r>
      <w:r w:rsidRPr="00C07931">
        <w:rPr>
          <w:rFonts w:ascii="Times" w:hAnsi="Times"/>
        </w:rPr>
        <w:t>significantly associated</w:t>
      </w:r>
      <w:r>
        <w:rPr>
          <w:rFonts w:ascii="Times" w:hAnsi="Times"/>
        </w:rPr>
        <w:t xml:space="preserve"> with QOLI</w:t>
      </w:r>
      <w:r w:rsidR="002E69B8" w:rsidRPr="00C07931">
        <w:rPr>
          <w:rFonts w:ascii="Times" w:hAnsi="Times"/>
        </w:rPr>
        <w:t xml:space="preserve"> (</w:t>
      </w:r>
      <w:proofErr w:type="spellStart"/>
      <w:r w:rsidR="002E69B8" w:rsidRPr="00C07931">
        <w:rPr>
          <w:rFonts w:ascii="Times" w:hAnsi="Times"/>
          <w:i/>
          <w:iCs/>
        </w:rPr>
        <w:t>r</w:t>
      </w:r>
      <w:r w:rsidR="002E69B8" w:rsidRPr="00C07931">
        <w:rPr>
          <w:rFonts w:ascii="Times" w:hAnsi="Times"/>
          <w:vertAlign w:val="subscript"/>
        </w:rPr>
        <w:t>s</w:t>
      </w:r>
      <w:proofErr w:type="spellEnd"/>
      <w:r w:rsidR="002E69B8" w:rsidRPr="00C07931">
        <w:rPr>
          <w:rFonts w:ascii="Times" w:hAnsi="Times"/>
        </w:rPr>
        <w:t xml:space="preserve">(89) = -.16, </w:t>
      </w:r>
      <w:r w:rsidR="002E69B8" w:rsidRPr="00D2500F">
        <w:rPr>
          <w:rFonts w:ascii="Times" w:hAnsi="Times"/>
          <w:i/>
          <w:iCs/>
        </w:rPr>
        <w:t>p</w:t>
      </w:r>
      <w:r w:rsidR="002E69B8">
        <w:rPr>
          <w:rFonts w:ascii="Times" w:hAnsi="Times"/>
        </w:rPr>
        <w:t xml:space="preserve"> = </w:t>
      </w:r>
      <w:r w:rsidR="002E69B8" w:rsidRPr="00C07931">
        <w:rPr>
          <w:rFonts w:ascii="Times" w:hAnsi="Times"/>
        </w:rPr>
        <w:t>.121).</w:t>
      </w:r>
      <w:r w:rsidR="00FA02C4">
        <w:rPr>
          <w:rFonts w:ascii="Times" w:hAnsi="Times"/>
        </w:rPr>
        <w:t xml:space="preserve"> </w:t>
      </w:r>
      <w:r w:rsidR="007E61FF">
        <w:rPr>
          <w:rFonts w:ascii="Times" w:hAnsi="Times"/>
        </w:rPr>
        <w:t>After correcting for attenuation, t</w:t>
      </w:r>
      <w:r w:rsidR="004C0F91">
        <w:rPr>
          <w:rFonts w:ascii="Times" w:hAnsi="Times"/>
        </w:rPr>
        <w:t xml:space="preserve">he NIMH-TSS was </w:t>
      </w:r>
      <w:r w:rsidR="00880E67">
        <w:rPr>
          <w:rFonts w:ascii="Times" w:hAnsi="Times"/>
        </w:rPr>
        <w:t xml:space="preserve">moderately </w:t>
      </w:r>
      <w:r w:rsidR="004C0F91">
        <w:rPr>
          <w:rFonts w:ascii="Times" w:hAnsi="Times"/>
        </w:rPr>
        <w:t xml:space="preserve">correlated with </w:t>
      </w:r>
      <w:r w:rsidR="002A1776">
        <w:rPr>
          <w:rFonts w:ascii="Times" w:hAnsi="Times"/>
        </w:rPr>
        <w:t xml:space="preserve">the </w:t>
      </w:r>
      <w:r w:rsidR="00674CBB">
        <w:rPr>
          <w:rFonts w:ascii="Times" w:hAnsi="Times"/>
        </w:rPr>
        <w:t xml:space="preserve">BDI-II </w:t>
      </w:r>
      <w:r w:rsidR="004C0F91">
        <w:rPr>
          <w:rFonts w:ascii="Times" w:hAnsi="Times"/>
        </w:rPr>
        <w:t>(</w:t>
      </w:r>
      <w:proofErr w:type="spellStart"/>
      <w:r w:rsidR="000B0454" w:rsidRPr="00C07931">
        <w:rPr>
          <w:rFonts w:ascii="Times" w:hAnsi="Times"/>
          <w:i/>
          <w:iCs/>
        </w:rPr>
        <w:t>r</w:t>
      </w:r>
      <w:r w:rsidR="000B0454" w:rsidRPr="00C07931">
        <w:rPr>
          <w:rFonts w:ascii="Times" w:hAnsi="Times"/>
          <w:vertAlign w:val="subscript"/>
        </w:rPr>
        <w:t>s</w:t>
      </w:r>
      <w:proofErr w:type="spellEnd"/>
      <w:r w:rsidR="000B0454" w:rsidRPr="00C07931">
        <w:rPr>
          <w:rFonts w:ascii="Times" w:hAnsi="Times"/>
        </w:rPr>
        <w:t>(89)</w:t>
      </w:r>
      <w:r w:rsidR="000B0454">
        <w:rPr>
          <w:rFonts w:ascii="Times" w:hAnsi="Times"/>
        </w:rPr>
        <w:t xml:space="preserve"> = </w:t>
      </w:r>
      <w:r w:rsidR="004C0F91">
        <w:rPr>
          <w:rFonts w:ascii="Times" w:hAnsi="Times"/>
        </w:rPr>
        <w:t>.3</w:t>
      </w:r>
      <w:r w:rsidR="00DD2FD2">
        <w:rPr>
          <w:rFonts w:ascii="Times" w:hAnsi="Times"/>
        </w:rPr>
        <w:t>9</w:t>
      </w:r>
      <w:r w:rsidR="00D2789B">
        <w:rPr>
          <w:rFonts w:ascii="Times" w:hAnsi="Times"/>
        </w:rPr>
        <w:t xml:space="preserve">, </w:t>
      </w:r>
      <w:r w:rsidR="00D2789B" w:rsidRPr="00D2500F">
        <w:rPr>
          <w:rFonts w:ascii="Times" w:hAnsi="Times"/>
          <w:i/>
          <w:iCs/>
        </w:rPr>
        <w:t>p</w:t>
      </w:r>
      <w:r w:rsidR="00D2789B">
        <w:rPr>
          <w:rFonts w:ascii="Times" w:hAnsi="Times"/>
        </w:rPr>
        <w:t xml:space="preserve"> </w:t>
      </w:r>
      <w:r w:rsidR="00D2789B" w:rsidRPr="00C07931">
        <w:rPr>
          <w:rFonts w:ascii="Times" w:hAnsi="Times"/>
        </w:rPr>
        <w:t>&lt;</w:t>
      </w:r>
      <w:r w:rsidR="00D2789B">
        <w:rPr>
          <w:rFonts w:ascii="Times" w:hAnsi="Times"/>
        </w:rPr>
        <w:t xml:space="preserve"> </w:t>
      </w:r>
      <w:r w:rsidR="00D2789B" w:rsidRPr="00C07931">
        <w:rPr>
          <w:rFonts w:ascii="Times" w:hAnsi="Times"/>
        </w:rPr>
        <w:t>.001</w:t>
      </w:r>
      <w:r w:rsidR="004C0F91">
        <w:rPr>
          <w:rFonts w:ascii="Times" w:hAnsi="Times"/>
        </w:rPr>
        <w:t>)</w:t>
      </w:r>
      <w:r w:rsidR="00B05B5A">
        <w:rPr>
          <w:rFonts w:ascii="Times" w:hAnsi="Times"/>
        </w:rPr>
        <w:t>,</w:t>
      </w:r>
      <w:r w:rsidR="00880E67">
        <w:rPr>
          <w:rFonts w:ascii="Times" w:hAnsi="Times"/>
        </w:rPr>
        <w:t xml:space="preserve"> </w:t>
      </w:r>
      <w:r w:rsidR="004C0F91">
        <w:rPr>
          <w:rFonts w:ascii="Times" w:hAnsi="Times"/>
        </w:rPr>
        <w:t xml:space="preserve">BAI </w:t>
      </w:r>
      <w:r w:rsidR="000B0454" w:rsidRPr="00C07931">
        <w:rPr>
          <w:rFonts w:ascii="Times" w:hAnsi="Times"/>
        </w:rPr>
        <w:t>(</w:t>
      </w:r>
      <w:proofErr w:type="spellStart"/>
      <w:r w:rsidR="000B0454" w:rsidRPr="00C07931">
        <w:rPr>
          <w:rFonts w:ascii="Times" w:hAnsi="Times"/>
          <w:i/>
          <w:iCs/>
        </w:rPr>
        <w:t>r</w:t>
      </w:r>
      <w:r w:rsidR="000B0454" w:rsidRPr="00C07931">
        <w:rPr>
          <w:rFonts w:ascii="Times" w:hAnsi="Times"/>
          <w:vertAlign w:val="subscript"/>
        </w:rPr>
        <w:t>s</w:t>
      </w:r>
      <w:proofErr w:type="spellEnd"/>
      <w:r w:rsidR="000B0454" w:rsidRPr="00C07931">
        <w:rPr>
          <w:rFonts w:ascii="Times" w:hAnsi="Times"/>
        </w:rPr>
        <w:t xml:space="preserve">(89) </w:t>
      </w:r>
      <w:r w:rsidR="004C0F91">
        <w:rPr>
          <w:rFonts w:ascii="Times" w:hAnsi="Times"/>
        </w:rPr>
        <w:t>= .30</w:t>
      </w:r>
      <w:r w:rsidR="00D2789B">
        <w:rPr>
          <w:rFonts w:ascii="Times" w:hAnsi="Times"/>
        </w:rPr>
        <w:t xml:space="preserve">, </w:t>
      </w:r>
      <w:r w:rsidR="00D2789B" w:rsidRPr="00D2500F">
        <w:rPr>
          <w:rFonts w:ascii="Times" w:hAnsi="Times"/>
          <w:i/>
          <w:iCs/>
        </w:rPr>
        <w:t>p</w:t>
      </w:r>
      <w:r w:rsidR="00D2789B">
        <w:rPr>
          <w:rFonts w:ascii="Times" w:hAnsi="Times"/>
        </w:rPr>
        <w:t xml:space="preserve"> = </w:t>
      </w:r>
      <w:r w:rsidR="00D2789B" w:rsidRPr="00C07931">
        <w:rPr>
          <w:rFonts w:ascii="Times" w:hAnsi="Times"/>
        </w:rPr>
        <w:t>.00</w:t>
      </w:r>
      <w:r w:rsidR="00D2789B">
        <w:rPr>
          <w:rFonts w:ascii="Times" w:hAnsi="Times"/>
        </w:rPr>
        <w:t>4</w:t>
      </w:r>
      <w:r w:rsidR="007E61FF">
        <w:rPr>
          <w:rFonts w:ascii="Times" w:hAnsi="Times"/>
        </w:rPr>
        <w:t>), and</w:t>
      </w:r>
      <w:r w:rsidR="00351781">
        <w:rPr>
          <w:rFonts w:ascii="Times" w:hAnsi="Times"/>
        </w:rPr>
        <w:t xml:space="preserve"> </w:t>
      </w:r>
      <w:r w:rsidR="00D65B65">
        <w:rPr>
          <w:rFonts w:ascii="Times" w:hAnsi="Times"/>
        </w:rPr>
        <w:t>QOLI</w:t>
      </w:r>
      <w:r w:rsidR="00D65B65" w:rsidRPr="00C07931">
        <w:rPr>
          <w:rFonts w:ascii="Times" w:hAnsi="Times"/>
        </w:rPr>
        <w:t xml:space="preserve"> (</w:t>
      </w:r>
      <w:proofErr w:type="spellStart"/>
      <w:r w:rsidR="00D65B65" w:rsidRPr="00C07931">
        <w:rPr>
          <w:rFonts w:ascii="Times" w:hAnsi="Times"/>
          <w:i/>
          <w:iCs/>
        </w:rPr>
        <w:t>r</w:t>
      </w:r>
      <w:r w:rsidR="00D65B65" w:rsidRPr="00C07931">
        <w:rPr>
          <w:rFonts w:ascii="Times" w:hAnsi="Times"/>
          <w:vertAlign w:val="subscript"/>
        </w:rPr>
        <w:t>s</w:t>
      </w:r>
      <w:proofErr w:type="spellEnd"/>
      <w:r w:rsidR="00D65B65" w:rsidRPr="00C07931">
        <w:rPr>
          <w:rFonts w:ascii="Times" w:hAnsi="Times"/>
        </w:rPr>
        <w:t>(89) = -.</w:t>
      </w:r>
      <w:r w:rsidR="00D65B65">
        <w:rPr>
          <w:rFonts w:ascii="Times" w:hAnsi="Times"/>
        </w:rPr>
        <w:t>25</w:t>
      </w:r>
      <w:r w:rsidR="00D2789B">
        <w:rPr>
          <w:rFonts w:ascii="Times" w:hAnsi="Times"/>
        </w:rPr>
        <w:t xml:space="preserve">, </w:t>
      </w:r>
      <w:r w:rsidR="00D2789B" w:rsidRPr="00D2500F">
        <w:rPr>
          <w:rFonts w:ascii="Times" w:hAnsi="Times"/>
          <w:i/>
          <w:iCs/>
        </w:rPr>
        <w:t>p</w:t>
      </w:r>
      <w:r w:rsidR="00D2789B">
        <w:rPr>
          <w:rFonts w:ascii="Times" w:hAnsi="Times"/>
        </w:rPr>
        <w:t xml:space="preserve"> = </w:t>
      </w:r>
      <w:r w:rsidR="00D2789B" w:rsidRPr="00C07931">
        <w:rPr>
          <w:rFonts w:ascii="Times" w:hAnsi="Times"/>
        </w:rPr>
        <w:t>.</w:t>
      </w:r>
      <w:r w:rsidR="00D2789B">
        <w:rPr>
          <w:rFonts w:ascii="Times" w:hAnsi="Times"/>
        </w:rPr>
        <w:t>016</w:t>
      </w:r>
      <w:r w:rsidR="00D65B65">
        <w:rPr>
          <w:rFonts w:ascii="Times" w:hAnsi="Times"/>
        </w:rPr>
        <w:t>)</w:t>
      </w:r>
      <w:r w:rsidR="00351781">
        <w:rPr>
          <w:rFonts w:ascii="Times" w:hAnsi="Times"/>
        </w:rPr>
        <w:t xml:space="preserve">. </w:t>
      </w:r>
      <w:r w:rsidR="008A20C8">
        <w:rPr>
          <w:rFonts w:ascii="Times" w:hAnsi="Times"/>
        </w:rPr>
        <w:t>These association</w:t>
      </w:r>
      <w:r w:rsidR="00AA1DE8">
        <w:rPr>
          <w:rFonts w:ascii="Times" w:hAnsi="Times"/>
        </w:rPr>
        <w:t>s</w:t>
      </w:r>
      <w:r w:rsidR="008A20C8">
        <w:rPr>
          <w:rFonts w:ascii="Times" w:hAnsi="Times"/>
        </w:rPr>
        <w:t xml:space="preserve"> </w:t>
      </w:r>
      <w:r w:rsidR="00475A61">
        <w:rPr>
          <w:rFonts w:ascii="Times" w:hAnsi="Times"/>
        </w:rPr>
        <w:t>support</w:t>
      </w:r>
      <w:r w:rsidR="008A20C8">
        <w:rPr>
          <w:rFonts w:ascii="Times" w:hAnsi="Times"/>
        </w:rPr>
        <w:t xml:space="preserve"> the </w:t>
      </w:r>
      <w:r w:rsidR="00475A61">
        <w:rPr>
          <w:rFonts w:ascii="Times" w:hAnsi="Times"/>
        </w:rPr>
        <w:t xml:space="preserve">discriminant validity of the </w:t>
      </w:r>
      <w:r w:rsidR="008A20C8">
        <w:rPr>
          <w:rFonts w:ascii="Times" w:hAnsi="Times"/>
        </w:rPr>
        <w:t>NIMH-TSS</w:t>
      </w:r>
      <w:r w:rsidR="00351781">
        <w:rPr>
          <w:rFonts w:ascii="Times" w:hAnsi="Times"/>
        </w:rPr>
        <w:t>.</w:t>
      </w:r>
    </w:p>
    <w:p w14:paraId="42BCF0F5" w14:textId="530AC7AF" w:rsidR="0047586D" w:rsidRDefault="0047586D" w:rsidP="00C07931">
      <w:pPr>
        <w:spacing w:line="480" w:lineRule="auto"/>
        <w:rPr>
          <w:rFonts w:ascii="Times" w:hAnsi="Times"/>
          <w:b/>
          <w:bCs/>
        </w:rPr>
      </w:pPr>
      <w:r>
        <w:rPr>
          <w:rFonts w:ascii="Times" w:hAnsi="Times"/>
          <w:b/>
          <w:bCs/>
        </w:rPr>
        <w:t>Hair Loss Severity Ratings</w:t>
      </w:r>
    </w:p>
    <w:p w14:paraId="7D4AF7C0" w14:textId="77777777" w:rsidR="002E69B8" w:rsidRDefault="002E69B8" w:rsidP="00C07931">
      <w:pPr>
        <w:spacing w:line="480" w:lineRule="auto"/>
        <w:rPr>
          <w:rFonts w:ascii="Times" w:hAnsi="Times"/>
          <w:b/>
          <w:bCs/>
          <w:i/>
          <w:iCs/>
        </w:rPr>
      </w:pPr>
      <w:r>
        <w:rPr>
          <w:rFonts w:ascii="Times" w:hAnsi="Times"/>
          <w:b/>
          <w:bCs/>
          <w:i/>
          <w:iCs/>
        </w:rPr>
        <w:t>Reliability</w:t>
      </w:r>
    </w:p>
    <w:p w14:paraId="6ED74509" w14:textId="4314F4DB" w:rsidR="0047586D" w:rsidRDefault="0047586D" w:rsidP="00F9779E">
      <w:pPr>
        <w:spacing w:line="480" w:lineRule="auto"/>
        <w:ind w:firstLine="720"/>
        <w:rPr>
          <w:rFonts w:ascii="Times" w:hAnsi="Times"/>
        </w:rPr>
      </w:pPr>
      <w:r w:rsidRPr="00B62B52">
        <w:rPr>
          <w:rFonts w:ascii="Times" w:hAnsi="Times"/>
        </w:rPr>
        <w:lastRenderedPageBreak/>
        <w:t xml:space="preserve">Interrater reliability </w:t>
      </w:r>
      <w:r>
        <w:rPr>
          <w:rFonts w:ascii="Times" w:hAnsi="Times"/>
        </w:rPr>
        <w:t xml:space="preserve">for the alopecia scale was </w:t>
      </w:r>
      <w:r w:rsidR="00F2436E">
        <w:rPr>
          <w:rFonts w:ascii="Times" w:hAnsi="Times"/>
        </w:rPr>
        <w:t>acceptable</w:t>
      </w:r>
      <w:r w:rsidRPr="00B62B52">
        <w:rPr>
          <w:rFonts w:ascii="Times" w:hAnsi="Times"/>
        </w:rPr>
        <w:t xml:space="preserve"> </w:t>
      </w:r>
      <w:r>
        <w:rPr>
          <w:rFonts w:ascii="Times" w:hAnsi="Times"/>
        </w:rPr>
        <w:t xml:space="preserve">(ICC = .76, </w:t>
      </w:r>
      <w:r w:rsidRPr="000C0D30">
        <w:rPr>
          <w:rFonts w:ascii="Times" w:hAnsi="Times"/>
          <w:i/>
          <w:iCs/>
        </w:rPr>
        <w:t>p</w:t>
      </w:r>
      <w:r>
        <w:rPr>
          <w:rFonts w:ascii="Times" w:hAnsi="Times"/>
        </w:rPr>
        <w:t xml:space="preserve"> &lt; .001).</w:t>
      </w:r>
    </w:p>
    <w:p w14:paraId="6F2B792D" w14:textId="2FE17011" w:rsidR="002E69B8" w:rsidRPr="00E24ED8" w:rsidRDefault="002E69B8" w:rsidP="002E69B8">
      <w:pPr>
        <w:spacing w:line="480" w:lineRule="auto"/>
        <w:rPr>
          <w:rFonts w:ascii="Times" w:hAnsi="Times"/>
          <w:b/>
          <w:bCs/>
          <w:i/>
          <w:iCs/>
        </w:rPr>
      </w:pPr>
      <w:r>
        <w:rPr>
          <w:rFonts w:ascii="Times" w:hAnsi="Times"/>
          <w:b/>
          <w:bCs/>
          <w:i/>
          <w:iCs/>
        </w:rPr>
        <w:t>Construct Validity</w:t>
      </w:r>
    </w:p>
    <w:p w14:paraId="35191DDC" w14:textId="702A8311" w:rsidR="004A1B03" w:rsidRDefault="00B30E9F" w:rsidP="004A1B03">
      <w:pPr>
        <w:spacing w:line="480" w:lineRule="auto"/>
        <w:ind w:firstLine="720"/>
        <w:rPr>
          <w:rFonts w:ascii="Times" w:hAnsi="Times"/>
        </w:rPr>
      </w:pPr>
      <w:r>
        <w:rPr>
          <w:rFonts w:ascii="Times" w:hAnsi="Times"/>
        </w:rPr>
        <w:t xml:space="preserve">As described </w:t>
      </w:r>
      <w:r w:rsidR="00B40B6B">
        <w:rPr>
          <w:rFonts w:ascii="Times" w:hAnsi="Times"/>
        </w:rPr>
        <w:t>previously</w:t>
      </w:r>
      <w:r>
        <w:rPr>
          <w:rFonts w:ascii="Times" w:hAnsi="Times"/>
        </w:rPr>
        <w:t xml:space="preserve">, hair loss severity was not significantly correlated with the MGH-HS or NIMH-TSS. </w:t>
      </w:r>
      <w:r w:rsidR="001C333B">
        <w:rPr>
          <w:rFonts w:ascii="Times" w:hAnsi="Times"/>
        </w:rPr>
        <w:t>However, a</w:t>
      </w:r>
      <w:r w:rsidR="007E3745">
        <w:rPr>
          <w:rFonts w:ascii="Times" w:hAnsi="Times"/>
        </w:rPr>
        <w:t xml:space="preserve">fter correcting for attenuation, </w:t>
      </w:r>
      <w:r w:rsidR="001C333B">
        <w:rPr>
          <w:rFonts w:ascii="Times" w:hAnsi="Times"/>
        </w:rPr>
        <w:t>hair loss severity was</w:t>
      </w:r>
      <w:r w:rsidR="003C3B34">
        <w:rPr>
          <w:rFonts w:ascii="Times" w:hAnsi="Times"/>
        </w:rPr>
        <w:t xml:space="preserve"> moderately correlated with</w:t>
      </w:r>
      <w:r w:rsidR="007E3745">
        <w:rPr>
          <w:rFonts w:ascii="Times" w:hAnsi="Times"/>
        </w:rPr>
        <w:t xml:space="preserve"> </w:t>
      </w:r>
      <w:r w:rsidR="00B042A3">
        <w:rPr>
          <w:rFonts w:ascii="Times" w:hAnsi="Times"/>
        </w:rPr>
        <w:t xml:space="preserve">the </w:t>
      </w:r>
      <w:r w:rsidR="007E3745">
        <w:rPr>
          <w:rFonts w:ascii="Times" w:hAnsi="Times"/>
        </w:rPr>
        <w:t>MGH-HS</w:t>
      </w:r>
      <w:r w:rsidR="001C333B">
        <w:rPr>
          <w:rFonts w:ascii="Times" w:hAnsi="Times"/>
        </w:rPr>
        <w:t xml:space="preserve">. </w:t>
      </w:r>
      <w:r w:rsidR="00130C2A">
        <w:rPr>
          <w:rFonts w:ascii="Times" w:hAnsi="Times"/>
        </w:rPr>
        <w:t xml:space="preserve">Hair loss severity ratings </w:t>
      </w:r>
      <w:r w:rsidR="00B05B5A">
        <w:rPr>
          <w:rFonts w:ascii="Times" w:hAnsi="Times"/>
        </w:rPr>
        <w:t>showed a medium</w:t>
      </w:r>
      <w:r w:rsidR="00130C2A">
        <w:rPr>
          <w:rFonts w:ascii="Times" w:hAnsi="Times"/>
        </w:rPr>
        <w:t xml:space="preserve"> </w:t>
      </w:r>
      <w:r w:rsidR="00B05B5A">
        <w:rPr>
          <w:rFonts w:ascii="Times" w:hAnsi="Times"/>
        </w:rPr>
        <w:t xml:space="preserve">association </w:t>
      </w:r>
      <w:r w:rsidR="00130C2A">
        <w:rPr>
          <w:rFonts w:ascii="Times" w:hAnsi="Times"/>
        </w:rPr>
        <w:t>with CGI-S</w:t>
      </w:r>
      <w:r w:rsidR="00512D91">
        <w:rPr>
          <w:rFonts w:ascii="Times" w:hAnsi="Times"/>
        </w:rPr>
        <w:t xml:space="preserve"> scores</w:t>
      </w:r>
      <w:r w:rsidR="00130C2A">
        <w:rPr>
          <w:rFonts w:ascii="Times" w:hAnsi="Times"/>
        </w:rPr>
        <w:t xml:space="preserve"> </w:t>
      </w:r>
      <w:r w:rsidR="00130C2A" w:rsidRPr="00C07931">
        <w:rPr>
          <w:rFonts w:ascii="Times" w:hAnsi="Times"/>
        </w:rPr>
        <w:t>(</w:t>
      </w:r>
      <w:proofErr w:type="spellStart"/>
      <w:r w:rsidR="00130C2A" w:rsidRPr="00C07931">
        <w:rPr>
          <w:rFonts w:ascii="Times" w:hAnsi="Times"/>
          <w:i/>
          <w:iCs/>
        </w:rPr>
        <w:t>r</w:t>
      </w:r>
      <w:r w:rsidR="00130C2A" w:rsidRPr="00C07931">
        <w:rPr>
          <w:rFonts w:ascii="Times" w:hAnsi="Times"/>
          <w:vertAlign w:val="subscript"/>
        </w:rPr>
        <w:t>s</w:t>
      </w:r>
      <w:proofErr w:type="spellEnd"/>
      <w:r w:rsidR="00130C2A" w:rsidRPr="00C07931">
        <w:rPr>
          <w:rFonts w:ascii="Times" w:hAnsi="Times"/>
        </w:rPr>
        <w:t>(</w:t>
      </w:r>
      <w:r w:rsidR="00130C2A">
        <w:rPr>
          <w:rFonts w:ascii="Times" w:hAnsi="Times"/>
        </w:rPr>
        <w:t>82</w:t>
      </w:r>
      <w:r w:rsidR="00130C2A" w:rsidRPr="00C07931">
        <w:rPr>
          <w:rFonts w:ascii="Times" w:hAnsi="Times"/>
        </w:rPr>
        <w:t>) = .</w:t>
      </w:r>
      <w:r w:rsidR="00DD2FD2">
        <w:rPr>
          <w:rFonts w:ascii="Times" w:hAnsi="Times"/>
        </w:rPr>
        <w:t>30</w:t>
      </w:r>
      <w:r w:rsidR="00130C2A" w:rsidRPr="00C07931">
        <w:rPr>
          <w:rFonts w:ascii="Times" w:hAnsi="Times"/>
        </w:rPr>
        <w:t xml:space="preserve">, </w:t>
      </w:r>
      <w:r w:rsidR="00130C2A" w:rsidRPr="00D2500F">
        <w:rPr>
          <w:rFonts w:ascii="Times" w:hAnsi="Times"/>
          <w:i/>
          <w:iCs/>
        </w:rPr>
        <w:t>p</w:t>
      </w:r>
      <w:r w:rsidR="00130C2A">
        <w:rPr>
          <w:rFonts w:ascii="Times" w:hAnsi="Times"/>
        </w:rPr>
        <w:t xml:space="preserve"> = </w:t>
      </w:r>
      <w:r w:rsidR="00130C2A" w:rsidRPr="00C07931">
        <w:rPr>
          <w:rFonts w:ascii="Times" w:hAnsi="Times"/>
        </w:rPr>
        <w:t>.</w:t>
      </w:r>
      <w:r w:rsidR="00130C2A">
        <w:rPr>
          <w:rFonts w:ascii="Times" w:hAnsi="Times"/>
        </w:rPr>
        <w:t>006</w:t>
      </w:r>
      <w:r w:rsidR="00130C2A" w:rsidRPr="00C07931">
        <w:rPr>
          <w:rFonts w:ascii="Times" w:hAnsi="Times"/>
        </w:rPr>
        <w:t>)</w:t>
      </w:r>
      <w:r w:rsidR="00EE17B3">
        <w:rPr>
          <w:rFonts w:ascii="Times" w:hAnsi="Times"/>
        </w:rPr>
        <w:t xml:space="preserve">. After correcting for attenuation, hair loss severity </w:t>
      </w:r>
      <w:r w:rsidR="006622AA">
        <w:rPr>
          <w:rFonts w:ascii="Times" w:hAnsi="Times"/>
        </w:rPr>
        <w:t>ratings</w:t>
      </w:r>
      <w:r w:rsidR="00EE17B3">
        <w:rPr>
          <w:rFonts w:ascii="Times" w:hAnsi="Times"/>
        </w:rPr>
        <w:t xml:space="preserve"> were moderately correlated with </w:t>
      </w:r>
      <w:r w:rsidR="006622AA">
        <w:rPr>
          <w:rFonts w:ascii="Times" w:hAnsi="Times"/>
        </w:rPr>
        <w:t xml:space="preserve">CGI-S </w:t>
      </w:r>
      <w:r w:rsidR="00A07FC4" w:rsidRPr="00C07931">
        <w:rPr>
          <w:rFonts w:ascii="Times" w:hAnsi="Times"/>
        </w:rPr>
        <w:t>(</w:t>
      </w:r>
      <w:proofErr w:type="spellStart"/>
      <w:r w:rsidR="00A07FC4" w:rsidRPr="00C07931">
        <w:rPr>
          <w:rFonts w:ascii="Times" w:hAnsi="Times"/>
          <w:i/>
          <w:iCs/>
        </w:rPr>
        <w:t>r</w:t>
      </w:r>
      <w:r w:rsidR="00A07FC4" w:rsidRPr="00C07931">
        <w:rPr>
          <w:rFonts w:ascii="Times" w:hAnsi="Times"/>
          <w:vertAlign w:val="subscript"/>
        </w:rPr>
        <w:t>s</w:t>
      </w:r>
      <w:proofErr w:type="spellEnd"/>
      <w:r w:rsidR="00A07FC4" w:rsidRPr="00C07931">
        <w:rPr>
          <w:rFonts w:ascii="Times" w:hAnsi="Times"/>
        </w:rPr>
        <w:t>(</w:t>
      </w:r>
      <w:r w:rsidR="00A07FC4">
        <w:rPr>
          <w:rFonts w:ascii="Times" w:hAnsi="Times"/>
        </w:rPr>
        <w:t>82</w:t>
      </w:r>
      <w:r w:rsidR="00A07FC4" w:rsidRPr="00C07931">
        <w:rPr>
          <w:rFonts w:ascii="Times" w:hAnsi="Times"/>
        </w:rPr>
        <w:t>) = .</w:t>
      </w:r>
      <w:r w:rsidR="00512D91">
        <w:rPr>
          <w:rFonts w:ascii="Times" w:hAnsi="Times"/>
        </w:rPr>
        <w:t>3</w:t>
      </w:r>
      <w:r w:rsidR="00DD2FD2">
        <w:rPr>
          <w:rFonts w:ascii="Times" w:hAnsi="Times"/>
        </w:rPr>
        <w:t>7</w:t>
      </w:r>
      <w:r w:rsidR="00475A61">
        <w:rPr>
          <w:rFonts w:ascii="Times" w:hAnsi="Times"/>
        </w:rPr>
        <w:t xml:space="preserve">, </w:t>
      </w:r>
      <w:r w:rsidR="00475A61" w:rsidRPr="00D2500F">
        <w:rPr>
          <w:rFonts w:ascii="Times" w:hAnsi="Times"/>
          <w:i/>
          <w:iCs/>
        </w:rPr>
        <w:t>p</w:t>
      </w:r>
      <w:r w:rsidR="00475A61">
        <w:rPr>
          <w:rFonts w:ascii="Times" w:hAnsi="Times"/>
        </w:rPr>
        <w:t xml:space="preserve"> </w:t>
      </w:r>
      <w:r w:rsidR="00475A61" w:rsidRPr="00C07931">
        <w:rPr>
          <w:rFonts w:ascii="Times" w:hAnsi="Times"/>
        </w:rPr>
        <w:t>&lt;</w:t>
      </w:r>
      <w:r w:rsidR="00475A61">
        <w:rPr>
          <w:rFonts w:ascii="Times" w:hAnsi="Times"/>
        </w:rPr>
        <w:t xml:space="preserve"> </w:t>
      </w:r>
      <w:r w:rsidR="00475A61" w:rsidRPr="00C07931">
        <w:rPr>
          <w:rFonts w:ascii="Times" w:hAnsi="Times"/>
        </w:rPr>
        <w:t>.001</w:t>
      </w:r>
      <w:r w:rsidR="00A07FC4" w:rsidRPr="00C07931">
        <w:rPr>
          <w:rFonts w:ascii="Times" w:hAnsi="Times"/>
        </w:rPr>
        <w:t>)</w:t>
      </w:r>
      <w:r w:rsidR="00A07FC4">
        <w:rPr>
          <w:rFonts w:ascii="Times" w:hAnsi="Times"/>
        </w:rPr>
        <w:t>.</w:t>
      </w:r>
      <w:r w:rsidR="004A1B03">
        <w:rPr>
          <w:rFonts w:ascii="Times" w:hAnsi="Times"/>
        </w:rPr>
        <w:t xml:space="preserve"> Hair loss severity ratings were not significantly correlated with BDI</w:t>
      </w:r>
      <w:r w:rsidR="00223624">
        <w:rPr>
          <w:rFonts w:ascii="Times" w:hAnsi="Times"/>
        </w:rPr>
        <w:t>-II</w:t>
      </w:r>
      <w:r w:rsidR="004A1B03">
        <w:rPr>
          <w:rFonts w:ascii="Times" w:hAnsi="Times"/>
        </w:rPr>
        <w:t>, BAI, or QOLI before and after correcting for attenuation (</w:t>
      </w:r>
      <w:proofErr w:type="spellStart"/>
      <w:r w:rsidR="004A1B03">
        <w:rPr>
          <w:rFonts w:ascii="Times" w:hAnsi="Times"/>
        </w:rPr>
        <w:t>ps</w:t>
      </w:r>
      <w:proofErr w:type="spellEnd"/>
      <w:r w:rsidR="004A1B03">
        <w:rPr>
          <w:rFonts w:ascii="Times" w:hAnsi="Times"/>
        </w:rPr>
        <w:t xml:space="preserve"> &gt; .05). </w:t>
      </w:r>
    </w:p>
    <w:p w14:paraId="3C1D16DA" w14:textId="1127852B" w:rsidR="00D81515" w:rsidRDefault="009E60C1" w:rsidP="00D81515">
      <w:pPr>
        <w:spacing w:line="480" w:lineRule="auto"/>
        <w:jc w:val="center"/>
        <w:rPr>
          <w:rFonts w:ascii="Times" w:hAnsi="Times"/>
        </w:rPr>
      </w:pPr>
      <w:r w:rsidRPr="00C07931">
        <w:rPr>
          <w:rFonts w:ascii="Times" w:hAnsi="Times"/>
          <w:b/>
          <w:bCs/>
        </w:rPr>
        <w:t>Discussion</w:t>
      </w:r>
    </w:p>
    <w:p w14:paraId="35EEB909" w14:textId="1474BE67" w:rsidR="00DA373C" w:rsidRPr="00C07931" w:rsidRDefault="009E60C1" w:rsidP="00C07931">
      <w:pPr>
        <w:spacing w:line="480" w:lineRule="auto"/>
        <w:ind w:firstLine="720"/>
        <w:rPr>
          <w:rFonts w:ascii="Times" w:hAnsi="Times"/>
        </w:rPr>
      </w:pPr>
      <w:r w:rsidRPr="00C07931">
        <w:rPr>
          <w:rFonts w:ascii="Times" w:hAnsi="Times"/>
        </w:rPr>
        <w:t>The present study evaluate</w:t>
      </w:r>
      <w:r w:rsidR="00866F88">
        <w:rPr>
          <w:rFonts w:ascii="Times" w:hAnsi="Times"/>
        </w:rPr>
        <w:t>d</w:t>
      </w:r>
      <w:r w:rsidRPr="00C07931">
        <w:rPr>
          <w:rFonts w:ascii="Times" w:hAnsi="Times"/>
        </w:rPr>
        <w:t xml:space="preserve"> the psychometric properties of commonly used measures of TTM severity. A large sample size from a multi-gated clinical trial allowed for the replication of previous psychometric reports of the MGH-HS and NIMH-TSS, as well as an additional evaluation of test-retest reliability</w:t>
      </w:r>
      <w:r w:rsidR="00E07B60">
        <w:rPr>
          <w:rFonts w:ascii="Times" w:hAnsi="Times"/>
        </w:rPr>
        <w:t xml:space="preserve"> </w:t>
      </w:r>
      <w:r w:rsidR="00E07B60" w:rsidRPr="00E07B60">
        <w:rPr>
          <w:rFonts w:ascii="Times" w:hAnsi="Times"/>
        </w:rPr>
        <w:t>for these measures</w:t>
      </w:r>
      <w:r w:rsidRPr="00C07931">
        <w:rPr>
          <w:rFonts w:ascii="Times" w:hAnsi="Times"/>
        </w:rPr>
        <w:t>. This study also extended past research on TTM measures by including a hair loss severity rating in our analyses</w:t>
      </w:r>
      <w:r w:rsidR="000367A7">
        <w:rPr>
          <w:rFonts w:ascii="Times" w:hAnsi="Times"/>
        </w:rPr>
        <w:t xml:space="preserve"> and calculating omega coefficients in addition to Cronbach’s alpha</w:t>
      </w:r>
      <w:r w:rsidRPr="00C07931">
        <w:rPr>
          <w:rFonts w:ascii="Times" w:hAnsi="Times"/>
        </w:rPr>
        <w:t xml:space="preserve">. Collectively, our </w:t>
      </w:r>
      <w:r w:rsidR="00831D05">
        <w:rPr>
          <w:rFonts w:ascii="Times" w:hAnsi="Times"/>
        </w:rPr>
        <w:t>findings</w:t>
      </w:r>
      <w:r w:rsidRPr="00C07931">
        <w:rPr>
          <w:rFonts w:ascii="Times" w:hAnsi="Times"/>
        </w:rPr>
        <w:t xml:space="preserve"> mirrored past research showing mixed psychometric properties for the MGH-HS and NIMH-TSS, </w:t>
      </w:r>
      <w:r w:rsidR="00CF2BAE" w:rsidRPr="00C07931">
        <w:rPr>
          <w:rFonts w:ascii="Times" w:hAnsi="Times"/>
        </w:rPr>
        <w:t>underscoring</w:t>
      </w:r>
      <w:r w:rsidRPr="00C07931">
        <w:rPr>
          <w:rFonts w:ascii="Times" w:hAnsi="Times"/>
        </w:rPr>
        <w:t xml:space="preserve"> the importance of a multi-method approach for assessing TTM. Our results also suggest that hair loss</w:t>
      </w:r>
      <w:r w:rsidR="006F0984" w:rsidRPr="005F299A">
        <w:rPr>
          <w:rFonts w:ascii="Times" w:hAnsi="Times"/>
        </w:rPr>
        <w:t xml:space="preserve"> severity</w:t>
      </w:r>
      <w:r w:rsidRPr="00C07931">
        <w:rPr>
          <w:rFonts w:ascii="Times" w:hAnsi="Times"/>
        </w:rPr>
        <w:t xml:space="preserve"> ratings may offer </w:t>
      </w:r>
      <w:r w:rsidR="001916C9">
        <w:rPr>
          <w:rFonts w:ascii="Times" w:hAnsi="Times"/>
        </w:rPr>
        <w:t>unique</w:t>
      </w:r>
      <w:r w:rsidR="001916C9" w:rsidRPr="00C07931">
        <w:rPr>
          <w:rFonts w:ascii="Times" w:hAnsi="Times"/>
        </w:rPr>
        <w:t xml:space="preserve"> </w:t>
      </w:r>
      <w:r w:rsidRPr="00C07931">
        <w:rPr>
          <w:rFonts w:ascii="Times" w:hAnsi="Times"/>
        </w:rPr>
        <w:t xml:space="preserve">supplemental data in evaluating TTM severity. </w:t>
      </w:r>
    </w:p>
    <w:p w14:paraId="137A4320" w14:textId="77777777" w:rsidR="00D81515" w:rsidRPr="00C70641" w:rsidRDefault="00D81515" w:rsidP="007B16F1">
      <w:pPr>
        <w:spacing w:line="480" w:lineRule="auto"/>
        <w:rPr>
          <w:rFonts w:ascii="Times" w:hAnsi="Times"/>
          <w:b/>
          <w:bCs/>
        </w:rPr>
      </w:pPr>
      <w:r w:rsidRPr="00C70641">
        <w:rPr>
          <w:rFonts w:ascii="Times" w:hAnsi="Times"/>
          <w:b/>
          <w:bCs/>
        </w:rPr>
        <w:t>Psychometric Evaluation of the MGH-HS and NIMH-TSS</w:t>
      </w:r>
    </w:p>
    <w:p w14:paraId="331CE35D" w14:textId="7AC1F683" w:rsidR="008115D0" w:rsidRDefault="000F7720" w:rsidP="003C7866">
      <w:pPr>
        <w:spacing w:line="480" w:lineRule="auto"/>
        <w:ind w:firstLine="720"/>
        <w:rPr>
          <w:rFonts w:ascii="Times" w:hAnsi="Times" w:cs="Times New Roman"/>
        </w:rPr>
      </w:pPr>
      <w:r>
        <w:rPr>
          <w:rFonts w:ascii="Times" w:hAnsi="Times"/>
        </w:rPr>
        <w:t>The</w:t>
      </w:r>
      <w:r w:rsidR="00DA373C" w:rsidRPr="00C07931">
        <w:rPr>
          <w:rFonts w:ascii="Times" w:hAnsi="Times"/>
        </w:rPr>
        <w:t xml:space="preserve"> MGH-HS demonstrated </w:t>
      </w:r>
      <w:r w:rsidR="008115D0">
        <w:rPr>
          <w:rFonts w:ascii="Times" w:hAnsi="Times"/>
        </w:rPr>
        <w:t>good</w:t>
      </w:r>
      <w:r w:rsidR="008115D0" w:rsidRPr="00C07931">
        <w:rPr>
          <w:rFonts w:ascii="Times" w:hAnsi="Times"/>
        </w:rPr>
        <w:t xml:space="preserve"> </w:t>
      </w:r>
      <w:r w:rsidR="00DA373C" w:rsidRPr="00C07931">
        <w:rPr>
          <w:rFonts w:ascii="Times" w:hAnsi="Times"/>
        </w:rPr>
        <w:t>internal consistency</w:t>
      </w:r>
      <w:r w:rsidR="00B7309D">
        <w:rPr>
          <w:rFonts w:ascii="Times" w:hAnsi="Times"/>
        </w:rPr>
        <w:t xml:space="preserve"> </w:t>
      </w:r>
      <w:r w:rsidR="00B7309D" w:rsidRPr="00C07931">
        <w:rPr>
          <w:rFonts w:ascii="Times" w:hAnsi="Times"/>
        </w:rPr>
        <w:t>(α = 0.83</w:t>
      </w:r>
      <w:r w:rsidR="008115D0">
        <w:rPr>
          <w:rFonts w:ascii="Times" w:hAnsi="Times"/>
        </w:rPr>
        <w:t xml:space="preserve">; </w:t>
      </w:r>
      <w:r w:rsidR="008115D0" w:rsidRPr="009F0AC0">
        <w:rPr>
          <w:rFonts w:ascii="Times" w:hAnsi="Times"/>
        </w:rPr>
        <w:t>ω</w:t>
      </w:r>
      <w:r w:rsidR="008115D0">
        <w:rPr>
          <w:rFonts w:ascii="Times" w:hAnsi="Times"/>
        </w:rPr>
        <w:t xml:space="preserve"> = 0</w:t>
      </w:r>
      <w:r w:rsidR="008115D0" w:rsidRPr="008115D0">
        <w:rPr>
          <w:rFonts w:ascii="Times" w:hAnsi="Times"/>
        </w:rPr>
        <w:t>.</w:t>
      </w:r>
      <w:r w:rsidR="008115D0">
        <w:rPr>
          <w:rFonts w:ascii="Times" w:hAnsi="Times"/>
        </w:rPr>
        <w:t>89</w:t>
      </w:r>
      <w:r w:rsidR="00B7309D" w:rsidRPr="00C07931">
        <w:rPr>
          <w:rFonts w:ascii="Times" w:hAnsi="Times"/>
        </w:rPr>
        <w:t>)</w:t>
      </w:r>
      <w:r w:rsidR="001916C9">
        <w:rPr>
          <w:rFonts w:ascii="Times" w:hAnsi="Times"/>
        </w:rPr>
        <w:t>, replicating earlier work</w:t>
      </w:r>
      <w:r w:rsidR="006A1F69">
        <w:rPr>
          <w:rFonts w:ascii="Times" w:hAnsi="Times" w:cs="Times New Roman"/>
        </w:rPr>
        <w:t xml:space="preserve"> </w:t>
      </w:r>
      <w:r w:rsidR="006A1F69">
        <w:rPr>
          <w:rFonts w:ascii="Times" w:hAnsi="Times" w:cs="Times New Roman"/>
        </w:rPr>
        <w:fldChar w:fldCharType="begin">
          <w:fldData xml:space="preserve">PEVuZE5vdGU+PENpdGU+PEF1dGhvcj5DYXJsc29uPC9BdXRob3I+PFllYXI+MjAyMTwvWWVhcj48
UmVjTnVtPjE4NTQ8L1JlY051bT48RGlzcGxheVRleHQ+KENhcmxzb24gZXQgYWwuLCAyMDIxOyBD
aGVzaXZvaXIgJmFtcDsgR3JhbnQsIDIwMjI7IENoZXluZSBldCBhbC4sIDIwMTg7IERpZWZlbmJh
Y2ggZXQgYWwuLCAyMDA1YTsgSGFhZ2EgZXQgYWwuLCAyMDE1OyBLZXV0aGVuIGV0IGFsLiwgMjAw
NzsgS2V1dGhlbiBldCBhbC4sIDE5OTU7IExlZSBldCBhbC4sIDIwMThhOyBMZWUgZXQgYWwuLCAy
MDE4Yik8L0Rpc3BsYXlUZXh0PjxyZWNvcmQ+PHJlYy1udW1iZXI+MTg1NDwvcmVjLW51bWJlcj48
Zm9yZWlnbi1rZXlzPjxrZXkgYXBwPSJFTiIgZGItaWQ9Ino1ZTV6ZTk1dXBzZnRxZTJmZDR4cHd2
cDV6MnI5NTlzdnRldCIgdGltZXN0YW1wPSIxNjYwNDMwOTgzIiBndWlkPSI3ZjNjM2M1MC02ZjQx
LTQ5NTMtOTllMy1jYzc1MzQ4ZDUxYTkiPjE4NTQ8L2tleT48L2ZvcmVpZ24ta2V5cz48cmVmLXR5
cGUgbmFtZT0iSm91cm5hbCBBcnRpY2xlIj4xNzwvcmVmLXR5cGU+PGNvbnRyaWJ1dG9ycz48YXV0
aG9ycz48YXV0aG9yPkNhcmxzb24sIEUuIEouPC9hdXRob3I+PGF1dGhvcj5NYWxsb3ksIEUuIEou
PC9hdXRob3I+PGF1dGhvcj5CcmF1ZXIsIEwuPC9hdXRob3I+PGF1dGhvcj5Hb2xvbWIsIFIuIEcu
PC9hdXRob3I+PGF1dGhvcj5HcmFudCwgSi4gRS48L2F1dGhvcj48YXV0aG9yPk1hbnN1ZXRvLCBD
LiBTLjwvYXV0aG9yPjxhdXRob3I+SGFhZ2EsIEQuIEEuIEYuPC9hdXRob3I+PC9hdXRob3JzPjwv
Y29udHJpYnV0b3JzPjxhdXRoLWFkZHJlc3M+QW1lcmljYW4gVW5pdmVyc2l0eS4mI3hEO1VuaXZl
cnNpdHkgb2YgQ2hpY2Fnby4mI3hEO0JlaGF2aW9yIFRoZXJhcHkgQ2VudGVyIG9mIEdyZWF0ZXIg
V2FzaGluZ3Rvbi4mI3hEO0FtZXJpY2FuIFVuaXZlcnNpdHkuIEVsZWN0cm9uaWMgYWRkcmVzczog
ZGhhYWdhQGFtZXJpY2FuLmVkdS48L2F1dGgtYWRkcmVzcz48dGl0bGVzPjx0aXRsZT5Db21wcmVo
ZW5zaXZlIGJlaGF2aW9yYWwgKENvbUIpIHRyZWF0bWVudCBvZiB0cmljaG90aWxsb21hbmlhOiBB
IHJhbmRvbWl6ZWQgY2xpbmljYWwgdHJpYWw8L3RpdGxlPjxzZWNvbmRhcnktdGl0bGU+QmVoYXZp
b3IgVGhlcmFweTwvc2Vjb25kYXJ5LXRpdGxlPjwvdGl0bGVzPjxwYWdlcz4xNTQzLTE1NTc8L3Bh
Z2VzPjx2b2x1bWU+NTI8L3ZvbHVtZT48bnVtYmVyPjY8L251bWJlcj48ZWRpdGlvbj4yMDIxMDYw
MzwvZWRpdGlvbj48a2V5d29yZHM+PGtleXdvcmQ+QWR1bHQ8L2tleXdvcmQ+PGtleXdvcmQ+QWZy
aWNhbiBBbWVyaWNhbnM8L2tleXdvcmQ+PGtleXdvcmQ+QmVoYXZpb3IgVGhlcmFweTwva2V5d29y
ZD48a2V5d29yZD5GZW1hbGU8L2tleXdvcmQ+PGtleXdvcmQ+SHVtYW5zPC9rZXl3b3JkPjxrZXl3
b3JkPk1hbGU8L2tleXdvcmQ+PGtleXdvcmQ+U2VsZiBSZXBvcnQ8L2tleXdvcmQ+PGtleXdvcmQ+
KlRyaWNob3RpbGxvbWFuaWEvZGlhZ25vc2lzL3RoZXJhcHk8L2tleXdvcmQ+PGtleXdvcmQ+KkNv
bXByZWhlbnNpdmUgQmVoYXZpb3JhbCBNb2RlbDwva2V5d29yZD48a2V5d29yZD4qY2xpbmljYWwg
dHJpYWw8L2tleXdvcmQ+PGtleXdvcmQ+KmVmZmljYWN5PC9rZXl3b3JkPjxrZXl3b3JkPip0cmlj
aG90aWxsb21hbmlhPC9rZXl3b3JkPjwva2V5d29yZHM+PGRhdGVzPjx5ZWFyPjIwMjE8L3llYXI+
PHB1Yi1kYXRlcz48ZGF0ZT5Ob3Y8L2RhdGU+PC9wdWItZGF0ZXM+PC9kYXRlcz48aXNibj4xODc4
LTE4ODggKEVsZWN0cm9uaWMpJiN4RDswMDA1LTc4OTQgKExpbmtpbmcpPC9pc2JuPjxhY2Nlc3Np
b24tbnVtPjM0NjU2MjA1PC9hY2Nlc3Npb24tbnVtPjx1cmxzPjxyZWxhdGVkLXVybHM+PHVybD5o
dHRwczovL3d3dy5uY2JpLm5sbS5uaWguZ292L3B1Ym1lZC8zNDY1NjIwNTwvdXJsPjwvcmVsYXRl
ZC11cmxzPjwvdXJscz48ZWxlY3Ryb25pYy1yZXNvdXJjZS1udW0+MTAuMTAxNi9qLmJldGguMjAy
MS4wNS4wMDc8L2VsZWN0cm9uaWMtcmVzb3VyY2UtbnVtPjxyZW1vdGUtZGF0YWJhc2UtbmFtZT5N
ZWRsaW5lPC9yZW1vdGUtZGF0YWJhc2UtbmFtZT48cmVtb3RlLWRhdGFiYXNlLXByb3ZpZGVyPk5M
TTwvcmVtb3RlLWRhdGFiYXNlLXByb3ZpZGVyPjwvcmVjb3JkPjwvQ2l0ZT48Q2l0ZT48QXV0aG9y
PkNoZXNpdm9pcjwvQXV0aG9yPjxZZWFyPjIwMjI8L1llYXI+PFJlY051bT4zMDc4PC9SZWNOdW0+
PHJlY29yZD48cmVjLW51bWJlcj4zMDc4PC9yZWMtbnVtYmVyPjxmb3JlaWduLWtleXM+PGtleSBh
cHA9IkVOIiBkYi1pZD0iejVlNXplOTV1cHNmdHFlMmZkNHhwd3ZwNXoycjk1OXN2dGV0IiB0aW1l
c3RhbXA9IjE2NzQwOTQ0ODkiIGd1aWQ9IjFjMjE3ZTk1LThmMmItNGIwYy05M2E1LTdlNDE4ZDc3
YTIwMCI+MzA3ODwva2V5PjwvZm9yZWlnbi1rZXlzPjxyZWYtdHlwZSBuYW1lPSJKb3VybmFsIEFy
dGljbGUiPjE3PC9yZWYtdHlwZT48Y29udHJpYnV0b3JzPjxhdXRob3JzPjxhdXRob3I+Q2hlc2l2
b2lyLCBFdmUgSy48L2F1dGhvcj48YXV0aG9yPkdyYW50LCBKb24gRS48L2F1dGhvcj48L2F1dGhv
cnM+PC9jb250cmlidXRvcnM+PHRpdGxlcz48dGl0bGU+RXhhbWluaW5nIHRoZSBlZmZlY3RzIG9m
IGNhZmZlaW5lIGNvbnN1bXB0aW9uIG9uIHRoZSBzZXZlcml0eSBvZiBib2R5LWZvY3VzZWQgcmVw
ZXRpdGl2ZSBiZWhhdmlvcnM8L3RpdGxlPjxzZWNvbmRhcnktdGl0bGU+UHN5Y2hpYXRyeSBSZXNl
YXJjaCBDb21tdW5pY2F0aW9uczwvc2Vjb25kYXJ5LXRpdGxlPjwvdGl0bGVzPjxwYWdlcz4xMDAw
OTA8L3BhZ2VzPjx2b2x1bWU+Mjwvdm9sdW1lPjxudW1iZXI+NDwvbnVtYmVyPjxrZXl3b3Jkcz48
a2V5d29yZD5UcmljaG90aWxsb21hbmlhPC9rZXl3b3JkPjxrZXl3b3JkPlNraW4gcGlja2luZzwv
a2V5d29yZD48a2V5d29yZD5DYWZmZWluZTwva2V5d29yZD48L2tleXdvcmRzPjxkYXRlcz48eWVh
cj4yMDIyPC95ZWFyPjxwdWItZGF0ZXM+PGRhdGU+MjAyMi8xMi8wMS88L2RhdGU+PC9wdWItZGF0
ZXM+PC9kYXRlcz48aXNibj4yNzcyLTU5ODc8L2lzYm4+PHVybHM+PHJlbGF0ZWQtdXJscz48dXJs
Pmh0dHBzOi8vd3d3LnNjaWVuY2VkaXJlY3QuY29tL3NjaWVuY2UvYXJ0aWNsZS9waWkvUzI3NzI1
OTg3MjIwMDA3MVg8L3VybD48L3JlbGF0ZWQtdXJscz48L3VybHM+PGVsZWN0cm9uaWMtcmVzb3Vy
Y2UtbnVtPjEwLjEwMTYvai5wc3ljb20uMjAyMi4xMDAwOTA8L2VsZWN0cm9uaWMtcmVzb3VyY2Ut
bnVtPjwvcmVjb3JkPjwvQ2l0ZT48Q2l0ZT48QXV0aG9yPkNoZXluZTwvQXV0aG9yPjxZZWFyPjIw
MTg8L1llYXI+PFJlY051bT4yMDk0PC9SZWNOdW0+PHJlY29yZD48cmVjLW51bWJlcj4yMDk0PC9y
ZWMtbnVtYmVyPjxmb3JlaWduLWtleXM+PGtleSBhcHA9IkVOIiBkYi1pZD0iejVlNXplOTV1cHNm
dHFlMmZkNHhwd3ZwNXoycjk1OXN2dGV0IiB0aW1lc3RhbXA9IjE2NjY4MjU5MDUiIGd1aWQ9IjJm
MzFjZTZmLTdhZGQtNDdhOC04Njk0LTY2ZTQ0Zjg4YzExNiI+MjA5NDwva2V5PjwvZm9yZWlnbi1r
ZXlzPjxyZWYtdHlwZSBuYW1lPSJKb3VybmFsIEFydGljbGUiPjE3PC9yZWYtdHlwZT48Y29udHJp
YnV0b3JzPjxhdXRob3JzPjxhdXRob3I+Q2hleW5lLCBKYWNxdWVsaW5lIEUuPC9hdXRob3I+PGF1
dGhvcj5kZWwgUG96byBkZSBCb2xnZXIsIEFuZHJlYTwvYXV0aG9yPjxhdXRob3I+V29vdHRvbiwg
QmV0aGFueSBNLjwvYXV0aG9yPjwvYXV0aG9ycz48L2NvbnRyaWJ1dG9ycz48dGl0bGVzPjx0aXRs
ZT5SZWxpYWJpbGl0eSBhbmQgdmFsaWRpdHkgb2YgdGhlIFRyaWNob3RpbGxvbWFuaWEgRGltZW5z
aW9uYWwgU2NhbGUgKFRUTS1EKTwvdGl0bGU+PHNlY29uZGFyeS10aXRsZT5Kb3VybmFsIG9mIE9i
c2Vzc2l2ZS1Db21wdWxzaXZlIGFuZCBSZWxhdGVkIERpc29yZGVyczwvc2Vjb25kYXJ5LXRpdGxl
PjwvdGl0bGVzPjxwZXJpb2RpY2FsPjxmdWxsLXRpdGxlPkpvdXJuYWwgb2YgT2JzZXNzaXZlLUNv
bXB1bHNpdmUgYW5kIFJlbGF0ZWQgRGlzb3JkZXJzPC9mdWxsLXRpdGxlPjwvcGVyaW9kaWNhbD48
cGFnZXM+NjEtNjU8L3BhZ2VzPjx2b2x1bWU+MTk8L3ZvbHVtZT48a2V5d29yZHM+PGtleXdvcmQ+
VHJpY2hvdGlsbG9tYW5pYTwva2V5d29yZD48a2V5d29yZD5SZWxpYWJpbGl0eTwva2V5d29yZD48
a2V5d29yZD5WYWxpZGl0eTwva2V5d29yZD48a2V5d29yZD5UcmljaG90aWxsb21hbmlhIERpbWVu
c2lvbmFsIFNjYWxlPC9rZXl3b3JkPjxrZXl3b3JkPlRUTS1EPC9rZXl3b3JkPjwva2V5d29yZHM+
PGRhdGVzPjx5ZWFyPjIwMTg8L3llYXI+PHB1Yi1kYXRlcz48ZGF0ZT4yMDE4LzEwLzAxLzwvZGF0
ZT48L3B1Yi1kYXRlcz48L2RhdGVzPjxpc2JuPjIyMTEtMzY0OTwvaXNibj48dXJscz48cmVsYXRl
ZC11cmxzPjx1cmw+aHR0cHM6Ly93d3cuc2NpZW5jZWRpcmVjdC5jb20vc2NpZW5jZS9hcnRpY2xl
L3BpaS9TMjIxMTM2NDkxODMwMDgxMjwvdXJsPjwvcmVsYXRlZC11cmxzPjwvdXJscz48ZWxlY3Ry
b25pYy1yZXNvdXJjZS1udW0+MTAuMTAxNi9qLmpvY3JkLjIwMTguMDguMDA0PC9lbGVjdHJvbmlj
LXJlc291cmNlLW51bT48L3JlY29yZD48L0NpdGU+PENpdGU+PEF1dGhvcj5EaWVmZW5iYWNoPC9B
dXRob3I+PFllYXI+MjAwNTwvWWVhcj48UmVjTnVtPjE5MjU8L1JlY051bT48cmVjb3JkPjxyZWMt
bnVtYmVyPjE5MjU8L3JlYy1udW1iZXI+PGZvcmVpZ24ta2V5cz48a2V5IGFwcD0iRU4iIGRiLWlk
PSJ6NWU1emU5NXVwc2Z0cWUyZmQ0eHB3dnA1ejJyOTU5c3Z0ZXQiIHRpbWVzdGFtcD0iMTY2MTQ2
MDkwMCIgZ3VpZD0iZWY4ZGU1MTAtN2ZiOC00ZWI1LTkzMmMtZTViYTZkM2FlNjk1Ij4xOTI1PC9r
ZXk+PC9mb3JlaWduLWtleXM+PHJlZi10eXBlIG5hbWU9IkpvdXJuYWwgQXJ0aWNsZSI+MTc8L3Jl
Zi10eXBlPjxjb250cmlidXRvcnM+PGF1dGhvcnM+PGF1dGhvcj5EaWVmZW5iYWNoLCBHLiBKLjwv
YXV0aG9yPjxhdXRob3I+VG9saW4sIERhdmlkIEYuPC9hdXRob3I+PGF1dGhvcj5Dcm9jZXR0bywg
Sm9oYW5uYTwvYXV0aG9yPjxhdXRob3I+TWFsdGJ5LCBOaWNob2xhczwvYXV0aG9yPjxhdXRob3I+
SGFubmFuLCBTY290dDwvYXV0aG9yPjwvYXV0aG9ycz48L2NvbnRyaWJ1dG9ycz48dGl0bGVzPjx0
aXRsZT5Bc3Nlc3NtZW50IG9mIHRyaWNob3RpbGxvbWFuaWE6IEEgcHN5Y2hvbWV0cmljIGV2YWx1
YXRpb24gb2YgaGFpci1wdWxsaW5nIHNjYWxlczwvdGl0bGU+PHNlY29uZGFyeS10aXRsZT5Kb3Vy
bmFsIG9mIFBzeWNob3BhdGhvbG9neSBhbmQgQmVoYXZpb3JhbCBBc3Nlc3NtZW50PC9zZWNvbmRh
cnktdGl0bGU+PC90aXRsZXM+PHBlcmlvZGljYWw+PGZ1bGwtdGl0bGU+Sm91cm5hbCBvZiBQc3lj
aG9wYXRob2xvZ3kgYW5kIEJlaGF2aW9yYWwgQXNzZXNzbWVudDwvZnVsbC10aXRsZT48L3Blcmlv
ZGljYWw+PHBhZ2VzPjE2OS0xNzg8L3BhZ2VzPjx2b2x1bWU+Mjc8L3ZvbHVtZT48bnVtYmVyPjM8
L251bWJlcj48ZGF0ZXM+PHllYXI+MjAwNTwveWVhcj48cHViLWRhdGVzPjxkYXRlPjIwMDUvMDkv
MDE8L2RhdGU+PC9wdWItZGF0ZXM+PC9kYXRlcz48aXNibj4xNTczLTM1MDU8L2lzYm4+PHVybHM+
PHJlbGF0ZWQtdXJscz48dXJsPmh0dHBzOi8vZG9pLm9yZy8xMC4xMDA3L3MxMDg2Mi0wMDUtMDYz
My03PC91cmw+PC9yZWxhdGVkLXVybHM+PC91cmxzPjxlbGVjdHJvbmljLXJlc291cmNlLW51bT4x
MC4xMDA3L3MxMDg2Mi0wMDUtMDYzMy03PC9lbGVjdHJvbmljLXJlc291cmNlLW51bT48L3JlY29y
ZD48L0NpdGU+PENpdGU+PEF1dGhvcj5IYWFnYTwvQXV0aG9yPjxZZWFyPjIwMTU8L1llYXI+PFJl
Y051bT4yMDY3PC9SZWNOdW0+PHJlY29yZD48cmVjLW51bWJlcj4yMDY3PC9yZWMtbnVtYmVyPjxm
b3JlaWduLWtleXM+PGtleSBhcHA9IkVOIiBkYi1pZD0iejVlNXplOTV1cHNmdHFlMmZkNHhwd3Zw
NXoycjk1OXN2dGV0IiB0aW1lc3RhbXA9IjE2NjU0Mjk5NTYiIGd1aWQ9IjIyZmRiZDBkLWU4NDct
NGY2Zi1iZWZkLWFmMGI5ZTY3OWJiZCI+MjA2Nzwva2V5PjwvZm9yZWlnbi1rZXlzPjxyZWYtdHlw
ZSBuYW1lPSJKb3VybmFsIEFydGljbGUiPjE3PC9yZWYtdHlwZT48Y29udHJpYnV0b3JzPjxhdXRo
b3JzPjxhdXRob3I+SGFhZ2EsIERhdmU8L2F1dGhvcj48YXV0aG9yPkZhbGtlbnN0ZWluLCBNYXJ0
aGE8L2F1dGhvcj48YXV0aG9yPkJhbmlzLCBNYXJpYTwvYXV0aG9yPjxhdXRob3I+TWFsbG95LCBF
bGl6YWJldGg8L2F1dGhvcj48YXV0aG9yPk1jRG9ub3VnaCwgTGF1cmVuPC9hdXRob3I+PGF1dGhv
cj5Sb2dlcnMsIEthdGU8L2F1dGhvcj48L2F1dGhvcnM+PC9jb250cmlidXRvcnM+PHRpdGxlcz48
dGl0bGU+UmVsaWFiaWxpdHkgYW5kIHZhbGlkaXR5IG9mIGEgcGhvdG8gcmF0aW5nIG1lYXN1cmUg
b2YgYWxvcGVjaWE8L3RpdGxlPjxzZWNvbmRhcnktdGl0bGU+Sm91cm5hbCBvZiBQc3ljaG9wYXRo
b2xvZ3kgYW5kIEJlaGF2aW9yYWwgQXNzZXNzbWVudDwvc2Vjb25kYXJ5LXRpdGxlPjwvdGl0bGVz
PjxwZXJpb2RpY2FsPjxmdWxsLXRpdGxlPkpvdXJuYWwgb2YgUHN5Y2hvcGF0aG9sb2d5IGFuZCBC
ZWhhdmlvcmFsIEFzc2Vzc21lbnQ8L2Z1bGwtdGl0bGU+PC9wZXJpb2RpY2FsPjx2b2x1bWU+Mzc8
L3ZvbHVtZT48ZGF0ZXM+PHllYXI+MjAxNTwveWVhcj48cHViLWRhdGVzPjxkYXRlPjA1LzAxPC9k
YXRlPjwvcHViLWRhdGVzPjwvZGF0ZXM+PHVybHM+PC91cmxzPjxlbGVjdHJvbmljLXJlc291cmNl
LW51bT4xMC4xMDA3L3MxMDg2Mi0wMTUtOTQ4Ny05PC9lbGVjdHJvbmljLXJlc291cmNlLW51bT48
L3JlY29yZD48L0NpdGU+PENpdGU+PEF1dGhvcj5LZXV0aGVuPC9BdXRob3I+PFllYXI+MjAwNzwv
WWVhcj48UmVjTnVtPjE5OTU8L1JlY051bT48cmVjb3JkPjxyZWMtbnVtYmVyPjE5OTU8L3JlYy1u
dW1iZXI+PGZvcmVpZ24ta2V5cz48a2V5IGFwcD0iRU4iIGRiLWlkPSJ6NWU1emU5NXVwc2Z0cWUy
ZmQ0eHB3dnA1ejJyOTU5c3Z0ZXQiIHRpbWVzdGFtcD0iMTY2NDgzMDY2NiIgZ3VpZD0iYTEwMmI0
ZDgtZTQzNy00MDI5LThmMmMtNThhNDk2MDZlZDdlIj4xOTk1PC9rZXk+PC9mb3JlaWduLWtleXM+
PHJlZi10eXBlIG5hbWU9IkpvdXJuYWwgQXJ0aWNsZSI+MTc8L3JlZi10eXBlPjxjb250cmlidXRv
cnM+PGF1dGhvcnM+PGF1dGhvcj5LZXV0aGVuLCBOYW5jeTwvYXV0aG9yPjxhdXRob3I+Rmxlc3Nu
ZXIsIENocmlzdG9waGVyPC9hdXRob3I+PGF1dGhvcj5Xb29kcywgRG91Z2xhczwvYXV0aG9yPjxh
dXRob3I+RnJhbmtsaW4sIE1hcnRpbjwvYXV0aG9yPjxhdXRob3I+U3RlaW4sIERhbjwvYXV0aG9y
PjxhdXRob3I+Q2FzaGluLCBTdXNhbjwvYXV0aG9yPjwvYXV0aG9ycz48L2NvbnRyaWJ1dG9ycz48
dGl0bGVzPjx0aXRsZT5GYWN0b3IgYW5hbHlzaXMgb2YgdGhlIE1hc3NhY2h1c2V0dHMgR2VuZXJh
bCBIb3NwaXRhbCBIYWlycHVsbGluZyBTY2FsZTwvdGl0bGU+PHNlY29uZGFyeS10aXRsZT5Kb3Vy
bmFsIG9mIFBzeWNob3NvbWF0aWMgUmVzZWFyY2g8L3NlY29uZGFyeS10aXRsZT48L3RpdGxlcz48
cGFnZXM+NzA3LTcwOTwvcGFnZXM+PHZvbHVtZT42Mjwvdm9sdW1lPjxudW1iZXI+NjwvbnVtYmVy
PjxkYXRlcz48eWVhcj4yMDA3PC95ZWFyPjxwdWItZGF0ZXM+PGRhdGU+MDcvMDE8L2RhdGU+PC9w
dWItZGF0ZXM+PC9kYXRlcz48dXJscz48L3VybHM+PGVsZWN0cm9uaWMtcmVzb3VyY2UtbnVtPjEw
LjEwMTYvai5qcHN5Y2hvcmVzLjIwMDYuMTIuMDAzPC9lbGVjdHJvbmljLXJlc291cmNlLW51bT48
L3JlY29yZD48L0NpdGU+PENpdGU+PEF1dGhvcj5LZXV0aGVuPC9BdXRob3I+PFllYXI+MTk5NTwv
WWVhcj48UmVjTnVtPjE5MTM8L1JlY051bT48cmVjb3JkPjxyZWMtbnVtYmVyPjE5MTM8L3JlYy1u
dW1iZXI+PGZvcmVpZ24ta2V5cz48a2V5IGFwcD0iRU4iIGRiLWlkPSJ6NWU1emU5NXVwc2Z0cWUy
ZmQ0eHB3dnA1ejJyOTU5c3Z0ZXQiIHRpbWVzdGFtcD0iMTY2MTM3NjQ0NiIgZ3VpZD0iZWE4ZGE2
YTAtMTA0Mi00NzlhLTkxNWYtNThjOGJjY2FjMDRiIj4xOTEzPC9rZXk+PC9mb3JlaWduLWtleXM+
PHJlZi10eXBlIG5hbWU9IkpvdXJuYWwgQXJ0aWNsZSI+MTc8L3JlZi10eXBlPjxjb250cmlidXRv
cnM+PGF1dGhvcnM+PGF1dGhvcj5LZXV0aGVuLCBOLiBKLjwvYXV0aG9yPjxhdXRob3I+T+KAmVN1
bGxpdmFuLCBSLiBMLjwvYXV0aG9yPjxhdXRob3I+UmljY2lhcmRpLCBKLiBOLjwvYXV0aG9yPjxh
dXRob3I+U2hlcmEsIEQuPC9hdXRob3I+PGF1dGhvcj5TYXZhZ2UsIEMuIFIuPC9hdXRob3I+PGF1
dGhvcj5Cb3JnbWFubiwgQS4gUy48L2F1dGhvcj48YXV0aG9yPkplbmlrZSwgTS4gQS48L2F1dGhv
cj48YXV0aG9yPkJhZXIsIEwuPC9hdXRob3I+PC9hdXRob3JzPjwvY29udHJpYnV0b3JzPjx0aXRs
ZXM+PHRpdGxlPlRoZSBNYXNzYWNodXNldHRzIEdlbmVyYWwgSG9zcGl0YWwgKE1HSCkgSGFpcnB1
bGxpbmcgU2NhbGU6IDEuIERldmVsb3BtZW50IGFuZCBmYWN0b3IgYW5hbHlzZXM8L3RpdGxlPjxz
ZWNvbmRhcnktdGl0bGU+UHN5Y2hvdGhlcmFweSBhbmQgUHN5Y2hvc29tYXRpY3M8L3NlY29uZGFy
eS10aXRsZT48L3RpdGxlcz48cGFnZXM+MTQxLTE0NTwvcGFnZXM+PHZvbHVtZT42NDwvdm9sdW1l
PjxudW1iZXI+My00PC9udW1iZXI+PGRhdGVzPjx5ZWFyPjE5OTU8L3llYXI+PC9kYXRlcz48aXNi
bj4wMDMzLTMxOTA8L2lzYm4+PHVybHM+PHJlbGF0ZWQtdXJscz48dXJsPmh0dHBzOi8vd3d3Lmth
cmdlci5jb20vRE9JLzEwLjExNTkvMDAwMjg5MDAzPC91cmw+PC9yZWxhdGVkLXVybHM+PC91cmxz
PjxlbGVjdHJvbmljLXJlc291cmNlLW51bT4xMC4xMTU5LzAwMDI4OTAwMzwvZWxlY3Ryb25pYy1y
ZXNvdXJjZS1udW0+PC9yZWNvcmQ+PC9DaXRlPjxDaXRlPjxBdXRob3I+TGVlPC9BdXRob3I+PFll
YXI+MjAxODwvWWVhcj48UmVjTnVtPjE3Njg8L1JlY051bT48cmVjb3JkPjxyZWMtbnVtYmVyPjE3
Njg8L3JlYy1udW1iZXI+PGZvcmVpZ24ta2V5cz48a2V5IGFwcD0iRU4iIGRiLWlkPSJ6NWU1emU5
NXVwc2Z0cWUyZmQ0eHB3dnA1ejJyOTU5c3Z0ZXQiIHRpbWVzdGFtcD0iMTY1NjA5NTIzMCIgZ3Vp
ZD0iNzQ5MmNmNGMtNzQ2Ni00NDZlLWJmNzktNjFkYWFjYjE4YTQ5Ij4xNzY4PC9rZXk+PC9mb3Jl
aWduLWtleXM+PHJlZi10eXBlIG5hbWU9IkpvdXJuYWwgQXJ0aWNsZSI+MTc8L3JlZi10eXBlPjxj
b250cmlidXRvcnM+PGF1dGhvcnM+PGF1dGhvcj5MZWUsIEVyaWMgQi48L2F1dGhvcj48YXV0aG9y
PkhhZWdlciwgSmFjayBBLjwvYXV0aG9yPjxhdXRob3I+TGV2aW4sIE1pY2hhZWwgRS48L2F1dGhv
cj48YXV0aG9yPk9uZywgQ2xhcmlzc2EgVy48L2F1dGhvcj48YXV0aG9yPlR3b2hpZywgTWljaGFl
bCBQLjwvYXV0aG9yPjwvYXV0aG9ycz48L2NvbnRyaWJ1dG9ycz48dGl0bGVzPjx0aXRsZT5UZWxl
cHN5Y2hvdGhlcmFweSBmb3IgdHJpY2hvdGlsbG9tYW5pYTogQSByYW5kb21pemVkIGNvbnRyb2xs
ZWQgdHJpYWwgb2YgQUNUIGVuaGFuY2VkIGJlaGF2aW9yIHRoZXJhcHk8L3RpdGxlPjxzZWNvbmRh
cnktdGl0bGU+Sm91cm5hbCBvZiBPYnNlc3NpdmUtQ29tcHVsc2l2ZSBhbmQgUmVsYXRlZCBEaXNv
cmRlcnM8L3NlY29uZGFyeS10aXRsZT48L3RpdGxlcz48cGVyaW9kaWNhbD48ZnVsbC10aXRsZT5K
b3VybmFsIG9mIE9ic2Vzc2l2ZS1Db21wdWxzaXZlIGFuZCBSZWxhdGVkIERpc29yZGVyczwvZnVs
bC10aXRsZT48L3BlcmlvZGljYWw+PHBhZ2VzPjEwNi0xMTU8L3BhZ2VzPjx2b2x1bWU+MTg8L3Zv
bHVtZT48a2V5d29yZHM+PGtleXdvcmQ+VGVsZXBzeWNob2xvZ3k8L2tleXdvcmQ+PGtleXdvcmQ+
VGVsZWhlYWx0aDwva2V5d29yZD48a2V5d29yZD5UcmljaG90aWxsb21hbmlhPC9rZXl3b3JkPjxr
ZXl3b3JkPkFjY2VwdGFuY2UgYW5kIGNvbW1pdG1lbnQgdGhlcmFweTwva2V5d29yZD48a2V5d29y
ZD5IYWJpdCByZXZlcnNhbCB0cmFpbmluZzwva2V5d29yZD48a2V5d29yZD5SYW5kb21pemVkIGNv
bnRyb2xsZWQgdHJpYWw8L2tleXdvcmQ+PC9rZXl3b3Jkcz48ZGF0ZXM+PHllYXI+MjAxODwveWVh
cj48cHViLWRhdGVzPjxkYXRlPjIwMTgvMDcvMDEvPC9kYXRlPjwvcHViLWRhdGVzPjwvZGF0ZXM+
PGlzYm4+MjIxMS0zNjQ5PC9pc2JuPjx1cmxzPjxyZWxhdGVkLXVybHM+PHVybD5odHRwczovL3d3
dy5zY2llbmNlZGlyZWN0LmNvbS9zY2llbmNlL2FydGljbGUvcGlpL1MyMjExMzY0OTE4MzAwNDU5
PC91cmw+PC9yZWxhdGVkLXVybHM+PC91cmxzPjxlbGVjdHJvbmljLXJlc291cmNlLW51bT4xMC4x
MDE2L2ouam9jcmQuMjAxOC4wNC4wMDM8L2VsZWN0cm9uaWMtcmVzb3VyY2UtbnVtPjwvcmVjb3Jk
PjwvQ2l0ZT48Q2l0ZT48QXV0aG9yPkxlZTwvQXV0aG9yPjxZZWFyPjIwMTg8L1llYXI+PFJlY051
bT4xNzY5PC9SZWNOdW0+PHJlY29yZD48cmVjLW51bWJlcj4xNzY5PC9yZWMtbnVtYmVyPjxmb3Jl
aWduLWtleXM+PGtleSBhcHA9IkVOIiBkYi1pZD0iejVlNXplOTV1cHNmdHFlMmZkNHhwd3ZwNXoy
cjk1OXN2dGV0IiB0aW1lc3RhbXA9IjE2NTYwOTUyNzYiIGd1aWQ9ImI4MzViNWIzLTg4MzctNDY0
YS05MGFjLTYyNmQ4YzQxNGQ0NiI+MTc2OTwva2V5PjwvZm9yZWlnbi1rZXlzPjxyZWYtdHlwZSBu
YW1lPSJKb3VybmFsIEFydGljbGUiPjE3PC9yZWYtdHlwZT48Y29udHJpYnV0b3JzPjxhdXRob3Jz
PjxhdXRob3I+TGVlLCBFcmljIEIuPC9hdXRob3I+PGF1dGhvcj5Ib21hbiwgS2VuZHJhIEouPC9h
dXRob3I+PGF1dGhvcj5Nb3JyaXNvbiwgS2F0ZSBMLjwvYXV0aG9yPjxhdXRob3I+T25nLCBDbGFy
aXNzYSBXLjwvYXV0aG9yPjxhdXRob3I+TGV2aW4sIE1pY2hhZWwgRS48L2F1dGhvcj48YXV0aG9y
PlR3b2hpZywgTWljaGFlbCBQLjwvYXV0aG9yPjwvYXV0aG9ycz48L2NvbnRyaWJ1dG9ycz48dGl0
bGVzPjx0aXRsZT5BY2NlcHRhbmNlIGFuZCBjb21taXRtZW50IHRoZXJhcHkgZm9yIHRyaWNob3Rp
bGxvbWFuaWE6IEEgcmFuZG9taXplZCBjb250cm9sbGVkIHRyaWFsIG9mIGFkdWx0cyBhbmQgYWRv
bGVzY2VudHM8L3RpdGxlPjxzZWNvbmRhcnktdGl0bGU+QmVoYXZpb3IgTW9kaWZpY2F0aW9uPC9z
ZWNvbmRhcnktdGl0bGU+PC90aXRsZXM+PHBhZ2VzPjcwLTkxPC9wYWdlcz48dm9sdW1lPjQ0PC92
b2x1bWU+PG51bWJlcj4xPC9udW1iZXI+PGRhdGVzPjx5ZWFyPjIwMTg8L3llYXI+PHB1Yi1kYXRl
cz48ZGF0ZT4yMDIwLzAxLzAxPC9kYXRlPjwvcHViLWRhdGVzPjwvZGF0ZXM+PHB1Ymxpc2hlcj5T
QUdFIFB1YmxpY2F0aW9ucyBJbmM8L3B1Ymxpc2hlcj48aXNibj4wMTQ1LTQ0NTU8L2lzYm4+PHVy
bHM+PHJlbGF0ZWQtdXJscz48dXJsPmh0dHBzOi8vZG9pLm9yZy8xMC4xMTc3LzAxNDU0NDU1MTg3
OTQzNjY8L3VybD48dXJsPmh0dHBzOi8vam91cm5hbHMuc2FnZXB1Yi5jb20vZG9pL3BkZi8xMC4x
MTc3LzAxNDU0NDU1MTg3OTQzNjY8L3VybD48L3JlbGF0ZWQtdXJscz48L3VybHM+PGVsZWN0cm9u
aWMtcmVzb3VyY2UtbnVtPjEwLjExNzcvMDE0NTQ0NTUxODc5NDM2NjwvZWxlY3Ryb25pYy1yZXNv
dXJjZS1udW0+PGFjY2Vzcy1kYXRlPjIwMjIvMDYvMjQ8L2FjY2Vzcy1kYXRlPjwvcmVjb3JkPjwv
Q2l0ZT48L0VuZE5vdGU+
</w:fldData>
        </w:fldChar>
      </w:r>
      <w:r w:rsidR="00D459AC">
        <w:rPr>
          <w:rFonts w:ascii="Times" w:hAnsi="Times" w:cs="Times New Roman"/>
        </w:rPr>
        <w:instrText xml:space="preserve"> ADDIN EN.CITE </w:instrText>
      </w:r>
      <w:r w:rsidR="00D459AC">
        <w:rPr>
          <w:rFonts w:ascii="Times" w:hAnsi="Times" w:cs="Times New Roman"/>
        </w:rPr>
        <w:fldChar w:fldCharType="begin">
          <w:fldData xml:space="preserve">PEVuZE5vdGU+PENpdGU+PEF1dGhvcj5DYXJsc29uPC9BdXRob3I+PFllYXI+MjAyMTwvWWVhcj48
UmVjTnVtPjE4NTQ8L1JlY051bT48RGlzcGxheVRleHQ+KENhcmxzb24gZXQgYWwuLCAyMDIxOyBD
aGVzaXZvaXIgJmFtcDsgR3JhbnQsIDIwMjI7IENoZXluZSBldCBhbC4sIDIwMTg7IERpZWZlbmJh
Y2ggZXQgYWwuLCAyMDA1YTsgSGFhZ2EgZXQgYWwuLCAyMDE1OyBLZXV0aGVuIGV0IGFsLiwgMjAw
NzsgS2V1dGhlbiBldCBhbC4sIDE5OTU7IExlZSBldCBhbC4sIDIwMThhOyBMZWUgZXQgYWwuLCAy
MDE4Yik8L0Rpc3BsYXlUZXh0PjxyZWNvcmQ+PHJlYy1udW1iZXI+MTg1NDwvcmVjLW51bWJlcj48
Zm9yZWlnbi1rZXlzPjxrZXkgYXBwPSJFTiIgZGItaWQ9Ino1ZTV6ZTk1dXBzZnRxZTJmZDR4cHd2
cDV6MnI5NTlzdnRldCIgdGltZXN0YW1wPSIxNjYwNDMwOTgzIiBndWlkPSI3ZjNjM2M1MC02ZjQx
LTQ5NTMtOTllMy1jYzc1MzQ4ZDUxYTkiPjE4NTQ8L2tleT48L2ZvcmVpZ24ta2V5cz48cmVmLXR5
cGUgbmFtZT0iSm91cm5hbCBBcnRpY2xlIj4xNzwvcmVmLXR5cGU+PGNvbnRyaWJ1dG9ycz48YXV0
aG9ycz48YXV0aG9yPkNhcmxzb24sIEUuIEouPC9hdXRob3I+PGF1dGhvcj5NYWxsb3ksIEUuIEou
PC9hdXRob3I+PGF1dGhvcj5CcmF1ZXIsIEwuPC9hdXRob3I+PGF1dGhvcj5Hb2xvbWIsIFIuIEcu
PC9hdXRob3I+PGF1dGhvcj5HcmFudCwgSi4gRS48L2F1dGhvcj48YXV0aG9yPk1hbnN1ZXRvLCBD
LiBTLjwvYXV0aG9yPjxhdXRob3I+SGFhZ2EsIEQuIEEuIEYuPC9hdXRob3I+PC9hdXRob3JzPjwv
Y29udHJpYnV0b3JzPjxhdXRoLWFkZHJlc3M+QW1lcmljYW4gVW5pdmVyc2l0eS4mI3hEO1VuaXZl
cnNpdHkgb2YgQ2hpY2Fnby4mI3hEO0JlaGF2aW9yIFRoZXJhcHkgQ2VudGVyIG9mIEdyZWF0ZXIg
V2FzaGluZ3Rvbi4mI3hEO0FtZXJpY2FuIFVuaXZlcnNpdHkuIEVsZWN0cm9uaWMgYWRkcmVzczog
ZGhhYWdhQGFtZXJpY2FuLmVkdS48L2F1dGgtYWRkcmVzcz48dGl0bGVzPjx0aXRsZT5Db21wcmVo
ZW5zaXZlIGJlaGF2aW9yYWwgKENvbUIpIHRyZWF0bWVudCBvZiB0cmljaG90aWxsb21hbmlhOiBB
IHJhbmRvbWl6ZWQgY2xpbmljYWwgdHJpYWw8L3RpdGxlPjxzZWNvbmRhcnktdGl0bGU+QmVoYXZp
b3IgVGhlcmFweTwvc2Vjb25kYXJ5LXRpdGxlPjwvdGl0bGVzPjxwYWdlcz4xNTQzLTE1NTc8L3Bh
Z2VzPjx2b2x1bWU+NTI8L3ZvbHVtZT48bnVtYmVyPjY8L251bWJlcj48ZWRpdGlvbj4yMDIxMDYw
MzwvZWRpdGlvbj48a2V5d29yZHM+PGtleXdvcmQ+QWR1bHQ8L2tleXdvcmQ+PGtleXdvcmQ+QWZy
aWNhbiBBbWVyaWNhbnM8L2tleXdvcmQ+PGtleXdvcmQ+QmVoYXZpb3IgVGhlcmFweTwva2V5d29y
ZD48a2V5d29yZD5GZW1hbGU8L2tleXdvcmQ+PGtleXdvcmQ+SHVtYW5zPC9rZXl3b3JkPjxrZXl3
b3JkPk1hbGU8L2tleXdvcmQ+PGtleXdvcmQ+U2VsZiBSZXBvcnQ8L2tleXdvcmQ+PGtleXdvcmQ+
KlRyaWNob3RpbGxvbWFuaWEvZGlhZ25vc2lzL3RoZXJhcHk8L2tleXdvcmQ+PGtleXdvcmQ+KkNv
bXByZWhlbnNpdmUgQmVoYXZpb3JhbCBNb2RlbDwva2V5d29yZD48a2V5d29yZD4qY2xpbmljYWwg
dHJpYWw8L2tleXdvcmQ+PGtleXdvcmQ+KmVmZmljYWN5PC9rZXl3b3JkPjxrZXl3b3JkPip0cmlj
aG90aWxsb21hbmlhPC9rZXl3b3JkPjwva2V5d29yZHM+PGRhdGVzPjx5ZWFyPjIwMjE8L3llYXI+
PHB1Yi1kYXRlcz48ZGF0ZT5Ob3Y8L2RhdGU+PC9wdWItZGF0ZXM+PC9kYXRlcz48aXNibj4xODc4
LTE4ODggKEVsZWN0cm9uaWMpJiN4RDswMDA1LTc4OTQgKExpbmtpbmcpPC9pc2JuPjxhY2Nlc3Np
b24tbnVtPjM0NjU2MjA1PC9hY2Nlc3Npb24tbnVtPjx1cmxzPjxyZWxhdGVkLXVybHM+PHVybD5o
dHRwczovL3d3dy5uY2JpLm5sbS5uaWguZ292L3B1Ym1lZC8zNDY1NjIwNTwvdXJsPjwvcmVsYXRl
ZC11cmxzPjwvdXJscz48ZWxlY3Ryb25pYy1yZXNvdXJjZS1udW0+MTAuMTAxNi9qLmJldGguMjAy
MS4wNS4wMDc8L2VsZWN0cm9uaWMtcmVzb3VyY2UtbnVtPjxyZW1vdGUtZGF0YWJhc2UtbmFtZT5N
ZWRsaW5lPC9yZW1vdGUtZGF0YWJhc2UtbmFtZT48cmVtb3RlLWRhdGFiYXNlLXByb3ZpZGVyPk5M
TTwvcmVtb3RlLWRhdGFiYXNlLXByb3ZpZGVyPjwvcmVjb3JkPjwvQ2l0ZT48Q2l0ZT48QXV0aG9y
PkNoZXNpdm9pcjwvQXV0aG9yPjxZZWFyPjIwMjI8L1llYXI+PFJlY051bT4zMDc4PC9SZWNOdW0+
PHJlY29yZD48cmVjLW51bWJlcj4zMDc4PC9yZWMtbnVtYmVyPjxmb3JlaWduLWtleXM+PGtleSBh
cHA9IkVOIiBkYi1pZD0iejVlNXplOTV1cHNmdHFlMmZkNHhwd3ZwNXoycjk1OXN2dGV0IiB0aW1l
c3RhbXA9IjE2NzQwOTQ0ODkiIGd1aWQ9IjFjMjE3ZTk1LThmMmItNGIwYy05M2E1LTdlNDE4ZDc3
YTIwMCI+MzA3ODwva2V5PjwvZm9yZWlnbi1rZXlzPjxyZWYtdHlwZSBuYW1lPSJKb3VybmFsIEFy
dGljbGUiPjE3PC9yZWYtdHlwZT48Y29udHJpYnV0b3JzPjxhdXRob3JzPjxhdXRob3I+Q2hlc2l2
b2lyLCBFdmUgSy48L2F1dGhvcj48YXV0aG9yPkdyYW50LCBKb24gRS48L2F1dGhvcj48L2F1dGhv
cnM+PC9jb250cmlidXRvcnM+PHRpdGxlcz48dGl0bGU+RXhhbWluaW5nIHRoZSBlZmZlY3RzIG9m
IGNhZmZlaW5lIGNvbnN1bXB0aW9uIG9uIHRoZSBzZXZlcml0eSBvZiBib2R5LWZvY3VzZWQgcmVw
ZXRpdGl2ZSBiZWhhdmlvcnM8L3RpdGxlPjxzZWNvbmRhcnktdGl0bGU+UHN5Y2hpYXRyeSBSZXNl
YXJjaCBDb21tdW5pY2F0aW9uczwvc2Vjb25kYXJ5LXRpdGxlPjwvdGl0bGVzPjxwYWdlcz4xMDAw
OTA8L3BhZ2VzPjx2b2x1bWU+Mjwvdm9sdW1lPjxudW1iZXI+NDwvbnVtYmVyPjxrZXl3b3Jkcz48
a2V5d29yZD5UcmljaG90aWxsb21hbmlhPC9rZXl3b3JkPjxrZXl3b3JkPlNraW4gcGlja2luZzwv
a2V5d29yZD48a2V5d29yZD5DYWZmZWluZTwva2V5d29yZD48L2tleXdvcmRzPjxkYXRlcz48eWVh
cj4yMDIyPC95ZWFyPjxwdWItZGF0ZXM+PGRhdGU+MjAyMi8xMi8wMS88L2RhdGU+PC9wdWItZGF0
ZXM+PC9kYXRlcz48aXNibj4yNzcyLTU5ODc8L2lzYm4+PHVybHM+PHJlbGF0ZWQtdXJscz48dXJs
Pmh0dHBzOi8vd3d3LnNjaWVuY2VkaXJlY3QuY29tL3NjaWVuY2UvYXJ0aWNsZS9waWkvUzI3NzI1
OTg3MjIwMDA3MVg8L3VybD48L3JlbGF0ZWQtdXJscz48L3VybHM+PGVsZWN0cm9uaWMtcmVzb3Vy
Y2UtbnVtPjEwLjEwMTYvai5wc3ljb20uMjAyMi4xMDAwOTA8L2VsZWN0cm9uaWMtcmVzb3VyY2Ut
bnVtPjwvcmVjb3JkPjwvQ2l0ZT48Q2l0ZT48QXV0aG9yPkNoZXluZTwvQXV0aG9yPjxZZWFyPjIw
MTg8L1llYXI+PFJlY051bT4yMDk0PC9SZWNOdW0+PHJlY29yZD48cmVjLW51bWJlcj4yMDk0PC9y
ZWMtbnVtYmVyPjxmb3JlaWduLWtleXM+PGtleSBhcHA9IkVOIiBkYi1pZD0iejVlNXplOTV1cHNm
dHFlMmZkNHhwd3ZwNXoycjk1OXN2dGV0IiB0aW1lc3RhbXA9IjE2NjY4MjU5MDUiIGd1aWQ9IjJm
MzFjZTZmLTdhZGQtNDdhOC04Njk0LTY2ZTQ0Zjg4YzExNiI+MjA5NDwva2V5PjwvZm9yZWlnbi1r
ZXlzPjxyZWYtdHlwZSBuYW1lPSJKb3VybmFsIEFydGljbGUiPjE3PC9yZWYtdHlwZT48Y29udHJp
YnV0b3JzPjxhdXRob3JzPjxhdXRob3I+Q2hleW5lLCBKYWNxdWVsaW5lIEUuPC9hdXRob3I+PGF1
dGhvcj5kZWwgUG96byBkZSBCb2xnZXIsIEFuZHJlYTwvYXV0aG9yPjxhdXRob3I+V29vdHRvbiwg
QmV0aGFueSBNLjwvYXV0aG9yPjwvYXV0aG9ycz48L2NvbnRyaWJ1dG9ycz48dGl0bGVzPjx0aXRs
ZT5SZWxpYWJpbGl0eSBhbmQgdmFsaWRpdHkgb2YgdGhlIFRyaWNob3RpbGxvbWFuaWEgRGltZW5z
aW9uYWwgU2NhbGUgKFRUTS1EKTwvdGl0bGU+PHNlY29uZGFyeS10aXRsZT5Kb3VybmFsIG9mIE9i
c2Vzc2l2ZS1Db21wdWxzaXZlIGFuZCBSZWxhdGVkIERpc29yZGVyczwvc2Vjb25kYXJ5LXRpdGxl
PjwvdGl0bGVzPjxwZXJpb2RpY2FsPjxmdWxsLXRpdGxlPkpvdXJuYWwgb2YgT2JzZXNzaXZlLUNv
bXB1bHNpdmUgYW5kIFJlbGF0ZWQgRGlzb3JkZXJzPC9mdWxsLXRpdGxlPjwvcGVyaW9kaWNhbD48
cGFnZXM+NjEtNjU8L3BhZ2VzPjx2b2x1bWU+MTk8L3ZvbHVtZT48a2V5d29yZHM+PGtleXdvcmQ+
VHJpY2hvdGlsbG9tYW5pYTwva2V5d29yZD48a2V5d29yZD5SZWxpYWJpbGl0eTwva2V5d29yZD48
a2V5d29yZD5WYWxpZGl0eTwva2V5d29yZD48a2V5d29yZD5UcmljaG90aWxsb21hbmlhIERpbWVu
c2lvbmFsIFNjYWxlPC9rZXl3b3JkPjxrZXl3b3JkPlRUTS1EPC9rZXl3b3JkPjwva2V5d29yZHM+
PGRhdGVzPjx5ZWFyPjIwMTg8L3llYXI+PHB1Yi1kYXRlcz48ZGF0ZT4yMDE4LzEwLzAxLzwvZGF0
ZT48L3B1Yi1kYXRlcz48L2RhdGVzPjxpc2JuPjIyMTEtMzY0OTwvaXNibj48dXJscz48cmVsYXRl
ZC11cmxzPjx1cmw+aHR0cHM6Ly93d3cuc2NpZW5jZWRpcmVjdC5jb20vc2NpZW5jZS9hcnRpY2xl
L3BpaS9TMjIxMTM2NDkxODMwMDgxMjwvdXJsPjwvcmVsYXRlZC11cmxzPjwvdXJscz48ZWxlY3Ry
b25pYy1yZXNvdXJjZS1udW0+MTAuMTAxNi9qLmpvY3JkLjIwMTguMDguMDA0PC9lbGVjdHJvbmlj
LXJlc291cmNlLW51bT48L3JlY29yZD48L0NpdGU+PENpdGU+PEF1dGhvcj5EaWVmZW5iYWNoPC9B
dXRob3I+PFllYXI+MjAwNTwvWWVhcj48UmVjTnVtPjE5MjU8L1JlY051bT48cmVjb3JkPjxyZWMt
bnVtYmVyPjE5MjU8L3JlYy1udW1iZXI+PGZvcmVpZ24ta2V5cz48a2V5IGFwcD0iRU4iIGRiLWlk
PSJ6NWU1emU5NXVwc2Z0cWUyZmQ0eHB3dnA1ejJyOTU5c3Z0ZXQiIHRpbWVzdGFtcD0iMTY2MTQ2
MDkwMCIgZ3VpZD0iZWY4ZGU1MTAtN2ZiOC00ZWI1LTkzMmMtZTViYTZkM2FlNjk1Ij4xOTI1PC9r
ZXk+PC9mb3JlaWduLWtleXM+PHJlZi10eXBlIG5hbWU9IkpvdXJuYWwgQXJ0aWNsZSI+MTc8L3Jl
Zi10eXBlPjxjb250cmlidXRvcnM+PGF1dGhvcnM+PGF1dGhvcj5EaWVmZW5iYWNoLCBHLiBKLjwv
YXV0aG9yPjxhdXRob3I+VG9saW4sIERhdmlkIEYuPC9hdXRob3I+PGF1dGhvcj5Dcm9jZXR0bywg
Sm9oYW5uYTwvYXV0aG9yPjxhdXRob3I+TWFsdGJ5LCBOaWNob2xhczwvYXV0aG9yPjxhdXRob3I+
SGFubmFuLCBTY290dDwvYXV0aG9yPjwvYXV0aG9ycz48L2NvbnRyaWJ1dG9ycz48dGl0bGVzPjx0
aXRsZT5Bc3Nlc3NtZW50IG9mIHRyaWNob3RpbGxvbWFuaWE6IEEgcHN5Y2hvbWV0cmljIGV2YWx1
YXRpb24gb2YgaGFpci1wdWxsaW5nIHNjYWxlczwvdGl0bGU+PHNlY29uZGFyeS10aXRsZT5Kb3Vy
bmFsIG9mIFBzeWNob3BhdGhvbG9neSBhbmQgQmVoYXZpb3JhbCBBc3Nlc3NtZW50PC9zZWNvbmRh
cnktdGl0bGU+PC90aXRsZXM+PHBlcmlvZGljYWw+PGZ1bGwtdGl0bGU+Sm91cm5hbCBvZiBQc3lj
aG9wYXRob2xvZ3kgYW5kIEJlaGF2aW9yYWwgQXNzZXNzbWVudDwvZnVsbC10aXRsZT48L3Blcmlv
ZGljYWw+PHBhZ2VzPjE2OS0xNzg8L3BhZ2VzPjx2b2x1bWU+Mjc8L3ZvbHVtZT48bnVtYmVyPjM8
L251bWJlcj48ZGF0ZXM+PHllYXI+MjAwNTwveWVhcj48cHViLWRhdGVzPjxkYXRlPjIwMDUvMDkv
MDE8L2RhdGU+PC9wdWItZGF0ZXM+PC9kYXRlcz48aXNibj4xNTczLTM1MDU8L2lzYm4+PHVybHM+
PHJlbGF0ZWQtdXJscz48dXJsPmh0dHBzOi8vZG9pLm9yZy8xMC4xMDA3L3MxMDg2Mi0wMDUtMDYz
My03PC91cmw+PC9yZWxhdGVkLXVybHM+PC91cmxzPjxlbGVjdHJvbmljLXJlc291cmNlLW51bT4x
MC4xMDA3L3MxMDg2Mi0wMDUtMDYzMy03PC9lbGVjdHJvbmljLXJlc291cmNlLW51bT48L3JlY29y
ZD48L0NpdGU+PENpdGU+PEF1dGhvcj5IYWFnYTwvQXV0aG9yPjxZZWFyPjIwMTU8L1llYXI+PFJl
Y051bT4yMDY3PC9SZWNOdW0+PHJlY29yZD48cmVjLW51bWJlcj4yMDY3PC9yZWMtbnVtYmVyPjxm
b3JlaWduLWtleXM+PGtleSBhcHA9IkVOIiBkYi1pZD0iejVlNXplOTV1cHNmdHFlMmZkNHhwd3Zw
NXoycjk1OXN2dGV0IiB0aW1lc3RhbXA9IjE2NjU0Mjk5NTYiIGd1aWQ9IjIyZmRiZDBkLWU4NDct
NGY2Zi1iZWZkLWFmMGI5ZTY3OWJiZCI+MjA2Nzwva2V5PjwvZm9yZWlnbi1rZXlzPjxyZWYtdHlw
ZSBuYW1lPSJKb3VybmFsIEFydGljbGUiPjE3PC9yZWYtdHlwZT48Y29udHJpYnV0b3JzPjxhdXRo
b3JzPjxhdXRob3I+SGFhZ2EsIERhdmU8L2F1dGhvcj48YXV0aG9yPkZhbGtlbnN0ZWluLCBNYXJ0
aGE8L2F1dGhvcj48YXV0aG9yPkJhbmlzLCBNYXJpYTwvYXV0aG9yPjxhdXRob3I+TWFsbG95LCBF
bGl6YWJldGg8L2F1dGhvcj48YXV0aG9yPk1jRG9ub3VnaCwgTGF1cmVuPC9hdXRob3I+PGF1dGhv
cj5Sb2dlcnMsIEthdGU8L2F1dGhvcj48L2F1dGhvcnM+PC9jb250cmlidXRvcnM+PHRpdGxlcz48
dGl0bGU+UmVsaWFiaWxpdHkgYW5kIHZhbGlkaXR5IG9mIGEgcGhvdG8gcmF0aW5nIG1lYXN1cmUg
b2YgYWxvcGVjaWE8L3RpdGxlPjxzZWNvbmRhcnktdGl0bGU+Sm91cm5hbCBvZiBQc3ljaG9wYXRo
b2xvZ3kgYW5kIEJlaGF2aW9yYWwgQXNzZXNzbWVudDwvc2Vjb25kYXJ5LXRpdGxlPjwvdGl0bGVz
PjxwZXJpb2RpY2FsPjxmdWxsLXRpdGxlPkpvdXJuYWwgb2YgUHN5Y2hvcGF0aG9sb2d5IGFuZCBC
ZWhhdmlvcmFsIEFzc2Vzc21lbnQ8L2Z1bGwtdGl0bGU+PC9wZXJpb2RpY2FsPjx2b2x1bWU+Mzc8
L3ZvbHVtZT48ZGF0ZXM+PHllYXI+MjAxNTwveWVhcj48cHViLWRhdGVzPjxkYXRlPjA1LzAxPC9k
YXRlPjwvcHViLWRhdGVzPjwvZGF0ZXM+PHVybHM+PC91cmxzPjxlbGVjdHJvbmljLXJlc291cmNl
LW51bT4xMC4xMDA3L3MxMDg2Mi0wMTUtOTQ4Ny05PC9lbGVjdHJvbmljLXJlc291cmNlLW51bT48
L3JlY29yZD48L0NpdGU+PENpdGU+PEF1dGhvcj5LZXV0aGVuPC9BdXRob3I+PFllYXI+MjAwNzwv
WWVhcj48UmVjTnVtPjE5OTU8L1JlY051bT48cmVjb3JkPjxyZWMtbnVtYmVyPjE5OTU8L3JlYy1u
dW1iZXI+PGZvcmVpZ24ta2V5cz48a2V5IGFwcD0iRU4iIGRiLWlkPSJ6NWU1emU5NXVwc2Z0cWUy
ZmQ0eHB3dnA1ejJyOTU5c3Z0ZXQiIHRpbWVzdGFtcD0iMTY2NDgzMDY2NiIgZ3VpZD0iYTEwMmI0
ZDgtZTQzNy00MDI5LThmMmMtNThhNDk2MDZlZDdlIj4xOTk1PC9rZXk+PC9mb3JlaWduLWtleXM+
PHJlZi10eXBlIG5hbWU9IkpvdXJuYWwgQXJ0aWNsZSI+MTc8L3JlZi10eXBlPjxjb250cmlidXRv
cnM+PGF1dGhvcnM+PGF1dGhvcj5LZXV0aGVuLCBOYW5jeTwvYXV0aG9yPjxhdXRob3I+Rmxlc3Nu
ZXIsIENocmlzdG9waGVyPC9hdXRob3I+PGF1dGhvcj5Xb29kcywgRG91Z2xhczwvYXV0aG9yPjxh
dXRob3I+RnJhbmtsaW4sIE1hcnRpbjwvYXV0aG9yPjxhdXRob3I+U3RlaW4sIERhbjwvYXV0aG9y
PjxhdXRob3I+Q2FzaGluLCBTdXNhbjwvYXV0aG9yPjwvYXV0aG9ycz48L2NvbnRyaWJ1dG9ycz48
dGl0bGVzPjx0aXRsZT5GYWN0b3IgYW5hbHlzaXMgb2YgdGhlIE1hc3NhY2h1c2V0dHMgR2VuZXJh
bCBIb3NwaXRhbCBIYWlycHVsbGluZyBTY2FsZTwvdGl0bGU+PHNlY29uZGFyeS10aXRsZT5Kb3Vy
bmFsIG9mIFBzeWNob3NvbWF0aWMgUmVzZWFyY2g8L3NlY29uZGFyeS10aXRsZT48L3RpdGxlcz48
cGFnZXM+NzA3LTcwOTwvcGFnZXM+PHZvbHVtZT42Mjwvdm9sdW1lPjxudW1iZXI+NjwvbnVtYmVy
PjxkYXRlcz48eWVhcj4yMDA3PC95ZWFyPjxwdWItZGF0ZXM+PGRhdGU+MDcvMDE8L2RhdGU+PC9w
dWItZGF0ZXM+PC9kYXRlcz48dXJscz48L3VybHM+PGVsZWN0cm9uaWMtcmVzb3VyY2UtbnVtPjEw
LjEwMTYvai5qcHN5Y2hvcmVzLjIwMDYuMTIuMDAzPC9lbGVjdHJvbmljLXJlc291cmNlLW51bT48
L3JlY29yZD48L0NpdGU+PENpdGU+PEF1dGhvcj5LZXV0aGVuPC9BdXRob3I+PFllYXI+MTk5NTwv
WWVhcj48UmVjTnVtPjE5MTM8L1JlY051bT48cmVjb3JkPjxyZWMtbnVtYmVyPjE5MTM8L3JlYy1u
dW1iZXI+PGZvcmVpZ24ta2V5cz48a2V5IGFwcD0iRU4iIGRiLWlkPSJ6NWU1emU5NXVwc2Z0cWUy
ZmQ0eHB3dnA1ejJyOTU5c3Z0ZXQiIHRpbWVzdGFtcD0iMTY2MTM3NjQ0NiIgZ3VpZD0iZWE4ZGE2
YTAtMTA0Mi00NzlhLTkxNWYtNThjOGJjY2FjMDRiIj4xOTEzPC9rZXk+PC9mb3JlaWduLWtleXM+
PHJlZi10eXBlIG5hbWU9IkpvdXJuYWwgQXJ0aWNsZSI+MTc8L3JlZi10eXBlPjxjb250cmlidXRv
cnM+PGF1dGhvcnM+PGF1dGhvcj5LZXV0aGVuLCBOLiBKLjwvYXV0aG9yPjxhdXRob3I+T+KAmVN1
bGxpdmFuLCBSLiBMLjwvYXV0aG9yPjxhdXRob3I+UmljY2lhcmRpLCBKLiBOLjwvYXV0aG9yPjxh
dXRob3I+U2hlcmEsIEQuPC9hdXRob3I+PGF1dGhvcj5TYXZhZ2UsIEMuIFIuPC9hdXRob3I+PGF1
dGhvcj5Cb3JnbWFubiwgQS4gUy48L2F1dGhvcj48YXV0aG9yPkplbmlrZSwgTS4gQS48L2F1dGhv
cj48YXV0aG9yPkJhZXIsIEwuPC9hdXRob3I+PC9hdXRob3JzPjwvY29udHJpYnV0b3JzPjx0aXRs
ZXM+PHRpdGxlPlRoZSBNYXNzYWNodXNldHRzIEdlbmVyYWwgSG9zcGl0YWwgKE1HSCkgSGFpcnB1
bGxpbmcgU2NhbGU6IDEuIERldmVsb3BtZW50IGFuZCBmYWN0b3IgYW5hbHlzZXM8L3RpdGxlPjxz
ZWNvbmRhcnktdGl0bGU+UHN5Y2hvdGhlcmFweSBhbmQgUHN5Y2hvc29tYXRpY3M8L3NlY29uZGFy
eS10aXRsZT48L3RpdGxlcz48cGFnZXM+MTQxLTE0NTwvcGFnZXM+PHZvbHVtZT42NDwvdm9sdW1l
PjxudW1iZXI+My00PC9udW1iZXI+PGRhdGVzPjx5ZWFyPjE5OTU8L3llYXI+PC9kYXRlcz48aXNi
bj4wMDMzLTMxOTA8L2lzYm4+PHVybHM+PHJlbGF0ZWQtdXJscz48dXJsPmh0dHBzOi8vd3d3Lmth
cmdlci5jb20vRE9JLzEwLjExNTkvMDAwMjg5MDAzPC91cmw+PC9yZWxhdGVkLXVybHM+PC91cmxz
PjxlbGVjdHJvbmljLXJlc291cmNlLW51bT4xMC4xMTU5LzAwMDI4OTAwMzwvZWxlY3Ryb25pYy1y
ZXNvdXJjZS1udW0+PC9yZWNvcmQ+PC9DaXRlPjxDaXRlPjxBdXRob3I+TGVlPC9BdXRob3I+PFll
YXI+MjAxODwvWWVhcj48UmVjTnVtPjE3Njg8L1JlY051bT48cmVjb3JkPjxyZWMtbnVtYmVyPjE3
Njg8L3JlYy1udW1iZXI+PGZvcmVpZ24ta2V5cz48a2V5IGFwcD0iRU4iIGRiLWlkPSJ6NWU1emU5
NXVwc2Z0cWUyZmQ0eHB3dnA1ejJyOTU5c3Z0ZXQiIHRpbWVzdGFtcD0iMTY1NjA5NTIzMCIgZ3Vp
ZD0iNzQ5MmNmNGMtNzQ2Ni00NDZlLWJmNzktNjFkYWFjYjE4YTQ5Ij4xNzY4PC9rZXk+PC9mb3Jl
aWduLWtleXM+PHJlZi10eXBlIG5hbWU9IkpvdXJuYWwgQXJ0aWNsZSI+MTc8L3JlZi10eXBlPjxj
b250cmlidXRvcnM+PGF1dGhvcnM+PGF1dGhvcj5MZWUsIEVyaWMgQi48L2F1dGhvcj48YXV0aG9y
PkhhZWdlciwgSmFjayBBLjwvYXV0aG9yPjxhdXRob3I+TGV2aW4sIE1pY2hhZWwgRS48L2F1dGhv
cj48YXV0aG9yPk9uZywgQ2xhcmlzc2EgVy48L2F1dGhvcj48YXV0aG9yPlR3b2hpZywgTWljaGFl
bCBQLjwvYXV0aG9yPjwvYXV0aG9ycz48L2NvbnRyaWJ1dG9ycz48dGl0bGVzPjx0aXRsZT5UZWxl
cHN5Y2hvdGhlcmFweSBmb3IgdHJpY2hvdGlsbG9tYW5pYTogQSByYW5kb21pemVkIGNvbnRyb2xs
ZWQgdHJpYWwgb2YgQUNUIGVuaGFuY2VkIGJlaGF2aW9yIHRoZXJhcHk8L3RpdGxlPjxzZWNvbmRh
cnktdGl0bGU+Sm91cm5hbCBvZiBPYnNlc3NpdmUtQ29tcHVsc2l2ZSBhbmQgUmVsYXRlZCBEaXNv
cmRlcnM8L3NlY29uZGFyeS10aXRsZT48L3RpdGxlcz48cGVyaW9kaWNhbD48ZnVsbC10aXRsZT5K
b3VybmFsIG9mIE9ic2Vzc2l2ZS1Db21wdWxzaXZlIGFuZCBSZWxhdGVkIERpc29yZGVyczwvZnVs
bC10aXRsZT48L3BlcmlvZGljYWw+PHBhZ2VzPjEwNi0xMTU8L3BhZ2VzPjx2b2x1bWU+MTg8L3Zv
bHVtZT48a2V5d29yZHM+PGtleXdvcmQ+VGVsZXBzeWNob2xvZ3k8L2tleXdvcmQ+PGtleXdvcmQ+
VGVsZWhlYWx0aDwva2V5d29yZD48a2V5d29yZD5UcmljaG90aWxsb21hbmlhPC9rZXl3b3JkPjxr
ZXl3b3JkPkFjY2VwdGFuY2UgYW5kIGNvbW1pdG1lbnQgdGhlcmFweTwva2V5d29yZD48a2V5d29y
ZD5IYWJpdCByZXZlcnNhbCB0cmFpbmluZzwva2V5d29yZD48a2V5d29yZD5SYW5kb21pemVkIGNv
bnRyb2xsZWQgdHJpYWw8L2tleXdvcmQ+PC9rZXl3b3Jkcz48ZGF0ZXM+PHllYXI+MjAxODwveWVh
cj48cHViLWRhdGVzPjxkYXRlPjIwMTgvMDcvMDEvPC9kYXRlPjwvcHViLWRhdGVzPjwvZGF0ZXM+
PGlzYm4+MjIxMS0zNjQ5PC9pc2JuPjx1cmxzPjxyZWxhdGVkLXVybHM+PHVybD5odHRwczovL3d3
dy5zY2llbmNlZGlyZWN0LmNvbS9zY2llbmNlL2FydGljbGUvcGlpL1MyMjExMzY0OTE4MzAwNDU5
PC91cmw+PC9yZWxhdGVkLXVybHM+PC91cmxzPjxlbGVjdHJvbmljLXJlc291cmNlLW51bT4xMC4x
MDE2L2ouam9jcmQuMjAxOC4wNC4wMDM8L2VsZWN0cm9uaWMtcmVzb3VyY2UtbnVtPjwvcmVjb3Jk
PjwvQ2l0ZT48Q2l0ZT48QXV0aG9yPkxlZTwvQXV0aG9yPjxZZWFyPjIwMTg8L1llYXI+PFJlY051
bT4xNzY5PC9SZWNOdW0+PHJlY29yZD48cmVjLW51bWJlcj4xNzY5PC9yZWMtbnVtYmVyPjxmb3Jl
aWduLWtleXM+PGtleSBhcHA9IkVOIiBkYi1pZD0iejVlNXplOTV1cHNmdHFlMmZkNHhwd3ZwNXoy
cjk1OXN2dGV0IiB0aW1lc3RhbXA9IjE2NTYwOTUyNzYiIGd1aWQ9ImI4MzViNWIzLTg4MzctNDY0
YS05MGFjLTYyNmQ4YzQxNGQ0NiI+MTc2OTwva2V5PjwvZm9yZWlnbi1rZXlzPjxyZWYtdHlwZSBu
YW1lPSJKb3VybmFsIEFydGljbGUiPjE3PC9yZWYtdHlwZT48Y29udHJpYnV0b3JzPjxhdXRob3Jz
PjxhdXRob3I+TGVlLCBFcmljIEIuPC9hdXRob3I+PGF1dGhvcj5Ib21hbiwgS2VuZHJhIEouPC9h
dXRob3I+PGF1dGhvcj5Nb3JyaXNvbiwgS2F0ZSBMLjwvYXV0aG9yPjxhdXRob3I+T25nLCBDbGFy
aXNzYSBXLjwvYXV0aG9yPjxhdXRob3I+TGV2aW4sIE1pY2hhZWwgRS48L2F1dGhvcj48YXV0aG9y
PlR3b2hpZywgTWljaGFlbCBQLjwvYXV0aG9yPjwvYXV0aG9ycz48L2NvbnRyaWJ1dG9ycz48dGl0
bGVzPjx0aXRsZT5BY2NlcHRhbmNlIGFuZCBjb21taXRtZW50IHRoZXJhcHkgZm9yIHRyaWNob3Rp
bGxvbWFuaWE6IEEgcmFuZG9taXplZCBjb250cm9sbGVkIHRyaWFsIG9mIGFkdWx0cyBhbmQgYWRv
bGVzY2VudHM8L3RpdGxlPjxzZWNvbmRhcnktdGl0bGU+QmVoYXZpb3IgTW9kaWZpY2F0aW9uPC9z
ZWNvbmRhcnktdGl0bGU+PC90aXRsZXM+PHBhZ2VzPjcwLTkxPC9wYWdlcz48dm9sdW1lPjQ0PC92
b2x1bWU+PG51bWJlcj4xPC9udW1iZXI+PGRhdGVzPjx5ZWFyPjIwMTg8L3llYXI+PHB1Yi1kYXRl
cz48ZGF0ZT4yMDIwLzAxLzAxPC9kYXRlPjwvcHViLWRhdGVzPjwvZGF0ZXM+PHB1Ymxpc2hlcj5T
QUdFIFB1YmxpY2F0aW9ucyBJbmM8L3B1Ymxpc2hlcj48aXNibj4wMTQ1LTQ0NTU8L2lzYm4+PHVy
bHM+PHJlbGF0ZWQtdXJscz48dXJsPmh0dHBzOi8vZG9pLm9yZy8xMC4xMTc3LzAxNDU0NDU1MTg3
OTQzNjY8L3VybD48dXJsPmh0dHBzOi8vam91cm5hbHMuc2FnZXB1Yi5jb20vZG9pL3BkZi8xMC4x
MTc3LzAxNDU0NDU1MTg3OTQzNjY8L3VybD48L3JlbGF0ZWQtdXJscz48L3VybHM+PGVsZWN0cm9u
aWMtcmVzb3VyY2UtbnVtPjEwLjExNzcvMDE0NTQ0NTUxODc5NDM2NjwvZWxlY3Ryb25pYy1yZXNv
dXJjZS1udW0+PGFjY2Vzcy1kYXRlPjIwMjIvMDYvMjQ8L2FjY2Vzcy1kYXRlPjwvcmVjb3JkPjwv
Q2l0ZT48L0VuZE5vdGU+
</w:fldData>
        </w:fldChar>
      </w:r>
      <w:r w:rsidR="00D459AC">
        <w:rPr>
          <w:rFonts w:ascii="Times" w:hAnsi="Times" w:cs="Times New Roman"/>
        </w:rPr>
        <w:instrText xml:space="preserve"> ADDIN EN.CITE.DATA </w:instrText>
      </w:r>
      <w:r w:rsidR="00D459AC">
        <w:rPr>
          <w:rFonts w:ascii="Times" w:hAnsi="Times" w:cs="Times New Roman"/>
        </w:rPr>
      </w:r>
      <w:r w:rsidR="00D459AC">
        <w:rPr>
          <w:rFonts w:ascii="Times" w:hAnsi="Times" w:cs="Times New Roman"/>
        </w:rPr>
        <w:fldChar w:fldCharType="end"/>
      </w:r>
      <w:r w:rsidR="006A1F69">
        <w:rPr>
          <w:rFonts w:ascii="Times" w:hAnsi="Times" w:cs="Times New Roman"/>
        </w:rPr>
      </w:r>
      <w:r w:rsidR="006A1F69">
        <w:rPr>
          <w:rFonts w:ascii="Times" w:hAnsi="Times" w:cs="Times New Roman"/>
        </w:rPr>
        <w:fldChar w:fldCharType="separate"/>
      </w:r>
      <w:r w:rsidR="006A1F69">
        <w:rPr>
          <w:rFonts w:ascii="Times" w:hAnsi="Times" w:cs="Times New Roman"/>
          <w:noProof/>
        </w:rPr>
        <w:t xml:space="preserve">(Carlson et al., 2021; Chesivoir &amp; Grant, 2022; Cheyne et al., 2018; Diefenbach et al., 2005a; Haaga et al., 2015; Keuthen et al., 2007; Keuthen et al., 1995; Lee et al., 2018a; Lee </w:t>
      </w:r>
      <w:r w:rsidR="006A1F69">
        <w:rPr>
          <w:rFonts w:ascii="Times" w:hAnsi="Times" w:cs="Times New Roman"/>
          <w:noProof/>
        </w:rPr>
        <w:lastRenderedPageBreak/>
        <w:t>et al., 2018b)</w:t>
      </w:r>
      <w:r w:rsidR="006A1F69">
        <w:rPr>
          <w:rFonts w:ascii="Times" w:hAnsi="Times" w:cs="Times New Roman"/>
        </w:rPr>
        <w:fldChar w:fldCharType="end"/>
      </w:r>
      <w:r w:rsidR="001916C9">
        <w:rPr>
          <w:rFonts w:ascii="Times" w:hAnsi="Times" w:cs="Times New Roman"/>
        </w:rPr>
        <w:t xml:space="preserve"> and suggesting </w:t>
      </w:r>
      <w:r w:rsidR="006A1F69" w:rsidRPr="005F299A">
        <w:rPr>
          <w:rFonts w:ascii="Times" w:hAnsi="Times" w:cs="Times New Roman"/>
        </w:rPr>
        <w:t xml:space="preserve">the MGH-HS </w:t>
      </w:r>
      <w:r w:rsidR="006B3171">
        <w:rPr>
          <w:rFonts w:ascii="Times" w:hAnsi="Times" w:cs="Times New Roman"/>
        </w:rPr>
        <w:t xml:space="preserve">likely </w:t>
      </w:r>
      <w:r w:rsidR="006A1F69" w:rsidRPr="005F299A">
        <w:rPr>
          <w:rFonts w:ascii="Times" w:hAnsi="Times" w:cs="Times New Roman"/>
        </w:rPr>
        <w:t xml:space="preserve">assesses a single </w:t>
      </w:r>
      <w:r w:rsidR="00DC2983" w:rsidRPr="005F299A">
        <w:rPr>
          <w:rFonts w:ascii="Times" w:hAnsi="Times" w:cs="Times New Roman"/>
        </w:rPr>
        <w:t>construct.</w:t>
      </w:r>
      <w:r w:rsidR="00D62C64">
        <w:rPr>
          <w:rFonts w:ascii="Times" w:hAnsi="Times" w:cs="Times New Roman"/>
        </w:rPr>
        <w:t xml:space="preserve"> </w:t>
      </w:r>
      <w:r w:rsidR="00B64BBB">
        <w:rPr>
          <w:rFonts w:ascii="Times" w:hAnsi="Times" w:cs="Times New Roman"/>
        </w:rPr>
        <w:t>Cronbach’s alpha</w:t>
      </w:r>
      <w:r w:rsidR="00B64BBB" w:rsidRPr="005F299A">
        <w:rPr>
          <w:rFonts w:ascii="Times" w:hAnsi="Times" w:cs="Times New Roman"/>
        </w:rPr>
        <w:t xml:space="preserve"> </w:t>
      </w:r>
      <w:r w:rsidR="00B64BBB">
        <w:rPr>
          <w:rFonts w:ascii="Times" w:hAnsi="Times" w:cs="Times New Roman"/>
        </w:rPr>
        <w:t>for</w:t>
      </w:r>
      <w:r w:rsidR="00DA373C" w:rsidRPr="005F299A">
        <w:rPr>
          <w:rFonts w:ascii="Times" w:hAnsi="Times" w:cs="Times New Roman"/>
        </w:rPr>
        <w:t xml:space="preserve"> the NIMH-TSS </w:t>
      </w:r>
      <w:r w:rsidR="003E78BF">
        <w:rPr>
          <w:rFonts w:ascii="Times" w:hAnsi="Times" w:cs="Times New Roman"/>
        </w:rPr>
        <w:t>was low</w:t>
      </w:r>
      <w:r w:rsidR="00DA373C" w:rsidRPr="005F299A">
        <w:rPr>
          <w:rFonts w:ascii="Times" w:hAnsi="Times" w:cs="Times New Roman"/>
        </w:rPr>
        <w:t xml:space="preserve"> </w:t>
      </w:r>
      <w:r w:rsidR="00B7309D" w:rsidRPr="00B7309D">
        <w:rPr>
          <w:rFonts w:ascii="Times" w:hAnsi="Times" w:cs="Times New Roman"/>
        </w:rPr>
        <w:t>(α = 0.5</w:t>
      </w:r>
      <w:r w:rsidR="004A56A1">
        <w:rPr>
          <w:rFonts w:ascii="Times" w:hAnsi="Times" w:cs="Times New Roman"/>
        </w:rPr>
        <w:t>2</w:t>
      </w:r>
      <w:r w:rsidR="00B7309D" w:rsidRPr="00B7309D">
        <w:rPr>
          <w:rFonts w:ascii="Times" w:hAnsi="Times" w:cs="Times New Roman"/>
        </w:rPr>
        <w:t>)</w:t>
      </w:r>
      <w:r w:rsidR="001916C9">
        <w:rPr>
          <w:rFonts w:ascii="Times" w:hAnsi="Times" w:cs="Times New Roman"/>
        </w:rPr>
        <w:t xml:space="preserve">, similar to prior studies </w:t>
      </w:r>
      <w:r w:rsidR="00DA373C" w:rsidRPr="005F299A">
        <w:rPr>
          <w:rFonts w:ascii="Times" w:hAnsi="Times" w:cs="Times New Roman"/>
        </w:rPr>
        <w:fldChar w:fldCharType="begin">
          <w:fldData xml:space="preserve">PEVuZE5vdGU+PENpdGU+PEF1dGhvcj5EaWVmZW5iYWNoPC9BdXRob3I+PFllYXI+MjAwNTwvWWVh
cj48UmVjTnVtPjE5MjU8L1JlY051bT48RGlzcGxheVRleHQ+KENhcmxzb24gZXQgYWwuLCAyMDIx
OyBDaGVzaXZvaXIgJmFtcDsgR3JhbnQsIDIwMjI7IERpZWZlbmJhY2ggZXQgYWwuLCAyMDA1YTsg
SGFhbGFuZCBldCBhbC4sIDIwMTc7IFN0YW5sZXkgZXQgYWwuLCAxOTk5KTwvRGlzcGxheVRleHQ+
PHJlY29yZD48cmVjLW51bWJlcj4xOTI1PC9yZWMtbnVtYmVyPjxmb3JlaWduLWtleXM+PGtleSBh
cHA9IkVOIiBkYi1pZD0iejVlNXplOTV1cHNmdHFlMmZkNHhwd3ZwNXoycjk1OXN2dGV0IiB0aW1l
c3RhbXA9IjE2NjE0NjA5MDAiIGd1aWQ9ImVmOGRlNTEwLTdmYjgtNGViNS05MzJjLWU1YmE2ZDNh
ZTY5NSI+MTkyNTwva2V5PjwvZm9yZWlnbi1rZXlzPjxyZWYtdHlwZSBuYW1lPSJKb3VybmFsIEFy
dGljbGUiPjE3PC9yZWYtdHlwZT48Y29udHJpYnV0b3JzPjxhdXRob3JzPjxhdXRob3I+RGllZmVu
YmFjaCwgRy4gSi48L2F1dGhvcj48YXV0aG9yPlRvbGluLCBEYXZpZCBGLjwvYXV0aG9yPjxhdXRo
b3I+Q3JvY2V0dG8sIEpvaGFubmE8L2F1dGhvcj48YXV0aG9yPk1hbHRieSwgTmljaG9sYXM8L2F1
dGhvcj48YXV0aG9yPkhhbm5hbiwgU2NvdHQ8L2F1dGhvcj48L2F1dGhvcnM+PC9jb250cmlidXRv
cnM+PHRpdGxlcz48dGl0bGU+QXNzZXNzbWVudCBvZiB0cmljaG90aWxsb21hbmlhOiBBIHBzeWNo
b21ldHJpYyBldmFsdWF0aW9uIG9mIGhhaXItcHVsbGluZyBzY2FsZXM8L3RpdGxlPjxzZWNvbmRh
cnktdGl0bGU+Sm91cm5hbCBvZiBQc3ljaG9wYXRob2xvZ3kgYW5kIEJlaGF2aW9yYWwgQXNzZXNz
bWVudDwvc2Vjb25kYXJ5LXRpdGxlPjwvdGl0bGVzPjxwZXJpb2RpY2FsPjxmdWxsLXRpdGxlPkpv
dXJuYWwgb2YgUHN5Y2hvcGF0aG9sb2d5IGFuZCBCZWhhdmlvcmFsIEFzc2Vzc21lbnQ8L2Z1bGwt
dGl0bGU+PC9wZXJpb2RpY2FsPjxwYWdlcz4xNjktMTc4PC9wYWdlcz48dm9sdW1lPjI3PC92b2x1
bWU+PG51bWJlcj4zPC9udW1iZXI+PGRhdGVzPjx5ZWFyPjIwMDU8L3llYXI+PHB1Yi1kYXRlcz48
ZGF0ZT4yMDA1LzA5LzAxPC9kYXRlPjwvcHViLWRhdGVzPjwvZGF0ZXM+PGlzYm4+MTU3My0zNTA1
PC9pc2JuPjx1cmxzPjxyZWxhdGVkLXVybHM+PHVybD5odHRwczovL2RvaS5vcmcvMTAuMTAwNy9z
MTA4NjItMDA1LTA2MzMtNzwvdXJsPjwvcmVsYXRlZC11cmxzPjwvdXJscz48ZWxlY3Ryb25pYy1y
ZXNvdXJjZS1udW0+MTAuMTAwNy9zMTA4NjItMDA1LTA2MzMtNzwvZWxlY3Ryb25pYy1yZXNvdXJj
ZS1udW0+PC9yZWNvcmQ+PC9DaXRlPjxDaXRlPjxBdXRob3I+Q2hlc2l2b2lyPC9BdXRob3I+PFll
YXI+MjAyMjwvWWVhcj48UmVjTnVtPjMwNzg8L1JlY051bT48cmVjb3JkPjxyZWMtbnVtYmVyPjMw
Nzg8L3JlYy1udW1iZXI+PGZvcmVpZ24ta2V5cz48a2V5IGFwcD0iRU4iIGRiLWlkPSJ6NWU1emU5
NXVwc2Z0cWUyZmQ0eHB3dnA1ejJyOTU5c3Z0ZXQiIHRpbWVzdGFtcD0iMTY3NDA5NDQ4OSIgZ3Vp
ZD0iMWMyMTdlOTUtOGYyYi00YjBjLTkzYTUtN2U0MThkNzdhMjAwIj4zMDc4PC9rZXk+PC9mb3Jl
aWduLWtleXM+PHJlZi10eXBlIG5hbWU9IkpvdXJuYWwgQXJ0aWNsZSI+MTc8L3JlZi10eXBlPjxj
b250cmlidXRvcnM+PGF1dGhvcnM+PGF1dGhvcj5DaGVzaXZvaXIsIEV2ZSBLLjwvYXV0aG9yPjxh
dXRob3I+R3JhbnQsIEpvbiBFLjwvYXV0aG9yPjwvYXV0aG9ycz48L2NvbnRyaWJ1dG9ycz48dGl0
bGVzPjx0aXRsZT5FeGFtaW5pbmcgdGhlIGVmZmVjdHMgb2YgY2FmZmVpbmUgY29uc3VtcHRpb24g
b24gdGhlIHNldmVyaXR5IG9mIGJvZHktZm9jdXNlZCByZXBldGl0aXZlIGJlaGF2aW9yczwvdGl0
bGU+PHNlY29uZGFyeS10aXRsZT5Qc3ljaGlhdHJ5IFJlc2VhcmNoIENvbW11bmljYXRpb25zPC9z
ZWNvbmRhcnktdGl0bGU+PC90aXRsZXM+PHBhZ2VzPjEwMDA5MDwvcGFnZXM+PHZvbHVtZT4yPC92
b2x1bWU+PG51bWJlcj40PC9udW1iZXI+PGtleXdvcmRzPjxrZXl3b3JkPlRyaWNob3RpbGxvbWFu
aWE8L2tleXdvcmQ+PGtleXdvcmQ+U2tpbiBwaWNraW5nPC9rZXl3b3JkPjxrZXl3b3JkPkNhZmZl
aW5lPC9rZXl3b3JkPjwva2V5d29yZHM+PGRhdGVzPjx5ZWFyPjIwMjI8L3llYXI+PHB1Yi1kYXRl
cz48ZGF0ZT4yMDIyLzEyLzAxLzwvZGF0ZT48L3B1Yi1kYXRlcz48L2RhdGVzPjxpc2JuPjI3NzIt
NTk4NzwvaXNibj48dXJscz48cmVsYXRlZC11cmxzPjx1cmw+aHR0cHM6Ly93d3cuc2NpZW5jZWRp
cmVjdC5jb20vc2NpZW5jZS9hcnRpY2xlL3BpaS9TMjc3MjU5ODcyMjAwMDcxWDwvdXJsPjwvcmVs
YXRlZC11cmxzPjwvdXJscz48ZWxlY3Ryb25pYy1yZXNvdXJjZS1udW0+MTAuMTAxNi9qLnBzeWNv
bS4yMDIyLjEwMDA5MDwvZWxlY3Ryb25pYy1yZXNvdXJjZS1udW0+PC9yZWNvcmQ+PC9DaXRlPjxD
aXRlPjxBdXRob3I+Q2FybHNvbjwvQXV0aG9yPjxZZWFyPjIwMjE8L1llYXI+PFJlY051bT4xODU0
PC9SZWNOdW0+PHJlY29yZD48cmVjLW51bWJlcj4xODU0PC9yZWMtbnVtYmVyPjxmb3JlaWduLWtl
eXM+PGtleSBhcHA9IkVOIiBkYi1pZD0iejVlNXplOTV1cHNmdHFlMmZkNHhwd3ZwNXoycjk1OXN2
dGV0IiB0aW1lc3RhbXA9IjE2NjA0MzA5ODMiIGd1aWQ9IjdmM2MzYzUwLTZmNDEtNDk1My05OWUz
LWNjNzUzNDhkNTFhOSI+MTg1NDwva2V5PjwvZm9yZWlnbi1rZXlzPjxyZWYtdHlwZSBuYW1lPSJK
b3VybmFsIEFydGljbGUiPjE3PC9yZWYtdHlwZT48Y29udHJpYnV0b3JzPjxhdXRob3JzPjxhdXRo
b3I+Q2FybHNvbiwgRS4gSi48L2F1dGhvcj48YXV0aG9yPk1hbGxveSwgRS4gSi48L2F1dGhvcj48
YXV0aG9yPkJyYXVlciwgTC48L2F1dGhvcj48YXV0aG9yPkdvbG9tYiwgUi4gRy48L2F1dGhvcj48
YXV0aG9yPkdyYW50LCBKLiBFLjwvYXV0aG9yPjxhdXRob3I+TWFuc3VldG8sIEMuIFMuPC9hdXRo
b3I+PGF1dGhvcj5IYWFnYSwgRC4gQS4gRi48L2F1dGhvcj48L2F1dGhvcnM+PC9jb250cmlidXRv
cnM+PGF1dGgtYWRkcmVzcz5BbWVyaWNhbiBVbml2ZXJzaXR5LiYjeEQ7VW5pdmVyc2l0eSBvZiBD
aGljYWdvLiYjeEQ7QmVoYXZpb3IgVGhlcmFweSBDZW50ZXIgb2YgR3JlYXRlciBXYXNoaW5ndG9u
LiYjeEQ7QW1lcmljYW4gVW5pdmVyc2l0eS4gRWxlY3Ryb25pYyBhZGRyZXNzOiBkaGFhZ2FAYW1l
cmljYW4uZWR1LjwvYXV0aC1hZGRyZXNzPjx0aXRsZXM+PHRpdGxlPkNvbXByZWhlbnNpdmUgYmVo
YXZpb3JhbCAoQ29tQikgdHJlYXRtZW50IG9mIHRyaWNob3RpbGxvbWFuaWE6IEEgcmFuZG9taXpl
ZCBjbGluaWNhbCB0cmlhbDwvdGl0bGU+PHNlY29uZGFyeS10aXRsZT5CZWhhdmlvciBUaGVyYXB5
PC9zZWNvbmRhcnktdGl0bGU+PC90aXRsZXM+PHBhZ2VzPjE1NDMtMTU1NzwvcGFnZXM+PHZvbHVt
ZT41Mjwvdm9sdW1lPjxudW1iZXI+NjwvbnVtYmVyPjxlZGl0aW9uPjIwMjEwNjAzPC9lZGl0aW9u
PjxrZXl3b3Jkcz48a2V5d29yZD5BZHVsdDwva2V5d29yZD48a2V5d29yZD5BZnJpY2FuIEFtZXJp
Y2Fuczwva2V5d29yZD48a2V5d29yZD5CZWhhdmlvciBUaGVyYXB5PC9rZXl3b3JkPjxrZXl3b3Jk
PkZlbWFsZTwva2V5d29yZD48a2V5d29yZD5IdW1hbnM8L2tleXdvcmQ+PGtleXdvcmQ+TWFsZTwv
a2V5d29yZD48a2V5d29yZD5TZWxmIFJlcG9ydDwva2V5d29yZD48a2V5d29yZD4qVHJpY2hvdGls
bG9tYW5pYS9kaWFnbm9zaXMvdGhlcmFweTwva2V5d29yZD48a2V5d29yZD4qQ29tcHJlaGVuc2l2
ZSBCZWhhdmlvcmFsIE1vZGVsPC9rZXl3b3JkPjxrZXl3b3JkPipjbGluaWNhbCB0cmlhbDwva2V5
d29yZD48a2V5d29yZD4qZWZmaWNhY3k8L2tleXdvcmQ+PGtleXdvcmQ+KnRyaWNob3RpbGxvbWFu
aWE8L2tleXdvcmQ+PC9rZXl3b3Jkcz48ZGF0ZXM+PHllYXI+MjAyMTwveWVhcj48cHViLWRhdGVz
PjxkYXRlPk5vdjwvZGF0ZT48L3B1Yi1kYXRlcz48L2RhdGVzPjxpc2JuPjE4NzgtMTg4OCAoRWxl
Y3Ryb25pYykmI3hEOzAwMDUtNzg5NCAoTGlua2luZyk8L2lzYm4+PGFjY2Vzc2lvbi1udW0+MzQ2
NTYyMDU8L2FjY2Vzc2lvbi1udW0+PHVybHM+PHJlbGF0ZWQtdXJscz48dXJsPmh0dHBzOi8vd3d3
Lm5jYmkubmxtLm5paC5nb3YvcHVibWVkLzM0NjU2MjA1PC91cmw+PC9yZWxhdGVkLXVybHM+PC91
cmxzPjxlbGVjdHJvbmljLXJlc291cmNlLW51bT4xMC4xMDE2L2ouYmV0aC4yMDIxLjA1LjAwNzwv
ZWxlY3Ryb25pYy1yZXNvdXJjZS1udW0+PHJlbW90ZS1kYXRhYmFzZS1uYW1lPk1lZGxpbmU8L3Jl
bW90ZS1kYXRhYmFzZS1uYW1lPjxyZW1vdGUtZGF0YWJhc2UtcHJvdmlkZXI+TkxNPC9yZW1vdGUt
ZGF0YWJhc2UtcHJvdmlkZXI+PC9yZWNvcmQ+PC9DaXRlPjxDaXRlPjxBdXRob3I+U3RhbmxleTwv
QXV0aG9yPjxZZWFyPjE5OTk8L1llYXI+PFJlY051bT4xOTkzPC9SZWNOdW0+PHJlY29yZD48cmVj
LW51bWJlcj4xOTkzPC9yZWMtbnVtYmVyPjxmb3JlaWduLWtleXM+PGtleSBhcHA9IkVOIiBkYi1p
ZD0iejVlNXplOTV1cHNmdHFlMmZkNHhwd3ZwNXoycjk1OXN2dGV0IiB0aW1lc3RhbXA9IjE2NjQ4
MjQ4MjEiIGd1aWQ9ImE2NGNlMjdhLWFkYTktNDk5ZC1hNGYyLWU5MDAzMTcyNzhkMyI+MTk5Mzwv
a2V5PjwvZm9yZWlnbi1rZXlzPjxyZWYtdHlwZSBuYW1lPSJKb3VybmFsIEFydGljbGUiPjE3PC9y
ZWYtdHlwZT48Y29udHJpYnV0b3JzPjxhdXRob3JzPjxhdXRob3I+U3RhbmxleSwgTWVsaW5kYSBB
LjwvYXV0aG9yPjxhdXRob3I+QnJlY2tlbnJpZGdlLCBKb3kgSy48L2F1dGhvcj48YXV0aG9yPlNu
eWRlciwgQWxsaXNvbiBHLjwvYXV0aG9yPjxhdXRob3I+Tm92eSwgRGlhbmUgTS48L2F1dGhvcj48
L2F1dGhvcnM+PC9jb250cmlidXRvcnM+PHRpdGxlcz48dGl0bGU+Q2xpbmljaWFuLXJhdGVkIG1l
YXN1cmVzIG9mIGhhaXIgcHVsbGluZzogQSBwcmVsaW1pbmFyeSBwc3ljaG9tZXRyaWMgZXZhbHVh
dGlvbjwvdGl0bGU+PHNlY29uZGFyeS10aXRsZT5Kb3VybmFsIG9mIFBzeWNob3BhdGhvbG9neSBh
bmQgQmVoYXZpb3JhbCBBc3Nlc3NtZW50PC9zZWNvbmRhcnktdGl0bGU+PC90aXRsZXM+PHBlcmlv
ZGljYWw+PGZ1bGwtdGl0bGU+Sm91cm5hbCBvZiBQc3ljaG9wYXRob2xvZ3kgYW5kIEJlaGF2aW9y
YWwgQXNzZXNzbWVudDwvZnVsbC10aXRsZT48L3BlcmlvZGljYWw+PHBhZ2VzPjE1Ny0xNzA8L3Bh
Z2VzPjx2b2x1bWU+MjE8L3ZvbHVtZT48bnVtYmVyPjI8L251bWJlcj48ZGF0ZXM+PHllYXI+MTk5
OTwveWVhcj48cHViLWRhdGVzPjxkYXRlPjE5OTkvMDYvMDE8L2RhdGU+PC9wdWItZGF0ZXM+PC9k
YXRlcz48aXNibj4xNTczLTM1MDU8L2lzYm4+PHVybHM+PHJlbGF0ZWQtdXJscz48dXJsPmh0dHBz
Oi8vZG9pLm9yZy8xMC4xMDIzL0E6MTAyMjE2MDUyMjkwODwvdXJsPjwvcmVsYXRlZC11cmxzPjwv
dXJscz48ZWxlY3Ryb25pYy1yZXNvdXJjZS1udW0+MTAuMTAyMy9BOjEwMjIxNjA1MjI5MDg8L2Vs
ZWN0cm9uaWMtcmVzb3VyY2UtbnVtPjwvcmVjb3JkPjwvQ2l0ZT48Q2l0ZT48QXV0aG9yPkhhYWxh
bmQ8L0F1dGhvcj48WWVhcj4yMDE3PC9ZZWFyPjxSZWNOdW0+MTg1MTwvUmVjTnVtPjxyZWNvcmQ+
PHJlYy1udW1iZXI+MTg1MTwvcmVjLW51bWJlcj48Zm9yZWlnbi1rZXlzPjxrZXkgYXBwPSJFTiIg
ZGItaWQ9Ino1ZTV6ZTk1dXBzZnRxZTJmZDR4cHd2cDV6MnI5NTlzdnRldCIgdGltZXN0YW1wPSIx
NjYwNDMwOTc4IiBndWlkPSJjZmVhMTkwYS01NDAxLTRlNjgtODUyZC1lNjg0YTBmN2Q0MzIiPjE4
NTE8L2tleT48L2ZvcmVpZ24ta2V5cz48cmVmLXR5cGUgbmFtZT0iSm91cm5hbCBBcnRpY2xlIj4x
NzwvcmVmLXR5cGU+PGNvbnRyaWJ1dG9ycz48YXV0aG9ycz48YXV0aG9yPkhhYWxhbmQsIMOFc2hp
bGQgVGVsbGVmc2VuPC9hdXRob3I+PGF1dGhvcj5Fc2tlbGFuZCwgU2hpcmluIE8uPC9hdXRob3I+
PGF1dGhvcj5Nb2VuLCBFcm5hIE0uPC9hdXRob3I+PGF1dGhvcj5Wb2dlbCwgUGF0cmljayBBLjwv
YXV0aG9yPjxhdXRob3I+SGFzZXRoLCBTdmVpbjwvYXV0aG9yPjxhdXRob3I+TWVsbGluZ2VuLCBL
amV0aWw8L2F1dGhvcj48YXV0aG9yPkhpbWxlLCBKb3NlcGggQS48L2F1dGhvcj48YXV0aG9yPldv
b2RzLCBEb3VnbGFzIFcuPC9hdXRob3I+PGF1dGhvcj5IdW1tZWxlbiwgQmVuamFtaW48L2F1dGhv
cj48L2F1dGhvcnM+PC9jb250cmlidXRvcnM+PHRpdGxlcz48dGl0bGU+QUNULWVuaGFuY2VkIGJl
aGF2aW9yIHRoZXJhcHkgaW4gZ3JvdXAgZm9ybWF0IGZvciB0cmljaG90aWxsb21hbmlhOiBBbiBl
ZmZlY3RpdmVuZXNzIHN0dWR5PC90aXRsZT48c2Vjb25kYXJ5LXRpdGxlPkpvdXJuYWwgb2YgT2Jz
ZXNzaXZlLUNvbXB1bHNpdmUgYW5kIFJlbGF0ZWQgRGlzb3JkZXJzPC9zZWNvbmRhcnktdGl0bGU+
PC90aXRsZXM+PHBlcmlvZGljYWw+PGZ1bGwtdGl0bGU+Sm91cm5hbCBvZiBPYnNlc3NpdmUtQ29t
cHVsc2l2ZSBhbmQgUmVsYXRlZCBEaXNvcmRlcnM8L2Z1bGwtdGl0bGU+PC9wZXJpb2RpY2FsPjxw
YWdlcz4xMDktMTE2PC9wYWdlcz48dm9sdW1lPjEyPC92b2x1bWU+PGRhdGVzPjx5ZWFyPjIwMTc8
L3llYXI+PC9kYXRlcz48dXJscz48L3VybHM+PGVsZWN0cm9uaWMtcmVzb3VyY2UtbnVtPjEwLjEw
MTYvai5qb2NyZC4yMDE3LjAxLjAwNTwvZWxlY3Ryb25pYy1yZXNvdXJjZS1udW0+PC9yZWNvcmQ+
PC9DaXRlPjwvRW5kTm90ZT5=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PEVuZE5vdGU+PENpdGU+PEF1dGhvcj5EaWVmZW5iYWNoPC9BdXRob3I+PFllYXI+MjAwNTwvWWVh
cj48UmVjTnVtPjE5MjU8L1JlY051bT48RGlzcGxheVRleHQ+KENhcmxzb24gZXQgYWwuLCAyMDIx
OyBDaGVzaXZvaXIgJmFtcDsgR3JhbnQsIDIwMjI7IERpZWZlbmJhY2ggZXQgYWwuLCAyMDA1YTsg
SGFhbGFuZCBldCBhbC4sIDIwMTc7IFN0YW5sZXkgZXQgYWwuLCAxOTk5KTwvRGlzcGxheVRleHQ+
PHJlY29yZD48cmVjLW51bWJlcj4xOTI1PC9yZWMtbnVtYmVyPjxmb3JlaWduLWtleXM+PGtleSBh
cHA9IkVOIiBkYi1pZD0iejVlNXplOTV1cHNmdHFlMmZkNHhwd3ZwNXoycjk1OXN2dGV0IiB0aW1l
c3RhbXA9IjE2NjE0NjA5MDAiIGd1aWQ9ImVmOGRlNTEwLTdmYjgtNGViNS05MzJjLWU1YmE2ZDNh
ZTY5NSI+MTkyNTwva2V5PjwvZm9yZWlnbi1rZXlzPjxyZWYtdHlwZSBuYW1lPSJKb3VybmFsIEFy
dGljbGUiPjE3PC9yZWYtdHlwZT48Y29udHJpYnV0b3JzPjxhdXRob3JzPjxhdXRob3I+RGllZmVu
YmFjaCwgRy4gSi48L2F1dGhvcj48YXV0aG9yPlRvbGluLCBEYXZpZCBGLjwvYXV0aG9yPjxhdXRo
b3I+Q3JvY2V0dG8sIEpvaGFubmE8L2F1dGhvcj48YXV0aG9yPk1hbHRieSwgTmljaG9sYXM8L2F1
dGhvcj48YXV0aG9yPkhhbm5hbiwgU2NvdHQ8L2F1dGhvcj48L2F1dGhvcnM+PC9jb250cmlidXRv
cnM+PHRpdGxlcz48dGl0bGU+QXNzZXNzbWVudCBvZiB0cmljaG90aWxsb21hbmlhOiBBIHBzeWNo
b21ldHJpYyBldmFsdWF0aW9uIG9mIGhhaXItcHVsbGluZyBzY2FsZXM8L3RpdGxlPjxzZWNvbmRh
cnktdGl0bGU+Sm91cm5hbCBvZiBQc3ljaG9wYXRob2xvZ3kgYW5kIEJlaGF2aW9yYWwgQXNzZXNz
bWVudDwvc2Vjb25kYXJ5LXRpdGxlPjwvdGl0bGVzPjxwZXJpb2RpY2FsPjxmdWxsLXRpdGxlPkpv
dXJuYWwgb2YgUHN5Y2hvcGF0aG9sb2d5IGFuZCBCZWhhdmlvcmFsIEFzc2Vzc21lbnQ8L2Z1bGwt
dGl0bGU+PC9wZXJpb2RpY2FsPjxwYWdlcz4xNjktMTc4PC9wYWdlcz48dm9sdW1lPjI3PC92b2x1
bWU+PG51bWJlcj4zPC9udW1iZXI+PGRhdGVzPjx5ZWFyPjIwMDU8L3llYXI+PHB1Yi1kYXRlcz48
ZGF0ZT4yMDA1LzA5LzAxPC9kYXRlPjwvcHViLWRhdGVzPjwvZGF0ZXM+PGlzYm4+MTU3My0zNTA1
PC9pc2JuPjx1cmxzPjxyZWxhdGVkLXVybHM+PHVybD5odHRwczovL2RvaS5vcmcvMTAuMTAwNy9z
MTA4NjItMDA1LTA2MzMtNzwvdXJsPjwvcmVsYXRlZC11cmxzPjwvdXJscz48ZWxlY3Ryb25pYy1y
ZXNvdXJjZS1udW0+MTAuMTAwNy9zMTA4NjItMDA1LTA2MzMtNzwvZWxlY3Ryb25pYy1yZXNvdXJj
ZS1udW0+PC9yZWNvcmQ+PC9DaXRlPjxDaXRlPjxBdXRob3I+Q2hlc2l2b2lyPC9BdXRob3I+PFll
YXI+MjAyMjwvWWVhcj48UmVjTnVtPjMwNzg8L1JlY051bT48cmVjb3JkPjxyZWMtbnVtYmVyPjMw
Nzg8L3JlYy1udW1iZXI+PGZvcmVpZ24ta2V5cz48a2V5IGFwcD0iRU4iIGRiLWlkPSJ6NWU1emU5
NXVwc2Z0cWUyZmQ0eHB3dnA1ejJyOTU5c3Z0ZXQiIHRpbWVzdGFtcD0iMTY3NDA5NDQ4OSIgZ3Vp
ZD0iMWMyMTdlOTUtOGYyYi00YjBjLTkzYTUtN2U0MThkNzdhMjAwIj4zMDc4PC9rZXk+PC9mb3Jl
aWduLWtleXM+PHJlZi10eXBlIG5hbWU9IkpvdXJuYWwgQXJ0aWNsZSI+MTc8L3JlZi10eXBlPjxj
b250cmlidXRvcnM+PGF1dGhvcnM+PGF1dGhvcj5DaGVzaXZvaXIsIEV2ZSBLLjwvYXV0aG9yPjxh
dXRob3I+R3JhbnQsIEpvbiBFLjwvYXV0aG9yPjwvYXV0aG9ycz48L2NvbnRyaWJ1dG9ycz48dGl0
bGVzPjx0aXRsZT5FeGFtaW5pbmcgdGhlIGVmZmVjdHMgb2YgY2FmZmVpbmUgY29uc3VtcHRpb24g
b24gdGhlIHNldmVyaXR5IG9mIGJvZHktZm9jdXNlZCByZXBldGl0aXZlIGJlaGF2aW9yczwvdGl0
bGU+PHNlY29uZGFyeS10aXRsZT5Qc3ljaGlhdHJ5IFJlc2VhcmNoIENvbW11bmljYXRpb25zPC9z
ZWNvbmRhcnktdGl0bGU+PC90aXRsZXM+PHBhZ2VzPjEwMDA5MDwvcGFnZXM+PHZvbHVtZT4yPC92
b2x1bWU+PG51bWJlcj40PC9udW1iZXI+PGtleXdvcmRzPjxrZXl3b3JkPlRyaWNob3RpbGxvbWFu
aWE8L2tleXdvcmQ+PGtleXdvcmQ+U2tpbiBwaWNraW5nPC9rZXl3b3JkPjxrZXl3b3JkPkNhZmZl
aW5lPC9rZXl3b3JkPjwva2V5d29yZHM+PGRhdGVzPjx5ZWFyPjIwMjI8L3llYXI+PHB1Yi1kYXRl
cz48ZGF0ZT4yMDIyLzEyLzAxLzwvZGF0ZT48L3B1Yi1kYXRlcz48L2RhdGVzPjxpc2JuPjI3NzIt
NTk4NzwvaXNibj48dXJscz48cmVsYXRlZC11cmxzPjx1cmw+aHR0cHM6Ly93d3cuc2NpZW5jZWRp
cmVjdC5jb20vc2NpZW5jZS9hcnRpY2xlL3BpaS9TMjc3MjU5ODcyMjAwMDcxWDwvdXJsPjwvcmVs
YXRlZC11cmxzPjwvdXJscz48ZWxlY3Ryb25pYy1yZXNvdXJjZS1udW0+MTAuMTAxNi9qLnBzeWNv
bS4yMDIyLjEwMDA5MDwvZWxlY3Ryb25pYy1yZXNvdXJjZS1udW0+PC9yZWNvcmQ+PC9DaXRlPjxD
aXRlPjxBdXRob3I+Q2FybHNvbjwvQXV0aG9yPjxZZWFyPjIwMjE8L1llYXI+PFJlY051bT4xODU0
PC9SZWNOdW0+PHJlY29yZD48cmVjLW51bWJlcj4xODU0PC9yZWMtbnVtYmVyPjxmb3JlaWduLWtl
eXM+PGtleSBhcHA9IkVOIiBkYi1pZD0iejVlNXplOTV1cHNmdHFlMmZkNHhwd3ZwNXoycjk1OXN2
dGV0IiB0aW1lc3RhbXA9IjE2NjA0MzA5ODMiIGd1aWQ9IjdmM2MzYzUwLTZmNDEtNDk1My05OWUz
LWNjNzUzNDhkNTFhOSI+MTg1NDwva2V5PjwvZm9yZWlnbi1rZXlzPjxyZWYtdHlwZSBuYW1lPSJK
b3VybmFsIEFydGljbGUiPjE3PC9yZWYtdHlwZT48Y29udHJpYnV0b3JzPjxhdXRob3JzPjxhdXRo
b3I+Q2FybHNvbiwgRS4gSi48L2F1dGhvcj48YXV0aG9yPk1hbGxveSwgRS4gSi48L2F1dGhvcj48
YXV0aG9yPkJyYXVlciwgTC48L2F1dGhvcj48YXV0aG9yPkdvbG9tYiwgUi4gRy48L2F1dGhvcj48
YXV0aG9yPkdyYW50LCBKLiBFLjwvYXV0aG9yPjxhdXRob3I+TWFuc3VldG8sIEMuIFMuPC9hdXRo
b3I+PGF1dGhvcj5IYWFnYSwgRC4gQS4gRi48L2F1dGhvcj48L2F1dGhvcnM+PC9jb250cmlidXRv
cnM+PGF1dGgtYWRkcmVzcz5BbWVyaWNhbiBVbml2ZXJzaXR5LiYjeEQ7VW5pdmVyc2l0eSBvZiBD
aGljYWdvLiYjeEQ7QmVoYXZpb3IgVGhlcmFweSBDZW50ZXIgb2YgR3JlYXRlciBXYXNoaW5ndG9u
LiYjeEQ7QW1lcmljYW4gVW5pdmVyc2l0eS4gRWxlY3Ryb25pYyBhZGRyZXNzOiBkaGFhZ2FAYW1l
cmljYW4uZWR1LjwvYXV0aC1hZGRyZXNzPjx0aXRsZXM+PHRpdGxlPkNvbXByZWhlbnNpdmUgYmVo
YXZpb3JhbCAoQ29tQikgdHJlYXRtZW50IG9mIHRyaWNob3RpbGxvbWFuaWE6IEEgcmFuZG9taXpl
ZCBjbGluaWNhbCB0cmlhbDwvdGl0bGU+PHNlY29uZGFyeS10aXRsZT5CZWhhdmlvciBUaGVyYXB5
PC9zZWNvbmRhcnktdGl0bGU+PC90aXRsZXM+PHBhZ2VzPjE1NDMtMTU1NzwvcGFnZXM+PHZvbHVt
ZT41Mjwvdm9sdW1lPjxudW1iZXI+NjwvbnVtYmVyPjxlZGl0aW9uPjIwMjEwNjAzPC9lZGl0aW9u
PjxrZXl3b3Jkcz48a2V5d29yZD5BZHVsdDwva2V5d29yZD48a2V5d29yZD5BZnJpY2FuIEFtZXJp
Y2Fuczwva2V5d29yZD48a2V5d29yZD5CZWhhdmlvciBUaGVyYXB5PC9rZXl3b3JkPjxrZXl3b3Jk
PkZlbWFsZTwva2V5d29yZD48a2V5d29yZD5IdW1hbnM8L2tleXdvcmQ+PGtleXdvcmQ+TWFsZTwv
a2V5d29yZD48a2V5d29yZD5TZWxmIFJlcG9ydDwva2V5d29yZD48a2V5d29yZD4qVHJpY2hvdGls
bG9tYW5pYS9kaWFnbm9zaXMvdGhlcmFweTwva2V5d29yZD48a2V5d29yZD4qQ29tcHJlaGVuc2l2
ZSBCZWhhdmlvcmFsIE1vZGVsPC9rZXl3b3JkPjxrZXl3b3JkPipjbGluaWNhbCB0cmlhbDwva2V5
d29yZD48a2V5d29yZD4qZWZmaWNhY3k8L2tleXdvcmQ+PGtleXdvcmQ+KnRyaWNob3RpbGxvbWFu
aWE8L2tleXdvcmQ+PC9rZXl3b3Jkcz48ZGF0ZXM+PHllYXI+MjAyMTwveWVhcj48cHViLWRhdGVz
PjxkYXRlPk5vdjwvZGF0ZT48L3B1Yi1kYXRlcz48L2RhdGVzPjxpc2JuPjE4NzgtMTg4OCAoRWxl
Y3Ryb25pYykmI3hEOzAwMDUtNzg5NCAoTGlua2luZyk8L2lzYm4+PGFjY2Vzc2lvbi1udW0+MzQ2
NTYyMDU8L2FjY2Vzc2lvbi1udW0+PHVybHM+PHJlbGF0ZWQtdXJscz48dXJsPmh0dHBzOi8vd3d3
Lm5jYmkubmxtLm5paC5nb3YvcHVibWVkLzM0NjU2MjA1PC91cmw+PC9yZWxhdGVkLXVybHM+PC91
cmxzPjxlbGVjdHJvbmljLXJlc291cmNlLW51bT4xMC4xMDE2L2ouYmV0aC4yMDIxLjA1LjAwNzwv
ZWxlY3Ryb25pYy1yZXNvdXJjZS1udW0+PHJlbW90ZS1kYXRhYmFzZS1uYW1lPk1lZGxpbmU8L3Jl
bW90ZS1kYXRhYmFzZS1uYW1lPjxyZW1vdGUtZGF0YWJhc2UtcHJvdmlkZXI+TkxNPC9yZW1vdGUt
ZGF0YWJhc2UtcHJvdmlkZXI+PC9yZWNvcmQ+PC9DaXRlPjxDaXRlPjxBdXRob3I+U3RhbmxleTwv
QXV0aG9yPjxZZWFyPjE5OTk8L1llYXI+PFJlY051bT4xOTkzPC9SZWNOdW0+PHJlY29yZD48cmVj
LW51bWJlcj4xOTkzPC9yZWMtbnVtYmVyPjxmb3JlaWduLWtleXM+PGtleSBhcHA9IkVOIiBkYi1p
ZD0iejVlNXplOTV1cHNmdHFlMmZkNHhwd3ZwNXoycjk1OXN2dGV0IiB0aW1lc3RhbXA9IjE2NjQ4
MjQ4MjEiIGd1aWQ9ImE2NGNlMjdhLWFkYTktNDk5ZC1hNGYyLWU5MDAzMTcyNzhkMyI+MTk5Mzwv
a2V5PjwvZm9yZWlnbi1rZXlzPjxyZWYtdHlwZSBuYW1lPSJKb3VybmFsIEFydGljbGUiPjE3PC9y
ZWYtdHlwZT48Y29udHJpYnV0b3JzPjxhdXRob3JzPjxhdXRob3I+U3RhbmxleSwgTWVsaW5kYSBB
LjwvYXV0aG9yPjxhdXRob3I+QnJlY2tlbnJpZGdlLCBKb3kgSy48L2F1dGhvcj48YXV0aG9yPlNu
eWRlciwgQWxsaXNvbiBHLjwvYXV0aG9yPjxhdXRob3I+Tm92eSwgRGlhbmUgTS48L2F1dGhvcj48
L2F1dGhvcnM+PC9jb250cmlidXRvcnM+PHRpdGxlcz48dGl0bGU+Q2xpbmljaWFuLXJhdGVkIG1l
YXN1cmVzIG9mIGhhaXIgcHVsbGluZzogQSBwcmVsaW1pbmFyeSBwc3ljaG9tZXRyaWMgZXZhbHVh
dGlvbjwvdGl0bGU+PHNlY29uZGFyeS10aXRsZT5Kb3VybmFsIG9mIFBzeWNob3BhdGhvbG9neSBh
bmQgQmVoYXZpb3JhbCBBc3Nlc3NtZW50PC9zZWNvbmRhcnktdGl0bGU+PC90aXRsZXM+PHBlcmlv
ZGljYWw+PGZ1bGwtdGl0bGU+Sm91cm5hbCBvZiBQc3ljaG9wYXRob2xvZ3kgYW5kIEJlaGF2aW9y
YWwgQXNzZXNzbWVudDwvZnVsbC10aXRsZT48L3BlcmlvZGljYWw+PHBhZ2VzPjE1Ny0xNzA8L3Bh
Z2VzPjx2b2x1bWU+MjE8L3ZvbHVtZT48bnVtYmVyPjI8L251bWJlcj48ZGF0ZXM+PHllYXI+MTk5
OTwveWVhcj48cHViLWRhdGVzPjxkYXRlPjE5OTkvMDYvMDE8L2RhdGU+PC9wdWItZGF0ZXM+PC9k
YXRlcz48aXNibj4xNTczLTM1MDU8L2lzYm4+PHVybHM+PHJlbGF0ZWQtdXJscz48dXJsPmh0dHBz
Oi8vZG9pLm9yZy8xMC4xMDIzL0E6MTAyMjE2MDUyMjkwODwvdXJsPjwvcmVsYXRlZC11cmxzPjwv
dXJscz48ZWxlY3Ryb25pYy1yZXNvdXJjZS1udW0+MTAuMTAyMy9BOjEwMjIxNjA1MjI5MDg8L2Vs
ZWN0cm9uaWMtcmVzb3VyY2UtbnVtPjwvcmVjb3JkPjwvQ2l0ZT48Q2l0ZT48QXV0aG9yPkhhYWxh
bmQ8L0F1dGhvcj48WWVhcj4yMDE3PC9ZZWFyPjxSZWNOdW0+MTg1MTwvUmVjTnVtPjxyZWNvcmQ+
PHJlYy1udW1iZXI+MTg1MTwvcmVjLW51bWJlcj48Zm9yZWlnbi1rZXlzPjxrZXkgYXBwPSJFTiIg
ZGItaWQ9Ino1ZTV6ZTk1dXBzZnRxZTJmZDR4cHd2cDV6MnI5NTlzdnRldCIgdGltZXN0YW1wPSIx
NjYwNDMwOTc4IiBndWlkPSJjZmVhMTkwYS01NDAxLTRlNjgtODUyZC1lNjg0YTBmN2Q0MzIiPjE4
NTE8L2tleT48L2ZvcmVpZ24ta2V5cz48cmVmLXR5cGUgbmFtZT0iSm91cm5hbCBBcnRpY2xlIj4x
NzwvcmVmLXR5cGU+PGNvbnRyaWJ1dG9ycz48YXV0aG9ycz48YXV0aG9yPkhhYWxhbmQsIMOFc2hp
bGQgVGVsbGVmc2VuPC9hdXRob3I+PGF1dGhvcj5Fc2tlbGFuZCwgU2hpcmluIE8uPC9hdXRob3I+
PGF1dGhvcj5Nb2VuLCBFcm5hIE0uPC9hdXRob3I+PGF1dGhvcj5Wb2dlbCwgUGF0cmljayBBLjwv
YXV0aG9yPjxhdXRob3I+SGFzZXRoLCBTdmVpbjwvYXV0aG9yPjxhdXRob3I+TWVsbGluZ2VuLCBL
amV0aWw8L2F1dGhvcj48YXV0aG9yPkhpbWxlLCBKb3NlcGggQS48L2F1dGhvcj48YXV0aG9yPldv
b2RzLCBEb3VnbGFzIFcuPC9hdXRob3I+PGF1dGhvcj5IdW1tZWxlbiwgQmVuamFtaW48L2F1dGhv
cj48L2F1dGhvcnM+PC9jb250cmlidXRvcnM+PHRpdGxlcz48dGl0bGU+QUNULWVuaGFuY2VkIGJl
aGF2aW9yIHRoZXJhcHkgaW4gZ3JvdXAgZm9ybWF0IGZvciB0cmljaG90aWxsb21hbmlhOiBBbiBl
ZmZlY3RpdmVuZXNzIHN0dWR5PC90aXRsZT48c2Vjb25kYXJ5LXRpdGxlPkpvdXJuYWwgb2YgT2Jz
ZXNzaXZlLUNvbXB1bHNpdmUgYW5kIFJlbGF0ZWQgRGlzb3JkZXJzPC9zZWNvbmRhcnktdGl0bGU+
PC90aXRsZXM+PHBlcmlvZGljYWw+PGZ1bGwtdGl0bGU+Sm91cm5hbCBvZiBPYnNlc3NpdmUtQ29t
cHVsc2l2ZSBhbmQgUmVsYXRlZCBEaXNvcmRlcnM8L2Z1bGwtdGl0bGU+PC9wZXJpb2RpY2FsPjxw
YWdlcz4xMDktMTE2PC9wYWdlcz48dm9sdW1lPjEyPC92b2x1bWU+PGRhdGVzPjx5ZWFyPjIwMTc8
L3llYXI+PC9kYXRlcz48dXJscz48L3VybHM+PGVsZWN0cm9uaWMtcmVzb3VyY2UtbnVtPjEwLjEw
MTYvai5qb2NyZC4yMDE3LjAxLjAwNTwvZWxlY3Ryb25pYy1yZXNvdXJjZS1udW0+PC9yZWNvcmQ+
PC9DaXRlPjwvRW5kTm90ZT5=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00DA373C" w:rsidRPr="005F299A">
        <w:rPr>
          <w:rFonts w:ascii="Times" w:hAnsi="Times" w:cs="Times New Roman"/>
        </w:rPr>
      </w:r>
      <w:r w:rsidR="00DA373C" w:rsidRPr="005F299A">
        <w:rPr>
          <w:rFonts w:ascii="Times" w:hAnsi="Times" w:cs="Times New Roman"/>
        </w:rPr>
        <w:fldChar w:fldCharType="separate"/>
      </w:r>
      <w:r w:rsidR="009B44B8">
        <w:rPr>
          <w:rFonts w:ascii="Times" w:hAnsi="Times" w:cs="Times New Roman"/>
          <w:noProof/>
        </w:rPr>
        <w:t>(Carlson et al., 2021; Chesivoir &amp; Grant, 2022; Diefenbach et al., 2005a; Haaland et al., 2017; Stanley et al., 1999)</w:t>
      </w:r>
      <w:r w:rsidR="00DA373C" w:rsidRPr="005F299A">
        <w:rPr>
          <w:rFonts w:ascii="Times" w:hAnsi="Times" w:cs="Times New Roman"/>
        </w:rPr>
        <w:fldChar w:fldCharType="end"/>
      </w:r>
      <w:r w:rsidR="00ED2631">
        <w:rPr>
          <w:rFonts w:ascii="Times" w:hAnsi="Times" w:cs="Times New Roman"/>
        </w:rPr>
        <w:t>.</w:t>
      </w:r>
      <w:r w:rsidR="00D062CD">
        <w:rPr>
          <w:rFonts w:ascii="Times" w:hAnsi="Times" w:cs="Times New Roman"/>
        </w:rPr>
        <w:t xml:space="preserve"> </w:t>
      </w:r>
      <w:r w:rsidR="00B64BBB">
        <w:rPr>
          <w:rFonts w:ascii="Times" w:hAnsi="Times" w:cs="Times New Roman"/>
        </w:rPr>
        <w:t xml:space="preserve">However, omega for the NIMH-TSS was 0.73, which may indicate that </w:t>
      </w:r>
      <w:r w:rsidR="002E4BD0">
        <w:rPr>
          <w:rFonts w:ascii="Times" w:hAnsi="Times" w:cs="Times New Roman"/>
        </w:rPr>
        <w:t xml:space="preserve">test data from the NIMH-TSS violated the assumptions of Cronbach’s alpha and resulted in an </w:t>
      </w:r>
      <w:r w:rsidR="00B64BBB">
        <w:rPr>
          <w:rFonts w:ascii="Times" w:hAnsi="Times" w:cs="Times New Roman"/>
        </w:rPr>
        <w:t>underestimation of its internal consistency. Nevertheless, th</w:t>
      </w:r>
      <w:r w:rsidR="002E4BD0">
        <w:rPr>
          <w:rFonts w:ascii="Times" w:hAnsi="Times" w:cs="Times New Roman"/>
        </w:rPr>
        <w:t xml:space="preserve">e omega </w:t>
      </w:r>
      <w:r w:rsidR="00B64BBB">
        <w:rPr>
          <w:rFonts w:ascii="Times" w:hAnsi="Times" w:cs="Times New Roman"/>
        </w:rPr>
        <w:t xml:space="preserve">coefficient </w:t>
      </w:r>
      <w:r w:rsidR="002E4BD0">
        <w:rPr>
          <w:rFonts w:ascii="Times" w:hAnsi="Times" w:cs="Times New Roman"/>
        </w:rPr>
        <w:t xml:space="preserve">for the NIMH-TSS </w:t>
      </w:r>
      <w:r w:rsidR="00B64BBB">
        <w:rPr>
          <w:rFonts w:ascii="Times" w:hAnsi="Times" w:cs="Times New Roman"/>
        </w:rPr>
        <w:t xml:space="preserve">still falls below </w:t>
      </w:r>
      <w:r w:rsidR="00A8739B">
        <w:rPr>
          <w:rFonts w:ascii="Times" w:hAnsi="Times" w:cs="Times New Roman"/>
        </w:rPr>
        <w:t>optimal</w:t>
      </w:r>
      <w:r w:rsidR="00B64BBB">
        <w:rPr>
          <w:rFonts w:ascii="Times" w:hAnsi="Times" w:cs="Times New Roman"/>
        </w:rPr>
        <w:t xml:space="preserve"> levels for psychological measurement</w:t>
      </w:r>
      <w:r w:rsidR="00964398">
        <w:rPr>
          <w:rFonts w:ascii="Times" w:hAnsi="Times" w:cs="Times New Roman"/>
        </w:rPr>
        <w:t xml:space="preserve"> </w:t>
      </w:r>
      <w:r w:rsidR="00964398" w:rsidRPr="00830795">
        <w:rPr>
          <w:rFonts w:ascii="Times New Roman" w:hAnsi="Times New Roman" w:cs="Times New Roman"/>
        </w:rPr>
        <w:fldChar w:fldCharType="begin">
          <w:fldData xml:space="preserve">PEVuZE5vdGU+PENpdGU+PEF1dGhvcj5XYXRraW5zPC9BdXRob3I+PFllYXI+MjAxNzwvWWVhcj48
UmVjTnVtPjMzNzc8L1JlY051bT48RGlzcGxheVRleHQ+KE1jTmVpc2gsIDIwMTg7IFdhdGtpbnMs
IDIwMTcpPC9EaXNwbGF5VGV4dD48cmVjb3JkPjxyZWMtbnVtYmVyPjMzNzc8L3JlYy1udW1iZXI+
PGZvcmVpZ24ta2V5cz48a2V5IGFwcD0iRU4iIGRiLWlkPSJ6NWU1emU5NXVwc2Z0cWUyZmQ0eHB3
dnA1ejJyOTU5c3Z0ZXQiIHRpbWVzdGFtcD0iMTY4NjM1OTQxNyIgZ3VpZD0iZDc2MjY1MWYtM2E0
ZC00OWVkLWE1MTktMjYwMjFjZjkyYTE4Ij4zMzc3PC9rZXk+PC9mb3JlaWduLWtleXM+PHJlZi10
eXBlIG5hbWU9IkpvdXJuYWwgQXJ0aWNsZSI+MTc8L3JlZi10eXBlPjxjb250cmlidXRvcnM+PGF1
dGhvcnM+PGF1dGhvcj5XYXRraW5zLCBNYXJsZXkgVy48L2F1dGhvcj48L2F1dGhvcnM+PC9jb250
cmlidXRvcnM+PHRpdGxlcz48dGl0bGU+VGhlIHJlbGlhYmlsaXR5IG9mIG11bHRpZGltZW5zaW9u
YWwgbmV1cm9wc3ljaG9sb2dpY2FsIG1lYXN1cmVzOiBGcm9tIGFscGhhIHRvIG9tZWdhPC90aXRs
ZT48c2Vjb25kYXJ5LXRpdGxlPlRoZSBDbGluaWNhbCBOZXVyb3BzeWNob2xvZ2lzdDwvc2Vjb25k
YXJ5LXRpdGxlPjwvdGl0bGVzPjxwZXJpb2RpY2FsPjxmdWxsLXRpdGxlPlRoZSBDbGluaWNhbCBO
ZXVyb3BzeWNob2xvZ2lzdDwvZnVsbC10aXRsZT48L3BlcmlvZGljYWw+PHBhZ2VzPjExMTMtMTEy
NjwvcGFnZXM+PHZvbHVtZT4zMTwvdm9sdW1lPjxudW1iZXI+Ni03PC9udW1iZXI+PGRhdGVzPjx5
ZWFyPjIwMTc8L3llYXI+PHB1Yi1kYXRlcz48ZGF0ZT4yMDE3LzEwLzAzPC9kYXRlPjwvcHViLWRh
dGVzPjwvZGF0ZXM+PHB1Ymxpc2hlcj5Sb3V0bGVkZ2U8L3B1Ymxpc2hlcj48aXNibj4xMzg1LTQw
NDY8L2lzYm4+PHVybHM+PHJlbGF0ZWQtdXJscz48dXJsPmh0dHBzOi8vZG9pLm9yZy8xMC4xMDgw
LzEzODU0MDQ2LjIwMTcuMTMxNzM2NDwvdXJsPjwvcmVsYXRlZC11cmxzPjwvdXJscz48ZWxlY3Ry
b25pYy1yZXNvdXJjZS1udW0+MTAuMTA4MC8xMzg1NDA0Ni4yMDE3LjEzMTczNjQ8L2VsZWN0cm9u
aWMtcmVzb3VyY2UtbnVtPjwvcmVjb3JkPjwvQ2l0ZT48Q2l0ZT48QXV0aG9yPk1jTmVpc2g8L0F1
dGhvcj48WWVhcj4yMDE4PC9ZZWFyPjxSZWNOdW0+MzM3MjwvUmVjTnVtPjxyZWNvcmQ+PHJlYy1u
dW1iZXI+MzM3MjwvcmVjLW51bWJlcj48Zm9yZWlnbi1rZXlzPjxrZXkgYXBwPSJFTiIgZGItaWQ9
Ino1ZTV6ZTk1dXBzZnRxZTJmZDR4cHd2cDV6MnI5NTlzdnRldCIgdGltZXN0YW1wPSIxNjg2MzQx
NzEwIiBndWlkPSIyYjBkYmI2OC1iYzJjLTQwOWUtOTIxYi03NWRmMzA4NmVhZGUiPjMzNzI8L2tl
eT48L2ZvcmVpZ24ta2V5cz48cmVmLXR5cGUgbmFtZT0iSm91cm5hbCBBcnRpY2xlIj4xNzwvcmVm
LXR5cGU+PGNvbnRyaWJ1dG9ycz48YXV0aG9ycz48YXV0aG9yPk1jTmVpc2gsIEQuPC9hdXRob3I+
PC9hdXRob3JzPjwvY29udHJpYnV0b3JzPjxhdXRoLWFkZHJlc3M+RGVwYXJ0bWVudCBvZiBNZXRo
b2RvbG9neSBhbmQgU3RhdGlzdGljcywgVXRyZWNodCBVbml2ZXJzaXR5LjwvYXV0aC1hZGRyZXNz
Pjx0aXRsZXM+PHRpdGxlPlRoYW5rcyBjb2VmZmljaWVudCBhbHBoYSwgd2UmYXBvcztsbCB0YWtl
IGl0IGZyb20gaGVyZTwvdGl0bGU+PHNlY29uZGFyeS10aXRsZT5Qc3ljaG9sb2dpY2FsIE1ldGhv
ZHM8L3NlY29uZGFyeS10aXRsZT48L3RpdGxlcz48cGFnZXM+NDEyLTQzMzwvcGFnZXM+PHZvbHVt
ZT4yMzwvdm9sdW1lPjxudW1iZXI+MzwvbnVtYmVyPjxlZGl0aW9uPjIwMTcwNTI5PC9lZGl0aW9u
PjxrZXl3b3Jkcz48a2V5d29yZD4qRGF0YSBJbnRlcnByZXRhdGlvbiwgU3RhdGlzdGljYWw8L2tl
eXdvcmQ+PGtleXdvcmQ+SHVtYW5zPC9rZXl3b3JkPjxrZXl3b3JkPlBzeWNob21ldHJpY3MvbWV0
aG9kcy8qc3RhbmRhcmRzPC9rZXl3b3JkPjxrZXl3b3JkPipSZXByb2R1Y2liaWxpdHkgb2YgUmVz
dWx0czwva2V5d29yZD48L2tleXdvcmRzPjxkYXRlcz48eWVhcj4yMDE4PC95ZWFyPjxwdWItZGF0
ZXM+PGRhdGU+U2VwPC9kYXRlPjwvcHViLWRhdGVzPjwvZGF0ZXM+PGlzYm4+MTA4Mi05ODl4PC9p
c2JuPjxhY2Nlc3Npb24tbnVtPjI4NTU3NDY3PC9hY2Nlc3Npb24tbnVtPjx1cmxzPjwvdXJscz48
ZWxlY3Ryb25pYy1yZXNvdXJjZS1udW0+MTAuMTAzNy9tZXQwMDAwMTQ0PC9lbGVjdHJvbmljLXJl
c291cmNlLW51bT48cmVtb3RlLWRhdGFiYXNlLXByb3ZpZGVyPk5MTTwvcmVtb3RlLWRhdGFiYXNl
LXByb3ZpZGVyPjxsYW5ndWFnZT5lbmc8L2xhbmd1YWdlPjwvcmVjb3JkPjwvQ2l0ZT48L0VuZE5v
dGU+
</w:fldData>
        </w:fldChar>
      </w:r>
      <w:r w:rsidR="00964398" w:rsidRPr="00830795">
        <w:rPr>
          <w:rFonts w:ascii="Times New Roman" w:hAnsi="Times New Roman" w:cs="Times New Roman"/>
        </w:rPr>
        <w:instrText xml:space="preserve"> ADDIN EN.CITE </w:instrText>
      </w:r>
      <w:r w:rsidR="00964398" w:rsidRPr="00830795">
        <w:rPr>
          <w:rFonts w:ascii="Times New Roman" w:hAnsi="Times New Roman" w:cs="Times New Roman"/>
        </w:rPr>
        <w:fldChar w:fldCharType="begin">
          <w:fldData xml:space="preserve">PEVuZE5vdGU+PENpdGU+PEF1dGhvcj5XYXRraW5zPC9BdXRob3I+PFllYXI+MjAxNzwvWWVhcj48
UmVjTnVtPjMzNzc8L1JlY051bT48RGlzcGxheVRleHQ+KE1jTmVpc2gsIDIwMTg7IFdhdGtpbnMs
IDIwMTcpPC9EaXNwbGF5VGV4dD48cmVjb3JkPjxyZWMtbnVtYmVyPjMzNzc8L3JlYy1udW1iZXI+
PGZvcmVpZ24ta2V5cz48a2V5IGFwcD0iRU4iIGRiLWlkPSJ6NWU1emU5NXVwc2Z0cWUyZmQ0eHB3
dnA1ejJyOTU5c3Z0ZXQiIHRpbWVzdGFtcD0iMTY4NjM1OTQxNyIgZ3VpZD0iZDc2MjY1MWYtM2E0
ZC00OWVkLWE1MTktMjYwMjFjZjkyYTE4Ij4zMzc3PC9rZXk+PC9mb3JlaWduLWtleXM+PHJlZi10
eXBlIG5hbWU9IkpvdXJuYWwgQXJ0aWNsZSI+MTc8L3JlZi10eXBlPjxjb250cmlidXRvcnM+PGF1
dGhvcnM+PGF1dGhvcj5XYXRraW5zLCBNYXJsZXkgVy48L2F1dGhvcj48L2F1dGhvcnM+PC9jb250
cmlidXRvcnM+PHRpdGxlcz48dGl0bGU+VGhlIHJlbGlhYmlsaXR5IG9mIG11bHRpZGltZW5zaW9u
YWwgbmV1cm9wc3ljaG9sb2dpY2FsIG1lYXN1cmVzOiBGcm9tIGFscGhhIHRvIG9tZWdhPC90aXRs
ZT48c2Vjb25kYXJ5LXRpdGxlPlRoZSBDbGluaWNhbCBOZXVyb3BzeWNob2xvZ2lzdDwvc2Vjb25k
YXJ5LXRpdGxlPjwvdGl0bGVzPjxwZXJpb2RpY2FsPjxmdWxsLXRpdGxlPlRoZSBDbGluaWNhbCBO
ZXVyb3BzeWNob2xvZ2lzdDwvZnVsbC10aXRsZT48L3BlcmlvZGljYWw+PHBhZ2VzPjExMTMtMTEy
NjwvcGFnZXM+PHZvbHVtZT4zMTwvdm9sdW1lPjxudW1iZXI+Ni03PC9udW1iZXI+PGRhdGVzPjx5
ZWFyPjIwMTc8L3llYXI+PHB1Yi1kYXRlcz48ZGF0ZT4yMDE3LzEwLzAzPC9kYXRlPjwvcHViLWRh
dGVzPjwvZGF0ZXM+PHB1Ymxpc2hlcj5Sb3V0bGVkZ2U8L3B1Ymxpc2hlcj48aXNibj4xMzg1LTQw
NDY8L2lzYm4+PHVybHM+PHJlbGF0ZWQtdXJscz48dXJsPmh0dHBzOi8vZG9pLm9yZy8xMC4xMDgw
LzEzODU0MDQ2LjIwMTcuMTMxNzM2NDwvdXJsPjwvcmVsYXRlZC11cmxzPjwvdXJscz48ZWxlY3Ry
b25pYy1yZXNvdXJjZS1udW0+MTAuMTA4MC8xMzg1NDA0Ni4yMDE3LjEzMTczNjQ8L2VsZWN0cm9u
aWMtcmVzb3VyY2UtbnVtPjwvcmVjb3JkPjwvQ2l0ZT48Q2l0ZT48QXV0aG9yPk1jTmVpc2g8L0F1
dGhvcj48WWVhcj4yMDE4PC9ZZWFyPjxSZWNOdW0+MzM3MjwvUmVjTnVtPjxyZWNvcmQ+PHJlYy1u
dW1iZXI+MzM3MjwvcmVjLW51bWJlcj48Zm9yZWlnbi1rZXlzPjxrZXkgYXBwPSJFTiIgZGItaWQ9
Ino1ZTV6ZTk1dXBzZnRxZTJmZDR4cHd2cDV6MnI5NTlzdnRldCIgdGltZXN0YW1wPSIxNjg2MzQx
NzEwIiBndWlkPSIyYjBkYmI2OC1iYzJjLTQwOWUtOTIxYi03NWRmMzA4NmVhZGUiPjMzNzI8L2tl
eT48L2ZvcmVpZ24ta2V5cz48cmVmLXR5cGUgbmFtZT0iSm91cm5hbCBBcnRpY2xlIj4xNzwvcmVm
LXR5cGU+PGNvbnRyaWJ1dG9ycz48YXV0aG9ycz48YXV0aG9yPk1jTmVpc2gsIEQuPC9hdXRob3I+
PC9hdXRob3JzPjwvY29udHJpYnV0b3JzPjxhdXRoLWFkZHJlc3M+RGVwYXJ0bWVudCBvZiBNZXRo
b2RvbG9neSBhbmQgU3RhdGlzdGljcywgVXRyZWNodCBVbml2ZXJzaXR5LjwvYXV0aC1hZGRyZXNz
Pjx0aXRsZXM+PHRpdGxlPlRoYW5rcyBjb2VmZmljaWVudCBhbHBoYSwgd2UmYXBvcztsbCB0YWtl
IGl0IGZyb20gaGVyZTwvdGl0bGU+PHNlY29uZGFyeS10aXRsZT5Qc3ljaG9sb2dpY2FsIE1ldGhv
ZHM8L3NlY29uZGFyeS10aXRsZT48L3RpdGxlcz48cGFnZXM+NDEyLTQzMzwvcGFnZXM+PHZvbHVt
ZT4yMzwvdm9sdW1lPjxudW1iZXI+MzwvbnVtYmVyPjxlZGl0aW9uPjIwMTcwNTI5PC9lZGl0aW9u
PjxrZXl3b3Jkcz48a2V5d29yZD4qRGF0YSBJbnRlcnByZXRhdGlvbiwgU3RhdGlzdGljYWw8L2tl
eXdvcmQ+PGtleXdvcmQ+SHVtYW5zPC9rZXl3b3JkPjxrZXl3b3JkPlBzeWNob21ldHJpY3MvbWV0
aG9kcy8qc3RhbmRhcmRzPC9rZXl3b3JkPjxrZXl3b3JkPipSZXByb2R1Y2liaWxpdHkgb2YgUmVz
dWx0czwva2V5d29yZD48L2tleXdvcmRzPjxkYXRlcz48eWVhcj4yMDE4PC95ZWFyPjxwdWItZGF0
ZXM+PGRhdGU+U2VwPC9kYXRlPjwvcHViLWRhdGVzPjwvZGF0ZXM+PGlzYm4+MTA4Mi05ODl4PC9p
c2JuPjxhY2Nlc3Npb24tbnVtPjI4NTU3NDY3PC9hY2Nlc3Npb24tbnVtPjx1cmxzPjwvdXJscz48
ZWxlY3Ryb25pYy1yZXNvdXJjZS1udW0+MTAuMTAzNy9tZXQwMDAwMTQ0PC9lbGVjdHJvbmljLXJl
c291cmNlLW51bT48cmVtb3RlLWRhdGFiYXNlLXByb3ZpZGVyPk5MTTwvcmVtb3RlLWRhdGFiYXNl
LXByb3ZpZGVyPjxsYW5ndWFnZT5lbmc8L2xhbmd1YWdlPjwvcmVjb3JkPjwvQ2l0ZT48L0VuZE5v
dGU+
</w:fldData>
        </w:fldChar>
      </w:r>
      <w:r w:rsidR="00964398" w:rsidRPr="00830795">
        <w:rPr>
          <w:rFonts w:ascii="Times New Roman" w:hAnsi="Times New Roman" w:cs="Times New Roman"/>
        </w:rPr>
        <w:instrText xml:space="preserve"> ADDIN EN.CITE.DATA </w:instrText>
      </w:r>
      <w:r w:rsidR="00964398" w:rsidRPr="00830795">
        <w:rPr>
          <w:rFonts w:ascii="Times New Roman" w:hAnsi="Times New Roman" w:cs="Times New Roman"/>
        </w:rPr>
      </w:r>
      <w:r w:rsidR="00964398" w:rsidRPr="00830795">
        <w:rPr>
          <w:rFonts w:ascii="Times New Roman" w:hAnsi="Times New Roman" w:cs="Times New Roman"/>
        </w:rPr>
        <w:fldChar w:fldCharType="end"/>
      </w:r>
      <w:r w:rsidR="00964398" w:rsidRPr="00830795">
        <w:rPr>
          <w:rFonts w:ascii="Times New Roman" w:hAnsi="Times New Roman" w:cs="Times New Roman"/>
        </w:rPr>
      </w:r>
      <w:r w:rsidR="00964398" w:rsidRPr="00830795">
        <w:rPr>
          <w:rFonts w:ascii="Times New Roman" w:hAnsi="Times New Roman" w:cs="Times New Roman"/>
        </w:rPr>
        <w:fldChar w:fldCharType="separate"/>
      </w:r>
      <w:r w:rsidR="00964398" w:rsidRPr="00830795">
        <w:rPr>
          <w:rFonts w:ascii="Times New Roman" w:hAnsi="Times New Roman" w:cs="Times New Roman"/>
          <w:noProof/>
        </w:rPr>
        <w:t>(McNeish, 2018; Watkins, 2017)</w:t>
      </w:r>
      <w:r w:rsidR="00964398" w:rsidRPr="00830795">
        <w:rPr>
          <w:rFonts w:ascii="Times New Roman" w:hAnsi="Times New Roman" w:cs="Times New Roman"/>
        </w:rPr>
        <w:fldChar w:fldCharType="end"/>
      </w:r>
      <w:r w:rsidR="00964398">
        <w:rPr>
          <w:rFonts w:ascii="Times New Roman" w:hAnsi="Times New Roman" w:cs="Times New Roman"/>
        </w:rPr>
        <w:t>.</w:t>
      </w:r>
    </w:p>
    <w:p w14:paraId="3370CD5A" w14:textId="4D606851" w:rsidR="005E063E" w:rsidRDefault="00630FA8" w:rsidP="003C7866">
      <w:pPr>
        <w:spacing w:line="480" w:lineRule="auto"/>
        <w:ind w:firstLine="720"/>
        <w:rPr>
          <w:rFonts w:ascii="Times" w:hAnsi="Times" w:cs="Times New Roman"/>
        </w:rPr>
      </w:pPr>
      <w:r>
        <w:rPr>
          <w:rFonts w:ascii="Times" w:hAnsi="Times" w:cs="Times New Roman"/>
        </w:rPr>
        <w:t>P</w:t>
      </w:r>
      <w:r w:rsidR="00DA373C" w:rsidRPr="005F299A">
        <w:rPr>
          <w:rFonts w:ascii="Times" w:hAnsi="Times" w:cs="Times New Roman"/>
        </w:rPr>
        <w:t xml:space="preserve">revious discussions have noted that diversity in individual presentations of TTM may influence internal consistency </w:t>
      </w:r>
      <w:r w:rsidR="00DA373C" w:rsidRPr="005F299A">
        <w:rPr>
          <w:rFonts w:ascii="Times" w:hAnsi="Times" w:cs="Times New Roman"/>
        </w:rPr>
        <w:fldChar w:fldCharType="begin">
          <w:fldData xml:space="preserve">PEVuZE5vdGU+PENpdGU+PEF1dGhvcj5TdGFubGV5PC9BdXRob3I+PFllYXI+MTk5OTwvWWVhcj48
UmVjTnVtPjE5OTM8L1JlY051bT48RGlzcGxheVRleHQ+KERpZWZlbmJhY2ggZXQgYWwuLCAyMDA1
YTsgU3RhbmxleSBldCBhbC4sIDE5OTkpPC9EaXNwbGF5VGV4dD48cmVjb3JkPjxyZWMtbnVtYmVy
PjE5OTM8L3JlYy1udW1iZXI+PGZvcmVpZ24ta2V5cz48a2V5IGFwcD0iRU4iIGRiLWlkPSJ6NWU1
emU5NXVwc2Z0cWUyZmQ0eHB3dnA1ejJyOTU5c3Z0ZXQiIHRpbWVzdGFtcD0iMTY2NDgyNDgyMSIg
Z3VpZD0iYTY0Y2UyN2EtYWRhOS00OTlkLWE0ZjItZTkwMDMxNzI3OGQzIj4xOTkzPC9rZXk+PC9m
b3JlaWduLWtleXM+PHJlZi10eXBlIG5hbWU9IkpvdXJuYWwgQXJ0aWNsZSI+MTc8L3JlZi10eXBl
Pjxjb250cmlidXRvcnM+PGF1dGhvcnM+PGF1dGhvcj5TdGFubGV5LCBNZWxpbmRhIEEuPC9hdXRo
b3I+PGF1dGhvcj5CcmVja2VucmlkZ2UsIEpveSBLLjwvYXV0aG9yPjxhdXRob3I+U255ZGVyLCBB
bGxpc29uIEcuPC9hdXRob3I+PGF1dGhvcj5Ob3Z5LCBEaWFuZSBNLjwvYXV0aG9yPjwvYXV0aG9y
cz48L2NvbnRyaWJ1dG9ycz48dGl0bGVzPjx0aXRsZT5DbGluaWNpYW4tcmF0ZWQgbWVhc3VyZXMg
b2YgaGFpciBwdWxsaW5nOiBBIHByZWxpbWluYXJ5IHBzeWNob21ldHJpYyBldmFsdWF0aW9uPC90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c3NtZW50PC9mdWxsLXRpdGxlPjwvcGVyaW9kaWNhbD48cGFnZXM+MTU3LTE3MDwvcGFnZXM+PHZv
bHVtZT4yMTwvdm9sdW1lPjxudW1iZXI+MjwvbnVtYmVyPjxkYXRlcz48eWVhcj4xOTk5PC95ZWFy
PjxwdWItZGF0ZXM+PGRhdGU+MTk5OS8wNi8wMTwvZGF0ZT48L3B1Yi1kYXRlcz48L2RhdGVzPjxp
c2JuPjE1NzMtMzUwNTwvaXNibj48dXJscz48cmVsYXRlZC11cmxzPjx1cmw+aHR0cHM6Ly9kb2ku
b3JnLzEwLjEwMjMvQToxMDIyMTYwNTIyOTA4PC91cmw+PC9yZWxhdGVkLXVybHM+PC91cmxzPjxl
bGVjdHJvbmljLXJlc291cmNlLW51bT4xMC4xMDIzL0E6MTAyMjE2MDUyMjkwODwvZWxlY3Ryb25p
Yy1yZXNvdXJjZS1udW0+PC9yZWNvcmQ+PC9DaXRlPjxDaXRlPjxBdXRob3I+RGllZmVuYmFjaDwv
QXV0aG9yPjxZZWFyPjIwMDU8L1llYXI+PFJlY051bT4xOTI1PC9SZWNOdW0+PHJlY29yZD48cmVj
LW51bWJlcj4xOTI1PC9yZWMtbnVtYmVyPjxmb3JlaWduLWtleXM+PGtleSBhcHA9IkVOIiBkYi1p
ZD0iejVlNXplOTV1cHNmdHFlMmZkNHhwd3ZwNXoycjk1OXN2dGV0IiB0aW1lc3RhbXA9IjE2NjE0
NjA5MDAiIGd1aWQ9ImVmOGRlNTEwLTdmYjgtNGViNS05MzJjLWU1YmE2ZDNhZTY5NSI+MTkyNTwv
a2V5PjwvZm9yZWlnbi1rZXlzPjxyZWYtdHlwZSBuYW1lPSJKb3VybmFsIEFydGljbGUiPjE3PC9y
ZWYtdHlwZT48Y29udHJpYnV0b3JzPjxhdXRob3JzPjxhdXRob3I+RGllZmVuYmFjaCwgRy4gSi48
L2F1dGhvcj48YXV0aG9yPlRvbGluLCBEYXZpZCBGLjwvYXV0aG9yPjxhdXRob3I+Q3JvY2V0dG8s
IEpvaGFubmE8L2F1dGhvcj48YXV0aG9yPk1hbHRieSwgTmljaG9sYXM8L2F1dGhvcj48YXV0aG9y
Pkhhbm5hbiwgU2NvdHQ8L2F1dGhvcj48L2F1dGhvcnM+PC9jb250cmlidXRvcnM+PHRpdGxlcz48
dGl0bGU+QXNzZXNzbWVudCBvZiB0cmljaG90aWxsb21hbmlhOiBBIHBzeWNob21ldHJpYyBldmFs
dWF0aW9uIG9mIGhhaXItcHVsbGluZyBzY2FsZXM8L3RpdGxlPjxzZWNvbmRhcnktdGl0bGU+Sm91
cm5hbCBvZiBQc3ljaG9wYXRob2xvZ3kgYW5kIEJlaGF2aW9yYWwgQXNzZXNzbWVudDwvc2Vjb25k
YXJ5LXRpdGxlPjwvdGl0bGVzPjxwZXJpb2RpY2FsPjxmdWxsLXRpdGxlPkpvdXJuYWwgb2YgUHN5
Y2hvcGF0aG9sb2d5IGFuZCBCZWhhdmlvcmFsIEFzc2Vzc21lbnQ8L2Z1bGwtdGl0bGU+PC9wZXJp
b2RpY2FsPjxwYWdlcz4xNjktMTc4PC9wYWdlcz48dm9sdW1lPjI3PC92b2x1bWU+PG51bWJlcj4z
PC9udW1iZXI+PGRhdGVzPjx5ZWFyPjIwMDU8L3llYXI+PHB1Yi1kYXRlcz48ZGF0ZT4yMDA1LzA5
LzAxPC9kYXRlPjwvcHViLWRhdGVzPjwvZGF0ZXM+PGlzYm4+MTU3My0zNTA1PC9pc2JuPjx1cmxz
PjxyZWxhdGVkLXVybHM+PHVybD5odHRwczovL2RvaS5vcmcvMTAuMTAwNy9zMTA4NjItMDA1LTA2
MzMtNzwvdXJsPjwvcmVsYXRlZC11cmxzPjwvdXJscz48ZWxlY3Ryb25pYy1yZXNvdXJjZS1udW0+
MTAuMTAwNy9zMTA4NjItMDA1LTA2MzMtNzwvZWxlY3Ryb25pYy1yZXNvdXJjZS1udW0+PC9yZWNv
cmQ+PC9DaXRlPjwvRW5kTm90ZT5=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PEVuZE5vdGU+PENpdGU+PEF1dGhvcj5TdGFubGV5PC9BdXRob3I+PFllYXI+MTk5OTwvWWVhcj48
UmVjTnVtPjE5OTM8L1JlY051bT48RGlzcGxheVRleHQ+KERpZWZlbmJhY2ggZXQgYWwuLCAyMDA1
YTsgU3RhbmxleSBldCBhbC4sIDE5OTkpPC9EaXNwbGF5VGV4dD48cmVjb3JkPjxyZWMtbnVtYmVy
PjE5OTM8L3JlYy1udW1iZXI+PGZvcmVpZ24ta2V5cz48a2V5IGFwcD0iRU4iIGRiLWlkPSJ6NWU1
emU5NXVwc2Z0cWUyZmQ0eHB3dnA1ejJyOTU5c3Z0ZXQiIHRpbWVzdGFtcD0iMTY2NDgyNDgyMSIg
Z3VpZD0iYTY0Y2UyN2EtYWRhOS00OTlkLWE0ZjItZTkwMDMxNzI3OGQzIj4xOTkzPC9rZXk+PC9m
b3JlaWduLWtleXM+PHJlZi10eXBlIG5hbWU9IkpvdXJuYWwgQXJ0aWNsZSI+MTc8L3JlZi10eXBl
Pjxjb250cmlidXRvcnM+PGF1dGhvcnM+PGF1dGhvcj5TdGFubGV5LCBNZWxpbmRhIEEuPC9hdXRo
b3I+PGF1dGhvcj5CcmVja2VucmlkZ2UsIEpveSBLLjwvYXV0aG9yPjxhdXRob3I+U255ZGVyLCBB
bGxpc29uIEcuPC9hdXRob3I+PGF1dGhvcj5Ob3Z5LCBEaWFuZSBNLjwvYXV0aG9yPjwvYXV0aG9y
cz48L2NvbnRyaWJ1dG9ycz48dGl0bGVzPjx0aXRsZT5DbGluaWNpYW4tcmF0ZWQgbWVhc3VyZXMg
b2YgaGFpciBwdWxsaW5nOiBBIHByZWxpbWluYXJ5IHBzeWNob21ldHJpYyBldmFsdWF0aW9uPC90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c3NtZW50PC9mdWxsLXRpdGxlPjwvcGVyaW9kaWNhbD48cGFnZXM+MTU3LTE3MDwvcGFnZXM+PHZv
bHVtZT4yMTwvdm9sdW1lPjxudW1iZXI+MjwvbnVtYmVyPjxkYXRlcz48eWVhcj4xOTk5PC95ZWFy
PjxwdWItZGF0ZXM+PGRhdGU+MTk5OS8wNi8wMTwvZGF0ZT48L3B1Yi1kYXRlcz48L2RhdGVzPjxp
c2JuPjE1NzMtMzUwNTwvaXNibj48dXJscz48cmVsYXRlZC11cmxzPjx1cmw+aHR0cHM6Ly9kb2ku
b3JnLzEwLjEwMjMvQToxMDIyMTYwNTIyOTA4PC91cmw+PC9yZWxhdGVkLXVybHM+PC91cmxzPjxl
bGVjdHJvbmljLXJlc291cmNlLW51bT4xMC4xMDIzL0E6MTAyMjE2MDUyMjkwODwvZWxlY3Ryb25p
Yy1yZXNvdXJjZS1udW0+PC9yZWNvcmQ+PC9DaXRlPjxDaXRlPjxBdXRob3I+RGllZmVuYmFjaDwv
QXV0aG9yPjxZZWFyPjIwMDU8L1llYXI+PFJlY051bT4xOTI1PC9SZWNOdW0+PHJlY29yZD48cmVj
LW51bWJlcj4xOTI1PC9yZWMtbnVtYmVyPjxmb3JlaWduLWtleXM+PGtleSBhcHA9IkVOIiBkYi1p
ZD0iejVlNXplOTV1cHNmdHFlMmZkNHhwd3ZwNXoycjk1OXN2dGV0IiB0aW1lc3RhbXA9IjE2NjE0
NjA5MDAiIGd1aWQ9ImVmOGRlNTEwLTdmYjgtNGViNS05MzJjLWU1YmE2ZDNhZTY5NSI+MTkyNTwv
a2V5PjwvZm9yZWlnbi1rZXlzPjxyZWYtdHlwZSBuYW1lPSJKb3VybmFsIEFydGljbGUiPjE3PC9y
ZWYtdHlwZT48Y29udHJpYnV0b3JzPjxhdXRob3JzPjxhdXRob3I+RGllZmVuYmFjaCwgRy4gSi48
L2F1dGhvcj48YXV0aG9yPlRvbGluLCBEYXZpZCBGLjwvYXV0aG9yPjxhdXRob3I+Q3JvY2V0dG8s
IEpvaGFubmE8L2F1dGhvcj48YXV0aG9yPk1hbHRieSwgTmljaG9sYXM8L2F1dGhvcj48YXV0aG9y
Pkhhbm5hbiwgU2NvdHQ8L2F1dGhvcj48L2F1dGhvcnM+PC9jb250cmlidXRvcnM+PHRpdGxlcz48
dGl0bGU+QXNzZXNzbWVudCBvZiB0cmljaG90aWxsb21hbmlhOiBBIHBzeWNob21ldHJpYyBldmFs
dWF0aW9uIG9mIGhhaXItcHVsbGluZyBzY2FsZXM8L3RpdGxlPjxzZWNvbmRhcnktdGl0bGU+Sm91
cm5hbCBvZiBQc3ljaG9wYXRob2xvZ3kgYW5kIEJlaGF2aW9yYWwgQXNzZXNzbWVudDwvc2Vjb25k
YXJ5LXRpdGxlPjwvdGl0bGVzPjxwZXJpb2RpY2FsPjxmdWxsLXRpdGxlPkpvdXJuYWwgb2YgUHN5
Y2hvcGF0aG9sb2d5IGFuZCBCZWhhdmlvcmFsIEFzc2Vzc21lbnQ8L2Z1bGwtdGl0bGU+PC9wZXJp
b2RpY2FsPjxwYWdlcz4xNjktMTc4PC9wYWdlcz48dm9sdW1lPjI3PC92b2x1bWU+PG51bWJlcj4z
PC9udW1iZXI+PGRhdGVzPjx5ZWFyPjIwMDU8L3llYXI+PHB1Yi1kYXRlcz48ZGF0ZT4yMDA1LzA5
LzAxPC9kYXRlPjwvcHViLWRhdGVzPjwvZGF0ZXM+PGlzYm4+MTU3My0zNTA1PC9pc2JuPjx1cmxz
PjxyZWxhdGVkLXVybHM+PHVybD5odHRwczovL2RvaS5vcmcvMTAuMTAwNy9zMTA4NjItMDA1LTA2
MzMtNzwvdXJsPjwvcmVsYXRlZC11cmxzPjwvdXJscz48ZWxlY3Ryb25pYy1yZXNvdXJjZS1udW0+
MTAuMTAwNy9zMTA4NjItMDA1LTA2MzMtNzwvZWxlY3Ryb25pYy1yZXNvdXJjZS1udW0+PC9yZWNv
cmQ+PC9DaXRlPjwvRW5kTm90ZT5=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00DA373C" w:rsidRPr="005F299A">
        <w:rPr>
          <w:rFonts w:ascii="Times" w:hAnsi="Times" w:cs="Times New Roman"/>
        </w:rPr>
      </w:r>
      <w:r w:rsidR="00DA373C" w:rsidRPr="005F299A">
        <w:rPr>
          <w:rFonts w:ascii="Times" w:hAnsi="Times" w:cs="Times New Roman"/>
        </w:rPr>
        <w:fldChar w:fldCharType="separate"/>
      </w:r>
      <w:r w:rsidR="0007317F">
        <w:rPr>
          <w:rFonts w:ascii="Times" w:hAnsi="Times" w:cs="Times New Roman"/>
          <w:noProof/>
        </w:rPr>
        <w:t>(Diefenbach et al., 2005a; Stanley et al., 1999)</w:t>
      </w:r>
      <w:r w:rsidR="00DA373C" w:rsidRPr="005F299A">
        <w:rPr>
          <w:rFonts w:ascii="Times" w:hAnsi="Times" w:cs="Times New Roman"/>
        </w:rPr>
        <w:fldChar w:fldCharType="end"/>
      </w:r>
      <w:r w:rsidR="008E26B5">
        <w:rPr>
          <w:rFonts w:ascii="Times" w:hAnsi="Times" w:cs="Times New Roman"/>
        </w:rPr>
        <w:t>, suggesting</w:t>
      </w:r>
      <w:r w:rsidR="00DA373C" w:rsidRPr="005F299A">
        <w:rPr>
          <w:rFonts w:ascii="Times" w:hAnsi="Times" w:cs="Times New Roman"/>
        </w:rPr>
        <w:t xml:space="preserve"> </w:t>
      </w:r>
      <w:r w:rsidR="001032F0">
        <w:rPr>
          <w:rFonts w:ascii="Times" w:hAnsi="Times" w:cs="Times New Roman"/>
        </w:rPr>
        <w:t xml:space="preserve">that </w:t>
      </w:r>
      <w:r w:rsidR="00DA373C" w:rsidRPr="005F299A">
        <w:rPr>
          <w:rFonts w:ascii="Times" w:hAnsi="Times" w:cs="Times New Roman"/>
        </w:rPr>
        <w:t xml:space="preserve">inadequate internal consistency may be the result of attempting to assess an unstable construct, as opposed to </w:t>
      </w:r>
      <w:r w:rsidR="001106D8">
        <w:rPr>
          <w:rFonts w:ascii="Times" w:hAnsi="Times" w:cs="Times New Roman"/>
        </w:rPr>
        <w:t xml:space="preserve">being </w:t>
      </w:r>
      <w:r w:rsidR="00DA373C" w:rsidRPr="005F299A">
        <w:rPr>
          <w:rFonts w:ascii="Times" w:hAnsi="Times" w:cs="Times New Roman"/>
        </w:rPr>
        <w:t xml:space="preserve">an </w:t>
      </w:r>
      <w:r w:rsidR="00F2436E">
        <w:rPr>
          <w:rFonts w:ascii="Times" w:hAnsi="Times" w:cs="Times New Roman"/>
        </w:rPr>
        <w:t>unreliable</w:t>
      </w:r>
      <w:r w:rsidR="00F2436E" w:rsidRPr="005F299A">
        <w:rPr>
          <w:rFonts w:ascii="Times" w:hAnsi="Times" w:cs="Times New Roman"/>
        </w:rPr>
        <w:t xml:space="preserve"> </w:t>
      </w:r>
      <w:r w:rsidR="00DA373C" w:rsidRPr="005F299A">
        <w:rPr>
          <w:rFonts w:ascii="Times" w:hAnsi="Times" w:cs="Times New Roman"/>
        </w:rPr>
        <w:t xml:space="preserve">measure. This notion aligns with literature underscoring the heterogeneity of hair pulling symptoms seen across individuals with TTM </w:t>
      </w:r>
      <w:r w:rsidR="00DA373C" w:rsidRPr="005F299A">
        <w:rPr>
          <w:rFonts w:ascii="Times" w:hAnsi="Times" w:cs="Times New Roman"/>
        </w:rPr>
        <w:fldChar w:fldCharType="begin">
          <w:fldData xml:space="preserve">PEVuZE5vdGU+PENpdGU+PEF1dGhvcj5NYW5zdWV0bzwvQXV0aG9yPjxZZWFyPjE5OTc8L1llYXI+
PFJlY051bT4yMDMwPC9SZWNOdW0+PERpc3BsYXlUZXh0PihEdWtlIGV0IGFsLiwgMjAxMDsgTWFu
c3VldG8gZXQgYWwuLCAxOTk3OyBXb29kcyBldCBhbC4sIDIwMDY7IFdvb2RzICZhbXA7IEhvdWdo
dG9uLCAyMDE0KTwvRGlzcGxheVRleHQ+PHJlY29yZD48cmVjLW51bWJlcj4yMDMwPC9yZWMtbnVt
YmVyPjxmb3JlaWduLWtleXM+PGtleSBhcHA9IkVOIiBkYi1pZD0iejVlNXplOTV1cHNmdHFlMmZk
NHhwd3ZwNXoycjk1OXN2dGV0IiB0aW1lc3RhbXA9IjE2NjUyNTA0MzQiIGd1aWQ9ImY0Yjk1Mjcw
LTcyYWItNDhlMS1iMjA0LTI0ZTQwOGUzYzBiMCI+MjAzMDwva2V5PjwvZm9yZWlnbi1rZXlzPjxy
ZWYtdHlwZSBuYW1lPSJKb3VybmFsIEFydGljbGUiPjE3PC9yZWYtdHlwZT48Y29udHJpYnV0b3Jz
PjxhdXRob3JzPjxhdXRob3I+TWFuc3VldG8sIEMuIFMuPC9hdXRob3I+PGF1dGhvcj5TdGVtYmVy
Z2VyLCBSLiBNLjwvYXV0aG9yPjxhdXRob3I+VGhvbWFzLCBBLiBNLjwvYXV0aG9yPjxhdXRob3I+
R29sb21iLCBSLiBHLjwvYXV0aG9yPjwvYXV0aG9ycz48L2NvbnRyaWJ1dG9ycz48YXV0aC1hZGRy
ZXNzPkJvd2llIFN0YXRlIFVuaXZlcnNpdHksIE1ELCBVU0EuPC9hdXRoLWFkZHJlc3M+PHRpdGxl
cz48dGl0bGU+VHJpY2hvdGlsbG9tYW5pYTogQSBjb21wcmVoZW5zaXZlIGJlaGF2aW9yYWwgbW9k
ZWw8L3RpdGxlPjxzZWNvbmRhcnktdGl0bGU+Q2xpbmljYWwgUHN5Y2hvbG9neSBSZXZpZXc8L3Nl
Y29uZGFyeS10aXRsZT48L3RpdGxlcz48cGFnZXM+NTY3LTc3PC9wYWdlcz48dm9sdW1lPjE3PC92
b2x1bWU+PG51bWJlcj41PC9udW1iZXI+PGtleXdvcmRzPjxrZXl3b3JkPkFkdWx0PC9rZXl3b3Jk
PjxrZXl3b3JkPipCZWhhdmlvciBUaGVyYXB5PC9rZXl3b3JkPjxrZXl3b3JkPkNvbmRpdGlvbmlu
ZywgUHN5Y2hvbG9naWNhbDwva2V5d29yZD48a2V5d29yZD5GZW1hbGU8L2tleXdvcmQ+PGtleXdv
cmQ+SHVtYW5zPC9rZXl3b3JkPjxrZXl3b3JkPkludGVybmFsLUV4dGVybmFsIENvbnRyb2w8L2tl
eXdvcmQ+PGtleXdvcmQ+TW90aXZhdGlvbjwva2V5d29yZD48a2V5d29yZD5TdHJlc3MsIFBzeWNo
b2xvZ2ljYWwvY29tcGxpY2F0aW9uczwva2V5d29yZD48a2V5d29yZD5UcmljaG90aWxsb21hbmlh
Lypwc3ljaG9sb2d5L3RoZXJhcHk8L2tleXdvcmQ+PC9rZXl3b3Jkcz48ZGF0ZXM+PHllYXI+MTk5
NzwveWVhcj48L2RhdGVzPjxpc2JuPjAyNzItNzM1OCAoUHJpbnQpJiN4RDswMjcyLTczNTg8L2lz
Ym4+PGFjY2Vzc2lvbi1udW0+OTI2MDA0MTwvYWNjZXNzaW9uLW51bT48dXJscz48L3VybHM+PGVs
ZWN0cm9uaWMtcmVzb3VyY2UtbnVtPjEwLjEwMTYvczAyNzItNzM1OCg5NykwMDAyOC03PC9lbGVj
dHJvbmljLXJlc291cmNlLW51bT48cmVtb3RlLWRhdGFiYXNlLXByb3ZpZGVyPk5MTTwvcmVtb3Rl
LWRhdGFiYXNlLXByb3ZpZGVyPjxsYW5ndWFnZT5lbmc8L2xhbmd1YWdlPjwvcmVjb3JkPjwvQ2l0
ZT48Q2l0ZT48QXV0aG9yPldvb2RzPC9BdXRob3I+PFllYXI+MjAxNDwvWWVhcj48UmVjTnVtPjE5
OTE8L1JlY051bT48cmVjb3JkPjxyZWMtbnVtYmVyPjE5OTE8L3JlYy1udW1iZXI+PGZvcmVpZ24t
a2V5cz48a2V5IGFwcD0iRU4iIGRiLWlkPSJ6NWU1emU5NXVwc2Z0cWUyZmQ0eHB3dnA1ejJyOTU5
c3Z0ZXQiIHRpbWVzdGFtcD0iMTY2NDgyNDY4OCIgZ3VpZD0iODBlOTU4NTktMWVhNC00NWY1LWIy
MDEtNDM0M2M1M2NmM2M2Ij4xOTkxPC9rZXk+PC9mb3JlaWduLWtleXM+PHJlZi10eXBlIG5hbWU9
IkpvdXJuYWwgQXJ0aWNsZSI+MTc8L3JlZi10eXBlPjxjb250cmlidXRvcnM+PGF1dGhvcnM+PGF1
dGhvcj5Xb29kcywgRC4gVy48L2F1dGhvcj48YXV0aG9yPkhvdWdodG9uLCBELiBDLjwvYXV0aG9y
PjwvYXV0aG9ycz48L2NvbnRyaWJ1dG9ycz48YXV0aC1hZGRyZXNzPkRlcGFydG1lbnQgb2YgUHN5
Y2hvbG9neSwgVGV4YXMgQSZhbXA7TSBVbml2ZXJzaXR5LCA0MjM1IFRBTVUsIENvbGxlZ2UgU3Rh
dGlvbiwgVFggNzc4NDMsIFVTQS4gRWxlY3Ryb25pYyBhZGRyZXNzOiBkb3dvb2RzQHRhbXUuZWR1
LiYjeEQ7RGVwYXJ0bWVudCBvZiBQc3ljaG9sb2d5LCBUZXhhcyBBJmFtcDtNIFVuaXZlcnNpdHks
IDQyMzUgVEFNVSwgQ29sbGVnZSBTdGF0aW9uLCBUWCA3Nzg0MywgVVNBLjwvYXV0aC1hZGRyZXNz
Pjx0aXRsZXM+PHRpdGxlPkRpYWdub3NpcywgZXZhbHVhdGlvbiwgYW5kIG1hbmFnZW1lbnQgb2Yg
dHJpY2hvdGlsbG9tYW5pYTwvdGl0bGU+PHNlY29uZGFyeS10aXRsZT5UaGUgUHN5Y2hpYXRyaWMg
Q2xpbmljcyBvZiBOb3J0aCBBbWVyaWNhPC9zZWNvbmRhcnktdGl0bGU+PC90aXRsZXM+PHBhZ2Vz
PjMwMS0xNzwvcGFnZXM+PHZvbHVtZT4zNzwvdm9sdW1lPjxudW1iZXI+MzwvbnVtYmVyPjxlZGl0
aW9uPjIwMTQwNzIxPC9lZGl0aW9uPjxrZXl3b3Jkcz48a2V5d29yZD5BbmltYWxzPC9rZXl3b3Jk
PjxrZXl3b3JkPkJlaGF2aW9yIFRoZXJhcHk8L2tleXdvcmQ+PGtleXdvcmQ+Q29tb3JiaWRpdHk8
L2tleXdvcmQ+PGtleXdvcmQ+SHVtYW5zPC9rZXl3b3JkPjxrZXl3b3JkPk1lbnRhbCBEaXNvcmRl
cnMvZXBpZGVtaW9sb2d5PC9rZXl3b3JkPjxrZXl3b3JkPlBzeWNoaWF0cmljIFN0YXR1cyBSYXRp
bmcgU2NhbGVzPC9rZXl3b3JkPjxrZXl3b3JkPlNlcm90b25pbiBVcHRha2UgSW5oaWJpdG9ycy90
aGVyYXBldXRpYyB1c2U8L2tleXdvcmQ+PGtleXdvcmQ+VHJpY2hvdGlsbG9tYW5pYS8qZGlhZ25v
c2lzL2RydWcgdGhlcmFweS9lcGlkZW1pb2xvZ3kvZXRpb2xvZ3kvKnRoZXJhcHk8L2tleXdvcmQ+
PGtleXdvcmQ+Qm9keS1mb2N1c2VkIHJlcGV0aXRpdmUgYmVoYXZpb3JzPC9rZXl3b3JkPjxrZXl3
b3JkPkRpYWdub3Npczwva2V5d29yZD48a2V5d29yZD5PYnNlc3NpdmUtY29tcHVsc2l2ZSBzcGVj
dHJ1bSBkaXNvcmRlcnM8L2tleXdvcmQ+PGtleXdvcmQ+VHJpY2hvdGlsbG9tYW5pYTwva2V5d29y
ZD48L2tleXdvcmRzPjxkYXRlcz48eWVhcj4yMDE0PC95ZWFyPjxwdWItZGF0ZXM+PGRhdGU+U2Vw
PC9kYXRlPjwvcHViLWRhdGVzPjwvZGF0ZXM+PGlzYm4+MDE5My05NTNYIChQcmludCkmI3hEOzAx
OTMtOTUzeDwvaXNibj48YWNjZXNzaW9uLW51bT4yNTE1MDU2NDwvYWNjZXNzaW9uLW51bT48dXJs
cz48L3VybHM+PGN1c3RvbTI+UE1DNDE0Mzc5NzwvY3VzdG9tMj48Y3VzdG9tNj5OSUhNUzYwMjAy
NzwvY3VzdG9tNj48ZWxlY3Ryb25pYy1yZXNvdXJjZS1udW0+MTAuMTAxNi9qLnBzYy4yMDE0LjA1
LjAwNTwvZWxlY3Ryb25pYy1yZXNvdXJjZS1udW0+PHJlbW90ZS1kYXRhYmFzZS1wcm92aWRlcj5O
TE08L3JlbW90ZS1kYXRhYmFzZS1wcm92aWRlcj48bGFuZ3VhZ2U+ZW5nPC9sYW5ndWFnZT48L3Jl
Y29yZD48L0NpdGU+PENpdGU+PEF1dGhvcj5Xb29kczwvQXV0aG9yPjxZZWFyPjIwMDY8L1llYXI+
PFJlY051bT4yMDM0PC9SZWNOdW0+PHJlY29yZD48cmVjLW51bWJlcj4yMDM0PC9yZWMtbnVtYmVy
Pjxmb3JlaWduLWtleXM+PGtleSBhcHA9IkVOIiBkYi1pZD0iejVlNXplOTV1cHNmdHFlMmZkNHhw
d3ZwNXoycjk1OXN2dGV0IiB0aW1lc3RhbXA9IjE2NjUyNjA1NDUiIGd1aWQ9IjgzNDZkNjNjLTc1
NDAtNDFkYy1hMzI5LWI0MmY3MTRhMDUwZSI+MjAzNDwva2V5PjwvZm9yZWlnbi1rZXlzPjxyZWYt
dHlwZSBuYW1lPSJKb3VybmFsIEFydGljbGUiPjE3PC9yZWYtdHlwZT48Y29udHJpYnV0b3JzPjxh
dXRob3JzPjxhdXRob3I+V29vZHMsIEQuIFcuPC9hdXRob3I+PGF1dGhvcj5GbGVzc25lciwgQy4g
QS48L2F1dGhvcj48YXV0aG9yPkZyYW5rbGluLCBNLiBFLjwvYXV0aG9yPjxhdXRob3I+S2V1dGhl
biwgTi4gSi48L2F1dGhvcj48YXV0aG9yPkdvb2R3aW4sIFIuIEQuPC9hdXRob3I+PGF1dGhvcj5T
dGVpbiwgRC4gSi48L2F1dGhvcj48YXV0aG9yPldhbHRoZXIsIE0uIFIuPC9hdXRob3I+PC9hdXRo
b3JzPjwvY29udHJpYnV0b3JzPjxhdXRoLWFkZHJlc3M+RGVwYXJ0bWVudCBvZiBQc3ljaG9sb2d5
LCBVbml2ZXJzaXR5IG9mIFdpc2NvbnNpbi1NaWx3YXVrZWUsIDUzMjExLCBVU0EuIGR3b29kc0B1
d20uZWR1PC9hdXRoLWFkZHJlc3M+PHRpdGxlcz48dGl0bGU+VGhlIFRyaWNob3RpbGxvbWFuaWEg
SW1wYWN0IFByb2plY3QgKFRJUCk6IEV4cGxvcmluZyBwaGVub21lbm9sb2d5LCBmdW5jdGlvbmFs
IGltcGFpcm1lbnQsIGFuZCB0cmVhdG1lbnQgdXRpbGl6YXRpb248L3RpdGxlPjxzZWNvbmRhcnkt
dGl0bGU+Sm91cm5hbCBvZiBDbGluaWNhbCBQc3ljaGlhdHJ5PC9zZWNvbmRhcnktdGl0bGU+PC90
aXRsZXM+PHBhZ2VzPjE4NzctODg8L3BhZ2VzPjx2b2x1bWU+Njc8L3ZvbHVtZT48bnVtYmVyPjEy
PC9udW1iZXI+PGtleXdvcmRzPjxrZXl3b3JkPkFjdGl2aXRpZXMgb2YgRGFpbHkgTGl2aW5nPC9r
ZXl3b3JkPjxrZXl3b3JkPkFkb2xlc2NlbnQ8L2tleXdvcmQ+PGtleXdvcmQ+QWR1bHQ8L2tleXdv
cmQ+PGtleXdvcmQ+QWdlZDwva2V5d29yZD48a2V5d29yZD5CZWhhdmlvciBUaGVyYXB5PC9rZXl3
b3JkPjxrZXl3b3JkPkRydWcgVGhlcmFweTwva2V5d29yZD48a2V5d29yZD5GZW1hbGU8L2tleXdv
cmQ+PGtleXdvcmQ+SGVhbHRoIFN1cnZleXM8L2tleXdvcmQ+PGtleXdvcmQ+SHVtYW5zPC9rZXl3
b3JkPjxrZXl3b3JkPk1hbGU8L2tleXdvcmQ+PGtleXdvcmQ+TWVudGFsIEhlYWx0aDwva2V5d29y
ZD48a2V5d29yZD5NZW50YWwgSGVhbHRoIFNlcnZpY2VzLypzdGF0aXN0aWNzICZhbXA7IG51bWVy
aWNhbCBkYXRhPC9rZXl3b3JkPjxrZXl3b3JkPk1pZGRsZSBBZ2VkPC9rZXl3b3JkPjxrZXl3b3Jk
PlNldmVyaXR5IG9mIElsbG5lc3MgSW5kZXg8L2tleXdvcmQ+PGtleXdvcmQ+VHJpY2hvdGlsbG9t
YW5pYS8qY29tcGxpY2F0aW9ucy8qdGhlcmFweTwva2V5d29yZD48L2tleXdvcmRzPjxkYXRlcz48
eWVhcj4yMDA2PC95ZWFyPjxwdWItZGF0ZXM+PGRhdGU+RGVjPC9kYXRlPjwvcHViLWRhdGVzPjwv
ZGF0ZXM+PGlzYm4+MDE2MC02Njg5PC9pc2JuPjxhY2Nlc3Npb24tbnVtPjE3MTk0MjY1PC9hY2Nl
c3Npb24tbnVtPjx1cmxzPjwvdXJscz48ZWxlY3Ryb25pYy1yZXNvdXJjZS1udW0+MTAuNDA4OC9q
Y3AudjY3bjEyMDc8L2VsZWN0cm9uaWMtcmVzb3VyY2UtbnVtPjxyZW1vdGUtZGF0YWJhc2UtcHJv
dmlkZXI+TkxNPC9yZW1vdGUtZGF0YWJhc2UtcHJvdmlkZXI+PGxhbmd1YWdlPmVuZzwvbGFuZ3Vh
Z2U+PC9yZWNvcmQ+PC9DaXRlPjxDaXRlPjxBdXRob3I+RHVrZTwvQXV0aG9yPjxZZWFyPjIwMTA8
L1llYXI+PFJlY051bT4xOTg0PC9SZWNOdW0+PHJlY29yZD48cmVjLW51bWJlcj4xOTg0PC9yZWMt
bnVtYmVyPjxmb3JlaWduLWtleXM+PGtleSBhcHA9IkVOIiBkYi1pZD0iejVlNXplOTV1cHNmdHFl
MmZkNHhwd3ZwNXoycjk1OXN2dGV0IiB0aW1lc3RhbXA9IjE2NjM2MDgyMTAiIGd1aWQ9ImQ0MmEy
MzNjLWM4ZTctNDM4Ny1hMGVjLTBkMGRhMzM0ZWViNyI+MTk4NDwva2V5PjwvZm9yZWlnbi1rZXlz
PjxyZWYtdHlwZSBuYW1lPSJKb3VybmFsIEFydGljbGUiPjE3PC9yZWYtdHlwZT48Y29udHJpYnV0
b3JzPjxhdXRob3JzPjxhdXRob3I+RHVrZSwgRGFubnkgQy48L2F1dGhvcj48YXV0aG9yPktlZWxl
eSwgTWFyeSBMLjwvYXV0aG9yPjxhdXRob3I+R2VmZmtlbiwgR2FyeSBSLjwvYXV0aG9yPjxhdXRo
b3I+U3RvcmNoLCBFcmljIEEuPC9hdXRob3I+PC9hdXRob3JzPjwvY29udHJpYnV0b3JzPjx0aXRs
ZXM+PHRpdGxlPlRyaWNob3RpbGxvbWFuaWE6IEEgY3VycmVudCByZXZpZXc8L3RpdGxlPjxzZWNv
bmRhcnktdGl0bGU+Q2xpbmljYWwgUHN5Y2hvbG9neSBSZXZpZXc8L3NlY29uZGFyeS10aXRsZT48
L3RpdGxlcz48cGFnZXM+MTgxLTE5MzwvcGFnZXM+PHZvbHVtZT4zMDwvdm9sdW1lPjxudW1iZXI+
MjwvbnVtYmVyPjxrZXl3b3Jkcz48a2V5d29yZD5UcmljaG90aWxsb21hbmlhPC9rZXl3b3JkPjxr
ZXl3b3JkPkhhaXItcHVsbGluZzwva2V5d29yZD48a2V5d29yZD5JbXB1bHNlIGNvbnRyb2wgZGlz
b3JkZXI8L2tleXdvcmQ+PC9rZXl3b3Jkcz48ZGF0ZXM+PHllYXI+MjAxMDwveWVhcj48cHViLWRh
dGVzPjxkYXRlPjIwMTAvMDMvMDEvPC9kYXRlPjwvcHViLWRhdGVzPjwvZGF0ZXM+PGlzYm4+MDI3
Mi03MzU4PC9pc2JuPjx1cmxzPjxyZWxhdGVkLXVybHM+PHVybD5odHRwczovL3d3dy5zY2llbmNl
ZGlyZWN0LmNvbS9zY2llbmNlL2FydGljbGUvcGlpL1MwMjcyNzM1ODA5MDAxNDQ1PC91cmw+PC9y
ZWxhdGVkLXVybHM+PC91cmxzPjxlbGVjdHJvbmljLXJlc291cmNlLW51bT4xMC4xMDE2L2ouY3By
LjIwMDkuMTAuMDA4PC9lbGVjdHJvbmljLXJlc291cmNlLW51bT48L3JlY29yZD48L0NpdGU+PC9F
bmROb3RlPgB=
</w:fldData>
        </w:fldChar>
      </w:r>
      <w:r w:rsidR="009B44B8">
        <w:rPr>
          <w:rFonts w:ascii="Times" w:hAnsi="Times" w:cs="Times New Roman"/>
        </w:rPr>
        <w:instrText xml:space="preserve"> ADDIN EN.CITE </w:instrText>
      </w:r>
      <w:r w:rsidR="009B44B8">
        <w:rPr>
          <w:rFonts w:ascii="Times" w:hAnsi="Times" w:cs="Times New Roman"/>
        </w:rPr>
        <w:fldChar w:fldCharType="begin">
          <w:fldData xml:space="preserve">PEVuZE5vdGU+PENpdGU+PEF1dGhvcj5NYW5zdWV0bzwvQXV0aG9yPjxZZWFyPjE5OTc8L1llYXI+
PFJlY051bT4yMDMwPC9SZWNOdW0+PERpc3BsYXlUZXh0PihEdWtlIGV0IGFsLiwgMjAxMDsgTWFu
c3VldG8gZXQgYWwuLCAxOTk3OyBXb29kcyBldCBhbC4sIDIwMDY7IFdvb2RzICZhbXA7IEhvdWdo
dG9uLCAyMDE0KTwvRGlzcGxheVRleHQ+PHJlY29yZD48cmVjLW51bWJlcj4yMDMwPC9yZWMtbnVt
YmVyPjxmb3JlaWduLWtleXM+PGtleSBhcHA9IkVOIiBkYi1pZD0iejVlNXplOTV1cHNmdHFlMmZk
NHhwd3ZwNXoycjk1OXN2dGV0IiB0aW1lc3RhbXA9IjE2NjUyNTA0MzQiIGd1aWQ9ImY0Yjk1Mjcw
LTcyYWItNDhlMS1iMjA0LTI0ZTQwOGUzYzBiMCI+MjAzMDwva2V5PjwvZm9yZWlnbi1rZXlzPjxy
ZWYtdHlwZSBuYW1lPSJKb3VybmFsIEFydGljbGUiPjE3PC9yZWYtdHlwZT48Y29udHJpYnV0b3Jz
PjxhdXRob3JzPjxhdXRob3I+TWFuc3VldG8sIEMuIFMuPC9hdXRob3I+PGF1dGhvcj5TdGVtYmVy
Z2VyLCBSLiBNLjwvYXV0aG9yPjxhdXRob3I+VGhvbWFzLCBBLiBNLjwvYXV0aG9yPjxhdXRob3I+
R29sb21iLCBSLiBHLjwvYXV0aG9yPjwvYXV0aG9ycz48L2NvbnRyaWJ1dG9ycz48YXV0aC1hZGRy
ZXNzPkJvd2llIFN0YXRlIFVuaXZlcnNpdHksIE1ELCBVU0EuPC9hdXRoLWFkZHJlc3M+PHRpdGxl
cz48dGl0bGU+VHJpY2hvdGlsbG9tYW5pYTogQSBjb21wcmVoZW5zaXZlIGJlaGF2aW9yYWwgbW9k
ZWw8L3RpdGxlPjxzZWNvbmRhcnktdGl0bGU+Q2xpbmljYWwgUHN5Y2hvbG9neSBSZXZpZXc8L3Nl
Y29uZGFyeS10aXRsZT48L3RpdGxlcz48cGFnZXM+NTY3LTc3PC9wYWdlcz48dm9sdW1lPjE3PC92
b2x1bWU+PG51bWJlcj41PC9udW1iZXI+PGtleXdvcmRzPjxrZXl3b3JkPkFkdWx0PC9rZXl3b3Jk
PjxrZXl3b3JkPipCZWhhdmlvciBUaGVyYXB5PC9rZXl3b3JkPjxrZXl3b3JkPkNvbmRpdGlvbmlu
ZywgUHN5Y2hvbG9naWNhbDwva2V5d29yZD48a2V5d29yZD5GZW1hbGU8L2tleXdvcmQ+PGtleXdv
cmQ+SHVtYW5zPC9rZXl3b3JkPjxrZXl3b3JkPkludGVybmFsLUV4dGVybmFsIENvbnRyb2w8L2tl
eXdvcmQ+PGtleXdvcmQ+TW90aXZhdGlvbjwva2V5d29yZD48a2V5d29yZD5TdHJlc3MsIFBzeWNo
b2xvZ2ljYWwvY29tcGxpY2F0aW9uczwva2V5d29yZD48a2V5d29yZD5UcmljaG90aWxsb21hbmlh
Lypwc3ljaG9sb2d5L3RoZXJhcHk8L2tleXdvcmQ+PC9rZXl3b3Jkcz48ZGF0ZXM+PHllYXI+MTk5
NzwveWVhcj48L2RhdGVzPjxpc2JuPjAyNzItNzM1OCAoUHJpbnQpJiN4RDswMjcyLTczNTg8L2lz
Ym4+PGFjY2Vzc2lvbi1udW0+OTI2MDA0MTwvYWNjZXNzaW9uLW51bT48dXJscz48L3VybHM+PGVs
ZWN0cm9uaWMtcmVzb3VyY2UtbnVtPjEwLjEwMTYvczAyNzItNzM1OCg5NykwMDAyOC03PC9lbGVj
dHJvbmljLXJlc291cmNlLW51bT48cmVtb3RlLWRhdGFiYXNlLXByb3ZpZGVyPk5MTTwvcmVtb3Rl
LWRhdGFiYXNlLXByb3ZpZGVyPjxsYW5ndWFnZT5lbmc8L2xhbmd1YWdlPjwvcmVjb3JkPjwvQ2l0
ZT48Q2l0ZT48QXV0aG9yPldvb2RzPC9BdXRob3I+PFllYXI+MjAxNDwvWWVhcj48UmVjTnVtPjE5
OTE8L1JlY051bT48cmVjb3JkPjxyZWMtbnVtYmVyPjE5OTE8L3JlYy1udW1iZXI+PGZvcmVpZ24t
a2V5cz48a2V5IGFwcD0iRU4iIGRiLWlkPSJ6NWU1emU5NXVwc2Z0cWUyZmQ0eHB3dnA1ejJyOTU5
c3Z0ZXQiIHRpbWVzdGFtcD0iMTY2NDgyNDY4OCIgZ3VpZD0iODBlOTU4NTktMWVhNC00NWY1LWIy
MDEtNDM0M2M1M2NmM2M2Ij4xOTkxPC9rZXk+PC9mb3JlaWduLWtleXM+PHJlZi10eXBlIG5hbWU9
IkpvdXJuYWwgQXJ0aWNsZSI+MTc8L3JlZi10eXBlPjxjb250cmlidXRvcnM+PGF1dGhvcnM+PGF1
dGhvcj5Xb29kcywgRC4gVy48L2F1dGhvcj48YXV0aG9yPkhvdWdodG9uLCBELiBDLjwvYXV0aG9y
PjwvYXV0aG9ycz48L2NvbnRyaWJ1dG9ycz48YXV0aC1hZGRyZXNzPkRlcGFydG1lbnQgb2YgUHN5
Y2hvbG9neSwgVGV4YXMgQSZhbXA7TSBVbml2ZXJzaXR5LCA0MjM1IFRBTVUsIENvbGxlZ2UgU3Rh
dGlvbiwgVFggNzc4NDMsIFVTQS4gRWxlY3Ryb25pYyBhZGRyZXNzOiBkb3dvb2RzQHRhbXUuZWR1
LiYjeEQ7RGVwYXJ0bWVudCBvZiBQc3ljaG9sb2d5LCBUZXhhcyBBJmFtcDtNIFVuaXZlcnNpdHks
IDQyMzUgVEFNVSwgQ29sbGVnZSBTdGF0aW9uLCBUWCA3Nzg0MywgVVNBLjwvYXV0aC1hZGRyZXNz
Pjx0aXRsZXM+PHRpdGxlPkRpYWdub3NpcywgZXZhbHVhdGlvbiwgYW5kIG1hbmFnZW1lbnQgb2Yg
dHJpY2hvdGlsbG9tYW5pYTwvdGl0bGU+PHNlY29uZGFyeS10aXRsZT5UaGUgUHN5Y2hpYXRyaWMg
Q2xpbmljcyBvZiBOb3J0aCBBbWVyaWNhPC9zZWNvbmRhcnktdGl0bGU+PC90aXRsZXM+PHBhZ2Vz
PjMwMS0xNzwvcGFnZXM+PHZvbHVtZT4zNzwvdm9sdW1lPjxudW1iZXI+MzwvbnVtYmVyPjxlZGl0
aW9uPjIwMTQwNzIxPC9lZGl0aW9uPjxrZXl3b3Jkcz48a2V5d29yZD5BbmltYWxzPC9rZXl3b3Jk
PjxrZXl3b3JkPkJlaGF2aW9yIFRoZXJhcHk8L2tleXdvcmQ+PGtleXdvcmQ+Q29tb3JiaWRpdHk8
L2tleXdvcmQ+PGtleXdvcmQ+SHVtYW5zPC9rZXl3b3JkPjxrZXl3b3JkPk1lbnRhbCBEaXNvcmRl
cnMvZXBpZGVtaW9sb2d5PC9rZXl3b3JkPjxrZXl3b3JkPlBzeWNoaWF0cmljIFN0YXR1cyBSYXRp
bmcgU2NhbGVzPC9rZXl3b3JkPjxrZXl3b3JkPlNlcm90b25pbiBVcHRha2UgSW5oaWJpdG9ycy90
aGVyYXBldXRpYyB1c2U8L2tleXdvcmQ+PGtleXdvcmQ+VHJpY2hvdGlsbG9tYW5pYS8qZGlhZ25v
c2lzL2RydWcgdGhlcmFweS9lcGlkZW1pb2xvZ3kvZXRpb2xvZ3kvKnRoZXJhcHk8L2tleXdvcmQ+
PGtleXdvcmQ+Qm9keS1mb2N1c2VkIHJlcGV0aXRpdmUgYmVoYXZpb3JzPC9rZXl3b3JkPjxrZXl3
b3JkPkRpYWdub3Npczwva2V5d29yZD48a2V5d29yZD5PYnNlc3NpdmUtY29tcHVsc2l2ZSBzcGVj
dHJ1bSBkaXNvcmRlcnM8L2tleXdvcmQ+PGtleXdvcmQ+VHJpY2hvdGlsbG9tYW5pYTwva2V5d29y
ZD48L2tleXdvcmRzPjxkYXRlcz48eWVhcj4yMDE0PC95ZWFyPjxwdWItZGF0ZXM+PGRhdGU+U2Vw
PC9kYXRlPjwvcHViLWRhdGVzPjwvZGF0ZXM+PGlzYm4+MDE5My05NTNYIChQcmludCkmI3hEOzAx
OTMtOTUzeDwvaXNibj48YWNjZXNzaW9uLW51bT4yNTE1MDU2NDwvYWNjZXNzaW9uLW51bT48dXJs
cz48L3VybHM+PGN1c3RvbTI+UE1DNDE0Mzc5NzwvY3VzdG9tMj48Y3VzdG9tNj5OSUhNUzYwMjAy
NzwvY3VzdG9tNj48ZWxlY3Ryb25pYy1yZXNvdXJjZS1udW0+MTAuMTAxNi9qLnBzYy4yMDE0LjA1
LjAwNTwvZWxlY3Ryb25pYy1yZXNvdXJjZS1udW0+PHJlbW90ZS1kYXRhYmFzZS1wcm92aWRlcj5O
TE08L3JlbW90ZS1kYXRhYmFzZS1wcm92aWRlcj48bGFuZ3VhZ2U+ZW5nPC9sYW5ndWFnZT48L3Jl
Y29yZD48L0NpdGU+PENpdGU+PEF1dGhvcj5Xb29kczwvQXV0aG9yPjxZZWFyPjIwMDY8L1llYXI+
PFJlY051bT4yMDM0PC9SZWNOdW0+PHJlY29yZD48cmVjLW51bWJlcj4yMDM0PC9yZWMtbnVtYmVy
Pjxmb3JlaWduLWtleXM+PGtleSBhcHA9IkVOIiBkYi1pZD0iejVlNXplOTV1cHNmdHFlMmZkNHhw
d3ZwNXoycjk1OXN2dGV0IiB0aW1lc3RhbXA9IjE2NjUyNjA1NDUiIGd1aWQ9IjgzNDZkNjNjLTc1
NDAtNDFkYy1hMzI5LWI0MmY3MTRhMDUwZSI+MjAzNDwva2V5PjwvZm9yZWlnbi1rZXlzPjxyZWYt
dHlwZSBuYW1lPSJKb3VybmFsIEFydGljbGUiPjE3PC9yZWYtdHlwZT48Y29udHJpYnV0b3JzPjxh
dXRob3JzPjxhdXRob3I+V29vZHMsIEQuIFcuPC9hdXRob3I+PGF1dGhvcj5GbGVzc25lciwgQy4g
QS48L2F1dGhvcj48YXV0aG9yPkZyYW5rbGluLCBNLiBFLjwvYXV0aG9yPjxhdXRob3I+S2V1dGhl
biwgTi4gSi48L2F1dGhvcj48YXV0aG9yPkdvb2R3aW4sIFIuIEQuPC9hdXRob3I+PGF1dGhvcj5T
dGVpbiwgRC4gSi48L2F1dGhvcj48YXV0aG9yPldhbHRoZXIsIE0uIFIuPC9hdXRob3I+PC9hdXRo
b3JzPjwvY29udHJpYnV0b3JzPjxhdXRoLWFkZHJlc3M+RGVwYXJ0bWVudCBvZiBQc3ljaG9sb2d5
LCBVbml2ZXJzaXR5IG9mIFdpc2NvbnNpbi1NaWx3YXVrZWUsIDUzMjExLCBVU0EuIGR3b29kc0B1
d20uZWR1PC9hdXRoLWFkZHJlc3M+PHRpdGxlcz48dGl0bGU+VGhlIFRyaWNob3RpbGxvbWFuaWEg
SW1wYWN0IFByb2plY3QgKFRJUCk6IEV4cGxvcmluZyBwaGVub21lbm9sb2d5LCBmdW5jdGlvbmFs
IGltcGFpcm1lbnQsIGFuZCB0cmVhdG1lbnQgdXRpbGl6YXRpb248L3RpdGxlPjxzZWNvbmRhcnkt
dGl0bGU+Sm91cm5hbCBvZiBDbGluaWNhbCBQc3ljaGlhdHJ5PC9zZWNvbmRhcnktdGl0bGU+PC90
aXRsZXM+PHBhZ2VzPjE4NzctODg8L3BhZ2VzPjx2b2x1bWU+Njc8L3ZvbHVtZT48bnVtYmVyPjEy
PC9udW1iZXI+PGtleXdvcmRzPjxrZXl3b3JkPkFjdGl2aXRpZXMgb2YgRGFpbHkgTGl2aW5nPC9r
ZXl3b3JkPjxrZXl3b3JkPkFkb2xlc2NlbnQ8L2tleXdvcmQ+PGtleXdvcmQ+QWR1bHQ8L2tleXdv
cmQ+PGtleXdvcmQ+QWdlZDwva2V5d29yZD48a2V5d29yZD5CZWhhdmlvciBUaGVyYXB5PC9rZXl3
b3JkPjxrZXl3b3JkPkRydWcgVGhlcmFweTwva2V5d29yZD48a2V5d29yZD5GZW1hbGU8L2tleXdv
cmQ+PGtleXdvcmQ+SGVhbHRoIFN1cnZleXM8L2tleXdvcmQ+PGtleXdvcmQ+SHVtYW5zPC9rZXl3
b3JkPjxrZXl3b3JkPk1hbGU8L2tleXdvcmQ+PGtleXdvcmQ+TWVudGFsIEhlYWx0aDwva2V5d29y
ZD48a2V5d29yZD5NZW50YWwgSGVhbHRoIFNlcnZpY2VzLypzdGF0aXN0aWNzICZhbXA7IG51bWVy
aWNhbCBkYXRhPC9rZXl3b3JkPjxrZXl3b3JkPk1pZGRsZSBBZ2VkPC9rZXl3b3JkPjxrZXl3b3Jk
PlNldmVyaXR5IG9mIElsbG5lc3MgSW5kZXg8L2tleXdvcmQ+PGtleXdvcmQ+VHJpY2hvdGlsbG9t
YW5pYS8qY29tcGxpY2F0aW9ucy8qdGhlcmFweTwva2V5d29yZD48L2tleXdvcmRzPjxkYXRlcz48
eWVhcj4yMDA2PC95ZWFyPjxwdWItZGF0ZXM+PGRhdGU+RGVjPC9kYXRlPjwvcHViLWRhdGVzPjwv
ZGF0ZXM+PGlzYm4+MDE2MC02Njg5PC9pc2JuPjxhY2Nlc3Npb24tbnVtPjE3MTk0MjY1PC9hY2Nl
c3Npb24tbnVtPjx1cmxzPjwvdXJscz48ZWxlY3Ryb25pYy1yZXNvdXJjZS1udW0+MTAuNDA4OC9q
Y3AudjY3bjEyMDc8L2VsZWN0cm9uaWMtcmVzb3VyY2UtbnVtPjxyZW1vdGUtZGF0YWJhc2UtcHJv
dmlkZXI+TkxNPC9yZW1vdGUtZGF0YWJhc2UtcHJvdmlkZXI+PGxhbmd1YWdlPmVuZzwvbGFuZ3Vh
Z2U+PC9yZWNvcmQ+PC9DaXRlPjxDaXRlPjxBdXRob3I+RHVrZTwvQXV0aG9yPjxZZWFyPjIwMTA8
L1llYXI+PFJlY051bT4xOTg0PC9SZWNOdW0+PHJlY29yZD48cmVjLW51bWJlcj4xOTg0PC9yZWMt
bnVtYmVyPjxmb3JlaWduLWtleXM+PGtleSBhcHA9IkVOIiBkYi1pZD0iejVlNXplOTV1cHNmdHFl
MmZkNHhwd3ZwNXoycjk1OXN2dGV0IiB0aW1lc3RhbXA9IjE2NjM2MDgyMTAiIGd1aWQ9ImQ0MmEy
MzNjLWM4ZTctNDM4Ny1hMGVjLTBkMGRhMzM0ZWViNyI+MTk4NDwva2V5PjwvZm9yZWlnbi1rZXlz
PjxyZWYtdHlwZSBuYW1lPSJKb3VybmFsIEFydGljbGUiPjE3PC9yZWYtdHlwZT48Y29udHJpYnV0
b3JzPjxhdXRob3JzPjxhdXRob3I+RHVrZSwgRGFubnkgQy48L2F1dGhvcj48YXV0aG9yPktlZWxl
eSwgTWFyeSBMLjwvYXV0aG9yPjxhdXRob3I+R2VmZmtlbiwgR2FyeSBSLjwvYXV0aG9yPjxhdXRo
b3I+U3RvcmNoLCBFcmljIEEuPC9hdXRob3I+PC9hdXRob3JzPjwvY29udHJpYnV0b3JzPjx0aXRs
ZXM+PHRpdGxlPlRyaWNob3RpbGxvbWFuaWE6IEEgY3VycmVudCByZXZpZXc8L3RpdGxlPjxzZWNv
bmRhcnktdGl0bGU+Q2xpbmljYWwgUHN5Y2hvbG9neSBSZXZpZXc8L3NlY29uZGFyeS10aXRsZT48
L3RpdGxlcz48cGFnZXM+MTgxLTE5MzwvcGFnZXM+PHZvbHVtZT4zMDwvdm9sdW1lPjxudW1iZXI+
MjwvbnVtYmVyPjxrZXl3b3Jkcz48a2V5d29yZD5UcmljaG90aWxsb21hbmlhPC9rZXl3b3JkPjxr
ZXl3b3JkPkhhaXItcHVsbGluZzwva2V5d29yZD48a2V5d29yZD5JbXB1bHNlIGNvbnRyb2wgZGlz
b3JkZXI8L2tleXdvcmQ+PC9rZXl3b3Jkcz48ZGF0ZXM+PHllYXI+MjAxMDwveWVhcj48cHViLWRh
dGVzPjxkYXRlPjIwMTAvMDMvMDEvPC9kYXRlPjwvcHViLWRhdGVzPjwvZGF0ZXM+PGlzYm4+MDI3
Mi03MzU4PC9pc2JuPjx1cmxzPjxyZWxhdGVkLXVybHM+PHVybD5odHRwczovL3d3dy5zY2llbmNl
ZGlyZWN0LmNvbS9zY2llbmNlL2FydGljbGUvcGlpL1MwMjcyNzM1ODA5MDAxNDQ1PC91cmw+PC9y
ZWxhdGVkLXVybHM+PC91cmxzPjxlbGVjdHJvbmljLXJlc291cmNlLW51bT4xMC4xMDE2L2ouY3By
LjIwMDkuMTAuMDA4PC9lbGVjdHJvbmljLXJlc291cmNlLW51bT48L3JlY29yZD48L0NpdGU+PC9F
bmROb3RlPgB=
</w:fldData>
        </w:fldChar>
      </w:r>
      <w:r w:rsidR="009B44B8">
        <w:rPr>
          <w:rFonts w:ascii="Times" w:hAnsi="Times" w:cs="Times New Roman"/>
        </w:rPr>
        <w:instrText xml:space="preserve"> ADDIN EN.CITE.DATA </w:instrText>
      </w:r>
      <w:r w:rsidR="009B44B8">
        <w:rPr>
          <w:rFonts w:ascii="Times" w:hAnsi="Times" w:cs="Times New Roman"/>
        </w:rPr>
      </w:r>
      <w:r w:rsidR="009B44B8">
        <w:rPr>
          <w:rFonts w:ascii="Times" w:hAnsi="Times" w:cs="Times New Roman"/>
        </w:rPr>
        <w:fldChar w:fldCharType="end"/>
      </w:r>
      <w:r w:rsidR="00DA373C" w:rsidRPr="005F299A">
        <w:rPr>
          <w:rFonts w:ascii="Times" w:hAnsi="Times" w:cs="Times New Roman"/>
        </w:rPr>
      </w:r>
      <w:r w:rsidR="00DA373C" w:rsidRPr="005F299A">
        <w:rPr>
          <w:rFonts w:ascii="Times" w:hAnsi="Times" w:cs="Times New Roman"/>
        </w:rPr>
        <w:fldChar w:fldCharType="separate"/>
      </w:r>
      <w:r w:rsidR="006C0C13" w:rsidRPr="005F299A">
        <w:rPr>
          <w:rFonts w:ascii="Times" w:hAnsi="Times" w:cs="Times New Roman"/>
          <w:noProof/>
        </w:rPr>
        <w:t>(Duke et al., 2010; Mansueto et al., 1997; Woods et al., 2006; Woods &amp; Houghton, 2014)</w:t>
      </w:r>
      <w:r w:rsidR="00DA373C" w:rsidRPr="005F299A">
        <w:rPr>
          <w:rFonts w:ascii="Times" w:hAnsi="Times" w:cs="Times New Roman"/>
        </w:rPr>
        <w:fldChar w:fldCharType="end"/>
      </w:r>
      <w:r w:rsidR="00DA373C" w:rsidRPr="005F299A">
        <w:rPr>
          <w:rFonts w:ascii="Times" w:hAnsi="Times" w:cs="Times New Roman"/>
        </w:rPr>
        <w:t>.</w:t>
      </w:r>
    </w:p>
    <w:p w14:paraId="577F3761" w14:textId="7E1B02C9" w:rsidR="0070348D" w:rsidRDefault="007C17A1" w:rsidP="003C7866">
      <w:pPr>
        <w:spacing w:line="480" w:lineRule="auto"/>
        <w:ind w:firstLine="720"/>
        <w:rPr>
          <w:rFonts w:ascii="Times" w:hAnsi="Times" w:cs="Times New Roman"/>
        </w:rPr>
      </w:pPr>
      <w:r>
        <w:rPr>
          <w:rFonts w:ascii="Times" w:hAnsi="Times" w:cs="Times New Roman"/>
        </w:rPr>
        <w:t>The low</w:t>
      </w:r>
      <w:r w:rsidR="00221A99">
        <w:rPr>
          <w:rFonts w:ascii="Times" w:hAnsi="Times" w:cs="Times New Roman"/>
        </w:rPr>
        <w:t>er</w:t>
      </w:r>
      <w:r>
        <w:rPr>
          <w:rFonts w:ascii="Times" w:hAnsi="Times" w:cs="Times New Roman"/>
        </w:rPr>
        <w:t xml:space="preserve"> internal consistency of the NIMH-TSS might </w:t>
      </w:r>
      <w:r w:rsidR="00394D2D">
        <w:rPr>
          <w:rFonts w:ascii="Times" w:hAnsi="Times" w:cs="Times New Roman"/>
        </w:rPr>
        <w:t xml:space="preserve">also </w:t>
      </w:r>
      <w:r>
        <w:rPr>
          <w:rFonts w:ascii="Times" w:hAnsi="Times" w:cs="Times New Roman"/>
        </w:rPr>
        <w:t xml:space="preserve">be related to its origin, as it was derived from the </w:t>
      </w:r>
      <w:r w:rsidRPr="00437301">
        <w:rPr>
          <w:rFonts w:ascii="Times" w:hAnsi="Times" w:cs="Times New Roman"/>
        </w:rPr>
        <w:t>Yale-Brown</w:t>
      </w:r>
      <w:r>
        <w:rPr>
          <w:rFonts w:ascii="Times" w:hAnsi="Times" w:cs="Times New Roman"/>
        </w:rPr>
        <w:t xml:space="preserve"> </w:t>
      </w:r>
      <w:r w:rsidRPr="00437301">
        <w:rPr>
          <w:rFonts w:ascii="Times" w:hAnsi="Times" w:cs="Times New Roman"/>
        </w:rPr>
        <w:t xml:space="preserve">Obsessive </w:t>
      </w:r>
      <w:r w:rsidR="003C7028" w:rsidRPr="00437301">
        <w:rPr>
          <w:rFonts w:ascii="Times" w:hAnsi="Times" w:cs="Times New Roman"/>
        </w:rPr>
        <w:t>Compulsive Scale</w:t>
      </w:r>
      <w:r w:rsidR="003C7028">
        <w:rPr>
          <w:rFonts w:ascii="Times" w:hAnsi="Times" w:cs="Times New Roman"/>
        </w:rPr>
        <w:t xml:space="preserve"> </w:t>
      </w:r>
      <w:r w:rsidR="003C7028">
        <w:rPr>
          <w:rFonts w:ascii="Times" w:hAnsi="Times" w:cs="Times New Roman"/>
        </w:rPr>
        <w:fldChar w:fldCharType="begin"/>
      </w:r>
      <w:r w:rsidR="009B44B8">
        <w:rPr>
          <w:rFonts w:ascii="Times" w:hAnsi="Times" w:cs="Times New Roman"/>
        </w:rPr>
        <w:instrText xml:space="preserve"> ADDIN EN.CITE &lt;EndNote&gt;&lt;Cite&gt;&lt;Author&gt;Goodman&lt;/Author&gt;&lt;Year&gt;1989&lt;/Year&gt;&lt;RecNum&gt;2095&lt;/RecNum&gt;&lt;Prefix&gt;Y-BOCS`; &lt;/Prefix&gt;&lt;DisplayText&gt;(Y-BOCS; Goodman et al., 1989)&lt;/DisplayText&gt;&lt;record&gt;&lt;rec-number&gt;2095&lt;/rec-number&gt;&lt;foreign-keys&gt;&lt;key app="EN" db-id="z5e5ze95upsftqe2fd4xpwvp5z2r959svtet" timestamp="1666985838" guid="bb59f89a-028e-4bea-94ad-15504b50ebf4"&gt;2095&lt;/key&gt;&lt;/foreign-keys&gt;&lt;ref-type name="Journal Article"&gt;17&lt;/ref-type&gt;&lt;contributors&gt;&lt;authors&gt;&lt;author&gt;Goodman, Wayne K&lt;/author&gt;&lt;author&gt;Price, Lawrence H&lt;/author&gt;&lt;author&gt;Rasmussen, Steven A&lt;/author&gt;&lt;author&gt;Mazure, Carolyn&lt;/author&gt;&lt;author&gt;Fleischmann, Roberta L&lt;/author&gt;&lt;author&gt;Hill, Candy L&lt;/author&gt;&lt;author&gt;Heninger, George R&lt;/author&gt;&lt;author&gt;Charney, Dennis S&lt;/author&gt;&lt;/authors&gt;&lt;/contributors&gt;&lt;titles&gt;&lt;title&gt;The Yale-Brown Obsessive Compulsive Scale: I. Development, use, and reliability&lt;/title&gt;&lt;secondary-title&gt;Archives of General Psychiatry&lt;/secondary-title&gt;&lt;/titles&gt;&lt;pages&gt;1006-1011&lt;/pages&gt;&lt;volume&gt;46&lt;/volume&gt;&lt;number&gt;11&lt;/number&gt;&lt;dates&gt;&lt;year&gt;1989&lt;/year&gt;&lt;/dates&gt;&lt;isbn&gt;0003-990X&lt;/isbn&gt;&lt;urls&gt;&lt;/urls&gt;&lt;/record&gt;&lt;/Cite&gt;&lt;/EndNote&gt;</w:instrText>
      </w:r>
      <w:r w:rsidR="003C7028">
        <w:rPr>
          <w:rFonts w:ascii="Times" w:hAnsi="Times" w:cs="Times New Roman"/>
        </w:rPr>
        <w:fldChar w:fldCharType="separate"/>
      </w:r>
      <w:r w:rsidR="00423C18">
        <w:rPr>
          <w:rFonts w:ascii="Times" w:hAnsi="Times" w:cs="Times New Roman"/>
          <w:noProof/>
        </w:rPr>
        <w:t>(Y-BOCS; Goodman et al., 1989)</w:t>
      </w:r>
      <w:r w:rsidR="003C7028">
        <w:rPr>
          <w:rFonts w:ascii="Times" w:hAnsi="Times" w:cs="Times New Roman"/>
        </w:rPr>
        <w:fldChar w:fldCharType="end"/>
      </w:r>
      <w:r w:rsidR="003C7028">
        <w:rPr>
          <w:rFonts w:ascii="Times" w:hAnsi="Times" w:cs="Times New Roman"/>
        </w:rPr>
        <w:t xml:space="preserve">. </w:t>
      </w:r>
      <w:r w:rsidR="00B12C70">
        <w:rPr>
          <w:rFonts w:ascii="Times" w:hAnsi="Times" w:cs="Times New Roman"/>
        </w:rPr>
        <w:t xml:space="preserve">OCD and TTM are distinct but related disorders </w:t>
      </w:r>
      <w:r w:rsidR="00B12C70">
        <w:rPr>
          <w:rFonts w:ascii="Times" w:hAnsi="Times" w:cs="Times New Roman"/>
        </w:rPr>
        <w:fldChar w:fldCharType="begin">
          <w:fldData xml:space="preserve">PEVuZE5vdGU+PENpdGU+PEF1dGhvcj5Td2VkbzwvQXV0aG9yPjxZZWFyPjE5OTI8L1llYXI+PFJl
Y051bT4zMDM4PC9SZWNOdW0+PERpc3BsYXlUZXh0PihGZXJyw6NvIGV0IGFsLiwgMjAwOTsgU3dl
ZG8gJmFtcDsgTGVvbmFyZCwgMTk5Mik8L0Rpc3BsYXlUZXh0PjxyZWNvcmQ+PHJlYy1udW1iZXI+
MzAzODwvcmVjLW51bWJlcj48Zm9yZWlnbi1rZXlzPjxrZXkgYXBwPSJFTiIgZGItaWQ9Ino1ZTV6
ZTk1dXBzZnRxZTJmZDR4cHd2cDV6MnI5NTlzdnRldCIgdGltZXN0YW1wPSIxNjczNzI4ODQ3IiBn
dWlkPSI5ZGRhNzZlOS1lOWJmLTQ4MzEtYjE5OS01MTA5OWI0MmJiMjQiPjMwMzg8L2tleT48L2Zv
cmVpZ24ta2V5cz48cmVmLXR5cGUgbmFtZT0iSm91cm5hbCBBcnRpY2xlIj4xNzwvcmVmLXR5cGU+
PGNvbnRyaWJ1dG9ycz48YXV0aG9ycz48YXV0aG9yPlN3ZWRvLCBTdXNhbiBFLjwvYXV0aG9yPjxh
dXRob3I+TGVvbmFyZCwgSGVucmlldHRhIEwuPC9hdXRob3I+PC9hdXRob3JzPjwvY29udHJpYnV0
b3JzPjx0aXRsZXM+PHRpdGxlPlRyaWNob3RpbGxvbWFuaWE6IEFuIG9ic2Vzc2l2ZSBjb21wdWxz
aXZlIHNwZWN0cnVtIGRpc29yZGVyPzwvdGl0bGU+PHNlY29uZGFyeS10aXRsZT5Qc3ljaGlhdHJp
YyBDbGluaWNzPC9zZWNvbmRhcnktdGl0bGU+PC90aXRsZXM+PHBhZ2VzPjc3Ny03OTA8L3BhZ2Vz
Pjx2b2x1bWU+MTU8L3ZvbHVtZT48bnVtYmVyPjQ8L251bWJlcj48ZGF0ZXM+PHllYXI+MTk5Mjwv
eWVhcj48L2RhdGVzPjxwdWJsaXNoZXI+RWxzZXZpZXI8L3B1Ymxpc2hlcj48aXNibj4wMTkzLTk1
M1g8L2lzYm4+PHVybHM+PHJlbGF0ZWQtdXJscz48dXJsPmh0dHBzOi8vZG9pLm9yZy8xMC4xMDE2
L1MwMTkzLTk1M1goMTgpMzAyMDgtOTwvdXJsPjwvcmVsYXRlZC11cmxzPjwvdXJscz48ZWxlY3Ry
b25pYy1yZXNvdXJjZS1udW0+MTAuMTAxNi9TMDE5My05NTNYKDE4KTMwMjA4LTk8L2VsZWN0cm9u
aWMtcmVzb3VyY2UtbnVtPjxhY2Nlc3MtZGF0ZT4yMDIzLzAxLzE0PC9hY2Nlc3MtZGF0ZT48L3Jl
Y29yZD48L0NpdGU+PENpdGU+PEF1dGhvcj5GZXJyw6NvPC9BdXRob3I+PFllYXI+MjAwOTwvWWVh
cj48UmVjTnVtPjMwMzk8L1JlY051bT48cmVjb3JkPjxyZWMtbnVtYmVyPjMwMzk8L3JlYy1udW1i
ZXI+PGZvcmVpZ24ta2V5cz48a2V5IGFwcD0iRU4iIGRiLWlkPSJ6NWU1emU5NXVwc2Z0cWUyZmQ0
eHB3dnA1ejJyOTU5c3Z0ZXQiIHRpbWVzdGFtcD0iMTY3MzcyODkzNiIgZ3VpZD0iMzQyNWI0Mjct
YmI3Zi00MTY1LWFkNTgtYjVkZGVkMDg0ODQwIj4zMDM5PC9rZXk+PC9mb3JlaWduLWtleXM+PHJl
Zi10eXBlIG5hbWU9IkpvdXJuYWwgQXJ0aWNsZSI+MTc8L3JlZi10eXBlPjxjb250cmlidXRvcnM+
PGF1dGhvcnM+PGF1dGhvcj5GZXJyw6NvLCBZZ29yIEFyemVubzwvYXV0aG9yPjxhdXRob3I+TWln
dWVsLCBFdXJpcGVkZXM8L2F1dGhvcj48YXV0aG9yPlN0ZWluLCBEYW4gSm9zZXBoPC9hdXRob3I+
PC9hdXRob3JzPjwvY29udHJpYnV0b3JzPjx0aXRsZXM+PHRpdGxlPlRvdXJldHRlJmFwb3M7cyBz
eW5kcm9tZSwgdHJpY2hvdGlsbG9tYW5pYSwgYW5kIG9ic2Vzc2l2ZeKAk2NvbXB1bHNpdmUgZGlz
b3JkZXI6IEhvdyBjbG9zZWx5IGFyZSB0aGV5IHJlbGF0ZWQ/PC90aXRsZT48c2Vjb25kYXJ5LXRp
dGxlPlBzeWNoaWF0cnkgUmVzZWFyY2g8L3NlY29uZGFyeS10aXRsZT48L3RpdGxlcz48cGFnZXM+
MzItNDI8L3BhZ2VzPjx2b2x1bWU+MTcwPC92b2x1bWU+PG51bWJlcj4xPC9udW1iZXI+PGtleXdv
cmRzPjxrZXl3b3JkPk9ic2Vzc2l2ZeKAk2NvbXB1bHNpdmUgYmVoYXZpb3I8L2tleXdvcmQ+PGtl
eXdvcmQ+VGljIGRpc29yZGVyczwva2V5d29yZD48a2V5d29yZD5JbXB1bHNlIGNvbnRyb2wgZGlz
b3JkZXJzPC9rZXl3b3JkPjxrZXl3b3JkPkhhYml0czwva2V5d29yZD48L2tleXdvcmRzPjxkYXRl
cz48eWVhcj4yMDA5PC95ZWFyPjxwdWItZGF0ZXM+PGRhdGU+MjAwOS8xMS8zMC88L2RhdGU+PC9w
dWItZGF0ZXM+PC9kYXRlcz48aXNibj4wMTY1LTE3ODE8L2lzYm4+PHVybHM+PHJlbGF0ZWQtdXJs
cz48dXJsPmh0dHBzOi8vd3d3LnNjaWVuY2VkaXJlY3QuY29tL3NjaWVuY2UvYXJ0aWNsZS9waWkv
UzAxNjUxNzgxMDgwMDE3NTM8L3VybD48L3JlbGF0ZWQtdXJscz48L3VybHM+PGVsZWN0cm9uaWMt
cmVzb3VyY2UtbnVtPjEwLjEwMTYvai5wc3ljaHJlcy4yMDA4LjA2LjAwODwvZWxlY3Ryb25pYy1y
ZXNvdXJjZS1udW0+PC9yZWNvcmQ+PC9DaXRlPjwvRW5kTm90ZT4A
</w:fldData>
        </w:fldChar>
      </w:r>
      <w:r w:rsidR="00C070AA">
        <w:rPr>
          <w:rFonts w:ascii="Times" w:hAnsi="Times" w:cs="Times New Roman"/>
        </w:rPr>
        <w:instrText xml:space="preserve"> ADDIN EN.CITE </w:instrText>
      </w:r>
      <w:r w:rsidR="00C070AA">
        <w:rPr>
          <w:rFonts w:ascii="Times" w:hAnsi="Times" w:cs="Times New Roman"/>
        </w:rPr>
        <w:fldChar w:fldCharType="begin">
          <w:fldData xml:space="preserve">PEVuZE5vdGU+PENpdGU+PEF1dGhvcj5Td2VkbzwvQXV0aG9yPjxZZWFyPjE5OTI8L1llYXI+PFJl
Y051bT4zMDM4PC9SZWNOdW0+PERpc3BsYXlUZXh0PihGZXJyw6NvIGV0IGFsLiwgMjAwOTsgU3dl
ZG8gJmFtcDsgTGVvbmFyZCwgMTk5Mik8L0Rpc3BsYXlUZXh0PjxyZWNvcmQ+PHJlYy1udW1iZXI+
MzAzODwvcmVjLW51bWJlcj48Zm9yZWlnbi1rZXlzPjxrZXkgYXBwPSJFTiIgZGItaWQ9Ino1ZTV6
ZTk1dXBzZnRxZTJmZDR4cHd2cDV6MnI5NTlzdnRldCIgdGltZXN0YW1wPSIxNjczNzI4ODQ3IiBn
dWlkPSI5ZGRhNzZlOS1lOWJmLTQ4MzEtYjE5OS01MTA5OWI0MmJiMjQiPjMwMzg8L2tleT48L2Zv
cmVpZ24ta2V5cz48cmVmLXR5cGUgbmFtZT0iSm91cm5hbCBBcnRpY2xlIj4xNzwvcmVmLXR5cGU+
PGNvbnRyaWJ1dG9ycz48YXV0aG9ycz48YXV0aG9yPlN3ZWRvLCBTdXNhbiBFLjwvYXV0aG9yPjxh
dXRob3I+TGVvbmFyZCwgSGVucmlldHRhIEwuPC9hdXRob3I+PC9hdXRob3JzPjwvY29udHJpYnV0
b3JzPjx0aXRsZXM+PHRpdGxlPlRyaWNob3RpbGxvbWFuaWE6IEFuIG9ic2Vzc2l2ZSBjb21wdWxz
aXZlIHNwZWN0cnVtIGRpc29yZGVyPzwvdGl0bGU+PHNlY29uZGFyeS10aXRsZT5Qc3ljaGlhdHJp
YyBDbGluaWNzPC9zZWNvbmRhcnktdGl0bGU+PC90aXRsZXM+PHBhZ2VzPjc3Ny03OTA8L3BhZ2Vz
Pjx2b2x1bWU+MTU8L3ZvbHVtZT48bnVtYmVyPjQ8L251bWJlcj48ZGF0ZXM+PHllYXI+MTk5Mjwv
eWVhcj48L2RhdGVzPjxwdWJsaXNoZXI+RWxzZXZpZXI8L3B1Ymxpc2hlcj48aXNibj4wMTkzLTk1
M1g8L2lzYm4+PHVybHM+PHJlbGF0ZWQtdXJscz48dXJsPmh0dHBzOi8vZG9pLm9yZy8xMC4xMDE2
L1MwMTkzLTk1M1goMTgpMzAyMDgtOTwvdXJsPjwvcmVsYXRlZC11cmxzPjwvdXJscz48ZWxlY3Ry
b25pYy1yZXNvdXJjZS1udW0+MTAuMTAxNi9TMDE5My05NTNYKDE4KTMwMjA4LTk8L2VsZWN0cm9u
aWMtcmVzb3VyY2UtbnVtPjxhY2Nlc3MtZGF0ZT4yMDIzLzAxLzE0PC9hY2Nlc3MtZGF0ZT48L3Jl
Y29yZD48L0NpdGU+PENpdGU+PEF1dGhvcj5GZXJyw6NvPC9BdXRob3I+PFllYXI+MjAwOTwvWWVh
cj48UmVjTnVtPjMwMzk8L1JlY051bT48cmVjb3JkPjxyZWMtbnVtYmVyPjMwMzk8L3JlYy1udW1i
ZXI+PGZvcmVpZ24ta2V5cz48a2V5IGFwcD0iRU4iIGRiLWlkPSJ6NWU1emU5NXVwc2Z0cWUyZmQ0
eHB3dnA1ejJyOTU5c3Z0ZXQiIHRpbWVzdGFtcD0iMTY3MzcyODkzNiIgZ3VpZD0iMzQyNWI0Mjct
YmI3Zi00MTY1LWFkNTgtYjVkZGVkMDg0ODQwIj4zMDM5PC9rZXk+PC9mb3JlaWduLWtleXM+PHJl
Zi10eXBlIG5hbWU9IkpvdXJuYWwgQXJ0aWNsZSI+MTc8L3JlZi10eXBlPjxjb250cmlidXRvcnM+
PGF1dGhvcnM+PGF1dGhvcj5GZXJyw6NvLCBZZ29yIEFyemVubzwvYXV0aG9yPjxhdXRob3I+TWln
dWVsLCBFdXJpcGVkZXM8L2F1dGhvcj48YXV0aG9yPlN0ZWluLCBEYW4gSm9zZXBoPC9hdXRob3I+
PC9hdXRob3JzPjwvY29udHJpYnV0b3JzPjx0aXRsZXM+PHRpdGxlPlRvdXJldHRlJmFwb3M7cyBz
eW5kcm9tZSwgdHJpY2hvdGlsbG9tYW5pYSwgYW5kIG9ic2Vzc2l2ZeKAk2NvbXB1bHNpdmUgZGlz
b3JkZXI6IEhvdyBjbG9zZWx5IGFyZSB0aGV5IHJlbGF0ZWQ/PC90aXRsZT48c2Vjb25kYXJ5LXRp
dGxlPlBzeWNoaWF0cnkgUmVzZWFyY2g8L3NlY29uZGFyeS10aXRsZT48L3RpdGxlcz48cGFnZXM+
MzItNDI8L3BhZ2VzPjx2b2x1bWU+MTcwPC92b2x1bWU+PG51bWJlcj4xPC9udW1iZXI+PGtleXdv
cmRzPjxrZXl3b3JkPk9ic2Vzc2l2ZeKAk2NvbXB1bHNpdmUgYmVoYXZpb3I8L2tleXdvcmQ+PGtl
eXdvcmQ+VGljIGRpc29yZGVyczwva2V5d29yZD48a2V5d29yZD5JbXB1bHNlIGNvbnRyb2wgZGlz
b3JkZXJzPC9rZXl3b3JkPjxrZXl3b3JkPkhhYml0czwva2V5d29yZD48L2tleXdvcmRzPjxkYXRl
cz48eWVhcj4yMDA5PC95ZWFyPjxwdWItZGF0ZXM+PGRhdGU+MjAwOS8xMS8zMC88L2RhdGU+PC9w
dWItZGF0ZXM+PC9kYXRlcz48aXNibj4wMTY1LTE3ODE8L2lzYm4+PHVybHM+PHJlbGF0ZWQtdXJs
cz48dXJsPmh0dHBzOi8vd3d3LnNjaWVuY2VkaXJlY3QuY29tL3NjaWVuY2UvYXJ0aWNsZS9waWkv
UzAxNjUxNzgxMDgwMDE3NTM8L3VybD48L3JlbGF0ZWQtdXJscz48L3VybHM+PGVsZWN0cm9uaWMt
cmVzb3VyY2UtbnVtPjEwLjEwMTYvai5wc3ljaHJlcy4yMDA4LjA2LjAwODwvZWxlY3Ryb25pYy1y
ZXNvdXJjZS1udW0+PC9yZWNvcmQ+PC9DaXRlPjwvRW5kTm90ZT4A
</w:fldData>
        </w:fldChar>
      </w:r>
      <w:r w:rsidR="00C070AA">
        <w:rPr>
          <w:rFonts w:ascii="Times" w:hAnsi="Times" w:cs="Times New Roman"/>
        </w:rPr>
        <w:instrText xml:space="preserve"> ADDIN EN.CITE.DATA </w:instrText>
      </w:r>
      <w:r w:rsidR="00C070AA">
        <w:rPr>
          <w:rFonts w:ascii="Times" w:hAnsi="Times" w:cs="Times New Roman"/>
        </w:rPr>
      </w:r>
      <w:r w:rsidR="00C070AA">
        <w:rPr>
          <w:rFonts w:ascii="Times" w:hAnsi="Times" w:cs="Times New Roman"/>
        </w:rPr>
        <w:fldChar w:fldCharType="end"/>
      </w:r>
      <w:r w:rsidR="00B12C70">
        <w:rPr>
          <w:rFonts w:ascii="Times" w:hAnsi="Times" w:cs="Times New Roman"/>
        </w:rPr>
      </w:r>
      <w:r w:rsidR="00B12C70">
        <w:rPr>
          <w:rFonts w:ascii="Times" w:hAnsi="Times" w:cs="Times New Roman"/>
        </w:rPr>
        <w:fldChar w:fldCharType="separate"/>
      </w:r>
      <w:r w:rsidR="00B12C70">
        <w:rPr>
          <w:rFonts w:ascii="Times" w:hAnsi="Times" w:cs="Times New Roman"/>
          <w:noProof/>
        </w:rPr>
        <w:t>(Ferrão et al., 2009; Swedo &amp; Leonard, 1992)</w:t>
      </w:r>
      <w:r w:rsidR="00B12C70">
        <w:rPr>
          <w:rFonts w:ascii="Times" w:hAnsi="Times" w:cs="Times New Roman"/>
        </w:rPr>
        <w:fldChar w:fldCharType="end"/>
      </w:r>
      <w:r w:rsidR="00B12C70">
        <w:rPr>
          <w:rFonts w:ascii="Times" w:hAnsi="Times" w:cs="Times New Roman"/>
        </w:rPr>
        <w:t>,</w:t>
      </w:r>
      <w:r>
        <w:rPr>
          <w:rFonts w:ascii="Times" w:hAnsi="Times" w:cs="Times New Roman"/>
        </w:rPr>
        <w:t xml:space="preserve"> and an OCD-based assessment </w:t>
      </w:r>
      <w:r w:rsidR="009B0FC2">
        <w:rPr>
          <w:rFonts w:ascii="Times" w:hAnsi="Times" w:cs="Times New Roman"/>
        </w:rPr>
        <w:t>may</w:t>
      </w:r>
      <w:r>
        <w:rPr>
          <w:rFonts w:ascii="Times" w:hAnsi="Times" w:cs="Times New Roman"/>
        </w:rPr>
        <w:t xml:space="preserve"> not capture the key phenomenological and functional factors that are pertinent to TTM. For instance, emotion</w:t>
      </w:r>
      <w:r w:rsidR="00305913">
        <w:rPr>
          <w:rFonts w:ascii="Times" w:hAnsi="Times" w:cs="Times New Roman"/>
        </w:rPr>
        <w:t xml:space="preserve"> and sensory-</w:t>
      </w:r>
      <w:r>
        <w:rPr>
          <w:rFonts w:ascii="Times" w:hAnsi="Times" w:cs="Times New Roman"/>
        </w:rPr>
        <w:t>related variables are often involved in the hair pulling cycle</w:t>
      </w:r>
      <w:r w:rsidR="003E6E81">
        <w:rPr>
          <w:rFonts w:ascii="Times" w:hAnsi="Times" w:cs="Times New Roman"/>
        </w:rPr>
        <w:t xml:space="preserve"> </w:t>
      </w:r>
      <w:r w:rsidR="003E6E81">
        <w:rPr>
          <w:rFonts w:ascii="Times" w:hAnsi="Times" w:cs="Times New Roman"/>
        </w:rPr>
        <w:fldChar w:fldCharType="begin">
          <w:fldData xml:space="preserve">PEVuZE5vdGU+PENpdGU+PEF1dGhvcj5Sb2JlcnRzPC9BdXRob3I+PFllYXI+MjAxMzwvWWVhcj48
UmVjTnVtPjE3ODk8L1JlY051bT48RGlzcGxheVRleHQ+KEJhZGVub2NoIGV0IGFsLiwgMjAyMDsg
Um9iZXJ0cyBldCBhbC4sIDIwMTM7IFNodXN0ZXJtYW4gZXQgYWwuLCAyMDA5OyBTaXdpZWMgJmFt
cDsgTWNCcmlkZSwgMjAxNik8L0Rpc3BsYXlUZXh0PjxyZWNvcmQ+PHJlYy1udW1iZXI+MTc4OTwv
cmVjLW51bWJlcj48Zm9yZWlnbi1rZXlzPjxrZXkgYXBwPSJFTiIgZGItaWQ9Ino1ZTV6ZTk1dXBz
ZnRxZTJmZDR4cHd2cDV6MnI5NTlzdnRldCIgdGltZXN0YW1wPSIxNjU2MTgyODA4IiBndWlkPSI1
OWYxZjYxMy1kMTMyLTRkMzktYjFkOS1kMjRkZWI5MGY0ZmIiPjE3ODk8L2tleT48L2ZvcmVpZ24t
a2V5cz48cmVmLXR5cGUgbmFtZT0iSm91cm5hbCBBcnRpY2xlIj4xNzwvcmVmLXR5cGU+PGNvbnRy
aWJ1dG9ycz48YXV0aG9ycz48YXV0aG9yPlJvYmVydHMsIFNhcmFoPC9hdXRob3I+PGF1dGhvcj5P
JmFwb3M7Q29ubm9yLCBLaWVyb248L2F1dGhvcj48YXV0aG9yPkLDqWxhbmdlciwgQ2xhdWRlPC9h
dXRob3I+PC9hdXRob3JzPjwvY29udHJpYnV0b3JzPjx0aXRsZXM+PHRpdGxlPkVtb3Rpb24gcmVn
dWxhdGlvbiBhbmQgb3RoZXIgcHN5Y2hvbG9naWNhbCBtb2RlbHMgZm9yIGJvZHktZm9jdXNlZCBy
ZXBldGl0aXZlIGJlaGF2aW9yczwvdGl0bGU+PHNlY29uZGFyeS10aXRsZT5DbGluaWNhbCBQc3lj
aG9sb2d5IFJldmlldzwvc2Vjb25kYXJ5LXRpdGxlPjwvdGl0bGVzPjxwYWdlcz43NDUtNzYyPC9w
YWdlcz48dm9sdW1lPjMzPC92b2x1bWU+PG51bWJlcj42PC9udW1iZXI+PGtleXdvcmRzPjxrZXl3
b3JkPkJvZHktZm9jdXNlZCByZXBldGl0aXZlIGJlaGF2aW9yczwva2V5d29yZD48a2V5d29yZD5F
bW90aW9uIHJlZ3VsYXRpb248L2tleXdvcmQ+PGtleXdvcmQ+VHJpY2hvdGlsbG9tYW5pYTwva2V5
d29yZD48a2V5d29yZD5Ta2luLXBpY2tpbmc8L2tleXdvcmQ+PGtleXdvcmQ+TmFpbC1iaXRpbmc8
L2tleXdvcmQ+PGtleXdvcmQ+TGl0ZXJhdHVyZSByZXZpZXc8L2tleXdvcmQ+PC9rZXl3b3Jkcz48
ZGF0ZXM+PHllYXI+MjAxMzwveWVhcj48cHViLWRhdGVzPjxkYXRlPjIwMTMvMDgvMDEvPC9kYXRl
PjwvcHViLWRhdGVzPjwvZGF0ZXM+PGlzYm4+MDI3Mi03MzU4PC9pc2JuPjx1cmxzPjxyZWxhdGVk
LXVybHM+PHVybD5odHRwczovL3d3dy5zY2llbmNlZGlyZWN0LmNvbS9zY2llbmNlL2FydGljbGUv
cGlpL1MwMjcyNzM1ODEzMDAwNzJYPC91cmw+PC9yZWxhdGVkLXVybHM+PC91cmxzPjxlbGVjdHJv
bmljLXJlc291cmNlLW51bT4xMC4xMDE2L2ouY3ByLjIwMTMuMDUuMDA0PC9lbGVjdHJvbmljLXJl
c291cmNlLW51bT48L3JlY29yZD48L0NpdGU+PENpdGU+PEF1dGhvcj5TaHVzdGVybWFuPC9BdXRo
b3I+PFllYXI+MjAwOTwvWWVhcj48UmVjTnVtPjE4NjI8L1JlY051bT48cmVjb3JkPjxyZWMtbnVt
YmVyPjE4NjI8L3JlYy1udW1iZXI+PGZvcmVpZ24ta2V5cz48a2V5IGFwcD0iRU4iIGRiLWlkPSJ6
NWU1emU5NXVwc2Z0cWUyZmQ0eHB3dnA1ejJyOTU5c3Z0ZXQiIHRpbWVzdGFtcD0iMTY2MDQzMTAw
MSIgZ3VpZD0iYzJhZWY0OTgtYmEzZS00YzZlLWFlYmEtMzRjNGY2YTU5N2RmIj4xODYyPC9rZXk+
PC9mb3JlaWduLWtleXM+PHJlZi10eXBlIG5hbWU9IkpvdXJuYWwgQXJ0aWNsZSI+MTc8L3JlZi10
eXBlPjxjb250cmlidXRvcnM+PGF1dGhvcnM+PGF1dGhvcj5TaHVzdGVybWFuLCBBLjwvYXV0aG9y
PjxhdXRob3I+RmVsZCwgTC48L2F1dGhvcj48YXV0aG9yPkJhZXIsIEwuPC9hdXRob3I+PGF1dGhv
cj5LZXV0aGVuLCBOLjwvYXV0aG9yPjwvYXV0aG9ycz48L2NvbnRyaWJ1dG9ycz48YXV0aC1hZGRy
ZXNzPldlc2xleWFuIFVuaXZlcnNpdHksIERlcGFydG1lbnQgb2YgUHN5Y2hvbG9neSwgMjA3IEhp
Z2ggU3QuLCBNaWRkbGV0b3duLCBDVCAwNTQ1OSwgVVNBLiBhc2h1c3Rlcm1hbkB3ZXNsZXlhbi5l
ZHU8L2F1dGgtYWRkcmVzcz48dGl0bGVzPjx0aXRsZT5BZmZlY3RpdmUgcmVndWxhdGlvbiBpbiB0
cmljaG90aWxsb21hbmlhOiBFdmlkZW5jZSBmcm9tIGEgbGFyZ2Utc2NhbGUgaW50ZXJuZXQgc3Vy
dmV5PC90aXRsZT48c2Vjb25kYXJ5LXRpdGxlPkJlaGF2aW91ciBSZXNlYXJjaCBhbmQgVGhlcmFw
eTwvc2Vjb25kYXJ5LXRpdGxlPjwvdGl0bGVzPjxwYWdlcz42MzctNDQ8L3BhZ2VzPjx2b2x1bWU+
NDc8L3ZvbHVtZT48bnVtYmVyPjg8L251bWJlcj48ZWRpdGlvbj4yMDA5MDQyMjwvZWRpdGlvbj48
a2V5d29yZHM+PGtleXdvcmQ+QWRvbGVzY2VudDwva2V5d29yZD48a2V5d29yZD5BZHVsdDwva2V5
d29yZD48a2V5d29yZD4qQWZmZWN0PC9rZXl3b3JkPjxrZXl3b3JkPkFnZWQ8L2tleXdvcmQ+PGtl
eXdvcmQ+QWdlZCwgODAgYW5kIG92ZXI8L2tleXdvcmQ+PGtleXdvcmQ+RmVtYWxlPC9rZXl3b3Jk
PjxrZXl3b3JkPkhlYWx0aCBTdXJ2ZXlzL21ldGhvZHMvKnN0YXRpc3RpY3MgJmFtcDsgbnVtZXJp
Y2FsIGRhdGE8L2tleXdvcmQ+PGtleXdvcmQ+SHVtYW5zPC9rZXl3b3JkPjxrZXl3b3JkPipJbnRl
cm5ldDwva2V5d29yZD48a2V5d29yZD5NYWxlPC9rZXl3b3JkPjxrZXl3b3JkPk1pZGRsZSBBZ2Vk
PC9rZXl3b3JkPjxrZXl3b3JkPlN1cnZleXMgYW5kIFF1ZXN0aW9ubmFpcmVzPC9rZXl3b3JkPjxr
ZXl3b3JkPlRyaWNob3RpbGxvbWFuaWEvKnBzeWNob2xvZ3k8L2tleXdvcmQ+PC9rZXl3b3Jkcz48
ZGF0ZXM+PHllYXI+MjAwOTwveWVhcj48cHViLWRhdGVzPjxkYXRlPkF1ZzwvZGF0ZT48L3B1Yi1k
YXRlcz48L2RhdGVzPjxpc2JuPjE4NzMtNjIyWCAoRWxlY3Ryb25pYykmI3hEOzAwMDUtNzk2NyAo
TGlua2luZyk8L2lzYm4+PGFjY2Vzc2lvbi1udW0+MTk0Njc2NDg8L2FjY2Vzc2lvbi1udW0+PHVy
bHM+PHJlbGF0ZWQtdXJscz48dXJsPmh0dHBzOi8vd3d3Lm5jYmkubmxtLm5paC5nb3YvcHVibWVk
LzE5NDY3NjQ4PC91cmw+PC9yZWxhdGVkLXVybHM+PC91cmxzPjxlbGVjdHJvbmljLXJlc291cmNl
LW51bT4xMC4xMDE2L2ouYnJhdC4yMDA5LjA0LjAwNDwvZWxlY3Ryb25pYy1yZXNvdXJjZS1udW0+
PHJlbW90ZS1kYXRhYmFzZS1uYW1lPk1lZGxpbmU8L3JlbW90ZS1kYXRhYmFzZS1uYW1lPjxyZW1v
dGUtZGF0YWJhc2UtcHJvdmlkZXI+TkxNPC9yZW1vdGUtZGF0YWJhc2UtcHJvdmlkZXI+PC9yZWNv
cmQ+PC9DaXRlPjxDaXRlPjxBdXRob3I+U2l3aWVjPC9BdXRob3I+PFllYXI+MjAxNjwvWWVhcj48
UmVjTnVtPjI3MzM8L1JlY051bT48cmVjb3JkPjxyZWMtbnVtYmVyPjI3MzM8L3JlYy1udW1iZXI+
PGZvcmVpZ24ta2V5cz48a2V5IGFwcD0iRU4iIGRiLWlkPSJ6NWU1emU5NXVwc2Z0cWUyZmQ0eHB3
dnA1ejJyOTU5c3Z0ZXQiIHRpbWVzdGFtcD0iMTY3MzQ2ODYxNyIgZ3VpZD0iNjA1ZWVhMGEtNDg4
MC00NjE5LThlMTUtMjEwNWQyMzdiNGRhIj4yNzMzPC9rZXk+PC9mb3JlaWduLWtleXM+PHJlZi10
eXBlIG5hbWU9IkpvdXJuYWwgQXJ0aWNsZSI+MTc8L3JlZi10eXBlPjxjb250cmlidXRvcnM+PGF1
dGhvcnM+PGF1dGhvcj5TaXdpZWMsIFNlYmFzdGlhbjwvYXV0aG9yPjxhdXRob3I+TWNCcmlkZSwg
RGF3biBMb3JyYWluZTwvYXV0aG9yPjwvYXV0aG9ycz48L2NvbnRyaWJ1dG9ycz48dGl0bGVzPjx0
aXRsZT5FbW90aW9uYWwgcmVndWxhdGlvbiBjeWNsZXMgaW4gdHJpY2hvdGlsbG9tYW5pYSAoaGFp
ci1wdWxsaW5nIGRpc29yZGVyKSBhY3Jvc3Mgc3VidHlwZXM8L3RpdGxlPjxzZWNvbmRhcnktdGl0
bGU+Sm91cm5hbCBvZiBPYnNlc3NpdmUtQ29tcHVsc2l2ZSBhbmQgUmVsYXRlZCBEaXNvcmRlcnM8
L3NlY29uZGFyeS10aXRsZT48L3RpdGxlcz48cGVyaW9kaWNhbD48ZnVsbC10aXRsZT5Kb3VybmFs
IG9mIE9ic2Vzc2l2ZS1Db21wdWxzaXZlIGFuZCBSZWxhdGVkIERpc29yZGVyczwvZnVsbC10aXRs
ZT48L3BlcmlvZGljYWw+PHBhZ2VzPjg0LTkwPC9wYWdlcz48dm9sdW1lPjEwPC92b2x1bWU+PGtl
eXdvcmRzPjxrZXl3b3JkPlRyaWNob3RpbGxvbWFuaWE8L2tleXdvcmQ+PGtleXdvcmQ+SGFpci1w
dWxsaW5nIGRpc29yZGVyPC9rZXl3b3JkPjxrZXl3b3JkPkludGVybmV0IHN1cnZleTwva2V5d29y
ZD48a2V5d29yZD5FbW90aW9uYWwgcmVndWxhdGlvbjwva2V5d29yZD48a2V5d29yZD5Cb2R5LWZv
Y3VzZWQgcmVwZXRpdGl2ZSBiZWhhdmlvdXIgKEJGUkIpPC9rZXl3b3JkPjwva2V5d29yZHM+PGRh
dGVzPjx5ZWFyPjIwMTY8L3llYXI+PHB1Yi1kYXRlcz48ZGF0ZT4yMDE2LzA3LzAxLzwvZGF0ZT48
L3B1Yi1kYXRlcz48L2RhdGVzPjxpc2JuPjIyMTEtMzY0OTwvaXNibj48dXJscz48cmVsYXRlZC11
cmxzPjx1cmw+aHR0cHM6Ly93d3cuc2NpZW5jZWRpcmVjdC5jb20vc2NpZW5jZS9hcnRpY2xlL3Bp
aS9TMjIxMTM2NDkxNjMwMDg5NjwvdXJsPjwvcmVsYXRlZC11cmxzPjwvdXJscz48ZWxlY3Ryb25p
Yy1yZXNvdXJjZS1udW0+MTAuMTAxNi9qLmpvY3JkLjIwMTYuMDYuMDAzPC9lbGVjdHJvbmljLXJl
c291cmNlLW51bT48L3JlY29yZD48L0NpdGU+PENpdGU+PEF1dGhvcj5CYWRlbm9jaDwvQXV0aG9y
PjxZZWFyPjIwMjA8L1llYXI+PFJlY051bT4xOTc3PC9SZWNOdW0+PHJlY29yZD48cmVjLW51bWJl
cj4xOTc3PC9yZWMtbnVtYmVyPjxmb3JlaWduLWtleXM+PGtleSBhcHA9IkVOIiBkYi1pZD0iejVl
NXplOTV1cHNmdHFlMmZkNHhwd3ZwNXoycjk1OXN2dGV0IiB0aW1lc3RhbXA9IjE2NjMzNTc5ODMi
IGd1aWQ9IjIwZGI0ZDcxLWRhZTYtNDQ2ZC1iZWRmLTRkOTQ5ZTdkM2VlNyI+MTk3Nzwva2V5Pjwv
Zm9yZWlnbi1rZXlzPjxyZWYtdHlwZSBuYW1lPSJKb3VybmFsIEFydGljbGUiPjE3PC9yZWYtdHlw
ZT48Y29udHJpYnV0b3JzPjxhdXRob3JzPjxhdXRob3I+QmFkZW5vY2gsIEphbWVzPC9hdXRob3I+
PGF1dGhvcj5TZWFybGUsIFRhbWFyYTwvYXV0aG9yPjxhdXRob3I+V2F0c29uLCBJb25hPC9hdXRo
b3I+PGF1dGhvcj5DYXZhbm5hLCBBbmRyZWEgRS48L2F1dGhvcj48L2F1dGhvcnM+PC9jb250cmli
dXRvcnM+PHRpdGxlcz48dGl0bGU+U2Vuc29yeSBzeW1wdG9tcyBpbiBib2R5LWZvY3VzZWQgcmVw
ZXRpdGl2ZSBiZWhhdmlvcnMsIHJlc3RsZXNzIGxlZ3Mgc3luZHJvbWUsIGFuZCBUb3VyZXR0ZSBz
eW5kcm9tZTogQW4gb3ZlcmxhcD88L3RpdGxlPjxzZWNvbmRhcnktdGl0bGU+TmV1cm9zY2llbmNl
ICZhbXA7IEJpb2JlaGF2aW9yYWwgUmV2aWV3czwvc2Vjb25kYXJ5LXRpdGxlPjwvdGl0bGVzPjxw
ZXJpb2RpY2FsPjxmdWxsLXRpdGxlPk5ldXJvc2NpZW5jZSBhbmQgQmlvYmVoYXZpb3JhbCBSZXZp
ZXdzPC9mdWxsLXRpdGxlPjxhYmJyLTE+TmV1cm9zY2kuIEJpb2JlaGF2LiBSZXYuPC9hYmJyLTE+
PGFiYnItMj5OZXVyb3NjaSBCaW9iZWhhdiBSZXY8L2FiYnItMj48YWJici0zPk5ldXJvc2NpZW5j
ZSAmYW1wOyBCaW9iZWhhdmlvcmFsIFJldmlld3M8L2FiYnItMz48L3BlcmlvZGljYWw+PHBhZ2Vz
PjMyMC0zMzI8L3BhZ2VzPjx2b2x1bWU+MTE5PC92b2x1bWU+PGtleXdvcmRzPjxrZXl3b3JkPkJv
ZHktZm9jdXNlZCByZXBldGl0aXZlIGJlaGF2aW9yczwva2V5d29yZD48a2V5d29yZD5QcmVtb25p
dG9yeSB1cmdlczwva2V5d29yZD48a2V5d29yZD5SZXN0bGVzcyBsZWdzIHN5bmRyb21lPC9rZXl3
b3JkPjxrZXl3b3JkPlNlbnNvcnkgc3ltcHRvbXM8L2tleXdvcmQ+PGtleXdvcmQ+VGljczwva2V5
d29yZD48a2V5d29yZD5Ub3VyZXR0ZSBzeW5kcm9tZTwva2V5d29yZD48a2V5d29yZD5UcmljaG90
aWxsb21hbmlhPC9rZXl3b3JkPjwva2V5d29yZHM+PGRhdGVzPjx5ZWFyPjIwMjA8L3llYXI+PHB1
Yi1kYXRlcz48ZGF0ZT4yMDIwLzEyLzAxLzwvZGF0ZT48L3B1Yi1kYXRlcz48L2RhdGVzPjxpc2Ju
PjAxNDktNzYzNDwvaXNibj48dXJscz48cmVsYXRlZC11cmxzPjx1cmw+aHR0cHM6Ly93d3cuc2Np
ZW5jZWRpcmVjdC5jb20vc2NpZW5jZS9hcnRpY2xlL3BpaS9TMDE0OTc2MzQyMDMwNjExNDwvdXJs
PjwvcmVsYXRlZC11cmxzPjwvdXJscz48ZWxlY3Ryb25pYy1yZXNvdXJjZS1udW0+MTAuMTAxNi9q
Lm5ldWJpb3Jldi4yMDIwLjEwLjAwODwvZWxlY3Ryb25pYy1yZXNvdXJjZS1udW0+PC9yZWNvcmQ+
PC9DaXRlPjwvRW5kTm90ZT5=
</w:fldData>
        </w:fldChar>
      </w:r>
      <w:r w:rsidR="00D459AC">
        <w:rPr>
          <w:rFonts w:ascii="Times" w:hAnsi="Times" w:cs="Times New Roman"/>
        </w:rPr>
        <w:instrText xml:space="preserve"> ADDIN EN.CITE </w:instrText>
      </w:r>
      <w:r w:rsidR="00D459AC">
        <w:rPr>
          <w:rFonts w:ascii="Times" w:hAnsi="Times" w:cs="Times New Roman"/>
        </w:rPr>
        <w:fldChar w:fldCharType="begin">
          <w:fldData xml:space="preserve">PEVuZE5vdGU+PENpdGU+PEF1dGhvcj5Sb2JlcnRzPC9BdXRob3I+PFllYXI+MjAxMzwvWWVhcj48
UmVjTnVtPjE3ODk8L1JlY051bT48RGlzcGxheVRleHQ+KEJhZGVub2NoIGV0IGFsLiwgMjAyMDsg
Um9iZXJ0cyBldCBhbC4sIDIwMTM7IFNodXN0ZXJtYW4gZXQgYWwuLCAyMDA5OyBTaXdpZWMgJmFt
cDsgTWNCcmlkZSwgMjAxNik8L0Rpc3BsYXlUZXh0PjxyZWNvcmQ+PHJlYy1udW1iZXI+MTc4OTwv
cmVjLW51bWJlcj48Zm9yZWlnbi1rZXlzPjxrZXkgYXBwPSJFTiIgZGItaWQ9Ino1ZTV6ZTk1dXBz
ZnRxZTJmZDR4cHd2cDV6MnI5NTlzdnRldCIgdGltZXN0YW1wPSIxNjU2MTgyODA4IiBndWlkPSI1
OWYxZjYxMy1kMTMyLTRkMzktYjFkOS1kMjRkZWI5MGY0ZmIiPjE3ODk8L2tleT48L2ZvcmVpZ24t
a2V5cz48cmVmLXR5cGUgbmFtZT0iSm91cm5hbCBBcnRpY2xlIj4xNzwvcmVmLXR5cGU+PGNvbnRy
aWJ1dG9ycz48YXV0aG9ycz48YXV0aG9yPlJvYmVydHMsIFNhcmFoPC9hdXRob3I+PGF1dGhvcj5P
JmFwb3M7Q29ubm9yLCBLaWVyb248L2F1dGhvcj48YXV0aG9yPkLDqWxhbmdlciwgQ2xhdWRlPC9h
dXRob3I+PC9hdXRob3JzPjwvY29udHJpYnV0b3JzPjx0aXRsZXM+PHRpdGxlPkVtb3Rpb24gcmVn
dWxhdGlvbiBhbmQgb3RoZXIgcHN5Y2hvbG9naWNhbCBtb2RlbHMgZm9yIGJvZHktZm9jdXNlZCBy
ZXBldGl0aXZlIGJlaGF2aW9yczwvdGl0bGU+PHNlY29uZGFyeS10aXRsZT5DbGluaWNhbCBQc3lj
aG9sb2d5IFJldmlldzwvc2Vjb25kYXJ5LXRpdGxlPjwvdGl0bGVzPjxwYWdlcz43NDUtNzYyPC9w
YWdlcz48dm9sdW1lPjMzPC92b2x1bWU+PG51bWJlcj42PC9udW1iZXI+PGtleXdvcmRzPjxrZXl3
b3JkPkJvZHktZm9jdXNlZCByZXBldGl0aXZlIGJlaGF2aW9yczwva2V5d29yZD48a2V5d29yZD5F
bW90aW9uIHJlZ3VsYXRpb248L2tleXdvcmQ+PGtleXdvcmQ+VHJpY2hvdGlsbG9tYW5pYTwva2V5
d29yZD48a2V5d29yZD5Ta2luLXBpY2tpbmc8L2tleXdvcmQ+PGtleXdvcmQ+TmFpbC1iaXRpbmc8
L2tleXdvcmQ+PGtleXdvcmQ+TGl0ZXJhdHVyZSByZXZpZXc8L2tleXdvcmQ+PC9rZXl3b3Jkcz48
ZGF0ZXM+PHllYXI+MjAxMzwveWVhcj48cHViLWRhdGVzPjxkYXRlPjIwMTMvMDgvMDEvPC9kYXRl
PjwvcHViLWRhdGVzPjwvZGF0ZXM+PGlzYm4+MDI3Mi03MzU4PC9pc2JuPjx1cmxzPjxyZWxhdGVk
LXVybHM+PHVybD5odHRwczovL3d3dy5zY2llbmNlZGlyZWN0LmNvbS9zY2llbmNlL2FydGljbGUv
cGlpL1MwMjcyNzM1ODEzMDAwNzJYPC91cmw+PC9yZWxhdGVkLXVybHM+PC91cmxzPjxlbGVjdHJv
bmljLXJlc291cmNlLW51bT4xMC4xMDE2L2ouY3ByLjIwMTMuMDUuMDA0PC9lbGVjdHJvbmljLXJl
c291cmNlLW51bT48L3JlY29yZD48L0NpdGU+PENpdGU+PEF1dGhvcj5TaHVzdGVybWFuPC9BdXRo
b3I+PFllYXI+MjAwOTwvWWVhcj48UmVjTnVtPjE4NjI8L1JlY051bT48cmVjb3JkPjxyZWMtbnVt
YmVyPjE4NjI8L3JlYy1udW1iZXI+PGZvcmVpZ24ta2V5cz48a2V5IGFwcD0iRU4iIGRiLWlkPSJ6
NWU1emU5NXVwc2Z0cWUyZmQ0eHB3dnA1ejJyOTU5c3Z0ZXQiIHRpbWVzdGFtcD0iMTY2MDQzMTAw
MSIgZ3VpZD0iYzJhZWY0OTgtYmEzZS00YzZlLWFlYmEtMzRjNGY2YTU5N2RmIj4xODYyPC9rZXk+
PC9mb3JlaWduLWtleXM+PHJlZi10eXBlIG5hbWU9IkpvdXJuYWwgQXJ0aWNsZSI+MTc8L3JlZi10
eXBlPjxjb250cmlidXRvcnM+PGF1dGhvcnM+PGF1dGhvcj5TaHVzdGVybWFuLCBBLjwvYXV0aG9y
PjxhdXRob3I+RmVsZCwgTC48L2F1dGhvcj48YXV0aG9yPkJhZXIsIEwuPC9hdXRob3I+PGF1dGhv
cj5LZXV0aGVuLCBOLjwvYXV0aG9yPjwvYXV0aG9ycz48L2NvbnRyaWJ1dG9ycz48YXV0aC1hZGRy
ZXNzPldlc2xleWFuIFVuaXZlcnNpdHksIERlcGFydG1lbnQgb2YgUHN5Y2hvbG9neSwgMjA3IEhp
Z2ggU3QuLCBNaWRkbGV0b3duLCBDVCAwNTQ1OSwgVVNBLiBhc2h1c3Rlcm1hbkB3ZXNsZXlhbi5l
ZHU8L2F1dGgtYWRkcmVzcz48dGl0bGVzPjx0aXRsZT5BZmZlY3RpdmUgcmVndWxhdGlvbiBpbiB0
cmljaG90aWxsb21hbmlhOiBFdmlkZW5jZSBmcm9tIGEgbGFyZ2Utc2NhbGUgaW50ZXJuZXQgc3Vy
dmV5PC90aXRsZT48c2Vjb25kYXJ5LXRpdGxlPkJlaGF2aW91ciBSZXNlYXJjaCBhbmQgVGhlcmFw
eTwvc2Vjb25kYXJ5LXRpdGxlPjwvdGl0bGVzPjxwYWdlcz42MzctNDQ8L3BhZ2VzPjx2b2x1bWU+
NDc8L3ZvbHVtZT48bnVtYmVyPjg8L251bWJlcj48ZWRpdGlvbj4yMDA5MDQyMjwvZWRpdGlvbj48
a2V5d29yZHM+PGtleXdvcmQ+QWRvbGVzY2VudDwva2V5d29yZD48a2V5d29yZD5BZHVsdDwva2V5
d29yZD48a2V5d29yZD4qQWZmZWN0PC9rZXl3b3JkPjxrZXl3b3JkPkFnZWQ8L2tleXdvcmQ+PGtl
eXdvcmQ+QWdlZCwgODAgYW5kIG92ZXI8L2tleXdvcmQ+PGtleXdvcmQ+RmVtYWxlPC9rZXl3b3Jk
PjxrZXl3b3JkPkhlYWx0aCBTdXJ2ZXlzL21ldGhvZHMvKnN0YXRpc3RpY3MgJmFtcDsgbnVtZXJp
Y2FsIGRhdGE8L2tleXdvcmQ+PGtleXdvcmQ+SHVtYW5zPC9rZXl3b3JkPjxrZXl3b3JkPipJbnRl
cm5ldDwva2V5d29yZD48a2V5d29yZD5NYWxlPC9rZXl3b3JkPjxrZXl3b3JkPk1pZGRsZSBBZ2Vk
PC9rZXl3b3JkPjxrZXl3b3JkPlN1cnZleXMgYW5kIFF1ZXN0aW9ubmFpcmVzPC9rZXl3b3JkPjxr
ZXl3b3JkPlRyaWNob3RpbGxvbWFuaWEvKnBzeWNob2xvZ3k8L2tleXdvcmQ+PC9rZXl3b3Jkcz48
ZGF0ZXM+PHllYXI+MjAwOTwveWVhcj48cHViLWRhdGVzPjxkYXRlPkF1ZzwvZGF0ZT48L3B1Yi1k
YXRlcz48L2RhdGVzPjxpc2JuPjE4NzMtNjIyWCAoRWxlY3Ryb25pYykmI3hEOzAwMDUtNzk2NyAo
TGlua2luZyk8L2lzYm4+PGFjY2Vzc2lvbi1udW0+MTk0Njc2NDg8L2FjY2Vzc2lvbi1udW0+PHVy
bHM+PHJlbGF0ZWQtdXJscz48dXJsPmh0dHBzOi8vd3d3Lm5jYmkubmxtLm5paC5nb3YvcHVibWVk
LzE5NDY3NjQ4PC91cmw+PC9yZWxhdGVkLXVybHM+PC91cmxzPjxlbGVjdHJvbmljLXJlc291cmNl
LW51bT4xMC4xMDE2L2ouYnJhdC4yMDA5LjA0LjAwNDwvZWxlY3Ryb25pYy1yZXNvdXJjZS1udW0+
PHJlbW90ZS1kYXRhYmFzZS1uYW1lPk1lZGxpbmU8L3JlbW90ZS1kYXRhYmFzZS1uYW1lPjxyZW1v
dGUtZGF0YWJhc2UtcHJvdmlkZXI+TkxNPC9yZW1vdGUtZGF0YWJhc2UtcHJvdmlkZXI+PC9yZWNv
cmQ+PC9DaXRlPjxDaXRlPjxBdXRob3I+U2l3aWVjPC9BdXRob3I+PFllYXI+MjAxNjwvWWVhcj48
UmVjTnVtPjI3MzM8L1JlY051bT48cmVjb3JkPjxyZWMtbnVtYmVyPjI3MzM8L3JlYy1udW1iZXI+
PGZvcmVpZ24ta2V5cz48a2V5IGFwcD0iRU4iIGRiLWlkPSJ6NWU1emU5NXVwc2Z0cWUyZmQ0eHB3
dnA1ejJyOTU5c3Z0ZXQiIHRpbWVzdGFtcD0iMTY3MzQ2ODYxNyIgZ3VpZD0iNjA1ZWVhMGEtNDg4
MC00NjE5LThlMTUtMjEwNWQyMzdiNGRhIj4yNzMzPC9rZXk+PC9mb3JlaWduLWtleXM+PHJlZi10
eXBlIG5hbWU9IkpvdXJuYWwgQXJ0aWNsZSI+MTc8L3JlZi10eXBlPjxjb250cmlidXRvcnM+PGF1
dGhvcnM+PGF1dGhvcj5TaXdpZWMsIFNlYmFzdGlhbjwvYXV0aG9yPjxhdXRob3I+TWNCcmlkZSwg
RGF3biBMb3JyYWluZTwvYXV0aG9yPjwvYXV0aG9ycz48L2NvbnRyaWJ1dG9ycz48dGl0bGVzPjx0
aXRsZT5FbW90aW9uYWwgcmVndWxhdGlvbiBjeWNsZXMgaW4gdHJpY2hvdGlsbG9tYW5pYSAoaGFp
ci1wdWxsaW5nIGRpc29yZGVyKSBhY3Jvc3Mgc3VidHlwZXM8L3RpdGxlPjxzZWNvbmRhcnktdGl0
bGU+Sm91cm5hbCBvZiBPYnNlc3NpdmUtQ29tcHVsc2l2ZSBhbmQgUmVsYXRlZCBEaXNvcmRlcnM8
L3NlY29uZGFyeS10aXRsZT48L3RpdGxlcz48cGVyaW9kaWNhbD48ZnVsbC10aXRsZT5Kb3VybmFs
IG9mIE9ic2Vzc2l2ZS1Db21wdWxzaXZlIGFuZCBSZWxhdGVkIERpc29yZGVyczwvZnVsbC10aXRs
ZT48L3BlcmlvZGljYWw+PHBhZ2VzPjg0LTkwPC9wYWdlcz48dm9sdW1lPjEwPC92b2x1bWU+PGtl
eXdvcmRzPjxrZXl3b3JkPlRyaWNob3RpbGxvbWFuaWE8L2tleXdvcmQ+PGtleXdvcmQ+SGFpci1w
dWxsaW5nIGRpc29yZGVyPC9rZXl3b3JkPjxrZXl3b3JkPkludGVybmV0IHN1cnZleTwva2V5d29y
ZD48a2V5d29yZD5FbW90aW9uYWwgcmVndWxhdGlvbjwva2V5d29yZD48a2V5d29yZD5Cb2R5LWZv
Y3VzZWQgcmVwZXRpdGl2ZSBiZWhhdmlvdXIgKEJGUkIpPC9rZXl3b3JkPjwva2V5d29yZHM+PGRh
dGVzPjx5ZWFyPjIwMTY8L3llYXI+PHB1Yi1kYXRlcz48ZGF0ZT4yMDE2LzA3LzAxLzwvZGF0ZT48
L3B1Yi1kYXRlcz48L2RhdGVzPjxpc2JuPjIyMTEtMzY0OTwvaXNibj48dXJscz48cmVsYXRlZC11
cmxzPjx1cmw+aHR0cHM6Ly93d3cuc2NpZW5jZWRpcmVjdC5jb20vc2NpZW5jZS9hcnRpY2xlL3Bp
aS9TMjIxMTM2NDkxNjMwMDg5NjwvdXJsPjwvcmVsYXRlZC11cmxzPjwvdXJscz48ZWxlY3Ryb25p
Yy1yZXNvdXJjZS1udW0+MTAuMTAxNi9qLmpvY3JkLjIwMTYuMDYuMDAzPC9lbGVjdHJvbmljLXJl
c291cmNlLW51bT48L3JlY29yZD48L0NpdGU+PENpdGU+PEF1dGhvcj5CYWRlbm9jaDwvQXV0aG9y
PjxZZWFyPjIwMjA8L1llYXI+PFJlY051bT4xOTc3PC9SZWNOdW0+PHJlY29yZD48cmVjLW51bWJl
cj4xOTc3PC9yZWMtbnVtYmVyPjxmb3JlaWduLWtleXM+PGtleSBhcHA9IkVOIiBkYi1pZD0iejVl
NXplOTV1cHNmdHFlMmZkNHhwd3ZwNXoycjk1OXN2dGV0IiB0aW1lc3RhbXA9IjE2NjMzNTc5ODMi
IGd1aWQ9IjIwZGI0ZDcxLWRhZTYtNDQ2ZC1iZWRmLTRkOTQ5ZTdkM2VlNyI+MTk3Nzwva2V5Pjwv
Zm9yZWlnbi1rZXlzPjxyZWYtdHlwZSBuYW1lPSJKb3VybmFsIEFydGljbGUiPjE3PC9yZWYtdHlw
ZT48Y29udHJpYnV0b3JzPjxhdXRob3JzPjxhdXRob3I+QmFkZW5vY2gsIEphbWVzPC9hdXRob3I+
PGF1dGhvcj5TZWFybGUsIFRhbWFyYTwvYXV0aG9yPjxhdXRob3I+V2F0c29uLCBJb25hPC9hdXRo
b3I+PGF1dGhvcj5DYXZhbm5hLCBBbmRyZWEgRS48L2F1dGhvcj48L2F1dGhvcnM+PC9jb250cmli
dXRvcnM+PHRpdGxlcz48dGl0bGU+U2Vuc29yeSBzeW1wdG9tcyBpbiBib2R5LWZvY3VzZWQgcmVw
ZXRpdGl2ZSBiZWhhdmlvcnMsIHJlc3RsZXNzIGxlZ3Mgc3luZHJvbWUsIGFuZCBUb3VyZXR0ZSBz
eW5kcm9tZTogQW4gb3ZlcmxhcD88L3RpdGxlPjxzZWNvbmRhcnktdGl0bGU+TmV1cm9zY2llbmNl
ICZhbXA7IEJpb2JlaGF2aW9yYWwgUmV2aWV3czwvc2Vjb25kYXJ5LXRpdGxlPjwvdGl0bGVzPjxw
ZXJpb2RpY2FsPjxmdWxsLXRpdGxlPk5ldXJvc2NpZW5jZSBhbmQgQmlvYmVoYXZpb3JhbCBSZXZp
ZXdzPC9mdWxsLXRpdGxlPjxhYmJyLTE+TmV1cm9zY2kuIEJpb2JlaGF2LiBSZXYuPC9hYmJyLTE+
PGFiYnItMj5OZXVyb3NjaSBCaW9iZWhhdiBSZXY8L2FiYnItMj48YWJici0zPk5ldXJvc2NpZW5j
ZSAmYW1wOyBCaW9iZWhhdmlvcmFsIFJldmlld3M8L2FiYnItMz48L3BlcmlvZGljYWw+PHBhZ2Vz
PjMyMC0zMzI8L3BhZ2VzPjx2b2x1bWU+MTE5PC92b2x1bWU+PGtleXdvcmRzPjxrZXl3b3JkPkJv
ZHktZm9jdXNlZCByZXBldGl0aXZlIGJlaGF2aW9yczwva2V5d29yZD48a2V5d29yZD5QcmVtb25p
dG9yeSB1cmdlczwva2V5d29yZD48a2V5d29yZD5SZXN0bGVzcyBsZWdzIHN5bmRyb21lPC9rZXl3
b3JkPjxrZXl3b3JkPlNlbnNvcnkgc3ltcHRvbXM8L2tleXdvcmQ+PGtleXdvcmQ+VGljczwva2V5
d29yZD48a2V5d29yZD5Ub3VyZXR0ZSBzeW5kcm9tZTwva2V5d29yZD48a2V5d29yZD5UcmljaG90
aWxsb21hbmlhPC9rZXl3b3JkPjwva2V5d29yZHM+PGRhdGVzPjx5ZWFyPjIwMjA8L3llYXI+PHB1
Yi1kYXRlcz48ZGF0ZT4yMDIwLzEyLzAxLzwvZGF0ZT48L3B1Yi1kYXRlcz48L2RhdGVzPjxpc2Ju
PjAxNDktNzYzNDwvaXNibj48dXJscz48cmVsYXRlZC11cmxzPjx1cmw+aHR0cHM6Ly93d3cuc2Np
ZW5jZWRpcmVjdC5jb20vc2NpZW5jZS9hcnRpY2xlL3BpaS9TMDE0OTc2MzQyMDMwNjExNDwvdXJs
PjwvcmVsYXRlZC11cmxzPjwvdXJscz48ZWxlY3Ryb25pYy1yZXNvdXJjZS1udW0+MTAuMTAxNi9q
Lm5ldWJpb3Jldi4yMDIwLjEwLjAwODwvZWxlY3Ryb25pYy1yZXNvdXJjZS1udW0+PC9yZWNvcmQ+
PC9DaXRlPjwvRW5kTm90ZT5=
</w:fldData>
        </w:fldChar>
      </w:r>
      <w:r w:rsidR="00D459AC">
        <w:rPr>
          <w:rFonts w:ascii="Times" w:hAnsi="Times" w:cs="Times New Roman"/>
        </w:rPr>
        <w:instrText xml:space="preserve"> ADDIN EN.CITE.DATA </w:instrText>
      </w:r>
      <w:r w:rsidR="00D459AC">
        <w:rPr>
          <w:rFonts w:ascii="Times" w:hAnsi="Times" w:cs="Times New Roman"/>
        </w:rPr>
      </w:r>
      <w:r w:rsidR="00D459AC">
        <w:rPr>
          <w:rFonts w:ascii="Times" w:hAnsi="Times" w:cs="Times New Roman"/>
        </w:rPr>
        <w:fldChar w:fldCharType="end"/>
      </w:r>
      <w:r w:rsidR="003E6E81">
        <w:rPr>
          <w:rFonts w:ascii="Times" w:hAnsi="Times" w:cs="Times New Roman"/>
        </w:rPr>
      </w:r>
      <w:r w:rsidR="003E6E81">
        <w:rPr>
          <w:rFonts w:ascii="Times" w:hAnsi="Times" w:cs="Times New Roman"/>
        </w:rPr>
        <w:fldChar w:fldCharType="separate"/>
      </w:r>
      <w:r w:rsidR="00305913">
        <w:rPr>
          <w:rFonts w:ascii="Times" w:hAnsi="Times" w:cs="Times New Roman"/>
          <w:noProof/>
        </w:rPr>
        <w:t>(Badenoch et al., 2020; Roberts et al., 2013; Shusterman et al., 2009; Siwiec &amp; McBride, 2016)</w:t>
      </w:r>
      <w:r w:rsidR="003E6E81">
        <w:rPr>
          <w:rFonts w:ascii="Times" w:hAnsi="Times" w:cs="Times New Roman"/>
        </w:rPr>
        <w:fldChar w:fldCharType="end"/>
      </w:r>
      <w:r>
        <w:rPr>
          <w:rFonts w:ascii="Times" w:hAnsi="Times" w:cs="Times New Roman"/>
        </w:rPr>
        <w:t xml:space="preserve">, </w:t>
      </w:r>
      <w:r w:rsidR="008E26B5">
        <w:rPr>
          <w:rFonts w:ascii="Times" w:hAnsi="Times" w:cs="Times New Roman"/>
        </w:rPr>
        <w:t xml:space="preserve">and these variables </w:t>
      </w:r>
      <w:r>
        <w:rPr>
          <w:rFonts w:ascii="Times" w:hAnsi="Times" w:cs="Times New Roman"/>
        </w:rPr>
        <w:t xml:space="preserve">are not assessed </w:t>
      </w:r>
      <w:r w:rsidR="008E26B5">
        <w:rPr>
          <w:rFonts w:ascii="Times" w:hAnsi="Times" w:cs="Times New Roman"/>
        </w:rPr>
        <w:t>on</w:t>
      </w:r>
      <w:r>
        <w:rPr>
          <w:rFonts w:ascii="Times" w:hAnsi="Times" w:cs="Times New Roman"/>
        </w:rPr>
        <w:t xml:space="preserve"> the NIMH-TSS. The </w:t>
      </w:r>
      <w:r w:rsidR="00423C18">
        <w:rPr>
          <w:rFonts w:ascii="Times" w:hAnsi="Times" w:cs="Times New Roman"/>
        </w:rPr>
        <w:t>measure</w:t>
      </w:r>
      <w:r>
        <w:rPr>
          <w:rFonts w:ascii="Times" w:hAnsi="Times" w:cs="Times New Roman"/>
        </w:rPr>
        <w:t xml:space="preserve"> </w:t>
      </w:r>
      <w:r w:rsidR="00423C18">
        <w:rPr>
          <w:rFonts w:ascii="Times" w:hAnsi="Times" w:cs="Times New Roman"/>
        </w:rPr>
        <w:t>also does</w:t>
      </w:r>
      <w:r>
        <w:rPr>
          <w:rFonts w:ascii="Times" w:hAnsi="Times" w:cs="Times New Roman"/>
        </w:rPr>
        <w:t xml:space="preserve"> not account for hair loss </w:t>
      </w:r>
      <w:r w:rsidR="007C06B1">
        <w:rPr>
          <w:rFonts w:ascii="Times" w:hAnsi="Times" w:cs="Times New Roman"/>
        </w:rPr>
        <w:t>severity</w:t>
      </w:r>
      <w:r w:rsidR="004827DB">
        <w:rPr>
          <w:rFonts w:ascii="Times" w:hAnsi="Times" w:cs="Times New Roman"/>
        </w:rPr>
        <w:t xml:space="preserve"> </w:t>
      </w:r>
      <w:r>
        <w:rPr>
          <w:rFonts w:ascii="Times" w:hAnsi="Times" w:cs="Times New Roman"/>
        </w:rPr>
        <w:t xml:space="preserve">caused by TTM symptoms. </w:t>
      </w:r>
      <w:r w:rsidR="008A2FD9">
        <w:rPr>
          <w:rFonts w:ascii="Times" w:hAnsi="Times" w:cs="Times New Roman"/>
        </w:rPr>
        <w:t>Despite low internal consistency,</w:t>
      </w:r>
      <w:r w:rsidR="00423C18">
        <w:rPr>
          <w:rFonts w:ascii="Times" w:hAnsi="Times" w:cs="Times New Roman"/>
        </w:rPr>
        <w:t xml:space="preserve"> </w:t>
      </w:r>
      <w:r w:rsidR="00286689">
        <w:rPr>
          <w:rFonts w:ascii="Times" w:hAnsi="Times" w:cs="Times New Roman"/>
        </w:rPr>
        <w:t xml:space="preserve">however, </w:t>
      </w:r>
      <w:r w:rsidR="008A2FD9">
        <w:rPr>
          <w:rFonts w:ascii="Times" w:hAnsi="Times" w:cs="Times New Roman"/>
        </w:rPr>
        <w:t xml:space="preserve">the NIMH-TSS is one of the only standardized clinician-rated </w:t>
      </w:r>
      <w:r w:rsidR="008A2FD9">
        <w:rPr>
          <w:rFonts w:ascii="Times" w:hAnsi="Times" w:cs="Times New Roman"/>
        </w:rPr>
        <w:lastRenderedPageBreak/>
        <w:t>measures of TTM severity</w:t>
      </w:r>
      <w:r w:rsidR="00931DA0">
        <w:rPr>
          <w:rFonts w:ascii="Times" w:hAnsi="Times" w:cs="Times New Roman"/>
        </w:rPr>
        <w:t>. Therefore, it</w:t>
      </w:r>
      <w:r w:rsidR="00286689">
        <w:rPr>
          <w:rFonts w:ascii="Times" w:hAnsi="Times" w:cs="Times New Roman"/>
        </w:rPr>
        <w:t xml:space="preserve"> is</w:t>
      </w:r>
      <w:r w:rsidR="00931DA0">
        <w:rPr>
          <w:rFonts w:ascii="Times" w:hAnsi="Times" w:cs="Times New Roman"/>
        </w:rPr>
        <w:t xml:space="preserve"> still</w:t>
      </w:r>
      <w:r w:rsidR="00286689">
        <w:rPr>
          <w:rFonts w:ascii="Times" w:hAnsi="Times" w:cs="Times New Roman"/>
        </w:rPr>
        <w:t xml:space="preserve"> </w:t>
      </w:r>
      <w:r w:rsidR="000165A6">
        <w:rPr>
          <w:rFonts w:ascii="Times" w:hAnsi="Times" w:cs="Times New Roman"/>
        </w:rPr>
        <w:t>important to include as part of a multi-method TTM assessment</w:t>
      </w:r>
      <w:r w:rsidR="00931DA0">
        <w:rPr>
          <w:rFonts w:ascii="Times" w:hAnsi="Times" w:cs="Times New Roman"/>
        </w:rPr>
        <w:t>,</w:t>
      </w:r>
      <w:r w:rsidR="004661D0">
        <w:rPr>
          <w:rFonts w:ascii="Times" w:hAnsi="Times" w:cs="Times New Roman"/>
        </w:rPr>
        <w:t xml:space="preserve"> </w:t>
      </w:r>
      <w:r w:rsidR="00931DA0">
        <w:rPr>
          <w:rFonts w:ascii="Times" w:hAnsi="Times" w:cs="Times New Roman"/>
        </w:rPr>
        <w:t>rather than solely depending on</w:t>
      </w:r>
      <w:r w:rsidR="0070348D">
        <w:rPr>
          <w:rFonts w:ascii="Times" w:hAnsi="Times" w:cs="Times New Roman"/>
        </w:rPr>
        <w:t xml:space="preserve"> patient-report data from the MGH-HS.</w:t>
      </w:r>
    </w:p>
    <w:p w14:paraId="6E4BAE10" w14:textId="6D46DB51" w:rsidR="00B60501" w:rsidRPr="005F299A" w:rsidRDefault="006C0C13" w:rsidP="00C07931">
      <w:pPr>
        <w:spacing w:line="480" w:lineRule="auto"/>
        <w:ind w:firstLine="720"/>
        <w:rPr>
          <w:rFonts w:ascii="Times" w:hAnsi="Times" w:cs="Times New Roman"/>
        </w:rPr>
      </w:pPr>
      <w:r w:rsidRPr="005F299A">
        <w:rPr>
          <w:rFonts w:ascii="Times" w:hAnsi="Times" w:cs="Times New Roman"/>
        </w:rPr>
        <w:t xml:space="preserve">In this study, the MGH-HS </w:t>
      </w:r>
      <w:r w:rsidR="00216CA0">
        <w:rPr>
          <w:rFonts w:ascii="Times" w:hAnsi="Times" w:cs="Times New Roman"/>
        </w:rPr>
        <w:t xml:space="preserve">and </w:t>
      </w:r>
      <w:r w:rsidR="00216CA0" w:rsidRPr="005F299A">
        <w:rPr>
          <w:rFonts w:ascii="Times" w:hAnsi="Times" w:cs="Times New Roman"/>
        </w:rPr>
        <w:t xml:space="preserve">NIMH-TSS </w:t>
      </w:r>
      <w:r w:rsidRPr="005F299A">
        <w:rPr>
          <w:rFonts w:ascii="Times" w:hAnsi="Times" w:cs="Times New Roman"/>
        </w:rPr>
        <w:t xml:space="preserve">demonstrated </w:t>
      </w:r>
      <w:r w:rsidR="001106D8">
        <w:rPr>
          <w:rFonts w:ascii="Times" w:hAnsi="Times" w:cs="Times New Roman"/>
        </w:rPr>
        <w:t>low to moderate</w:t>
      </w:r>
      <w:r w:rsidR="001106D8" w:rsidRPr="005F299A">
        <w:rPr>
          <w:rFonts w:ascii="Times" w:hAnsi="Times" w:cs="Times New Roman"/>
        </w:rPr>
        <w:t xml:space="preserve"> </w:t>
      </w:r>
      <w:r w:rsidRPr="005F299A">
        <w:rPr>
          <w:rFonts w:ascii="Times" w:hAnsi="Times" w:cs="Times New Roman"/>
        </w:rPr>
        <w:t xml:space="preserve">test-retest reliability. The </w:t>
      </w:r>
      <w:r w:rsidR="001106D8">
        <w:rPr>
          <w:rFonts w:ascii="Times" w:hAnsi="Times" w:cs="Times New Roman"/>
        </w:rPr>
        <w:t>in</w:t>
      </w:r>
      <w:r w:rsidRPr="005F299A">
        <w:rPr>
          <w:rFonts w:ascii="Times" w:hAnsi="Times" w:cs="Times New Roman"/>
        </w:rPr>
        <w:t>stability of these measures might be explained by several factors. First, although these measures are intended to be completed weekly, the average time between the first and second assessments was closer to a two-week window. Increasing the amount of time between measurements can inherently diminish test re-test reliability. Thus, a one-week retest window may result in more acceptable test-retest reliability. Second, the assessment of hair pulling itself may have influenced participants’ responses by increasing self-awareness between assessments</w:t>
      </w:r>
      <w:r w:rsidR="008E26B5">
        <w:rPr>
          <w:rFonts w:ascii="Times" w:hAnsi="Times" w:cs="Times New Roman"/>
        </w:rPr>
        <w:t xml:space="preserve"> and increasing variability</w:t>
      </w:r>
      <w:r w:rsidRPr="005F299A">
        <w:rPr>
          <w:rFonts w:ascii="Times" w:hAnsi="Times" w:cs="Times New Roman"/>
        </w:rPr>
        <w:t>. Lastly, test-retest reliability assumes that the construct being measured is relatively stable</w:t>
      </w:r>
      <w:r w:rsidR="0056715E">
        <w:rPr>
          <w:rFonts w:ascii="Times" w:hAnsi="Times" w:cs="Times New Roman"/>
        </w:rPr>
        <w:t xml:space="preserve">, but hair pulling symptoms </w:t>
      </w:r>
      <w:r w:rsidR="001106D8">
        <w:rPr>
          <w:rFonts w:ascii="Times" w:hAnsi="Times" w:cs="Times New Roman"/>
        </w:rPr>
        <w:t xml:space="preserve">are known to vary </w:t>
      </w:r>
      <w:r w:rsidR="00172312">
        <w:rPr>
          <w:rFonts w:ascii="Times" w:hAnsi="Times" w:cs="Times New Roman"/>
        </w:rPr>
        <w:t xml:space="preserve">substantially </w:t>
      </w:r>
      <w:r w:rsidR="00E34916">
        <w:rPr>
          <w:rFonts w:ascii="Times" w:hAnsi="Times" w:cs="Times New Roman"/>
        </w:rPr>
        <w:t>from day to day and week to week</w:t>
      </w:r>
      <w:r w:rsidRPr="005F299A">
        <w:rPr>
          <w:rFonts w:ascii="Times" w:hAnsi="Times" w:cs="Times New Roman"/>
        </w:rPr>
        <w:t xml:space="preserve">. </w:t>
      </w:r>
      <w:r w:rsidR="00FB6A45" w:rsidRPr="005F299A">
        <w:rPr>
          <w:rFonts w:ascii="Times" w:hAnsi="Times" w:cs="Times New Roman"/>
        </w:rPr>
        <w:t>Nonetheless</w:t>
      </w:r>
      <w:r w:rsidRPr="005F299A">
        <w:rPr>
          <w:rFonts w:ascii="Times" w:hAnsi="Times" w:cs="Times New Roman"/>
        </w:rPr>
        <w:t xml:space="preserve">, the </w:t>
      </w:r>
      <w:r w:rsidR="001106D8">
        <w:rPr>
          <w:rFonts w:ascii="Times" w:hAnsi="Times" w:cs="Times New Roman"/>
        </w:rPr>
        <w:t xml:space="preserve">relatively </w:t>
      </w:r>
      <w:r w:rsidRPr="005F299A">
        <w:rPr>
          <w:rFonts w:ascii="Times" w:hAnsi="Times" w:cs="Times New Roman"/>
        </w:rPr>
        <w:t xml:space="preserve">low </w:t>
      </w:r>
      <w:r w:rsidR="00950743" w:rsidRPr="005F299A">
        <w:rPr>
          <w:rFonts w:ascii="Times" w:hAnsi="Times" w:cs="Times New Roman"/>
        </w:rPr>
        <w:t>test-retest</w:t>
      </w:r>
      <w:r w:rsidRPr="005F299A">
        <w:rPr>
          <w:rFonts w:ascii="Times" w:hAnsi="Times" w:cs="Times New Roman"/>
        </w:rPr>
        <w:t xml:space="preserve"> </w:t>
      </w:r>
      <w:r w:rsidR="00950743" w:rsidRPr="005F299A">
        <w:rPr>
          <w:rFonts w:ascii="Times" w:hAnsi="Times" w:cs="Times New Roman"/>
        </w:rPr>
        <w:t xml:space="preserve">reliability </w:t>
      </w:r>
      <w:r w:rsidRPr="005F299A">
        <w:rPr>
          <w:rFonts w:ascii="Times" w:hAnsi="Times" w:cs="Times New Roman"/>
        </w:rPr>
        <w:t>of both measures is of concern, as this may bring into question the interpretation of outcome data based on these measures.</w:t>
      </w:r>
    </w:p>
    <w:p w14:paraId="0C9C417E" w14:textId="3612A32C" w:rsidR="00D81515" w:rsidRPr="00C70641" w:rsidRDefault="00EF2DD1" w:rsidP="007B16F1">
      <w:pPr>
        <w:spacing w:line="480" w:lineRule="auto"/>
        <w:rPr>
          <w:rFonts w:ascii="Times" w:hAnsi="Times"/>
          <w:b/>
          <w:bCs/>
        </w:rPr>
      </w:pPr>
      <w:r w:rsidRPr="00C70641">
        <w:rPr>
          <w:rFonts w:ascii="Times" w:hAnsi="Times"/>
          <w:b/>
          <w:bCs/>
        </w:rPr>
        <w:t>Construct Validity</w:t>
      </w:r>
    </w:p>
    <w:p w14:paraId="532C4635" w14:textId="4EBC2B1A" w:rsidR="00FD6584" w:rsidRPr="00335BE6" w:rsidRDefault="002C3AA7" w:rsidP="00AA77D5">
      <w:pPr>
        <w:spacing w:line="480" w:lineRule="auto"/>
        <w:ind w:firstLine="720"/>
        <w:rPr>
          <w:rFonts w:ascii="Times" w:hAnsi="Times"/>
        </w:rPr>
      </w:pPr>
      <w:r w:rsidRPr="00C07931">
        <w:rPr>
          <w:rFonts w:ascii="Times" w:hAnsi="Times"/>
        </w:rPr>
        <w:t>The present study also examined correlations between the MGH-HS, NIMH-TSS,</w:t>
      </w:r>
      <w:r w:rsidR="003259EE">
        <w:rPr>
          <w:rFonts w:ascii="Times" w:hAnsi="Times"/>
        </w:rPr>
        <w:t xml:space="preserve"> and</w:t>
      </w:r>
      <w:r w:rsidRPr="00C07931">
        <w:rPr>
          <w:rFonts w:ascii="Times" w:hAnsi="Times"/>
        </w:rPr>
        <w:t xml:space="preserve"> hair loss severity. </w:t>
      </w:r>
      <w:r w:rsidR="00F203F6" w:rsidRPr="00C07931">
        <w:rPr>
          <w:rFonts w:ascii="Times" w:hAnsi="Times"/>
        </w:rPr>
        <w:t xml:space="preserve">Results showed a </w:t>
      </w:r>
      <w:r w:rsidR="00CA6767">
        <w:rPr>
          <w:rFonts w:ascii="Times" w:hAnsi="Times"/>
        </w:rPr>
        <w:t>strong</w:t>
      </w:r>
      <w:r w:rsidR="00EF2DD1" w:rsidRPr="00C07931">
        <w:rPr>
          <w:rFonts w:ascii="Times" w:hAnsi="Times"/>
        </w:rPr>
        <w:t xml:space="preserve"> </w:t>
      </w:r>
      <w:r w:rsidR="00F203F6" w:rsidRPr="00C07931">
        <w:rPr>
          <w:rFonts w:ascii="Times" w:hAnsi="Times"/>
        </w:rPr>
        <w:t>correlation between the MGH-HS and NIMH-TSS</w:t>
      </w:r>
      <w:r w:rsidR="00DB265C">
        <w:rPr>
          <w:rFonts w:ascii="Times" w:hAnsi="Times"/>
        </w:rPr>
        <w:t xml:space="preserve"> </w:t>
      </w:r>
      <w:r w:rsidR="00F8384A" w:rsidRPr="00C07931">
        <w:rPr>
          <w:rFonts w:ascii="Times" w:hAnsi="Times"/>
        </w:rPr>
        <w:t>(</w:t>
      </w:r>
      <w:proofErr w:type="spellStart"/>
      <w:r w:rsidR="000266E1" w:rsidRPr="00D2500F">
        <w:rPr>
          <w:rFonts w:ascii="Times" w:hAnsi="Times"/>
          <w:i/>
          <w:iCs/>
        </w:rPr>
        <w:t>r</w:t>
      </w:r>
      <w:r w:rsidR="000266E1" w:rsidRPr="00C07931">
        <w:rPr>
          <w:rFonts w:ascii="Times" w:hAnsi="Times"/>
          <w:vertAlign w:val="subscript"/>
        </w:rPr>
        <w:t>s</w:t>
      </w:r>
      <w:proofErr w:type="spellEnd"/>
      <w:r w:rsidR="00F8384A" w:rsidRPr="00C07931">
        <w:rPr>
          <w:rFonts w:ascii="Times" w:hAnsi="Times"/>
        </w:rPr>
        <w:t xml:space="preserve"> = .6</w:t>
      </w:r>
      <w:r w:rsidR="00F8384A">
        <w:rPr>
          <w:rFonts w:ascii="Times" w:hAnsi="Times"/>
        </w:rPr>
        <w:t>1</w:t>
      </w:r>
      <w:r w:rsidR="00F8384A">
        <w:rPr>
          <w:rFonts w:ascii="Times" w:hAnsi="Times"/>
        </w:rPr>
        <w:t xml:space="preserve">) </w:t>
      </w:r>
      <w:r w:rsidR="00DB265C">
        <w:rPr>
          <w:rFonts w:ascii="Times" w:hAnsi="Times"/>
        </w:rPr>
        <w:t>that increased after</w:t>
      </w:r>
      <w:r w:rsidR="00AA77D5">
        <w:rPr>
          <w:rFonts w:ascii="Times" w:hAnsi="Times"/>
        </w:rPr>
        <w:t xml:space="preserve"> correcting for attenuation</w:t>
      </w:r>
      <w:r w:rsidR="00F8384A">
        <w:rPr>
          <w:rFonts w:ascii="Times" w:hAnsi="Times"/>
        </w:rPr>
        <w:t xml:space="preserve"> </w:t>
      </w:r>
      <w:r w:rsidR="00F8384A" w:rsidRPr="00C07931">
        <w:rPr>
          <w:rFonts w:ascii="Times" w:hAnsi="Times"/>
        </w:rPr>
        <w:t>(</w:t>
      </w:r>
      <w:proofErr w:type="spellStart"/>
      <w:r w:rsidR="000266E1" w:rsidRPr="00D2500F">
        <w:rPr>
          <w:rFonts w:ascii="Times" w:hAnsi="Times"/>
          <w:i/>
          <w:iCs/>
        </w:rPr>
        <w:t>r</w:t>
      </w:r>
      <w:r w:rsidR="000266E1" w:rsidRPr="00C07931">
        <w:rPr>
          <w:rFonts w:ascii="Times" w:hAnsi="Times"/>
          <w:vertAlign w:val="subscript"/>
        </w:rPr>
        <w:t>s</w:t>
      </w:r>
      <w:proofErr w:type="spellEnd"/>
      <w:r w:rsidR="000266E1" w:rsidRPr="00C07931">
        <w:rPr>
          <w:rFonts w:ascii="Times" w:hAnsi="Times"/>
        </w:rPr>
        <w:t xml:space="preserve"> </w:t>
      </w:r>
      <w:r w:rsidR="00F8384A" w:rsidRPr="00C07931">
        <w:rPr>
          <w:rFonts w:ascii="Times" w:hAnsi="Times"/>
        </w:rPr>
        <w:t>= .</w:t>
      </w:r>
      <w:r w:rsidR="00CA6767">
        <w:rPr>
          <w:rFonts w:ascii="Times" w:hAnsi="Times"/>
        </w:rPr>
        <w:t>93</w:t>
      </w:r>
      <w:r w:rsidR="00F8384A">
        <w:rPr>
          <w:rFonts w:ascii="Times" w:hAnsi="Times"/>
        </w:rPr>
        <w:t>)</w:t>
      </w:r>
      <w:r w:rsidR="00AA77D5">
        <w:rPr>
          <w:rFonts w:ascii="Times" w:hAnsi="Times"/>
        </w:rPr>
        <w:t>. These results</w:t>
      </w:r>
      <w:r w:rsidR="00F203F6" w:rsidRPr="00C07931">
        <w:rPr>
          <w:rFonts w:ascii="Times" w:hAnsi="Times"/>
        </w:rPr>
        <w:t xml:space="preserve"> </w:t>
      </w:r>
      <w:r w:rsidR="00AA77D5">
        <w:rPr>
          <w:rFonts w:ascii="Times" w:hAnsi="Times"/>
        </w:rPr>
        <w:t>suggest</w:t>
      </w:r>
      <w:r w:rsidR="00AA77D5" w:rsidRPr="00C07931">
        <w:rPr>
          <w:rFonts w:ascii="Times" w:hAnsi="Times"/>
        </w:rPr>
        <w:t xml:space="preserve"> </w:t>
      </w:r>
      <w:r w:rsidR="00F203F6" w:rsidRPr="00C07931">
        <w:rPr>
          <w:rFonts w:ascii="Times" w:hAnsi="Times"/>
        </w:rPr>
        <w:t>adequate convergent</w:t>
      </w:r>
      <w:r w:rsidR="00B60501">
        <w:rPr>
          <w:rFonts w:ascii="Times" w:hAnsi="Times"/>
        </w:rPr>
        <w:t xml:space="preserve"> </w:t>
      </w:r>
      <w:r w:rsidR="00F203F6" w:rsidRPr="00C07931">
        <w:rPr>
          <w:rFonts w:ascii="Times" w:hAnsi="Times"/>
        </w:rPr>
        <w:t xml:space="preserve">validity and </w:t>
      </w:r>
      <w:r w:rsidR="00AA77D5">
        <w:rPr>
          <w:rFonts w:ascii="Times" w:hAnsi="Times"/>
        </w:rPr>
        <w:t>provide</w:t>
      </w:r>
      <w:r w:rsidR="00AA77D5" w:rsidRPr="00C07931">
        <w:rPr>
          <w:rFonts w:ascii="Times" w:hAnsi="Times"/>
        </w:rPr>
        <w:t xml:space="preserve"> </w:t>
      </w:r>
      <w:r w:rsidR="00F203F6" w:rsidRPr="00C07931">
        <w:rPr>
          <w:rFonts w:ascii="Times" w:hAnsi="Times"/>
        </w:rPr>
        <w:t>support that the</w:t>
      </w:r>
      <w:r w:rsidR="001916C9">
        <w:rPr>
          <w:rFonts w:ascii="Times" w:hAnsi="Times"/>
        </w:rPr>
        <w:t xml:space="preserve"> MGH-HS and NIMH-TSS </w:t>
      </w:r>
      <w:r w:rsidR="00F203F6" w:rsidRPr="00C07931">
        <w:rPr>
          <w:rFonts w:ascii="Times" w:hAnsi="Times"/>
        </w:rPr>
        <w:t xml:space="preserve">are assessing a similar construct. </w:t>
      </w:r>
      <w:r w:rsidR="0056434F">
        <w:rPr>
          <w:rFonts w:ascii="Times" w:hAnsi="Times"/>
        </w:rPr>
        <w:t xml:space="preserve">We did not find significant associations between the MGH-HS or NIMH-TSS </w:t>
      </w:r>
      <w:r w:rsidR="00FA4B43">
        <w:rPr>
          <w:rFonts w:ascii="Times" w:hAnsi="Times"/>
        </w:rPr>
        <w:t>with</w:t>
      </w:r>
      <w:r w:rsidR="0056434F">
        <w:rPr>
          <w:rFonts w:ascii="Times" w:hAnsi="Times"/>
        </w:rPr>
        <w:t xml:space="preserve"> hair loss severity ratings</w:t>
      </w:r>
      <w:r w:rsidR="00FA4B43">
        <w:rPr>
          <w:rFonts w:ascii="Times" w:hAnsi="Times"/>
        </w:rPr>
        <w:t xml:space="preserve">, similar to </w:t>
      </w:r>
      <w:r w:rsidR="00282D4F">
        <w:rPr>
          <w:rFonts w:ascii="Times" w:hAnsi="Times"/>
        </w:rPr>
        <w:t xml:space="preserve">previous </w:t>
      </w:r>
      <w:r w:rsidR="00503B7F">
        <w:rPr>
          <w:rFonts w:ascii="Times" w:hAnsi="Times"/>
        </w:rPr>
        <w:t>studies</w:t>
      </w:r>
      <w:r w:rsidR="00282D4F">
        <w:rPr>
          <w:rFonts w:ascii="Times" w:hAnsi="Times"/>
        </w:rPr>
        <w:t xml:space="preserve"> </w:t>
      </w:r>
      <w:r w:rsidR="00282D4F">
        <w:rPr>
          <w:rFonts w:ascii="Times" w:hAnsi="Times"/>
        </w:rPr>
        <w:fldChar w:fldCharType="begin">
          <w:fldData xml:space="preserve">PEVuZE5vdGU+PENpdGU+PEF1dGhvcj5EaWVmZW5iYWNoPC9BdXRob3I+PFllYXI+MjAwNTwvWWVh
cj48UmVjTnVtPjE5MjU8L1JlY051bT48RGlzcGxheVRleHQ+KERpZWZlbmJhY2ggZXQgYWwuLCAy
MDA1YTsgSGFhZ2EgZXQgYWwuLCAyMDE1KTwvRGlzcGxheVRleHQ+PHJlY29yZD48cmVjLW51bWJl
cj4xOTI1PC9yZWMtbnVtYmVyPjxmb3JlaWduLWtleXM+PGtleSBhcHA9IkVOIiBkYi1pZD0iejVl
NXplOTV1cHNmdHFlMmZkNHhwd3ZwNXoycjk1OXN2dGV0IiB0aW1lc3RhbXA9IjE2NjE0NjA5MDAi
IGd1aWQ9ImVmOGRlNTEwLTdmYjgtNGViNS05MzJjLWU1YmE2ZDNhZTY5NSI+MTkyNTwva2V5Pjwv
Zm9yZWlnbi1rZXlzPjxyZWYtdHlwZSBuYW1lPSJKb3VybmFsIEFydGljbGUiPjE3PC9yZWYtdHlw
ZT48Y29udHJpYnV0b3JzPjxhdXRob3JzPjxhdXRob3I+RGllZmVuYmFjaCwgRy4gSi48L2F1dGhv
cj48YXV0aG9yPlRvbGluLCBEYXZpZCBGLjwvYXV0aG9yPjxhdXRob3I+Q3JvY2V0dG8sIEpvaGFu
bmE8L2F1dGhvcj48YXV0aG9yPk1hbHRieSwgTmljaG9sYXM8L2F1dGhvcj48YXV0aG9yPkhhbm5h
biwgU2NvdHQ8L2F1dGhvcj48L2F1dGhvcnM+PC9jb250cmlidXRvcnM+PHRpdGxlcz48dGl0bGU+
QXNzZXNzbWVudCBvZiB0cmljaG90aWxsb21hbmlhOiBBIHBzeWNob21ldHJpYyBldmFsdWF0aW9u
IG9mIGhhaXItcHVsbGluZyBzY2FsZXM8L3RpdGxlPjxzZWNvbmRhcnktdGl0bGU+Sm91cm5hbCBv
ZiBQc3ljaG9wYXRob2xvZ3kgYW5kIEJlaGF2aW9yYWwgQXNzZXNzbWVudDwvc2Vjb25kYXJ5LXRp
dGxlPjwvdGl0bGVzPjxwZXJpb2RpY2FsPjxmdWxsLXRpdGxlPkpvdXJuYWwgb2YgUHN5Y2hvcGF0
aG9sb2d5IGFuZCBCZWhhdmlvcmFsIEFzc2Vzc21lbnQ8L2Z1bGwtdGl0bGU+PC9wZXJpb2RpY2Fs
PjxwYWdlcz4xNjktMTc4PC9wYWdlcz48dm9sdW1lPjI3PC92b2x1bWU+PG51bWJlcj4zPC9udW1i
ZXI+PGRhdGVzPjx5ZWFyPjIwMDU8L3llYXI+PHB1Yi1kYXRlcz48ZGF0ZT4yMDA1LzA5LzAxPC9k
YXRlPjwvcHViLWRhdGVzPjwvZGF0ZXM+PGlzYm4+MTU3My0zNTA1PC9pc2JuPjx1cmxzPjxyZWxh
dGVkLXVybHM+PHVybD5odHRwczovL2RvaS5vcmcvMTAuMTAwNy9zMTA4NjItMDA1LTA2MzMtNzwv
dXJsPjwvcmVsYXRlZC11cmxzPjwvdXJscz48ZWxlY3Ryb25pYy1yZXNvdXJjZS1udW0+MTAuMTAw
Ny9zMTA4NjItMDA1LTA2MzMtNzwvZWxlY3Ryb25pYy1yZXNvdXJjZS1udW0+PC9yZWNvcmQ+PC9D
aXRlPjxDaXRlPjxBdXRob3I+SGFhZ2E8L0F1dGhvcj48WWVhcj4yMDE1PC9ZZWFyPjxSZWNOdW0+
MjA2NzwvUmVjTnVtPjxyZWNvcmQ+PHJlYy1udW1iZXI+MjA2NzwvcmVjLW51bWJlcj48Zm9yZWln
bi1rZXlzPjxrZXkgYXBwPSJFTiIgZGItaWQ9Ino1ZTV6ZTk1dXBzZnRxZTJmZDR4cHd2cDV6MnI5
NTlzdnRldCIgdGltZXN0YW1wPSIxNjY1NDI5OTU2IiBndWlkPSIyMmZkYmQwZC1lODQ3LTRmNmYt
YmVmZC1hZjBiOWU2NzliYmQiPjIwNjc8L2tleT48L2ZvcmVpZ24ta2V5cz48cmVmLXR5cGUgbmFt
ZT0iSm91cm5hbCBBcnRpY2xlIj4xNzwvcmVmLXR5cGU+PGNvbnRyaWJ1dG9ycz48YXV0aG9ycz48
YXV0aG9yPkhhYWdhLCBEYXZlPC9hdXRob3I+PGF1dGhvcj5GYWxrZW5zdGVpbiwgTWFydGhhPC9h
dXRob3I+PGF1dGhvcj5CYW5pcywgTWFyaWE8L2F1dGhvcj48YXV0aG9yPk1hbGxveSwgRWxpemFi
ZXRoPC9hdXRob3I+PGF1dGhvcj5NY0Rvbm91Z2gsIExhdXJlbjwvYXV0aG9yPjxhdXRob3I+Um9n
ZXJzLCBLYXRlPC9hdXRob3I+PC9hdXRob3JzPjwvY29udHJpYnV0b3JzPjx0aXRsZXM+PHRpdGxl
PlJlbGlhYmlsaXR5IGFuZCB2YWxpZGl0eSBvZiBhIHBob3RvIHJhdGluZyBtZWFzdXJlIG9mIGFs
b3BlY2lhPC90aXRsZT48c2Vjb25kYXJ5LXRpdGxlPkpvdXJuYWwgb2YgUHN5Y2hvcGF0aG9sb2d5
IGFuZCBCZWhhdmlvcmFsIEFzc2Vzc21lbnQ8L3NlY29uZGFyeS10aXRsZT48L3RpdGxlcz48cGVy
aW9kaWNhbD48ZnVsbC10aXRsZT5Kb3VybmFsIG9mIFBzeWNob3BhdGhvbG9neSBhbmQgQmVoYXZp
b3JhbCBBc3Nlc3NtZW50PC9mdWxsLXRpdGxlPjwvcGVyaW9kaWNhbD48dm9sdW1lPjM3PC92b2x1
bWU+PGRhdGVzPjx5ZWFyPjIwMTU8L3llYXI+PHB1Yi1kYXRlcz48ZGF0ZT4wNS8wMTwvZGF0ZT48
L3B1Yi1kYXRlcz48L2RhdGVzPjx1cmxzPjwvdXJscz48ZWxlY3Ryb25pYy1yZXNvdXJjZS1udW0+
MTAuMTAwNy9zMTA4NjItMDE1LTk0ODctOTwvZWxlY3Ryb25pYy1yZXNvdXJjZS1udW0+PC9yZWNv
cmQ+PC9DaXRlPjwvRW5kTm90ZT5=
</w:fldData>
        </w:fldChar>
      </w:r>
      <w:r w:rsidR="009B44B8">
        <w:rPr>
          <w:rFonts w:ascii="Times" w:hAnsi="Times"/>
        </w:rPr>
        <w:instrText xml:space="preserve"> ADDIN EN.CITE </w:instrText>
      </w:r>
      <w:r w:rsidR="009B44B8">
        <w:rPr>
          <w:rFonts w:ascii="Times" w:hAnsi="Times"/>
        </w:rPr>
        <w:fldChar w:fldCharType="begin">
          <w:fldData xml:space="preserve">PEVuZE5vdGU+PENpdGU+PEF1dGhvcj5EaWVmZW5iYWNoPC9BdXRob3I+PFllYXI+MjAwNTwvWWVh
cj48UmVjTnVtPjE5MjU8L1JlY051bT48RGlzcGxheVRleHQ+KERpZWZlbmJhY2ggZXQgYWwuLCAy
MDA1YTsgSGFhZ2EgZXQgYWwuLCAyMDE1KTwvRGlzcGxheVRleHQ+PHJlY29yZD48cmVjLW51bWJl
cj4xOTI1PC9yZWMtbnVtYmVyPjxmb3JlaWduLWtleXM+PGtleSBhcHA9IkVOIiBkYi1pZD0iejVl
NXplOTV1cHNmdHFlMmZkNHhwd3ZwNXoycjk1OXN2dGV0IiB0aW1lc3RhbXA9IjE2NjE0NjA5MDAi
IGd1aWQ9ImVmOGRlNTEwLTdmYjgtNGViNS05MzJjLWU1YmE2ZDNhZTY5NSI+MTkyNTwva2V5Pjwv
Zm9yZWlnbi1rZXlzPjxyZWYtdHlwZSBuYW1lPSJKb3VybmFsIEFydGljbGUiPjE3PC9yZWYtdHlw
ZT48Y29udHJpYnV0b3JzPjxhdXRob3JzPjxhdXRob3I+RGllZmVuYmFjaCwgRy4gSi48L2F1dGhv
cj48YXV0aG9yPlRvbGluLCBEYXZpZCBGLjwvYXV0aG9yPjxhdXRob3I+Q3JvY2V0dG8sIEpvaGFu
bmE8L2F1dGhvcj48YXV0aG9yPk1hbHRieSwgTmljaG9sYXM8L2F1dGhvcj48YXV0aG9yPkhhbm5h
biwgU2NvdHQ8L2F1dGhvcj48L2F1dGhvcnM+PC9jb250cmlidXRvcnM+PHRpdGxlcz48dGl0bGU+
QXNzZXNzbWVudCBvZiB0cmljaG90aWxsb21hbmlhOiBBIHBzeWNob21ldHJpYyBldmFsdWF0aW9u
IG9mIGhhaXItcHVsbGluZyBzY2FsZXM8L3RpdGxlPjxzZWNvbmRhcnktdGl0bGU+Sm91cm5hbCBv
ZiBQc3ljaG9wYXRob2xvZ3kgYW5kIEJlaGF2aW9yYWwgQXNzZXNzbWVudDwvc2Vjb25kYXJ5LXRp
dGxlPjwvdGl0bGVzPjxwZXJpb2RpY2FsPjxmdWxsLXRpdGxlPkpvdXJuYWwgb2YgUHN5Y2hvcGF0
aG9sb2d5IGFuZCBCZWhhdmlvcmFsIEFzc2Vzc21lbnQ8L2Z1bGwtdGl0bGU+PC9wZXJpb2RpY2Fs
PjxwYWdlcz4xNjktMTc4PC9wYWdlcz48dm9sdW1lPjI3PC92b2x1bWU+PG51bWJlcj4zPC9udW1i
ZXI+PGRhdGVzPjx5ZWFyPjIwMDU8L3llYXI+PHB1Yi1kYXRlcz48ZGF0ZT4yMDA1LzA5LzAxPC9k
YXRlPjwvcHViLWRhdGVzPjwvZGF0ZXM+PGlzYm4+MTU3My0zNTA1PC9pc2JuPjx1cmxzPjxyZWxh
dGVkLXVybHM+PHVybD5odHRwczovL2RvaS5vcmcvMTAuMTAwNy9zMTA4NjItMDA1LTA2MzMtNzwv
dXJsPjwvcmVsYXRlZC11cmxzPjwvdXJscz48ZWxlY3Ryb25pYy1yZXNvdXJjZS1udW0+MTAuMTAw
Ny9zMTA4NjItMDA1LTA2MzMtNzwvZWxlY3Ryb25pYy1yZXNvdXJjZS1udW0+PC9yZWNvcmQ+PC9D
aXRlPjxDaXRlPjxBdXRob3I+SGFhZ2E8L0F1dGhvcj48WWVhcj4yMDE1PC9ZZWFyPjxSZWNOdW0+
MjA2NzwvUmVjTnVtPjxyZWNvcmQ+PHJlYy1udW1iZXI+MjA2NzwvcmVjLW51bWJlcj48Zm9yZWln
bi1rZXlzPjxrZXkgYXBwPSJFTiIgZGItaWQ9Ino1ZTV6ZTk1dXBzZnRxZTJmZDR4cHd2cDV6MnI5
NTlzdnRldCIgdGltZXN0YW1wPSIxNjY1NDI5OTU2IiBndWlkPSIyMmZkYmQwZC1lODQ3LTRmNmYt
YmVmZC1hZjBiOWU2NzliYmQiPjIwNjc8L2tleT48L2ZvcmVpZ24ta2V5cz48cmVmLXR5cGUgbmFt
ZT0iSm91cm5hbCBBcnRpY2xlIj4xNzwvcmVmLXR5cGU+PGNvbnRyaWJ1dG9ycz48YXV0aG9ycz48
YXV0aG9yPkhhYWdhLCBEYXZlPC9hdXRob3I+PGF1dGhvcj5GYWxrZW5zdGVpbiwgTWFydGhhPC9h
dXRob3I+PGF1dGhvcj5CYW5pcywgTWFyaWE8L2F1dGhvcj48YXV0aG9yPk1hbGxveSwgRWxpemFi
ZXRoPC9hdXRob3I+PGF1dGhvcj5NY0Rvbm91Z2gsIExhdXJlbjwvYXV0aG9yPjxhdXRob3I+Um9n
ZXJzLCBLYXRlPC9hdXRob3I+PC9hdXRob3JzPjwvY29udHJpYnV0b3JzPjx0aXRsZXM+PHRpdGxl
PlJlbGlhYmlsaXR5IGFuZCB2YWxpZGl0eSBvZiBhIHBob3RvIHJhdGluZyBtZWFzdXJlIG9mIGFs
b3BlY2lhPC90aXRsZT48c2Vjb25kYXJ5LXRpdGxlPkpvdXJuYWwgb2YgUHN5Y2hvcGF0aG9sb2d5
IGFuZCBCZWhhdmlvcmFsIEFzc2Vzc21lbnQ8L3NlY29uZGFyeS10aXRsZT48L3RpdGxlcz48cGVy
aW9kaWNhbD48ZnVsbC10aXRsZT5Kb3VybmFsIG9mIFBzeWNob3BhdGhvbG9neSBhbmQgQmVoYXZp
b3JhbCBBc3Nlc3NtZW50PC9mdWxsLXRpdGxlPjwvcGVyaW9kaWNhbD48dm9sdW1lPjM3PC92b2x1
bWU+PGRhdGVzPjx5ZWFyPjIwMTU8L3llYXI+PHB1Yi1kYXRlcz48ZGF0ZT4wNS8wMTwvZGF0ZT48
L3B1Yi1kYXRlcz48L2RhdGVzPjx1cmxzPjwvdXJscz48ZWxlY3Ryb25pYy1yZXNvdXJjZS1udW0+
MTAuMTAwNy9zMTA4NjItMDE1LTk0ODctOTwvZWxlY3Ryb25pYy1yZXNvdXJjZS1udW0+PC9yZWNv
cmQ+PC9DaXRlPjwvRW5kTm90ZT5=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00282D4F">
        <w:rPr>
          <w:rFonts w:ascii="Times" w:hAnsi="Times"/>
        </w:rPr>
      </w:r>
      <w:r w:rsidR="00282D4F">
        <w:rPr>
          <w:rFonts w:ascii="Times" w:hAnsi="Times"/>
        </w:rPr>
        <w:fldChar w:fldCharType="separate"/>
      </w:r>
      <w:r w:rsidR="0007317F">
        <w:rPr>
          <w:rFonts w:ascii="Times" w:hAnsi="Times"/>
          <w:noProof/>
        </w:rPr>
        <w:t>(Diefenbach et al., 2005a; Haaga et al., 2015)</w:t>
      </w:r>
      <w:r w:rsidR="00282D4F">
        <w:rPr>
          <w:rFonts w:ascii="Times" w:hAnsi="Times"/>
        </w:rPr>
        <w:fldChar w:fldCharType="end"/>
      </w:r>
      <w:r w:rsidR="00B178A9">
        <w:rPr>
          <w:rFonts w:ascii="Times" w:hAnsi="Times"/>
        </w:rPr>
        <w:t>.</w:t>
      </w:r>
      <w:r w:rsidR="0056434F">
        <w:rPr>
          <w:rFonts w:ascii="Times" w:hAnsi="Times"/>
        </w:rPr>
        <w:t xml:space="preserve"> </w:t>
      </w:r>
      <w:r w:rsidR="008E26B5">
        <w:rPr>
          <w:rFonts w:ascii="Times" w:hAnsi="Times"/>
        </w:rPr>
        <w:t>These n</w:t>
      </w:r>
      <w:r w:rsidR="00FD6584" w:rsidRPr="00A10CAA">
        <w:rPr>
          <w:rFonts w:ascii="Times" w:hAnsi="Times"/>
        </w:rPr>
        <w:t xml:space="preserve">onsignificant associations between hair loss severity and </w:t>
      </w:r>
      <w:r w:rsidR="001916C9">
        <w:rPr>
          <w:rFonts w:ascii="Times" w:hAnsi="Times"/>
        </w:rPr>
        <w:t xml:space="preserve">the MGH-HS and NIMH-TSS </w:t>
      </w:r>
      <w:r w:rsidR="00FD6584" w:rsidRPr="00A10CAA">
        <w:rPr>
          <w:rFonts w:ascii="Times" w:hAnsi="Times"/>
        </w:rPr>
        <w:t xml:space="preserve">might be </w:t>
      </w:r>
      <w:r w:rsidR="00092A3F">
        <w:rPr>
          <w:rFonts w:ascii="Times" w:hAnsi="Times"/>
        </w:rPr>
        <w:t>attributable to</w:t>
      </w:r>
      <w:r w:rsidR="00FD6584" w:rsidRPr="00A10CAA">
        <w:rPr>
          <w:rFonts w:ascii="Times" w:hAnsi="Times"/>
        </w:rPr>
        <w:t xml:space="preserve"> several </w:t>
      </w:r>
      <w:r w:rsidR="00B60501" w:rsidRPr="00A10CAA">
        <w:rPr>
          <w:rFonts w:ascii="Times" w:hAnsi="Times"/>
        </w:rPr>
        <w:t>factors</w:t>
      </w:r>
      <w:r w:rsidR="00FD6584" w:rsidRPr="00A10CAA">
        <w:rPr>
          <w:rFonts w:ascii="Times" w:hAnsi="Times"/>
        </w:rPr>
        <w:t xml:space="preserve">. </w:t>
      </w:r>
      <w:r w:rsidR="00172312">
        <w:rPr>
          <w:rFonts w:ascii="Times" w:hAnsi="Times"/>
        </w:rPr>
        <w:t>First</w:t>
      </w:r>
      <w:r w:rsidR="00FD6584" w:rsidRPr="00377A7A">
        <w:rPr>
          <w:rFonts w:ascii="Times" w:hAnsi="Times"/>
        </w:rPr>
        <w:t xml:space="preserve">, the </w:t>
      </w:r>
      <w:r w:rsidR="00B60501" w:rsidRPr="00B60501">
        <w:rPr>
          <w:rFonts w:ascii="Times" w:hAnsi="Times"/>
        </w:rPr>
        <w:t xml:space="preserve">MGH-HS and NIMH-TSS </w:t>
      </w:r>
      <w:r w:rsidR="00FD6584" w:rsidRPr="00377A7A">
        <w:rPr>
          <w:rFonts w:ascii="Times" w:hAnsi="Times"/>
        </w:rPr>
        <w:t xml:space="preserve">do not </w:t>
      </w:r>
      <w:r w:rsidR="00FD6584" w:rsidRPr="00377A7A">
        <w:rPr>
          <w:rFonts w:ascii="Times" w:hAnsi="Times"/>
        </w:rPr>
        <w:lastRenderedPageBreak/>
        <w:t>contain item</w:t>
      </w:r>
      <w:r w:rsidR="00671D9C">
        <w:rPr>
          <w:rFonts w:ascii="Times" w:hAnsi="Times"/>
        </w:rPr>
        <w:t>s</w:t>
      </w:r>
      <w:r w:rsidR="00FD6584" w:rsidRPr="00377A7A">
        <w:rPr>
          <w:rFonts w:ascii="Times" w:hAnsi="Times"/>
        </w:rPr>
        <w:t xml:space="preserve"> </w:t>
      </w:r>
      <w:r w:rsidR="00671D9C">
        <w:rPr>
          <w:rFonts w:ascii="Times" w:hAnsi="Times"/>
        </w:rPr>
        <w:t xml:space="preserve">that ask about </w:t>
      </w:r>
      <w:r w:rsidR="00FD6584" w:rsidRPr="00377A7A">
        <w:rPr>
          <w:rFonts w:ascii="Times" w:hAnsi="Times"/>
        </w:rPr>
        <w:t>hair loss resulting from pulling</w:t>
      </w:r>
      <w:r w:rsidR="00172312">
        <w:rPr>
          <w:rFonts w:ascii="Times" w:hAnsi="Times"/>
        </w:rPr>
        <w:t>, and</w:t>
      </w:r>
      <w:r w:rsidR="00AC6A6A">
        <w:rPr>
          <w:rFonts w:ascii="Times" w:hAnsi="Times"/>
        </w:rPr>
        <w:t xml:space="preserve"> h</w:t>
      </w:r>
      <w:r w:rsidR="00FD6584" w:rsidRPr="00377A7A">
        <w:rPr>
          <w:rFonts w:ascii="Times" w:hAnsi="Times"/>
        </w:rPr>
        <w:t xml:space="preserve">air loss may not have a direct relationship with </w:t>
      </w:r>
      <w:r w:rsidR="00172312">
        <w:rPr>
          <w:rFonts w:ascii="Times" w:hAnsi="Times"/>
        </w:rPr>
        <w:t>the</w:t>
      </w:r>
      <w:r w:rsidR="00172312" w:rsidRPr="00377A7A">
        <w:rPr>
          <w:rFonts w:ascii="Times" w:hAnsi="Times"/>
        </w:rPr>
        <w:t xml:space="preserve"> </w:t>
      </w:r>
      <w:r w:rsidR="00FD6584" w:rsidRPr="00377A7A">
        <w:rPr>
          <w:rFonts w:ascii="Times" w:hAnsi="Times"/>
        </w:rPr>
        <w:t xml:space="preserve">variables assessed by the </w:t>
      </w:r>
      <w:r w:rsidR="00B60501" w:rsidRPr="00B60501">
        <w:rPr>
          <w:rFonts w:ascii="Times" w:hAnsi="Times"/>
        </w:rPr>
        <w:t>MGH-HS and NIMH-TSS</w:t>
      </w:r>
      <w:r w:rsidR="00FD6584" w:rsidRPr="00377A7A">
        <w:rPr>
          <w:rFonts w:ascii="Times" w:hAnsi="Times"/>
        </w:rPr>
        <w:t xml:space="preserve">, such as </w:t>
      </w:r>
      <w:r w:rsidR="00037E9D">
        <w:rPr>
          <w:rFonts w:ascii="Times" w:hAnsi="Times"/>
        </w:rPr>
        <w:t>resistance of pulling urges and urge intensity</w:t>
      </w:r>
      <w:r w:rsidR="00FD6584" w:rsidRPr="00377A7A">
        <w:rPr>
          <w:rFonts w:ascii="Times" w:hAnsi="Times"/>
        </w:rPr>
        <w:t xml:space="preserve">. </w:t>
      </w:r>
      <w:r w:rsidR="00172312">
        <w:rPr>
          <w:rFonts w:ascii="Times" w:hAnsi="Times"/>
        </w:rPr>
        <w:t>Second, d</w:t>
      </w:r>
      <w:r w:rsidR="00172312" w:rsidRPr="00377A7A">
        <w:rPr>
          <w:rFonts w:ascii="Times" w:hAnsi="Times"/>
        </w:rPr>
        <w:t xml:space="preserve">egree </w:t>
      </w:r>
      <w:r w:rsidR="00FD6584" w:rsidRPr="00377A7A">
        <w:rPr>
          <w:rFonts w:ascii="Times" w:hAnsi="Times"/>
        </w:rPr>
        <w:t>of hair loss might depend more on hair pulling site or idiosyncratic pulling patterns</w:t>
      </w:r>
      <w:r w:rsidR="00000A6B">
        <w:rPr>
          <w:rFonts w:ascii="Times" w:hAnsi="Times"/>
        </w:rPr>
        <w:t xml:space="preserve"> </w:t>
      </w:r>
      <w:r w:rsidR="00000A6B">
        <w:rPr>
          <w:rFonts w:ascii="Times" w:hAnsi="Times"/>
        </w:rPr>
        <w:fldChar w:fldCharType="begin"/>
      </w:r>
      <w:r w:rsidR="00000A6B">
        <w:rPr>
          <w:rFonts w:ascii="Times" w:hAnsi="Times"/>
        </w:rPr>
        <w:instrText xml:space="preserve"> ADDIN EN.CITE &lt;EndNote&gt;&lt;Cite&gt;&lt;Author&gt;Myers&lt;/Author&gt;&lt;Year&gt;1951&lt;/Year&gt;&lt;RecNum&gt;2076&lt;/RecNum&gt;&lt;DisplayText&gt;(Myers &amp;amp; Hamilton, 1951)&lt;/DisplayText&gt;&lt;record&gt;&lt;rec-number&gt;2076&lt;/rec-number&gt;&lt;foreign-keys&gt;&lt;key app="EN" db-id="z5e5ze95upsftqe2fd4xpwvp5z2r959svtet" timestamp="1666045336" guid="bf2a33f3-3af4-4861-a032-0e2ee90d0933"&gt;2076&lt;/key&gt;&lt;/foreign-keys&gt;&lt;ref-type name="Journal Article"&gt;17&lt;/ref-type&gt;&lt;contributors&gt;&lt;authors&gt;&lt;author&gt;Myers, R. J.&lt;/author&gt;&lt;author&gt;Hamilton, J. B.&lt;/author&gt;&lt;/authors&gt;&lt;/contributors&gt;&lt;titles&gt;&lt;title&gt;Regeneration and rate of growth of hairs in man&lt;/title&gt;&lt;secondary-title&gt;Annals of the New York Academy of Sciences&lt;/secondary-title&gt;&lt;/titles&gt;&lt;pages&gt;562-8&lt;/pages&gt;&lt;volume&gt;53&lt;/volume&gt;&lt;number&gt;3&lt;/number&gt;&lt;keywords&gt;&lt;keyword&gt;*Hair&lt;/keyword&gt;&lt;keyword&gt;Humans&lt;/keyword&gt;&lt;keyword&gt;Male&lt;/keyword&gt;&lt;keyword&gt;*Physiological Phenomena&lt;/keyword&gt;&lt;keyword&gt;*Regeneration&lt;/keyword&gt;&lt;/keywords&gt;&lt;dates&gt;&lt;year&gt;1951&lt;/year&gt;&lt;pub-dates&gt;&lt;date&gt;Mar&lt;/date&gt;&lt;/pub-dates&gt;&lt;/dates&gt;&lt;isbn&gt;0077-8923 (Print)&amp;#xD;0077-8923&lt;/isbn&gt;&lt;accession-num&gt;14819882&lt;/accession-num&gt;&lt;urls&gt;&lt;/urls&gt;&lt;electronic-resource-num&gt;10.1111/j.1749-6632.1951.tb31957.x&lt;/electronic-resource-num&gt;&lt;remote-database-provider&gt;NLM&lt;/remote-database-provider&gt;&lt;language&gt;eng&lt;/language&gt;&lt;/record&gt;&lt;/Cite&gt;&lt;/EndNote&gt;</w:instrText>
      </w:r>
      <w:r w:rsidR="00000A6B">
        <w:rPr>
          <w:rFonts w:ascii="Times" w:hAnsi="Times"/>
        </w:rPr>
        <w:fldChar w:fldCharType="separate"/>
      </w:r>
      <w:r w:rsidR="00000A6B">
        <w:rPr>
          <w:rFonts w:ascii="Times" w:hAnsi="Times"/>
          <w:noProof/>
        </w:rPr>
        <w:t>(Myers &amp; Hamilton, 1951)</w:t>
      </w:r>
      <w:r w:rsidR="00000A6B">
        <w:rPr>
          <w:rFonts w:ascii="Times" w:hAnsi="Times"/>
        </w:rPr>
        <w:fldChar w:fldCharType="end"/>
      </w:r>
      <w:r w:rsidR="00FD6584" w:rsidRPr="00377A7A">
        <w:rPr>
          <w:rFonts w:ascii="Times" w:hAnsi="Times"/>
        </w:rPr>
        <w:t xml:space="preserve">. For example, eyebrows and eyelashes have fewer total hairs compared to the scalp, so hair loss might be more apparent in those areas after less pulling. </w:t>
      </w:r>
      <w:r w:rsidR="00172312">
        <w:rPr>
          <w:rFonts w:ascii="Times" w:hAnsi="Times"/>
        </w:rPr>
        <w:t>For this reason</w:t>
      </w:r>
      <w:r w:rsidR="00FD6584" w:rsidRPr="00377A7A">
        <w:rPr>
          <w:rFonts w:ascii="Times" w:hAnsi="Times"/>
        </w:rPr>
        <w:t xml:space="preserve">, pulling from one localized area could result in more severe-appearing hair loss compared to pulling </w:t>
      </w:r>
      <w:r w:rsidR="00AC6A6A">
        <w:rPr>
          <w:rFonts w:ascii="Times" w:hAnsi="Times"/>
        </w:rPr>
        <w:t>in a</w:t>
      </w:r>
      <w:r w:rsidR="00FD6584" w:rsidRPr="008E26B5">
        <w:rPr>
          <w:rFonts w:ascii="Times" w:hAnsi="Times"/>
        </w:rPr>
        <w:t xml:space="preserve"> more evenly distributed</w:t>
      </w:r>
      <w:r w:rsidR="00AC6A6A">
        <w:rPr>
          <w:rFonts w:ascii="Times" w:hAnsi="Times"/>
        </w:rPr>
        <w:t xml:space="preserve"> manner</w:t>
      </w:r>
      <w:r w:rsidR="00FD6584" w:rsidRPr="008E26B5">
        <w:rPr>
          <w:rFonts w:ascii="Times" w:hAnsi="Times"/>
        </w:rPr>
        <w:t xml:space="preserve">. </w:t>
      </w:r>
      <w:r w:rsidR="00172312">
        <w:rPr>
          <w:rFonts w:ascii="Times" w:hAnsi="Times"/>
        </w:rPr>
        <w:t>Finally</w:t>
      </w:r>
      <w:r w:rsidR="00516A78" w:rsidRPr="00516A78">
        <w:rPr>
          <w:rFonts w:ascii="Times" w:hAnsi="Times"/>
        </w:rPr>
        <w:t>, there can be a latency period between change in hair pulling and change in hair growth</w:t>
      </w:r>
      <w:r w:rsidR="00275FC6">
        <w:rPr>
          <w:rFonts w:ascii="Times" w:hAnsi="Times"/>
        </w:rPr>
        <w:t xml:space="preserve"> </w:t>
      </w:r>
      <w:r w:rsidR="00275FC6">
        <w:rPr>
          <w:rFonts w:ascii="Times" w:hAnsi="Times"/>
        </w:rPr>
        <w:fldChar w:fldCharType="begin">
          <w:fldData xml:space="preserve">PEVuZE5vdGU+PENpdGU+PEF1dGhvcj5Db3VydG9pczwvQXV0aG9yPjxZZWFyPjE5OTQ8L1llYXI+
PFJlY051bT4zMDYyPC9SZWNOdW0+PERpc3BsYXlUZXh0PihDb3VydG9pcyBldCBhbC4sIDE5OTQ7
IE1vdW5zZXkgJmFtcDsgUmVlZCwgMjAwOTsgV2luY2hlbCBldCBhbC4sIDE5OTJiKTwvRGlzcGxh
eVRleHQ+PHJlY29yZD48cmVjLW51bWJlcj4zMDYyPC9yZWMtbnVtYmVyPjxmb3JlaWduLWtleXM+
PGtleSBhcHA9IkVOIiBkYi1pZD0iejVlNXplOTV1cHNmdHFlMmZkNHhwd3ZwNXoycjk1OXN2dGV0
IiB0aW1lc3RhbXA9IjE2NzM5MTI5MTAiIGd1aWQ9IjA3M2Y4ZDU2LTQyOGYtNGUzMi1hNmQyLTE0
NjYyMjVhODg2ZCI+MzA2Mjwva2V5PjwvZm9yZWlnbi1rZXlzPjxyZWYtdHlwZSBuYW1lPSJKb3Vy
bmFsIEFydGljbGUiPjE3PC9yZWYtdHlwZT48Y29udHJpYnV0b3JzPjxhdXRob3JzPjxhdXRob3I+
Q291cnRvaXMsIE0uPC9hdXRob3I+PGF1dGhvcj5Mb3Vzc291YXJuLCBHLjwvYXV0aG9yPjxhdXRo
b3I+SG91cnNlYXUsIEMuPC9hdXRob3I+PGF1dGhvcj5Hcm9sbGllciwgSi4gRi48L2F1dGhvcj48
L2F1dGhvcnM+PC9jb250cmlidXRvcnM+PHRpdGxlcz48dGl0bGU+SGFpciBjeWNsZSBhbmQgYWxv
cGVjaWE8L3RpdGxlPjxzZWNvbmRhcnktdGl0bGU+U2tpbiBQaGFybWFjb2xvZ3kgYW5kIFBoeXNp
b2xvZ3k8L3NlY29uZGFyeS10aXRsZT48L3RpdGxlcz48cGVyaW9kaWNhbD48ZnVsbC10aXRsZT5T
a2luIFBoYXJtYWNvbG9neSBhbmQgUGh5c2lvbG9neTwvZnVsbC10aXRsZT48YWJici0xPlNraW4g
UGhhcm1hY29sLiBQaHlzaW9sLjwvYWJici0xPjxhYmJyLTI+U2tpbiBQaGFybWFjb2wgUGh5c2lv
bDwvYWJici0yPjxhYmJyLTM+U2tpbiBQaGFybWFjb2xvZ3kgJmFtcDsgUGh5c2lvbG9neTwvYWJi
ci0zPjwvcGVyaW9kaWNhbD48cGFnZXM+ODQtODk8L3BhZ2VzPjx2b2x1bWU+Nzwvdm9sdW1lPjxu
dW1iZXI+MS0yPC9udW1iZXI+PGRhdGVzPjx5ZWFyPjE5OTQ8L3llYXI+PC9kYXRlcz48aXNibj4x
NjYwLTU1Mjc8L2lzYm4+PHVybHM+PHJlbGF0ZWQtdXJscz48dXJsPmh0dHBzOi8vd3d3Lmthcmdl
ci5jb20vRE9JLzEwLjExNTkvMDAwMjExMjc5PC91cmw+PC9yZWxhdGVkLXVybHM+PC91cmxzPjxl
bGVjdHJvbmljLXJlc291cmNlLW51bT4xMC4xMTU5LzAwMDIxMTI3OTwvZWxlY3Ryb25pYy1yZXNv
dXJjZS1udW0+PC9yZWNvcmQ+PC9DaXRlPjxDaXRlPjxBdXRob3I+TW91bnNleTwvQXV0aG9yPjxZ
ZWFyPjIwMDk8L1llYXI+PFJlY051bT4zMDYzPC9SZWNOdW0+PHJlY29yZD48cmVjLW51bWJlcj4z
MDYzPC9yZWMtbnVtYmVyPjxmb3JlaWduLWtleXM+PGtleSBhcHA9IkVOIiBkYi1pZD0iejVlNXpl
OTV1cHNmdHFlMmZkNHhwd3ZwNXoycjk1OXN2dGV0IiB0aW1lc3RhbXA9IjE2NzM5MTM2NDUiIGd1
aWQ9ImY1ZjkyODc3LWRhM2YtNGEyMy05NzRiLTQ0MjAxZGE4Y2RiZSI+MzA2Mzwva2V5PjwvZm9y
ZWlnbi1rZXlzPjxyZWYtdHlwZSBuYW1lPSJKb3VybmFsIEFydGljbGUiPjE3PC9yZWYtdHlwZT48
Y29udHJpYnV0b3JzPjxhdXRob3JzPjxhdXRob3I+TW91bnNleSwgQS4gTC48L2F1dGhvcj48YXV0
aG9yPlJlZWQsIFMuIFcuPC9hdXRob3I+PC9hdXRob3JzPjwvY29udHJpYnV0b3JzPjxhdXRoLWFk
ZHJlc3M+VGhlIFVuaXZlcnNpdHkgb2YgTm9ydGggQ2Fyb2xpbmEsIENoYXBlbCBIaWxsLCBOb3J0
aCBDYXJvbGluYSAyNzU5OSwgVVNBLiBhbm5lX21vdW5zZXlAbWVkLnVuYy5lZHU8L2F1dGgtYWRk
cmVzcz48dGl0bGVzPjx0aXRsZT5EaWFnbm9zaW5nIGFuZCB0cmVhdGluZyBoYWlyIGxvc3M8L3Rp
dGxlPjxzZWNvbmRhcnktdGl0bGU+QW1lcmljYW4gRmFtaWx5IFBoeXNpY2lhbjwvc2Vjb25kYXJ5
LXRpdGxlPjwvdGl0bGVzPjxwZXJpb2RpY2FsPjxmdWxsLXRpdGxlPkFtZXJpY2FuIEZhbWlseSBQ
aHlzaWNpYW48L2Z1bGwtdGl0bGU+PGFiYnItMT5BbS4gRmFtLiBQaHlzaWNpYW48L2FiYnItMT48
YWJici0yPkFtIEZhbSBQaHlzaWNpYW48L2FiYnItMj48L3BlcmlvZGljYWw+PHBhZ2VzPjM1Ni02
MjwvcGFnZXM+PHZvbHVtZT44MDwvdm9sdW1lPjxudW1iZXI+NDwvbnVtYmVyPjxrZXl3b3Jkcz48
a2V5d29yZD5BZG1pbmlzdHJhdGlvbiwgVG9waWNhbDwva2V5d29yZD48a2V5d29yZD5BbG9wZWNp
YS8qZGlhZ25vc2lzLyp0aGVyYXB5PC9rZXl3b3JkPjxrZXl3b3JkPkFsb3BlY2lhIEFyZWF0YS9k
aWFnbm9zaXMvdGhlcmFweTwva2V5d29yZD48a2V5d29yZD5EaWFnbm9zaXMsIERpZmZlcmVudGlh
bDwva2V5d29yZD48a2V5d29yZD5GZW1hbGU8L2tleXdvcmQ+PGtleXdvcmQ+SGFpci9kcnVnIGVm
ZmVjdHM8L2tleXdvcmQ+PGtleXdvcmQ+SHVtYW5zPC9rZXl3b3JkPjxrZXl3b3JkPk1hbGU8L2tl
eXdvcmQ+PGtleXdvcmQ+TWlub3hpZGlsL2FkbWluaXN0cmF0aW9uICZhbXA7IGRvc2FnZTwva2V5
d29yZD48a2V5d29yZD5UaW5lYSBDYXBpdGlzL2RpYWdub3Npcy90aGVyYXB5PC9rZXl3b3JkPjwv
a2V5d29yZHM+PGRhdGVzPjx5ZWFyPjIwMDk8L3llYXI+PHB1Yi1kYXRlcz48ZGF0ZT5BdWcgMTU8
L2RhdGU+PC9wdWItZGF0ZXM+PC9kYXRlcz48aXNibj4wMDAyLTgzOHg8L2lzYm4+PGFjY2Vzc2lv
bi1udW0+MTk2Nzg2MDM8L2FjY2Vzc2lvbi1udW0+PHVybHM+PC91cmxzPjxyZW1vdGUtZGF0YWJh
c2UtcHJvdmlkZXI+TkxNPC9yZW1vdGUtZGF0YWJhc2UtcHJvdmlkZXI+PGxhbmd1YWdlPmVuZzwv
bGFuZ3VhZ2U+PC9yZWNvcmQ+PC9DaXRlPjxDaXRlPjxBdXRob3I+V2luY2hlbDwvQXV0aG9yPjxZ
ZWFyPjE5OTI8L1llYXI+PFJlY051bT4yMDU3PC9SZWNOdW0+PHJlY29yZD48cmVjLW51bWJlcj4y
MDU3PC9yZWMtbnVtYmVyPjxmb3JlaWduLWtleXM+PGtleSBhcHA9IkVOIiBkYi1pZD0iejVlNXpl
OTV1cHNmdHFlMmZkNHhwd3ZwNXoycjk1OXN2dGV0IiB0aW1lc3RhbXA9IjE2NjUzNjM2MzQiIGd1
aWQ9ImRhMmM0ZDIzLTk4YzUtNDc4MS04YmYxLTU0OTFmOTRmN2IyYiI+MjA1Nzwva2V5PjwvZm9y
ZWlnbi1rZXlzPjxyZWYtdHlwZSBuYW1lPSJKb3VybmFsIEFydGljbGUiPjE3PC9yZWYtdHlwZT48
Y29udHJpYnV0b3JzPjxhdXRob3JzPjxhdXRob3I+V2luY2hlbCwgUm9uYWxkIE0uPC9hdXRob3I+
PGF1dGhvcj5Kb25lcywgSi4gUy48L2F1dGhvcj48YXV0aG9yPk1vbGNobywgQS48L2F1dGhvcj48
YXV0aG9yPlBhcnNvbnMsIEIuPC9hdXRob3I+PGF1dGhvcj5TdGFubGV5LCBCLjwvYXV0aG9yPjxh
dXRob3I+U3RhbmxleSwgTS48L2F1dGhvcj48L2F1dGhvcnM+PC9jb250cmlidXRvcnM+PGF1dGgt
YWRkcmVzcz5EZXBhcnRtZW50IG9mIFBzeWNoaWF0cnksIENvbGxlZ2Ugb2YgUGh5c2ljaWFucyBh
bmQgU3VyZ2VvbnMgb2YgQ29sdW1iaWEgVW5pdmVyc2l0eSwgTmV3IFlvcmssIE5ZLjwvYXV0aC1h
ZGRyZXNzPjx0aXRsZXM+PHRpdGxlPlJhdGluZyB0aGUgc2V2ZXJpdHkgb2YgdHJpY2hvdGlsbG9t
YW5pYTogTWV0aG9kcyBhbmQgcHJvYmxlbXM8L3RpdGxlPjxzZWNvbmRhcnktdGl0bGU+UHN5Y2hv
cGhhcm1hY29sb2d5IEJ1bGxldGluPC9zZWNvbmRhcnktdGl0bGU+PC90aXRsZXM+PHBlcmlvZGlj
YWw+PGZ1bGwtdGl0bGU+UHN5Y2hvcGhhcm1hY29sb2d5IEJ1bGxldGluPC9mdWxsLXRpdGxlPjxh
YmJyLTE+UHN5Y2hvcGhhcm1hY29sLiBCdWxsLjwvYWJici0xPjxhYmJyLTI+UHN5Y2hvcGhhcm1h
Y29sIEJ1bGw8L2FiYnItMj48L3BlcmlvZGljYWw+PHBhZ2VzPjQ1Ny02MjwvcGFnZXM+PHZvbHVt
ZT4yODwvdm9sdW1lPjxudW1iZXI+NDwvbnVtYmVyPjxrZXl3b3Jkcz48a2V5d29yZD5IYWlyL3Bo
eXNpb2xvZ3k8L2tleXdvcmQ+PGtleXdvcmQ+SHVtYW5zPC9rZXl3b3JkPjxrZXl3b3JkPlRyaWNo
b3RpbGxvbWFuaWEvKnBzeWNob2xvZ3k8L2tleXdvcmQ+PC9rZXl3b3Jkcz48ZGF0ZXM+PHllYXI+
MTk5MjwveWVhcj48L2RhdGVzPjxpc2JuPjAwNDgtNTc2NCAoUHJpbnQpJiN4RDswMDQ4LTU3NjQ8
L2lzYm4+PGFjY2Vzc2lvbi1udW0+MTI5NjIyMzwvYWNjZXNzaW9uLW51bT48dXJscz48L3VybHM+
PHJlbW90ZS1kYXRhYmFzZS1wcm92aWRlcj5OTE08L3JlbW90ZS1kYXRhYmFzZS1wcm92aWRlcj48
bGFuZ3VhZ2U+ZW5nPC9sYW5ndWFnZT48L3JlY29yZD48L0NpdGU+PC9FbmROb3RlPgB=
</w:fldData>
        </w:fldChar>
      </w:r>
      <w:r w:rsidR="009B44B8">
        <w:rPr>
          <w:rFonts w:ascii="Times" w:hAnsi="Times"/>
        </w:rPr>
        <w:instrText xml:space="preserve"> ADDIN EN.CITE </w:instrText>
      </w:r>
      <w:r w:rsidR="009B44B8">
        <w:rPr>
          <w:rFonts w:ascii="Times" w:hAnsi="Times"/>
        </w:rPr>
        <w:fldChar w:fldCharType="begin">
          <w:fldData xml:space="preserve">PEVuZE5vdGU+PENpdGU+PEF1dGhvcj5Db3VydG9pczwvQXV0aG9yPjxZZWFyPjE5OTQ8L1llYXI+
PFJlY051bT4zMDYyPC9SZWNOdW0+PERpc3BsYXlUZXh0PihDb3VydG9pcyBldCBhbC4sIDE5OTQ7
IE1vdW5zZXkgJmFtcDsgUmVlZCwgMjAwOTsgV2luY2hlbCBldCBhbC4sIDE5OTJiKTwvRGlzcGxh
eVRleHQ+PHJlY29yZD48cmVjLW51bWJlcj4zMDYyPC9yZWMtbnVtYmVyPjxmb3JlaWduLWtleXM+
PGtleSBhcHA9IkVOIiBkYi1pZD0iejVlNXplOTV1cHNmdHFlMmZkNHhwd3ZwNXoycjk1OXN2dGV0
IiB0aW1lc3RhbXA9IjE2NzM5MTI5MTAiIGd1aWQ9IjA3M2Y4ZDU2LTQyOGYtNGUzMi1hNmQyLTE0
NjYyMjVhODg2ZCI+MzA2Mjwva2V5PjwvZm9yZWlnbi1rZXlzPjxyZWYtdHlwZSBuYW1lPSJKb3Vy
bmFsIEFydGljbGUiPjE3PC9yZWYtdHlwZT48Y29udHJpYnV0b3JzPjxhdXRob3JzPjxhdXRob3I+
Q291cnRvaXMsIE0uPC9hdXRob3I+PGF1dGhvcj5Mb3Vzc291YXJuLCBHLjwvYXV0aG9yPjxhdXRo
b3I+SG91cnNlYXUsIEMuPC9hdXRob3I+PGF1dGhvcj5Hcm9sbGllciwgSi4gRi48L2F1dGhvcj48
L2F1dGhvcnM+PC9jb250cmlidXRvcnM+PHRpdGxlcz48dGl0bGU+SGFpciBjeWNsZSBhbmQgYWxv
cGVjaWE8L3RpdGxlPjxzZWNvbmRhcnktdGl0bGU+U2tpbiBQaGFybWFjb2xvZ3kgYW5kIFBoeXNp
b2xvZ3k8L3NlY29uZGFyeS10aXRsZT48L3RpdGxlcz48cGVyaW9kaWNhbD48ZnVsbC10aXRsZT5T
a2luIFBoYXJtYWNvbG9neSBhbmQgUGh5c2lvbG9neTwvZnVsbC10aXRsZT48YWJici0xPlNraW4g
UGhhcm1hY29sLiBQaHlzaW9sLjwvYWJici0xPjxhYmJyLTI+U2tpbiBQaGFybWFjb2wgUGh5c2lv
bDwvYWJici0yPjxhYmJyLTM+U2tpbiBQaGFybWFjb2xvZ3kgJmFtcDsgUGh5c2lvbG9neTwvYWJi
ci0zPjwvcGVyaW9kaWNhbD48cGFnZXM+ODQtODk8L3BhZ2VzPjx2b2x1bWU+Nzwvdm9sdW1lPjxu
dW1iZXI+MS0yPC9udW1iZXI+PGRhdGVzPjx5ZWFyPjE5OTQ8L3llYXI+PC9kYXRlcz48aXNibj4x
NjYwLTU1Mjc8L2lzYm4+PHVybHM+PHJlbGF0ZWQtdXJscz48dXJsPmh0dHBzOi8vd3d3Lmthcmdl
ci5jb20vRE9JLzEwLjExNTkvMDAwMjExMjc5PC91cmw+PC9yZWxhdGVkLXVybHM+PC91cmxzPjxl
bGVjdHJvbmljLXJlc291cmNlLW51bT4xMC4xMTU5LzAwMDIxMTI3OTwvZWxlY3Ryb25pYy1yZXNv
dXJjZS1udW0+PC9yZWNvcmQ+PC9DaXRlPjxDaXRlPjxBdXRob3I+TW91bnNleTwvQXV0aG9yPjxZ
ZWFyPjIwMDk8L1llYXI+PFJlY051bT4zMDYzPC9SZWNOdW0+PHJlY29yZD48cmVjLW51bWJlcj4z
MDYzPC9yZWMtbnVtYmVyPjxmb3JlaWduLWtleXM+PGtleSBhcHA9IkVOIiBkYi1pZD0iejVlNXpl
OTV1cHNmdHFlMmZkNHhwd3ZwNXoycjk1OXN2dGV0IiB0aW1lc3RhbXA9IjE2NzM5MTM2NDUiIGd1
aWQ9ImY1ZjkyODc3LWRhM2YtNGEyMy05NzRiLTQ0MjAxZGE4Y2RiZSI+MzA2Mzwva2V5PjwvZm9y
ZWlnbi1rZXlzPjxyZWYtdHlwZSBuYW1lPSJKb3VybmFsIEFydGljbGUiPjE3PC9yZWYtdHlwZT48
Y29udHJpYnV0b3JzPjxhdXRob3JzPjxhdXRob3I+TW91bnNleSwgQS4gTC48L2F1dGhvcj48YXV0
aG9yPlJlZWQsIFMuIFcuPC9hdXRob3I+PC9hdXRob3JzPjwvY29udHJpYnV0b3JzPjxhdXRoLWFk
ZHJlc3M+VGhlIFVuaXZlcnNpdHkgb2YgTm9ydGggQ2Fyb2xpbmEsIENoYXBlbCBIaWxsLCBOb3J0
aCBDYXJvbGluYSAyNzU5OSwgVVNBLiBhbm5lX21vdW5zZXlAbWVkLnVuYy5lZHU8L2F1dGgtYWRk
cmVzcz48dGl0bGVzPjx0aXRsZT5EaWFnbm9zaW5nIGFuZCB0cmVhdGluZyBoYWlyIGxvc3M8L3Rp
dGxlPjxzZWNvbmRhcnktdGl0bGU+QW1lcmljYW4gRmFtaWx5IFBoeXNpY2lhbjwvc2Vjb25kYXJ5
LXRpdGxlPjwvdGl0bGVzPjxwZXJpb2RpY2FsPjxmdWxsLXRpdGxlPkFtZXJpY2FuIEZhbWlseSBQ
aHlzaWNpYW48L2Z1bGwtdGl0bGU+PGFiYnItMT5BbS4gRmFtLiBQaHlzaWNpYW48L2FiYnItMT48
YWJici0yPkFtIEZhbSBQaHlzaWNpYW48L2FiYnItMj48L3BlcmlvZGljYWw+PHBhZ2VzPjM1Ni02
MjwvcGFnZXM+PHZvbHVtZT44MDwvdm9sdW1lPjxudW1iZXI+NDwvbnVtYmVyPjxrZXl3b3Jkcz48
a2V5d29yZD5BZG1pbmlzdHJhdGlvbiwgVG9waWNhbDwva2V5d29yZD48a2V5d29yZD5BbG9wZWNp
YS8qZGlhZ25vc2lzLyp0aGVyYXB5PC9rZXl3b3JkPjxrZXl3b3JkPkFsb3BlY2lhIEFyZWF0YS9k
aWFnbm9zaXMvdGhlcmFweTwva2V5d29yZD48a2V5d29yZD5EaWFnbm9zaXMsIERpZmZlcmVudGlh
bDwva2V5d29yZD48a2V5d29yZD5GZW1hbGU8L2tleXdvcmQ+PGtleXdvcmQ+SGFpci9kcnVnIGVm
ZmVjdHM8L2tleXdvcmQ+PGtleXdvcmQ+SHVtYW5zPC9rZXl3b3JkPjxrZXl3b3JkPk1hbGU8L2tl
eXdvcmQ+PGtleXdvcmQ+TWlub3hpZGlsL2FkbWluaXN0cmF0aW9uICZhbXA7IGRvc2FnZTwva2V5
d29yZD48a2V5d29yZD5UaW5lYSBDYXBpdGlzL2RpYWdub3Npcy90aGVyYXB5PC9rZXl3b3JkPjwv
a2V5d29yZHM+PGRhdGVzPjx5ZWFyPjIwMDk8L3llYXI+PHB1Yi1kYXRlcz48ZGF0ZT5BdWcgMTU8
L2RhdGU+PC9wdWItZGF0ZXM+PC9kYXRlcz48aXNibj4wMDAyLTgzOHg8L2lzYm4+PGFjY2Vzc2lv
bi1udW0+MTk2Nzg2MDM8L2FjY2Vzc2lvbi1udW0+PHVybHM+PC91cmxzPjxyZW1vdGUtZGF0YWJh
c2UtcHJvdmlkZXI+TkxNPC9yZW1vdGUtZGF0YWJhc2UtcHJvdmlkZXI+PGxhbmd1YWdlPmVuZzwv
bGFuZ3VhZ2U+PC9yZWNvcmQ+PC9DaXRlPjxDaXRlPjxBdXRob3I+V2luY2hlbDwvQXV0aG9yPjxZ
ZWFyPjE5OTI8L1llYXI+PFJlY051bT4yMDU3PC9SZWNOdW0+PHJlY29yZD48cmVjLW51bWJlcj4y
MDU3PC9yZWMtbnVtYmVyPjxmb3JlaWduLWtleXM+PGtleSBhcHA9IkVOIiBkYi1pZD0iejVlNXpl
OTV1cHNmdHFlMmZkNHhwd3ZwNXoycjk1OXN2dGV0IiB0aW1lc3RhbXA9IjE2NjUzNjM2MzQiIGd1
aWQ9ImRhMmM0ZDIzLTk4YzUtNDc4MS04YmYxLTU0OTFmOTRmN2IyYiI+MjA1Nzwva2V5PjwvZm9y
ZWlnbi1rZXlzPjxyZWYtdHlwZSBuYW1lPSJKb3VybmFsIEFydGljbGUiPjE3PC9yZWYtdHlwZT48
Y29udHJpYnV0b3JzPjxhdXRob3JzPjxhdXRob3I+V2luY2hlbCwgUm9uYWxkIE0uPC9hdXRob3I+
PGF1dGhvcj5Kb25lcywgSi4gUy48L2F1dGhvcj48YXV0aG9yPk1vbGNobywgQS48L2F1dGhvcj48
YXV0aG9yPlBhcnNvbnMsIEIuPC9hdXRob3I+PGF1dGhvcj5TdGFubGV5LCBCLjwvYXV0aG9yPjxh
dXRob3I+U3RhbmxleSwgTS48L2F1dGhvcj48L2F1dGhvcnM+PC9jb250cmlidXRvcnM+PGF1dGgt
YWRkcmVzcz5EZXBhcnRtZW50IG9mIFBzeWNoaWF0cnksIENvbGxlZ2Ugb2YgUGh5c2ljaWFucyBh
bmQgU3VyZ2VvbnMgb2YgQ29sdW1iaWEgVW5pdmVyc2l0eSwgTmV3IFlvcmssIE5ZLjwvYXV0aC1h
ZGRyZXNzPjx0aXRsZXM+PHRpdGxlPlJhdGluZyB0aGUgc2V2ZXJpdHkgb2YgdHJpY2hvdGlsbG9t
YW5pYTogTWV0aG9kcyBhbmQgcHJvYmxlbXM8L3RpdGxlPjxzZWNvbmRhcnktdGl0bGU+UHN5Y2hv
cGhhcm1hY29sb2d5IEJ1bGxldGluPC9zZWNvbmRhcnktdGl0bGU+PC90aXRsZXM+PHBlcmlvZGlj
YWw+PGZ1bGwtdGl0bGU+UHN5Y2hvcGhhcm1hY29sb2d5IEJ1bGxldGluPC9mdWxsLXRpdGxlPjxh
YmJyLTE+UHN5Y2hvcGhhcm1hY29sLiBCdWxsLjwvYWJici0xPjxhYmJyLTI+UHN5Y2hvcGhhcm1h
Y29sIEJ1bGw8L2FiYnItMj48L3BlcmlvZGljYWw+PHBhZ2VzPjQ1Ny02MjwvcGFnZXM+PHZvbHVt
ZT4yODwvdm9sdW1lPjxudW1iZXI+NDwvbnVtYmVyPjxrZXl3b3Jkcz48a2V5d29yZD5IYWlyL3Bo
eXNpb2xvZ3k8L2tleXdvcmQ+PGtleXdvcmQ+SHVtYW5zPC9rZXl3b3JkPjxrZXl3b3JkPlRyaWNo
b3RpbGxvbWFuaWEvKnBzeWNob2xvZ3k8L2tleXdvcmQ+PC9rZXl3b3Jkcz48ZGF0ZXM+PHllYXI+
MTk5MjwveWVhcj48L2RhdGVzPjxpc2JuPjAwNDgtNTc2NCAoUHJpbnQpJiN4RDswMDQ4LTU3NjQ8
L2lzYm4+PGFjY2Vzc2lvbi1udW0+MTI5NjIyMzwvYWNjZXNzaW9uLW51bT48dXJscz48L3VybHM+
PHJlbW90ZS1kYXRhYmFzZS1wcm92aWRlcj5OTE08L3JlbW90ZS1kYXRhYmFzZS1wcm92aWRlcj48
bGFuZ3VhZ2U+ZW5nPC9sYW5ndWFnZT48L3JlY29yZD48L0NpdGU+PC9FbmROb3RlPgB=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00275FC6">
        <w:rPr>
          <w:rFonts w:ascii="Times" w:hAnsi="Times"/>
        </w:rPr>
      </w:r>
      <w:r w:rsidR="00275FC6">
        <w:rPr>
          <w:rFonts w:ascii="Times" w:hAnsi="Times"/>
        </w:rPr>
        <w:fldChar w:fldCharType="separate"/>
      </w:r>
      <w:r w:rsidR="00B54623">
        <w:rPr>
          <w:rFonts w:ascii="Times" w:hAnsi="Times"/>
          <w:noProof/>
        </w:rPr>
        <w:t>(Courtois et al., 1994; Mounsey &amp; Reed, 2009; Winchel et al., 1992b)</w:t>
      </w:r>
      <w:r w:rsidR="00275FC6">
        <w:rPr>
          <w:rFonts w:ascii="Times" w:hAnsi="Times"/>
        </w:rPr>
        <w:fldChar w:fldCharType="end"/>
      </w:r>
      <w:r w:rsidR="00516A78" w:rsidRPr="00516A78">
        <w:rPr>
          <w:rFonts w:ascii="Times" w:hAnsi="Times"/>
        </w:rPr>
        <w:t xml:space="preserve">, so current hair loss might not be an accurate reflection of </w:t>
      </w:r>
      <w:r w:rsidR="00D661A0">
        <w:rPr>
          <w:rFonts w:ascii="Times" w:hAnsi="Times"/>
        </w:rPr>
        <w:t>recent</w:t>
      </w:r>
      <w:r w:rsidR="00516A78" w:rsidRPr="00516A78">
        <w:rPr>
          <w:rFonts w:ascii="Times" w:hAnsi="Times"/>
        </w:rPr>
        <w:t xml:space="preserve"> pulling symptoms. Considering the MGH-HS and NIMH-TSS assess </w:t>
      </w:r>
      <w:r w:rsidR="002A6DED">
        <w:rPr>
          <w:rFonts w:ascii="Times" w:hAnsi="Times"/>
        </w:rPr>
        <w:t xml:space="preserve">TTM </w:t>
      </w:r>
      <w:r w:rsidR="00516A78" w:rsidRPr="00516A78">
        <w:rPr>
          <w:rFonts w:ascii="Times" w:hAnsi="Times"/>
        </w:rPr>
        <w:t xml:space="preserve">symptoms over the previous week, this might </w:t>
      </w:r>
      <w:r w:rsidR="002A6DED">
        <w:rPr>
          <w:rFonts w:ascii="Times" w:hAnsi="Times"/>
        </w:rPr>
        <w:t>contribute to</w:t>
      </w:r>
      <w:r w:rsidR="00516A78" w:rsidRPr="00516A78">
        <w:rPr>
          <w:rFonts w:ascii="Times" w:hAnsi="Times"/>
        </w:rPr>
        <w:t xml:space="preserve"> the lack of relationship between these measures and hair loss </w:t>
      </w:r>
      <w:r w:rsidR="009B0FC2">
        <w:rPr>
          <w:rFonts w:ascii="Times" w:hAnsi="Times"/>
        </w:rPr>
        <w:t xml:space="preserve">severity </w:t>
      </w:r>
      <w:r w:rsidR="00516A78" w:rsidRPr="00516A78">
        <w:rPr>
          <w:rFonts w:ascii="Times" w:hAnsi="Times"/>
        </w:rPr>
        <w:t>ratings.</w:t>
      </w:r>
    </w:p>
    <w:p w14:paraId="6F62256C" w14:textId="3A3D61CE" w:rsidR="00A37CA2" w:rsidRDefault="006F0984" w:rsidP="00432534">
      <w:pPr>
        <w:spacing w:line="480" w:lineRule="auto"/>
        <w:ind w:firstLine="720"/>
        <w:rPr>
          <w:rFonts w:ascii="Times" w:hAnsi="Times"/>
        </w:rPr>
      </w:pPr>
      <w:r w:rsidRPr="00C07931">
        <w:rPr>
          <w:rFonts w:ascii="Times" w:hAnsi="Times"/>
        </w:rPr>
        <w:t xml:space="preserve">Additionally, we tested the associations between TTM measures </w:t>
      </w:r>
      <w:r w:rsidR="001106D8">
        <w:rPr>
          <w:rFonts w:ascii="Times" w:hAnsi="Times"/>
        </w:rPr>
        <w:t>and</w:t>
      </w:r>
      <w:r w:rsidR="001106D8" w:rsidRPr="00C07931">
        <w:rPr>
          <w:rFonts w:ascii="Times" w:hAnsi="Times"/>
        </w:rPr>
        <w:t xml:space="preserve"> </w:t>
      </w:r>
      <w:r w:rsidRPr="00C07931">
        <w:rPr>
          <w:rFonts w:ascii="Times" w:hAnsi="Times"/>
        </w:rPr>
        <w:t xml:space="preserve">measures of global severity, anxiety, depression, and quality of life. </w:t>
      </w:r>
      <w:r w:rsidR="00432534" w:rsidRPr="00C07931">
        <w:rPr>
          <w:rFonts w:ascii="Times" w:hAnsi="Times"/>
        </w:rPr>
        <w:t>The MGH-HS</w:t>
      </w:r>
      <w:r w:rsidR="00432534">
        <w:rPr>
          <w:rFonts w:ascii="Times" w:hAnsi="Times"/>
        </w:rPr>
        <w:t xml:space="preserve">, </w:t>
      </w:r>
      <w:r w:rsidR="00432534" w:rsidRPr="00C07931">
        <w:rPr>
          <w:rFonts w:ascii="Times" w:hAnsi="Times"/>
        </w:rPr>
        <w:t>NIMH-TSS</w:t>
      </w:r>
      <w:r w:rsidR="00432534">
        <w:rPr>
          <w:rFonts w:ascii="Times" w:hAnsi="Times"/>
        </w:rPr>
        <w:t>, and hair loss severity ratings</w:t>
      </w:r>
      <w:r w:rsidR="00432534" w:rsidRPr="00C07931">
        <w:rPr>
          <w:rFonts w:ascii="Times" w:hAnsi="Times"/>
        </w:rPr>
        <w:t xml:space="preserve"> showed </w:t>
      </w:r>
      <w:r w:rsidR="001B562B">
        <w:rPr>
          <w:rFonts w:ascii="Times" w:hAnsi="Times"/>
        </w:rPr>
        <w:t>moderate</w:t>
      </w:r>
      <w:r w:rsidR="001B562B" w:rsidRPr="00C07931">
        <w:rPr>
          <w:rFonts w:ascii="Times" w:hAnsi="Times"/>
        </w:rPr>
        <w:t xml:space="preserve"> </w:t>
      </w:r>
      <w:r w:rsidR="00432534" w:rsidRPr="00C07931">
        <w:rPr>
          <w:rFonts w:ascii="Times" w:hAnsi="Times"/>
        </w:rPr>
        <w:t>correlations with the CGI-S</w:t>
      </w:r>
      <w:r w:rsidR="00432534">
        <w:rPr>
          <w:rFonts w:ascii="Times" w:hAnsi="Times"/>
        </w:rPr>
        <w:t xml:space="preserve">. </w:t>
      </w:r>
      <w:r w:rsidR="001B562B">
        <w:rPr>
          <w:rFonts w:ascii="Times" w:hAnsi="Times"/>
        </w:rPr>
        <w:t>TTM measures showed small to medium correlations with a</w:t>
      </w:r>
      <w:r w:rsidR="002D2DE8" w:rsidRPr="00C07931">
        <w:rPr>
          <w:rFonts w:ascii="Times" w:hAnsi="Times"/>
        </w:rPr>
        <w:t xml:space="preserve">nxiety, depression, and quality of life, providing </w:t>
      </w:r>
      <w:r w:rsidR="001B562B">
        <w:rPr>
          <w:rFonts w:ascii="Times" w:hAnsi="Times"/>
        </w:rPr>
        <w:t>support</w:t>
      </w:r>
      <w:r w:rsidR="001B562B" w:rsidRPr="00C07931">
        <w:rPr>
          <w:rFonts w:ascii="Times" w:hAnsi="Times"/>
        </w:rPr>
        <w:t xml:space="preserve"> </w:t>
      </w:r>
      <w:r w:rsidR="002D2DE8" w:rsidRPr="00C07931">
        <w:rPr>
          <w:rFonts w:ascii="Times" w:hAnsi="Times"/>
        </w:rPr>
        <w:t xml:space="preserve">for divergent validity. </w:t>
      </w:r>
    </w:p>
    <w:p w14:paraId="1E1D1C4D" w14:textId="77777777" w:rsidR="00D81515" w:rsidRPr="00C70641" w:rsidRDefault="00D81515" w:rsidP="007B16F1">
      <w:pPr>
        <w:spacing w:line="480" w:lineRule="auto"/>
        <w:rPr>
          <w:rFonts w:ascii="Times" w:hAnsi="Times" w:cs="Times New Roman"/>
          <w:b/>
          <w:bCs/>
        </w:rPr>
      </w:pPr>
      <w:r w:rsidRPr="00C70641">
        <w:rPr>
          <w:rFonts w:ascii="Times" w:hAnsi="Times" w:cs="Times New Roman"/>
          <w:b/>
          <w:bCs/>
        </w:rPr>
        <w:t>Future Directions</w:t>
      </w:r>
    </w:p>
    <w:p w14:paraId="2A550A36" w14:textId="1179B1A9" w:rsidR="006F0860" w:rsidRDefault="00CD6B0A" w:rsidP="00772502">
      <w:pPr>
        <w:spacing w:line="480" w:lineRule="auto"/>
        <w:ind w:firstLine="720"/>
        <w:rPr>
          <w:rFonts w:ascii="Times" w:hAnsi="Times" w:cs="Times New Roman"/>
        </w:rPr>
      </w:pPr>
      <w:r w:rsidRPr="00971F3E">
        <w:rPr>
          <w:rFonts w:ascii="Times" w:hAnsi="Times" w:cs="Times New Roman"/>
        </w:rPr>
        <w:t xml:space="preserve">Given the mixed psychometric properties found for existing TTM measures, researchers and clinicians would benefit from the development of new, psychometrically-sound TTM rating scales. </w:t>
      </w:r>
      <w:r w:rsidRPr="00335BE6">
        <w:rPr>
          <w:rFonts w:ascii="Times" w:hAnsi="Times" w:cs="Times New Roman"/>
        </w:rPr>
        <w:fldChar w:fldCharType="begin"/>
      </w:r>
      <w:r w:rsidR="009B44B8">
        <w:rPr>
          <w:rFonts w:ascii="Times" w:hAnsi="Times" w:cs="Times New Roman"/>
        </w:rPr>
        <w:instrText xml:space="preserve"> ADDIN EN.CITE &lt;EndNote&gt;&lt;Cite AuthorYear="1"&gt;&lt;Author&gt;Diefenbach&lt;/Author&gt;&lt;Year&gt;2005&lt;/Year&gt;&lt;RecNum&gt;1925&lt;/RecNum&gt;&lt;DisplayText&gt;Diefenbach et al. (2005a)&lt;/DisplayText&gt;&lt;record&gt;&lt;rec-number&gt;1925&lt;/rec-number&gt;&lt;foreign-keys&gt;&lt;key app="EN" db-id="z5e5ze95upsftqe2fd4xpwvp5z2r959svtet" timestamp="1661460900" guid="ef8de510-7fb8-4eb5-932c-e5ba6d3ae695"&gt;1925&lt;/key&gt;&lt;/foreign-keys&gt;&lt;ref-type name="Journal Article"&gt;17&lt;/ref-type&gt;&lt;contributors&gt;&lt;authors&gt;&lt;author&gt;Diefenbach, G. J.&lt;/author&gt;&lt;author&gt;Tolin, David F.&lt;/author&gt;&lt;author&gt;Crocetto, Johanna&lt;/author&gt;&lt;author&gt;Maltby, Nicholas&lt;/author&gt;&lt;author&gt;Hannan, Scott&lt;/author&gt;&lt;/authors&gt;&lt;/contributors&gt;&lt;titles&gt;&lt;title&gt;Assessment of trichotillomania: A psychometric evaluation of hair-pulling scales&lt;/title&gt;&lt;secondary-title&gt;Journal of Psychopathology and Behavioral Assessment&lt;/secondary-title&gt;&lt;/titles&gt;&lt;periodical&gt;&lt;full-title&gt;Journal of Psychopathology and Behavioral Assessment&lt;/full-title&gt;&lt;/periodical&gt;&lt;pages&gt;169-178&lt;/pages&gt;&lt;volume&gt;27&lt;/volume&gt;&lt;number&gt;3&lt;/number&gt;&lt;dates&gt;&lt;year&gt;2005&lt;/year&gt;&lt;pub-dates&gt;&lt;date&gt;2005/09/01&lt;/date&gt;&lt;/pub-dates&gt;&lt;/dates&gt;&lt;isbn&gt;1573-3505&lt;/isbn&gt;&lt;urls&gt;&lt;related-urls&gt;&lt;url&gt;https://doi.org/10.1007/s10862-005-0633-7&lt;/url&gt;&lt;/related-urls&gt;&lt;/urls&gt;&lt;electronic-resource-num&gt;10.1007/s10862-005-0633-7&lt;/electronic-resource-num&gt;&lt;/record&gt;&lt;/Cite&gt;&lt;/EndNote&gt;</w:instrText>
      </w:r>
      <w:r w:rsidRPr="00335BE6">
        <w:rPr>
          <w:rFonts w:ascii="Times" w:hAnsi="Times" w:cs="Times New Roman"/>
        </w:rPr>
        <w:fldChar w:fldCharType="separate"/>
      </w:r>
      <w:r w:rsidR="0007317F" w:rsidRPr="00971F3E">
        <w:rPr>
          <w:rFonts w:ascii="Times" w:hAnsi="Times" w:cs="Times New Roman"/>
          <w:noProof/>
        </w:rPr>
        <w:t>Diefenbach et al. (2005a)</w:t>
      </w:r>
      <w:r w:rsidRPr="00335BE6">
        <w:rPr>
          <w:rFonts w:ascii="Times" w:hAnsi="Times" w:cs="Times New Roman"/>
        </w:rPr>
        <w:fldChar w:fldCharType="end"/>
      </w:r>
      <w:r w:rsidRPr="00971F3E">
        <w:rPr>
          <w:rFonts w:ascii="Times" w:hAnsi="Times" w:cs="Times New Roman"/>
        </w:rPr>
        <w:t xml:space="preserve"> proposed the development of a clinician-rated instrument along two dimensions: characteristics of actual pulling behaviors and the impact of pulling. These two facets of TTM are not always strongly associated but are both essential </w:t>
      </w:r>
      <w:r w:rsidR="006B7A66">
        <w:rPr>
          <w:rFonts w:ascii="Times" w:hAnsi="Times" w:cs="Times New Roman"/>
        </w:rPr>
        <w:t xml:space="preserve">in </w:t>
      </w:r>
      <w:r w:rsidR="00F67EBC" w:rsidRPr="00971F3E">
        <w:rPr>
          <w:rFonts w:ascii="Times" w:hAnsi="Times" w:cs="Times New Roman"/>
        </w:rPr>
        <w:t>assess</w:t>
      </w:r>
      <w:r w:rsidR="006B7A66">
        <w:rPr>
          <w:rFonts w:ascii="Times" w:hAnsi="Times" w:cs="Times New Roman"/>
        </w:rPr>
        <w:t>ing</w:t>
      </w:r>
      <w:r w:rsidRPr="00971F3E">
        <w:rPr>
          <w:rFonts w:ascii="Times" w:hAnsi="Times" w:cs="Times New Roman"/>
        </w:rPr>
        <w:t xml:space="preserve"> symptom </w:t>
      </w:r>
      <w:r w:rsidRPr="00971F3E">
        <w:rPr>
          <w:rFonts w:ascii="Times" w:hAnsi="Times" w:cs="Times New Roman"/>
        </w:rPr>
        <w:lastRenderedPageBreak/>
        <w:t xml:space="preserve">severity, treatment progress, and treatment outcome. </w:t>
      </w:r>
      <w:r w:rsidR="00437380">
        <w:rPr>
          <w:rFonts w:ascii="Times" w:hAnsi="Times" w:cs="Times New Roman"/>
        </w:rPr>
        <w:t xml:space="preserve"> </w:t>
      </w:r>
      <w:r w:rsidR="001928EB" w:rsidRPr="001928EB">
        <w:rPr>
          <w:rFonts w:ascii="Times" w:hAnsi="Times" w:cs="Times New Roman"/>
        </w:rPr>
        <w:t>Evaluating actual pulling behaviors can be challenging given the heterogeneity in TTM.</w:t>
      </w:r>
      <w:r w:rsidR="00772502">
        <w:rPr>
          <w:rFonts w:ascii="Times" w:hAnsi="Times" w:cs="Times New Roman"/>
        </w:rPr>
        <w:t xml:space="preserve"> </w:t>
      </w:r>
      <w:r w:rsidR="003D13A4" w:rsidRPr="003D13A4">
        <w:rPr>
          <w:rFonts w:ascii="Times" w:hAnsi="Times" w:cs="Times New Roman"/>
        </w:rPr>
        <w:t xml:space="preserve">For instance, some individuals pull in short but intense episodes that result in marked hair loss and distress. </w:t>
      </w:r>
      <w:r w:rsidR="00377A7A">
        <w:rPr>
          <w:rFonts w:ascii="Times" w:hAnsi="Times" w:cs="Times New Roman"/>
        </w:rPr>
        <w:t>In such a case, duration may not accurately reflect true severity</w:t>
      </w:r>
      <w:r w:rsidR="003D13A4" w:rsidRPr="003D13A4">
        <w:rPr>
          <w:rFonts w:ascii="Times" w:hAnsi="Times" w:cs="Times New Roman"/>
        </w:rPr>
        <w:t xml:space="preserve">. </w:t>
      </w:r>
      <w:r w:rsidR="00001A0F">
        <w:rPr>
          <w:rFonts w:ascii="Times" w:hAnsi="Times" w:cs="Times New Roman"/>
        </w:rPr>
        <w:t xml:space="preserve">For a more complete picture of pulling behaviors, a new measure could assess the </w:t>
      </w:r>
      <w:r w:rsidR="00587AB9">
        <w:rPr>
          <w:rFonts w:ascii="Times" w:hAnsi="Times" w:cs="Times New Roman"/>
        </w:rPr>
        <w:t xml:space="preserve">dimensions of </w:t>
      </w:r>
      <w:r w:rsidR="00001A0F">
        <w:rPr>
          <w:rFonts w:ascii="Times" w:hAnsi="Times" w:cs="Times New Roman"/>
        </w:rPr>
        <w:t>frequency</w:t>
      </w:r>
      <w:r w:rsidR="00BD4895">
        <w:rPr>
          <w:rFonts w:ascii="Times" w:hAnsi="Times" w:cs="Times New Roman"/>
        </w:rPr>
        <w:t xml:space="preserve"> (i.e., number of pulling episodes per unit </w:t>
      </w:r>
      <w:r w:rsidR="003E0364">
        <w:rPr>
          <w:rFonts w:ascii="Times" w:hAnsi="Times" w:cs="Times New Roman"/>
        </w:rPr>
        <w:t xml:space="preserve">of </w:t>
      </w:r>
      <w:r w:rsidR="00BD4895">
        <w:rPr>
          <w:rFonts w:ascii="Times" w:hAnsi="Times" w:cs="Times New Roman"/>
        </w:rPr>
        <w:t xml:space="preserve">time), intensity (i.e., how much force or rapidity is put into the act of pulling), </w:t>
      </w:r>
      <w:r w:rsidR="00001A0F">
        <w:rPr>
          <w:rFonts w:ascii="Times" w:hAnsi="Times" w:cs="Times New Roman"/>
        </w:rPr>
        <w:t xml:space="preserve">duration </w:t>
      </w:r>
      <w:r w:rsidR="00BD4895">
        <w:rPr>
          <w:rFonts w:ascii="Times" w:hAnsi="Times" w:cs="Times New Roman"/>
        </w:rPr>
        <w:t xml:space="preserve">(i.e., </w:t>
      </w:r>
      <w:r w:rsidR="00001A0F">
        <w:rPr>
          <w:rFonts w:ascii="Times" w:hAnsi="Times" w:cs="Times New Roman"/>
        </w:rPr>
        <w:t>time spent pulling</w:t>
      </w:r>
      <w:r w:rsidR="00BD4895">
        <w:rPr>
          <w:rFonts w:ascii="Times" w:hAnsi="Times" w:cs="Times New Roman"/>
        </w:rPr>
        <w:t xml:space="preserve"> per episode), </w:t>
      </w:r>
      <w:r w:rsidR="00001A0F">
        <w:rPr>
          <w:rFonts w:ascii="Times" w:hAnsi="Times" w:cs="Times New Roman"/>
        </w:rPr>
        <w:t>amount of hair pulled</w:t>
      </w:r>
      <w:r w:rsidR="00587AB9">
        <w:rPr>
          <w:rFonts w:ascii="Times" w:hAnsi="Times" w:cs="Times New Roman"/>
        </w:rPr>
        <w:t xml:space="preserve"> per episode</w:t>
      </w:r>
      <w:r w:rsidR="00BD4895">
        <w:rPr>
          <w:rFonts w:ascii="Times" w:hAnsi="Times" w:cs="Times New Roman"/>
        </w:rPr>
        <w:t>, and current hair loss</w:t>
      </w:r>
      <w:r w:rsidR="00001A0F">
        <w:rPr>
          <w:rFonts w:ascii="Times" w:hAnsi="Times" w:cs="Times New Roman"/>
        </w:rPr>
        <w:t xml:space="preserve">. </w:t>
      </w:r>
      <w:r w:rsidR="00593183">
        <w:rPr>
          <w:rFonts w:ascii="Times" w:hAnsi="Times" w:cs="Times New Roman"/>
        </w:rPr>
        <w:t xml:space="preserve">It </w:t>
      </w:r>
      <w:r w:rsidR="00BD4895">
        <w:rPr>
          <w:rFonts w:ascii="Times" w:hAnsi="Times" w:cs="Times New Roman"/>
        </w:rPr>
        <w:t xml:space="preserve">would </w:t>
      </w:r>
      <w:r w:rsidR="00593183">
        <w:rPr>
          <w:rFonts w:ascii="Times" w:hAnsi="Times" w:cs="Times New Roman"/>
        </w:rPr>
        <w:t xml:space="preserve">also be important to </w:t>
      </w:r>
      <w:r w:rsidR="00587AB9">
        <w:rPr>
          <w:rFonts w:ascii="Times" w:hAnsi="Times" w:cs="Times New Roman"/>
        </w:rPr>
        <w:t xml:space="preserve">separately </w:t>
      </w:r>
      <w:r w:rsidR="00593183">
        <w:rPr>
          <w:rFonts w:ascii="Times" w:hAnsi="Times" w:cs="Times New Roman"/>
        </w:rPr>
        <w:t xml:space="preserve">assess </w:t>
      </w:r>
      <w:r w:rsidR="00587AB9">
        <w:rPr>
          <w:rFonts w:ascii="Times" w:hAnsi="Times" w:cs="Times New Roman"/>
        </w:rPr>
        <w:t>these dimensions for each</w:t>
      </w:r>
      <w:r w:rsidR="00BD4895">
        <w:rPr>
          <w:rFonts w:ascii="Times" w:hAnsi="Times" w:cs="Times New Roman"/>
        </w:rPr>
        <w:t xml:space="preserve"> affected pulling site</w:t>
      </w:r>
      <w:r w:rsidR="00773619">
        <w:rPr>
          <w:rFonts w:ascii="Times" w:hAnsi="Times" w:cs="Times New Roman"/>
        </w:rPr>
        <w:t xml:space="preserve">. </w:t>
      </w:r>
      <w:r w:rsidR="00247FC4">
        <w:rPr>
          <w:rFonts w:ascii="Times" w:hAnsi="Times" w:cs="Times New Roman"/>
        </w:rPr>
        <w:t xml:space="preserve">Further, a new TTM measure </w:t>
      </w:r>
      <w:r w:rsidR="00051EBC">
        <w:rPr>
          <w:rFonts w:ascii="Times" w:hAnsi="Times" w:cs="Times New Roman"/>
        </w:rPr>
        <w:t>should assess</w:t>
      </w:r>
      <w:r w:rsidR="00247FC4">
        <w:rPr>
          <w:rFonts w:ascii="Times" w:hAnsi="Times" w:cs="Times New Roman"/>
        </w:rPr>
        <w:t xml:space="preserve"> </w:t>
      </w:r>
      <w:r w:rsidR="004E2D05">
        <w:rPr>
          <w:rFonts w:ascii="Times" w:hAnsi="Times" w:cs="Times New Roman"/>
        </w:rPr>
        <w:t xml:space="preserve">the </w:t>
      </w:r>
      <w:r w:rsidR="00247FC4">
        <w:rPr>
          <w:rFonts w:ascii="Times" w:hAnsi="Times" w:cs="Times New Roman"/>
        </w:rPr>
        <w:t xml:space="preserve">different </w:t>
      </w:r>
      <w:r w:rsidR="00BD4895">
        <w:rPr>
          <w:rFonts w:ascii="Times" w:hAnsi="Times" w:cs="Times New Roman"/>
        </w:rPr>
        <w:t>functional areas on which pulling can have a negative impact</w:t>
      </w:r>
      <w:r w:rsidR="00214801">
        <w:rPr>
          <w:rFonts w:ascii="Times" w:hAnsi="Times" w:cs="Times New Roman"/>
        </w:rPr>
        <w:t xml:space="preserve">. It would be important to include items related to the emotional effects </w:t>
      </w:r>
      <w:r w:rsidR="00214801" w:rsidRPr="00947B77">
        <w:rPr>
          <w:rFonts w:ascii="Times" w:hAnsi="Times" w:cs="Times New Roman"/>
        </w:rPr>
        <w:t xml:space="preserve">of hair pulling (e.g., feeling embarrassed, frustrated, </w:t>
      </w:r>
      <w:r w:rsidR="00214801">
        <w:rPr>
          <w:rFonts w:ascii="Times" w:hAnsi="Times" w:cs="Times New Roman"/>
        </w:rPr>
        <w:t xml:space="preserve">or </w:t>
      </w:r>
      <w:r w:rsidR="00214801" w:rsidRPr="00947B77">
        <w:rPr>
          <w:rFonts w:ascii="Times" w:hAnsi="Times" w:cs="Times New Roman"/>
        </w:rPr>
        <w:t>guilty)</w:t>
      </w:r>
      <w:r w:rsidR="00BD4895">
        <w:rPr>
          <w:rFonts w:ascii="Times" w:hAnsi="Times" w:cs="Times New Roman"/>
        </w:rPr>
        <w:t xml:space="preserve"> as well as functional</w:t>
      </w:r>
      <w:r w:rsidR="00214801">
        <w:rPr>
          <w:rFonts w:ascii="Times" w:hAnsi="Times" w:cs="Times New Roman"/>
        </w:rPr>
        <w:t xml:space="preserve"> impairment </w:t>
      </w:r>
      <w:r w:rsidR="00BD4895">
        <w:rPr>
          <w:rFonts w:ascii="Times" w:hAnsi="Times" w:cs="Times New Roman"/>
        </w:rPr>
        <w:t>(</w:t>
      </w:r>
      <w:r w:rsidR="0084784D">
        <w:rPr>
          <w:rFonts w:ascii="Times" w:hAnsi="Times" w:cs="Times New Roman"/>
        </w:rPr>
        <w:t>e.g.</w:t>
      </w:r>
      <w:r w:rsidR="00BD4895">
        <w:rPr>
          <w:rFonts w:ascii="Times" w:hAnsi="Times" w:cs="Times New Roman"/>
        </w:rPr>
        <w:t xml:space="preserve">, </w:t>
      </w:r>
      <w:r w:rsidR="00E220DC">
        <w:rPr>
          <w:rFonts w:ascii="Times" w:hAnsi="Times" w:cs="Times New Roman"/>
        </w:rPr>
        <w:t xml:space="preserve">avoidance, </w:t>
      </w:r>
      <w:r w:rsidR="00214801">
        <w:rPr>
          <w:rFonts w:ascii="Times" w:hAnsi="Times" w:cs="Times New Roman"/>
        </w:rPr>
        <w:t xml:space="preserve">interference with everyday activities, social </w:t>
      </w:r>
      <w:r w:rsidR="00E220DC">
        <w:rPr>
          <w:rFonts w:ascii="Times" w:hAnsi="Times" w:cs="Times New Roman"/>
        </w:rPr>
        <w:t>difficulties</w:t>
      </w:r>
      <w:r w:rsidR="00214801">
        <w:rPr>
          <w:rFonts w:ascii="Times" w:hAnsi="Times" w:cs="Times New Roman"/>
        </w:rPr>
        <w:t>, work</w:t>
      </w:r>
      <w:r w:rsidR="00E5123B">
        <w:rPr>
          <w:rFonts w:ascii="Times" w:hAnsi="Times" w:cs="Times New Roman"/>
        </w:rPr>
        <w:t>-</w:t>
      </w:r>
      <w:r w:rsidR="00214801">
        <w:rPr>
          <w:rFonts w:ascii="Times" w:hAnsi="Times" w:cs="Times New Roman"/>
        </w:rPr>
        <w:t xml:space="preserve"> or school-related consequences, and </w:t>
      </w:r>
      <w:r w:rsidR="00214801" w:rsidRPr="009A0D7D">
        <w:rPr>
          <w:rFonts w:ascii="Times" w:hAnsi="Times" w:cs="Times New Roman"/>
        </w:rPr>
        <w:t>decreased productivity</w:t>
      </w:r>
      <w:r w:rsidR="00214801">
        <w:rPr>
          <w:rFonts w:ascii="Times" w:hAnsi="Times" w:cs="Times New Roman"/>
        </w:rPr>
        <w:t xml:space="preserve"> due to pulling or hair loss</w:t>
      </w:r>
      <w:r w:rsidR="00BD4895">
        <w:rPr>
          <w:rFonts w:ascii="Times" w:hAnsi="Times" w:cs="Times New Roman"/>
        </w:rPr>
        <w:t>)</w:t>
      </w:r>
      <w:r w:rsidR="00214801">
        <w:rPr>
          <w:rFonts w:ascii="Times" w:hAnsi="Times" w:cs="Times New Roman"/>
        </w:rPr>
        <w:t>.</w:t>
      </w:r>
    </w:p>
    <w:p w14:paraId="743E5EE2" w14:textId="311C1DEA" w:rsidR="00971F3E" w:rsidRDefault="004C59AB" w:rsidP="00772502">
      <w:pPr>
        <w:spacing w:line="480" w:lineRule="auto"/>
        <w:ind w:firstLine="720"/>
        <w:rPr>
          <w:rFonts w:ascii="Times" w:hAnsi="Times" w:cs="Times New Roman"/>
        </w:rPr>
      </w:pPr>
      <w:r w:rsidRPr="00A315AA">
        <w:rPr>
          <w:rFonts w:ascii="Times" w:hAnsi="Times" w:cs="Times New Roman"/>
        </w:rPr>
        <w:t xml:space="preserve">Additionally, the instability of hair pulling symptoms is another important consideration in developing TTM severity measures. Reliability of a TTM severity </w:t>
      </w:r>
      <w:r w:rsidR="00E6264F">
        <w:rPr>
          <w:rFonts w:ascii="Times" w:hAnsi="Times" w:cs="Times New Roman"/>
        </w:rPr>
        <w:t>scale</w:t>
      </w:r>
      <w:r w:rsidRPr="00A315AA">
        <w:rPr>
          <w:rFonts w:ascii="Times" w:hAnsi="Times" w:cs="Times New Roman"/>
        </w:rPr>
        <w:t xml:space="preserve"> might be improved by separating items that measure relatively constant variables</w:t>
      </w:r>
      <w:r w:rsidR="00377A7A">
        <w:rPr>
          <w:rFonts w:ascii="Times" w:hAnsi="Times" w:cs="Times New Roman"/>
        </w:rPr>
        <w:t xml:space="preserve"> (e.g., pulling sites and perceived control over pulling)</w:t>
      </w:r>
      <w:r w:rsidRPr="00A315AA">
        <w:rPr>
          <w:rFonts w:ascii="Times" w:hAnsi="Times" w:cs="Times New Roman"/>
        </w:rPr>
        <w:t xml:space="preserve"> from those that tend to be more inconsistent</w:t>
      </w:r>
      <w:r w:rsidR="00377A7A">
        <w:rPr>
          <w:rFonts w:ascii="Times" w:hAnsi="Times" w:cs="Times New Roman"/>
        </w:rPr>
        <w:t xml:space="preserve"> (e.g., frequency or duration of pulling)</w:t>
      </w:r>
      <w:r w:rsidRPr="00A315AA">
        <w:rPr>
          <w:rFonts w:ascii="Times" w:hAnsi="Times" w:cs="Times New Roman"/>
        </w:rPr>
        <w:t>.</w:t>
      </w:r>
      <w:r w:rsidR="00710971">
        <w:rPr>
          <w:rFonts w:ascii="Times" w:hAnsi="Times" w:cs="Times New Roman"/>
        </w:rPr>
        <w:t xml:space="preserve"> </w:t>
      </w:r>
      <w:r w:rsidR="00710971" w:rsidRPr="00710971">
        <w:rPr>
          <w:rFonts w:ascii="Times" w:hAnsi="Times" w:cs="Times New Roman"/>
        </w:rPr>
        <w:t xml:space="preserve">The </w:t>
      </w:r>
      <w:r w:rsidR="00BD4895">
        <w:rPr>
          <w:rFonts w:ascii="Times" w:hAnsi="Times" w:cs="Times New Roman"/>
        </w:rPr>
        <w:t xml:space="preserve">timeframe over which severity is assessed should also be considered. </w:t>
      </w:r>
      <w:r w:rsidR="00710971" w:rsidRPr="00710971">
        <w:rPr>
          <w:rFonts w:ascii="Times" w:hAnsi="Times" w:cs="Times New Roman"/>
        </w:rPr>
        <w:t xml:space="preserve"> Given the fluctuating nature of TTM, researchers developing a new </w:t>
      </w:r>
      <w:r w:rsidR="003629E1">
        <w:rPr>
          <w:rFonts w:ascii="Times" w:hAnsi="Times" w:cs="Times New Roman"/>
        </w:rPr>
        <w:t>scale</w:t>
      </w:r>
      <w:r w:rsidR="00710971" w:rsidRPr="00710971">
        <w:rPr>
          <w:rFonts w:ascii="Times" w:hAnsi="Times" w:cs="Times New Roman"/>
        </w:rPr>
        <w:t xml:space="preserve"> should test if measuring symptoms over the previous two weeks or past month results in a more accurate estimate of severity as compared to the past week.</w:t>
      </w:r>
    </w:p>
    <w:p w14:paraId="11A4F857" w14:textId="24CF6DEC" w:rsidR="00032647" w:rsidRDefault="00971F3E" w:rsidP="00E95FB8">
      <w:pPr>
        <w:spacing w:line="480" w:lineRule="auto"/>
        <w:ind w:firstLine="720"/>
        <w:rPr>
          <w:rFonts w:ascii="Times" w:hAnsi="Times"/>
        </w:rPr>
      </w:pPr>
      <w:r>
        <w:rPr>
          <w:rFonts w:ascii="Times" w:hAnsi="Times" w:cs="Times New Roman"/>
        </w:rPr>
        <w:t xml:space="preserve">Subsequent modifications to TTM assessment may also consider </w:t>
      </w:r>
      <w:r w:rsidR="00481C1B" w:rsidRPr="008A1002">
        <w:rPr>
          <w:rFonts w:ascii="Times" w:hAnsi="Times" w:cs="Times New Roman"/>
        </w:rPr>
        <w:t>includ</w:t>
      </w:r>
      <w:r>
        <w:rPr>
          <w:rFonts w:ascii="Times" w:hAnsi="Times" w:cs="Times New Roman"/>
        </w:rPr>
        <w:t>ing</w:t>
      </w:r>
      <w:r w:rsidR="00481C1B" w:rsidRPr="008A1002">
        <w:rPr>
          <w:rFonts w:ascii="Times" w:hAnsi="Times" w:cs="Times New Roman"/>
        </w:rPr>
        <w:t xml:space="preserve"> an observable indicator </w:t>
      </w:r>
      <w:r w:rsidR="00481C1B">
        <w:rPr>
          <w:rFonts w:ascii="Times" w:hAnsi="Times" w:cs="Times New Roman"/>
        </w:rPr>
        <w:t xml:space="preserve">of </w:t>
      </w:r>
      <w:r w:rsidR="00481C1B" w:rsidRPr="008A1002">
        <w:rPr>
          <w:rFonts w:ascii="Times" w:hAnsi="Times" w:cs="Times New Roman"/>
        </w:rPr>
        <w:t xml:space="preserve">TTM symptoms, such as </w:t>
      </w:r>
      <w:r w:rsidR="00481C1B">
        <w:rPr>
          <w:rFonts w:ascii="Times" w:hAnsi="Times" w:cs="Times New Roman"/>
        </w:rPr>
        <w:t xml:space="preserve">observed </w:t>
      </w:r>
      <w:r w:rsidR="00481C1B" w:rsidRPr="008A1002">
        <w:rPr>
          <w:rFonts w:ascii="Times" w:hAnsi="Times" w:cs="Times New Roman"/>
        </w:rPr>
        <w:t>hair loss</w:t>
      </w:r>
      <w:r w:rsidR="00481C1B">
        <w:rPr>
          <w:rFonts w:ascii="Times" w:hAnsi="Times" w:cs="Times New Roman"/>
        </w:rPr>
        <w:t xml:space="preserve"> severity</w:t>
      </w:r>
      <w:r w:rsidR="00481C1B" w:rsidRPr="008A1002">
        <w:rPr>
          <w:rFonts w:ascii="Times" w:hAnsi="Times" w:cs="Times New Roman"/>
        </w:rPr>
        <w:t xml:space="preserve">, as part of a clinician-rated </w:t>
      </w:r>
      <w:r w:rsidR="00481C1B" w:rsidRPr="008A1002">
        <w:rPr>
          <w:rFonts w:ascii="Times" w:hAnsi="Times" w:cs="Times New Roman"/>
        </w:rPr>
        <w:lastRenderedPageBreak/>
        <w:t xml:space="preserve">instrument </w:t>
      </w:r>
      <w:r w:rsidR="00481C1B" w:rsidRPr="008A1002">
        <w:rPr>
          <w:rFonts w:ascii="Times" w:hAnsi="Times" w:cs="Times New Roman"/>
        </w:rPr>
        <w:fldChar w:fldCharType="begin"/>
      </w:r>
      <w:r w:rsidR="009B44B8">
        <w:rPr>
          <w:rFonts w:ascii="Times" w:hAnsi="Times" w:cs="Times New Roman"/>
        </w:rPr>
        <w:instrText xml:space="preserve"> ADDIN EN.CITE &lt;EndNote&gt;&lt;Cite&gt;&lt;Author&gt;Winchel&lt;/Author&gt;&lt;Year&gt;1992&lt;/Year&gt;&lt;RecNum&gt;2057&lt;/RecNum&gt;&lt;DisplayText&gt;(Winchel et al., 1992b)&lt;/DisplayText&gt;&lt;record&gt;&lt;rec-number&gt;2057&lt;/rec-number&gt;&lt;foreign-keys&gt;&lt;key app="EN" db-id="z5e5ze95upsftqe2fd4xpwvp5z2r959svtet" timestamp="1665363634" guid="da2c4d23-98c5-4781-8bf1-5491f94f7b2b"&gt;2057&lt;/key&gt;&lt;/foreign-keys&gt;&lt;ref-type name="Journal Article"&gt;17&lt;/ref-type&gt;&lt;contributors&gt;&lt;authors&gt;&lt;author&gt;Winchel, Ronald M.&lt;/author&gt;&lt;author&gt;Jones, J. S.&lt;/author&gt;&lt;author&gt;Molcho, A.&lt;/author&gt;&lt;author&gt;Parsons, B.&lt;/author&gt;&lt;author&gt;Stanley, B.&lt;/author&gt;&lt;author&gt;Stanley, M.&lt;/author&gt;&lt;/authors&gt;&lt;/contributors&gt;&lt;auth-address&gt;Department of Psychiatry, College of Physicians and Surgeons of Columbia University, New York, NY.&lt;/auth-address&gt;&lt;titles&gt;&lt;title&gt;Rating the severity of trichotillomania: Methods and problems&lt;/title&gt;&lt;secondary-title&gt;Psychopharmacology Bulletin&lt;/secondary-title&gt;&lt;/titles&gt;&lt;periodical&gt;&lt;full-title&gt;Psychopharmacology Bulletin&lt;/full-title&gt;&lt;abbr-1&gt;Psychopharmacol. Bull.&lt;/abbr-1&gt;&lt;abbr-2&gt;Psychopharmacol Bull&lt;/abbr-2&gt;&lt;/periodical&gt;&lt;pages&gt;457-62&lt;/pages&gt;&lt;volume&gt;28&lt;/volume&gt;&lt;number&gt;4&lt;/number&gt;&lt;keywords&gt;&lt;keyword&gt;Hair/physiology&lt;/keyword&gt;&lt;keyword&gt;Humans&lt;/keyword&gt;&lt;keyword&gt;Trichotillomania/*psychology&lt;/keyword&gt;&lt;/keywords&gt;&lt;dates&gt;&lt;year&gt;1992&lt;/year&gt;&lt;/dates&gt;&lt;isbn&gt;0048-5764 (Print)&amp;#xD;0048-5764&lt;/isbn&gt;&lt;accession-num&gt;1296223&lt;/accession-num&gt;&lt;urls&gt;&lt;/urls&gt;&lt;remote-database-provider&gt;NLM&lt;/remote-database-provider&gt;&lt;language&gt;eng&lt;/language&gt;&lt;/record&gt;&lt;/Cite&gt;&lt;/EndNote&gt;</w:instrText>
      </w:r>
      <w:r w:rsidR="00481C1B" w:rsidRPr="008A1002">
        <w:rPr>
          <w:rFonts w:ascii="Times" w:hAnsi="Times" w:cs="Times New Roman"/>
        </w:rPr>
        <w:fldChar w:fldCharType="separate"/>
      </w:r>
      <w:r w:rsidR="00481C1B" w:rsidRPr="008A1002">
        <w:rPr>
          <w:rFonts w:ascii="Times" w:hAnsi="Times" w:cs="Times New Roman"/>
          <w:noProof/>
        </w:rPr>
        <w:t>(Winchel et al., 1992b)</w:t>
      </w:r>
      <w:r w:rsidR="00481C1B" w:rsidRPr="008A1002">
        <w:rPr>
          <w:rFonts w:ascii="Times" w:hAnsi="Times" w:cs="Times New Roman"/>
        </w:rPr>
        <w:fldChar w:fldCharType="end"/>
      </w:r>
      <w:r w:rsidR="003D13A4">
        <w:rPr>
          <w:rFonts w:ascii="Times" w:hAnsi="Times" w:cs="Times New Roman"/>
        </w:rPr>
        <w:t xml:space="preserve">. </w:t>
      </w:r>
      <w:r w:rsidR="00766D18" w:rsidRPr="001840C0">
        <w:rPr>
          <w:rFonts w:ascii="Times" w:hAnsi="Times"/>
        </w:rPr>
        <w:t xml:space="preserve">The present data suggest that </w:t>
      </w:r>
      <w:r w:rsidR="00D63B1C">
        <w:rPr>
          <w:rFonts w:ascii="Times" w:hAnsi="Times"/>
        </w:rPr>
        <w:t xml:space="preserve">degree of </w:t>
      </w:r>
      <w:r w:rsidR="00766D18" w:rsidRPr="001840C0">
        <w:rPr>
          <w:rFonts w:ascii="Times" w:hAnsi="Times"/>
        </w:rPr>
        <w:t xml:space="preserve">hair loss </w:t>
      </w:r>
      <w:r w:rsidR="00766D18">
        <w:rPr>
          <w:rFonts w:ascii="Times" w:hAnsi="Times"/>
        </w:rPr>
        <w:t>in TTM may occur</w:t>
      </w:r>
      <w:r w:rsidR="00766D18" w:rsidRPr="001840C0">
        <w:rPr>
          <w:rFonts w:ascii="Times" w:hAnsi="Times"/>
        </w:rPr>
        <w:t xml:space="preserve"> independently of </w:t>
      </w:r>
      <w:r w:rsidR="00766D18" w:rsidRPr="00D2500F">
        <w:rPr>
          <w:rFonts w:ascii="Times" w:hAnsi="Times"/>
        </w:rPr>
        <w:t>factors assessed by the MGH-HS and NIMH-TSS</w:t>
      </w:r>
      <w:r w:rsidR="00766D18" w:rsidRPr="001840C0">
        <w:rPr>
          <w:rFonts w:ascii="Times" w:hAnsi="Times"/>
        </w:rPr>
        <w:t>.</w:t>
      </w:r>
      <w:r w:rsidR="00766D18">
        <w:rPr>
          <w:rFonts w:ascii="Times" w:hAnsi="Times"/>
        </w:rPr>
        <w:t xml:space="preserve"> </w:t>
      </w:r>
      <w:r w:rsidR="00377A7A">
        <w:rPr>
          <w:rFonts w:ascii="Times" w:hAnsi="Times"/>
        </w:rPr>
        <w:t>Nevertheless, t</w:t>
      </w:r>
      <w:r w:rsidR="0007616A" w:rsidRPr="00C07931">
        <w:rPr>
          <w:rFonts w:ascii="Times" w:hAnsi="Times"/>
        </w:rPr>
        <w:t xml:space="preserve">here are limitations to the use of hair loss </w:t>
      </w:r>
      <w:r w:rsidR="0007616A">
        <w:rPr>
          <w:rFonts w:ascii="Times" w:hAnsi="Times"/>
        </w:rPr>
        <w:t>ratings</w:t>
      </w:r>
      <w:r w:rsidR="0007616A" w:rsidRPr="00C07931">
        <w:rPr>
          <w:rFonts w:ascii="Times" w:hAnsi="Times"/>
        </w:rPr>
        <w:t xml:space="preserve">, as hair loss and regrowth can vary as a function of pulling site, idiosyncratic pulling behaviors, and individual characteristics like age and gender </w:t>
      </w:r>
      <w:r w:rsidR="0007616A" w:rsidRPr="005F299A">
        <w:rPr>
          <w:rFonts w:ascii="Times" w:eastAsia="Times New Roman" w:hAnsi="Times"/>
          <w:color w:val="000000"/>
        </w:rPr>
        <w:fldChar w:fldCharType="begin">
          <w:fldData xml:space="preserve">PEVuZE5vdGU+PENpdGU+PEF1dGhvcj5NeWVyczwvQXV0aG9yPjxZZWFyPjE5NTE8L1llYXI+PFJl
Y051bT4yMDc2PC9SZWNOdW0+PERpc3BsYXlUZXh0PihDb2hlbiwgMjAxMDsgSGFhZ2EgZXQgYWwu
LCAyMDE1OyBNeWVycyAmYW1wOyBIYW1pbHRvbiwgMTk1MSk8L0Rpc3BsYXlUZXh0PjxyZWNvcmQ+
PHJlYy1udW1iZXI+MjA3NjwvcmVjLW51bWJlcj48Zm9yZWlnbi1rZXlzPjxrZXkgYXBwPSJFTiIg
ZGItaWQ9Ino1ZTV6ZTk1dXBzZnRxZTJmZDR4cHd2cDV6MnI5NTlzdnRldCIgdGltZXN0YW1wPSIx
NjY2MDQ1MzM2IiBndWlkPSJiZjJhMzNmMy0zYWY0LTQ4NjEtYTAzMi0wZTJlZTkwZDA5MzMiPjIw
NzY8L2tleT48L2ZvcmVpZ24ta2V5cz48cmVmLXR5cGUgbmFtZT0iSm91cm5hbCBBcnRpY2xlIj4x
NzwvcmVmLXR5cGU+PGNvbnRyaWJ1dG9ycz48YXV0aG9ycz48YXV0aG9yPk15ZXJzLCBSLiBKLjwv
YXV0aG9yPjxhdXRob3I+SGFtaWx0b24sIEouIEIuPC9hdXRob3I+PC9hdXRob3JzPjwvY29udHJp
YnV0b3JzPjx0aXRsZXM+PHRpdGxlPlJlZ2VuZXJhdGlvbiBhbmQgcmF0ZSBvZiBncm93dGggb2Yg
aGFpcnMgaW4gbWFuPC90aXRsZT48c2Vjb25kYXJ5LXRpdGxlPkFubmFscyBvZiB0aGUgTmV3IFlv
cmsgQWNhZGVteSBvZiBTY2llbmNlczwvc2Vjb25kYXJ5LXRpdGxlPjwvdGl0bGVzPjxwYWdlcz41
NjItODwvcGFnZXM+PHZvbHVtZT41Mzwvdm9sdW1lPjxudW1iZXI+MzwvbnVtYmVyPjxrZXl3b3Jk
cz48a2V5d29yZD4qSGFpcjwva2V5d29yZD48a2V5d29yZD5IdW1hbnM8L2tleXdvcmQ+PGtleXdv
cmQ+TWFsZTwva2V5d29yZD48a2V5d29yZD4qUGh5c2lvbG9naWNhbCBQaGVub21lbmE8L2tleXdv
cmQ+PGtleXdvcmQ+KlJlZ2VuZXJhdGlvbjwva2V5d29yZD48L2tleXdvcmRzPjxkYXRlcz48eWVh
cj4xOTUxPC95ZWFyPjxwdWItZGF0ZXM+PGRhdGU+TWFyPC9kYXRlPjwvcHViLWRhdGVzPjwvZGF0
ZXM+PGlzYm4+MDA3Ny04OTIzIChQcmludCkmI3hEOzAwNzctODkyMzwvaXNibj48YWNjZXNzaW9u
LW51bT4xNDgxOTg4MjwvYWNjZXNzaW9uLW51bT48dXJscz48L3VybHM+PGVsZWN0cm9uaWMtcmVz
b3VyY2UtbnVtPjEwLjExMTEvai4xNzQ5LTY2MzIuMTk1MS50YjMxOTU3Lng8L2VsZWN0cm9uaWMt
cmVzb3VyY2UtbnVtPjxyZW1vdGUtZGF0YWJhc2UtcHJvdmlkZXI+TkxNPC9yZW1vdGUtZGF0YWJh
c2UtcHJvdmlkZXI+PGxhbmd1YWdlPmVuZzwvbGFuZ3VhZ2U+PC9yZWNvcmQ+PC9DaXRlPjxDaXRl
PjxBdXRob3I+SGFhZ2E8L0F1dGhvcj48WWVhcj4yMDE1PC9ZZWFyPjxSZWNOdW0+MjA2NzwvUmVj
TnVtPjxyZWNvcmQ+PHJlYy1udW1iZXI+MjA2NzwvcmVjLW51bWJlcj48Zm9yZWlnbi1rZXlzPjxr
ZXkgYXBwPSJFTiIgZGItaWQ9Ino1ZTV6ZTk1dXBzZnRxZTJmZDR4cHd2cDV6MnI5NTlzdnRldCIg
dGltZXN0YW1wPSIxNjY1NDI5OTU2IiBndWlkPSIyMmZkYmQwZC1lODQ3LTRmNmYtYmVmZC1hZjBi
OWU2NzliYmQiPjIwNjc8L2tleT48L2ZvcmVpZ24ta2V5cz48cmVmLXR5cGUgbmFtZT0iSm91cm5h
bCBBcnRpY2xlIj4xNzwvcmVmLXR5cGU+PGNvbnRyaWJ1dG9ycz48YXV0aG9ycz48YXV0aG9yPkhh
YWdhLCBEYXZlPC9hdXRob3I+PGF1dGhvcj5GYWxrZW5zdGVpbiwgTWFydGhhPC9hdXRob3I+PGF1
dGhvcj5CYW5pcywgTWFyaWE8L2F1dGhvcj48YXV0aG9yPk1hbGxveSwgRWxpemFiZXRoPC9hdXRo
b3I+PGF1dGhvcj5NY0Rvbm91Z2gsIExhdXJlbjwvYXV0aG9yPjxhdXRob3I+Um9nZXJzLCBLYXRl
PC9hdXRob3I+PC9hdXRob3JzPjwvY29udHJpYnV0b3JzPjx0aXRsZXM+PHRpdGxlPlJlbGlhYmls
aXR5IGFuZCB2YWxpZGl0eSBvZiBhIHBob3RvIHJhdGluZyBtZWFzdXJlIG9mIGFsb3BlY2lhPC90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c3NtZW50PC9mdWxsLXRpdGxlPjwvcGVyaW9kaWNhbD48dm9sdW1lPjM3PC92b2x1bWU+PGRhdGVz
Pjx5ZWFyPjIwMTU8L3llYXI+PHB1Yi1kYXRlcz48ZGF0ZT4wNS8wMTwvZGF0ZT48L3B1Yi1kYXRl
cz48L2RhdGVzPjx1cmxzPjwvdXJscz48ZWxlY3Ryb25pYy1yZXNvdXJjZS1udW0+MTAuMTAwNy9z
MTA4NjItMDE1LTk0ODctOTwvZWxlY3Ryb25pYy1yZXNvdXJjZS1udW0+PC9yZWNvcmQ+PC9DaXRl
PjxDaXRlPjxBdXRob3I+Q29oZW48L0F1dGhvcj48WWVhcj4yMDEwPC9ZZWFyPjxSZWNOdW0+MjA4
OTwvUmVjTnVtPjxyZWNvcmQ+PHJlYy1udW1iZXI+MjA4OTwvcmVjLW51bWJlcj48Zm9yZWlnbi1r
ZXlzPjxrZXkgYXBwPSJFTiIgZGItaWQ9Ino1ZTV6ZTk1dXBzZnRxZTJmZDR4cHd2cDV6MnI5NTlz
dnRldCIgdGltZXN0YW1wPSIxNjY2ODEyNjE1IiBndWlkPSIxZThhYjZmZC01MzBmLTQ5YjAtYjBh
ZC04ZmU2NDMzMDliNmMiPjIwODk8L2tleT48L2ZvcmVpZ24ta2V5cz48cmVmLXR5cGUgbmFtZT0i
Sm91cm5hbCBBcnRpY2xlIj4xNzwvcmVmLXR5cGU+PGNvbnRyaWJ1dG9ycz48YXV0aG9ycz48YXV0
aG9yPkNvaGVuLCBKb2VsIEwuPC9hdXRob3I+PC9hdXRob3JzPjwvY29udHJpYnV0b3JzPjx0aXRs
ZXM+PHRpdGxlPkVuaGFuY2luZyB0aGUgZ3Jvd3RoIG9mIG5hdHVyYWwgZXllbGFzaGVzOiBUaGUg
bWVjaGFuaXNtIG9mIEJpbWF0b3Byb3N0LWluZHVjZWQgZXllbGFzaCBncm93dGg8L3RpdGxlPjxz
ZWNvbmRhcnktdGl0bGU+RGVybWF0b2xvZ2ljIFN1cmdlcnk8L3NlY29uZGFyeS10aXRsZT48L3Rp
dGxlcz48cGVyaW9kaWNhbD48ZnVsbC10aXRsZT5EZXJtYXRvbG9naWMgU3VyZ2VyeTwvZnVsbC10
aXRsZT48YWJici0xPkRlcm1hdG9sLiBTdXJnLjwvYWJici0xPjxhYmJyLTI+RGVybWF0b2wgU3Vy
ZzwvYWJici0yPjwvcGVyaW9kaWNhbD48cGFnZXM+MTM2MS0xMzcxPC9wYWdlcz48dm9sdW1lPjM2
PC92b2x1bWU+PG51bWJlcj45PC9udW1iZXI+PGRhdGVzPjx5ZWFyPjIwMTA8L3llYXI+PC9kYXRl
cz48aXNibj4xMDc2LTA1MTI8L2lzYm4+PHVybHM+PHJlbGF0ZWQtdXJscz48dXJsPmh0dHBzOi8v
b25saW5lbGlicmFyeS53aWxleS5jb20vZG9pL2Ficy8xMC4xMTExL2ouMTUyNC00NzI1LjIwMTAu
MDE1MjIueDwvdXJsPjwvcmVsYXRlZC11cmxzPjwvdXJscz48ZWxlY3Ryb25pYy1yZXNvdXJjZS1u
dW0+MTAuMTExMS9qLjE1MjQtNDcyNS4yMDEwLjAxNTIyLng8L2VsZWN0cm9uaWMtcmVzb3VyY2Ut
bnVtPjwvcmVjb3JkPjwvQ2l0ZT48L0VuZE5vdGU+
</w:fldData>
        </w:fldChar>
      </w:r>
      <w:r w:rsidR="0007616A">
        <w:rPr>
          <w:rFonts w:ascii="Times" w:eastAsia="Times New Roman" w:hAnsi="Times"/>
          <w:color w:val="000000"/>
        </w:rPr>
        <w:instrText xml:space="preserve"> ADDIN EN.CITE </w:instrText>
      </w:r>
      <w:r w:rsidR="0007616A">
        <w:rPr>
          <w:rFonts w:ascii="Times" w:eastAsia="Times New Roman" w:hAnsi="Times"/>
          <w:color w:val="000000"/>
        </w:rPr>
        <w:fldChar w:fldCharType="begin">
          <w:fldData xml:space="preserve">PEVuZE5vdGU+PENpdGU+PEF1dGhvcj5NeWVyczwvQXV0aG9yPjxZZWFyPjE5NTE8L1llYXI+PFJl
Y051bT4yMDc2PC9SZWNOdW0+PERpc3BsYXlUZXh0PihDb2hlbiwgMjAxMDsgSGFhZ2EgZXQgYWwu
LCAyMDE1OyBNeWVycyAmYW1wOyBIYW1pbHRvbiwgMTk1MSk8L0Rpc3BsYXlUZXh0PjxyZWNvcmQ+
PHJlYy1udW1iZXI+MjA3NjwvcmVjLW51bWJlcj48Zm9yZWlnbi1rZXlzPjxrZXkgYXBwPSJFTiIg
ZGItaWQ9Ino1ZTV6ZTk1dXBzZnRxZTJmZDR4cHd2cDV6MnI5NTlzdnRldCIgdGltZXN0YW1wPSIx
NjY2MDQ1MzM2IiBndWlkPSJiZjJhMzNmMy0zYWY0LTQ4NjEtYTAzMi0wZTJlZTkwZDA5MzMiPjIw
NzY8L2tleT48L2ZvcmVpZ24ta2V5cz48cmVmLXR5cGUgbmFtZT0iSm91cm5hbCBBcnRpY2xlIj4x
NzwvcmVmLXR5cGU+PGNvbnRyaWJ1dG9ycz48YXV0aG9ycz48YXV0aG9yPk15ZXJzLCBSLiBKLjwv
YXV0aG9yPjxhdXRob3I+SGFtaWx0b24sIEouIEIuPC9hdXRob3I+PC9hdXRob3JzPjwvY29udHJp
YnV0b3JzPjx0aXRsZXM+PHRpdGxlPlJlZ2VuZXJhdGlvbiBhbmQgcmF0ZSBvZiBncm93dGggb2Yg
aGFpcnMgaW4gbWFuPC90aXRsZT48c2Vjb25kYXJ5LXRpdGxlPkFubmFscyBvZiB0aGUgTmV3IFlv
cmsgQWNhZGVteSBvZiBTY2llbmNlczwvc2Vjb25kYXJ5LXRpdGxlPjwvdGl0bGVzPjxwYWdlcz41
NjItODwvcGFnZXM+PHZvbHVtZT41Mzwvdm9sdW1lPjxudW1iZXI+MzwvbnVtYmVyPjxrZXl3b3Jk
cz48a2V5d29yZD4qSGFpcjwva2V5d29yZD48a2V5d29yZD5IdW1hbnM8L2tleXdvcmQ+PGtleXdv
cmQ+TWFsZTwva2V5d29yZD48a2V5d29yZD4qUGh5c2lvbG9naWNhbCBQaGVub21lbmE8L2tleXdv
cmQ+PGtleXdvcmQ+KlJlZ2VuZXJhdGlvbjwva2V5d29yZD48L2tleXdvcmRzPjxkYXRlcz48eWVh
cj4xOTUxPC95ZWFyPjxwdWItZGF0ZXM+PGRhdGU+TWFyPC9kYXRlPjwvcHViLWRhdGVzPjwvZGF0
ZXM+PGlzYm4+MDA3Ny04OTIzIChQcmludCkmI3hEOzAwNzctODkyMzwvaXNibj48YWNjZXNzaW9u
LW51bT4xNDgxOTg4MjwvYWNjZXNzaW9uLW51bT48dXJscz48L3VybHM+PGVsZWN0cm9uaWMtcmVz
b3VyY2UtbnVtPjEwLjExMTEvai4xNzQ5LTY2MzIuMTk1MS50YjMxOTU3Lng8L2VsZWN0cm9uaWMt
cmVzb3VyY2UtbnVtPjxyZW1vdGUtZGF0YWJhc2UtcHJvdmlkZXI+TkxNPC9yZW1vdGUtZGF0YWJh
c2UtcHJvdmlkZXI+PGxhbmd1YWdlPmVuZzwvbGFuZ3VhZ2U+PC9yZWNvcmQ+PC9DaXRlPjxDaXRl
PjxBdXRob3I+SGFhZ2E8L0F1dGhvcj48WWVhcj4yMDE1PC9ZZWFyPjxSZWNOdW0+MjA2NzwvUmVj
TnVtPjxyZWNvcmQ+PHJlYy1udW1iZXI+MjA2NzwvcmVjLW51bWJlcj48Zm9yZWlnbi1rZXlzPjxr
ZXkgYXBwPSJFTiIgZGItaWQ9Ino1ZTV6ZTk1dXBzZnRxZTJmZDR4cHd2cDV6MnI5NTlzdnRldCIg
dGltZXN0YW1wPSIxNjY1NDI5OTU2IiBndWlkPSIyMmZkYmQwZC1lODQ3LTRmNmYtYmVmZC1hZjBi
OWU2NzliYmQiPjIwNjc8L2tleT48L2ZvcmVpZ24ta2V5cz48cmVmLXR5cGUgbmFtZT0iSm91cm5h
bCBBcnRpY2xlIj4xNzwvcmVmLXR5cGU+PGNvbnRyaWJ1dG9ycz48YXV0aG9ycz48YXV0aG9yPkhh
YWdhLCBEYXZlPC9hdXRob3I+PGF1dGhvcj5GYWxrZW5zdGVpbiwgTWFydGhhPC9hdXRob3I+PGF1
dGhvcj5CYW5pcywgTWFyaWE8L2F1dGhvcj48YXV0aG9yPk1hbGxveSwgRWxpemFiZXRoPC9hdXRo
b3I+PGF1dGhvcj5NY0Rvbm91Z2gsIExhdXJlbjwvYXV0aG9yPjxhdXRob3I+Um9nZXJzLCBLYXRl
PC9hdXRob3I+PC9hdXRob3JzPjwvY29udHJpYnV0b3JzPjx0aXRsZXM+PHRpdGxlPlJlbGlhYmls
aXR5IGFuZCB2YWxpZGl0eSBvZiBhIHBob3RvIHJhdGluZyBtZWFzdXJlIG9mIGFsb3BlY2lhPC90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c3NtZW50PC9mdWxsLXRpdGxlPjwvcGVyaW9kaWNhbD48dm9sdW1lPjM3PC92b2x1bWU+PGRhdGVz
Pjx5ZWFyPjIwMTU8L3llYXI+PHB1Yi1kYXRlcz48ZGF0ZT4wNS8wMTwvZGF0ZT48L3B1Yi1kYXRl
cz48L2RhdGVzPjx1cmxzPjwvdXJscz48ZWxlY3Ryb25pYy1yZXNvdXJjZS1udW0+MTAuMTAwNy9z
MTA4NjItMDE1LTk0ODctOTwvZWxlY3Ryb25pYy1yZXNvdXJjZS1udW0+PC9yZWNvcmQ+PC9DaXRl
PjxDaXRlPjxBdXRob3I+Q29oZW48L0F1dGhvcj48WWVhcj4yMDEwPC9ZZWFyPjxSZWNOdW0+MjA4
OTwvUmVjTnVtPjxyZWNvcmQ+PHJlYy1udW1iZXI+MjA4OTwvcmVjLW51bWJlcj48Zm9yZWlnbi1r
ZXlzPjxrZXkgYXBwPSJFTiIgZGItaWQ9Ino1ZTV6ZTk1dXBzZnRxZTJmZDR4cHd2cDV6MnI5NTlz
dnRldCIgdGltZXN0YW1wPSIxNjY2ODEyNjE1IiBndWlkPSIxZThhYjZmZC01MzBmLTQ5YjAtYjBh
ZC04ZmU2NDMzMDliNmMiPjIwODk8L2tleT48L2ZvcmVpZ24ta2V5cz48cmVmLXR5cGUgbmFtZT0i
Sm91cm5hbCBBcnRpY2xlIj4xNzwvcmVmLXR5cGU+PGNvbnRyaWJ1dG9ycz48YXV0aG9ycz48YXV0
aG9yPkNvaGVuLCBKb2VsIEwuPC9hdXRob3I+PC9hdXRob3JzPjwvY29udHJpYnV0b3JzPjx0aXRs
ZXM+PHRpdGxlPkVuaGFuY2luZyB0aGUgZ3Jvd3RoIG9mIG5hdHVyYWwgZXllbGFzaGVzOiBUaGUg
bWVjaGFuaXNtIG9mIEJpbWF0b3Byb3N0LWluZHVjZWQgZXllbGFzaCBncm93dGg8L3RpdGxlPjxz
ZWNvbmRhcnktdGl0bGU+RGVybWF0b2xvZ2ljIFN1cmdlcnk8L3NlY29uZGFyeS10aXRsZT48L3Rp
dGxlcz48cGVyaW9kaWNhbD48ZnVsbC10aXRsZT5EZXJtYXRvbG9naWMgU3VyZ2VyeTwvZnVsbC10
aXRsZT48YWJici0xPkRlcm1hdG9sLiBTdXJnLjwvYWJici0xPjxhYmJyLTI+RGVybWF0b2wgU3Vy
ZzwvYWJici0yPjwvcGVyaW9kaWNhbD48cGFnZXM+MTM2MS0xMzcxPC9wYWdlcz48dm9sdW1lPjM2
PC92b2x1bWU+PG51bWJlcj45PC9udW1iZXI+PGRhdGVzPjx5ZWFyPjIwMTA8L3llYXI+PC9kYXRl
cz48aXNibj4xMDc2LTA1MTI8L2lzYm4+PHVybHM+PHJlbGF0ZWQtdXJscz48dXJsPmh0dHBzOi8v
b25saW5lbGlicmFyeS53aWxleS5jb20vZG9pL2Ficy8xMC4xMTExL2ouMTUyNC00NzI1LjIwMTAu
MDE1MjIueDwvdXJsPjwvcmVsYXRlZC11cmxzPjwvdXJscz48ZWxlY3Ryb25pYy1yZXNvdXJjZS1u
dW0+MTAuMTExMS9qLjE1MjQtNDcyNS4yMDEwLjAxNTIyLng8L2VsZWN0cm9uaWMtcmVzb3VyY2Ut
bnVtPjwvcmVjb3JkPjwvQ2l0ZT48L0VuZE5vdGU+
</w:fldData>
        </w:fldChar>
      </w:r>
      <w:r w:rsidR="0007616A">
        <w:rPr>
          <w:rFonts w:ascii="Times" w:eastAsia="Times New Roman" w:hAnsi="Times"/>
          <w:color w:val="000000"/>
        </w:rPr>
        <w:instrText xml:space="preserve"> ADDIN EN.CITE.DATA </w:instrText>
      </w:r>
      <w:r w:rsidR="0007616A">
        <w:rPr>
          <w:rFonts w:ascii="Times" w:eastAsia="Times New Roman" w:hAnsi="Times"/>
          <w:color w:val="000000"/>
        </w:rPr>
      </w:r>
      <w:r w:rsidR="0007616A">
        <w:rPr>
          <w:rFonts w:ascii="Times" w:eastAsia="Times New Roman" w:hAnsi="Times"/>
          <w:color w:val="000000"/>
        </w:rPr>
        <w:fldChar w:fldCharType="end"/>
      </w:r>
      <w:r w:rsidR="0007616A" w:rsidRPr="005F299A">
        <w:rPr>
          <w:rFonts w:ascii="Times" w:eastAsia="Times New Roman" w:hAnsi="Times"/>
          <w:color w:val="000000"/>
        </w:rPr>
      </w:r>
      <w:r w:rsidR="0007616A" w:rsidRPr="005F299A">
        <w:rPr>
          <w:rFonts w:ascii="Times" w:eastAsia="Times New Roman" w:hAnsi="Times"/>
          <w:color w:val="000000"/>
        </w:rPr>
        <w:fldChar w:fldCharType="separate"/>
      </w:r>
      <w:r w:rsidR="0007616A" w:rsidRPr="005F299A">
        <w:rPr>
          <w:rFonts w:ascii="Times" w:eastAsia="Times New Roman" w:hAnsi="Times"/>
          <w:noProof/>
          <w:color w:val="000000"/>
        </w:rPr>
        <w:t>(Cohen, 2010; Haaga et al., 2015; Myers &amp; Hamilton, 1951)</w:t>
      </w:r>
      <w:r w:rsidR="0007616A" w:rsidRPr="005F299A">
        <w:rPr>
          <w:rFonts w:ascii="Times" w:eastAsia="Times New Roman" w:hAnsi="Times"/>
          <w:color w:val="000000"/>
        </w:rPr>
        <w:fldChar w:fldCharType="end"/>
      </w:r>
      <w:r w:rsidR="0007616A" w:rsidRPr="00C07931">
        <w:rPr>
          <w:rFonts w:ascii="Times" w:hAnsi="Times"/>
        </w:rPr>
        <w:t>.</w:t>
      </w:r>
      <w:r w:rsidR="00A9561E">
        <w:rPr>
          <w:rFonts w:ascii="Times" w:hAnsi="Times" w:cs="Times New Roman"/>
        </w:rPr>
        <w:t xml:space="preserve"> </w:t>
      </w:r>
      <w:r w:rsidR="00A9561E">
        <w:rPr>
          <w:rFonts w:ascii="Times" w:eastAsia="Times New Roman" w:hAnsi="Times"/>
          <w:color w:val="000000"/>
        </w:rPr>
        <w:t xml:space="preserve">These </w:t>
      </w:r>
      <w:r w:rsidR="00292DBB">
        <w:rPr>
          <w:rFonts w:ascii="Times" w:eastAsia="Times New Roman" w:hAnsi="Times"/>
          <w:color w:val="000000"/>
        </w:rPr>
        <w:t>factors</w:t>
      </w:r>
      <w:r w:rsidR="00A9561E">
        <w:rPr>
          <w:rFonts w:ascii="Times" w:eastAsia="Times New Roman" w:hAnsi="Times"/>
          <w:color w:val="000000"/>
        </w:rPr>
        <w:t xml:space="preserve"> notwithstanding</w:t>
      </w:r>
      <w:r w:rsidR="0007616A">
        <w:rPr>
          <w:rFonts w:ascii="Times" w:eastAsia="Times New Roman" w:hAnsi="Times"/>
          <w:color w:val="000000"/>
        </w:rPr>
        <w:t xml:space="preserve">, </w:t>
      </w:r>
      <w:r w:rsidR="0007616A" w:rsidRPr="005F299A">
        <w:rPr>
          <w:rFonts w:ascii="Times" w:eastAsia="Times New Roman" w:hAnsi="Times"/>
          <w:color w:val="000000"/>
        </w:rPr>
        <w:t xml:space="preserve">hair loss is a central component of </w:t>
      </w:r>
      <w:r w:rsidR="00E95FB8" w:rsidRPr="005F299A">
        <w:rPr>
          <w:rFonts w:ascii="Times" w:eastAsia="Times New Roman" w:hAnsi="Times"/>
          <w:color w:val="000000"/>
        </w:rPr>
        <w:t>TTM,</w:t>
      </w:r>
      <w:r w:rsidR="00292DBB">
        <w:rPr>
          <w:rFonts w:ascii="Times" w:eastAsia="Times New Roman" w:hAnsi="Times"/>
          <w:color w:val="000000"/>
        </w:rPr>
        <w:t xml:space="preserve"> </w:t>
      </w:r>
      <w:r w:rsidR="0007616A" w:rsidRPr="005F299A">
        <w:rPr>
          <w:rFonts w:ascii="Times" w:eastAsia="Times New Roman" w:hAnsi="Times"/>
          <w:color w:val="000000"/>
        </w:rPr>
        <w:t>and a</w:t>
      </w:r>
      <w:r w:rsidR="00BD4895">
        <w:rPr>
          <w:rFonts w:ascii="Times" w:eastAsia="Times New Roman" w:hAnsi="Times"/>
          <w:color w:val="000000"/>
        </w:rPr>
        <w:t>n independent</w:t>
      </w:r>
      <w:r w:rsidR="0007616A" w:rsidRPr="005F299A">
        <w:rPr>
          <w:rFonts w:ascii="Times" w:eastAsia="Times New Roman" w:hAnsi="Times"/>
          <w:color w:val="000000"/>
        </w:rPr>
        <w:t xml:space="preserve"> </w:t>
      </w:r>
      <w:r w:rsidR="0007616A">
        <w:rPr>
          <w:rFonts w:ascii="Times" w:eastAsia="Times New Roman" w:hAnsi="Times"/>
          <w:color w:val="000000"/>
        </w:rPr>
        <w:t xml:space="preserve">hair loss </w:t>
      </w:r>
      <w:r w:rsidR="0007616A" w:rsidRPr="005F299A">
        <w:rPr>
          <w:rFonts w:ascii="Times" w:eastAsia="Times New Roman" w:hAnsi="Times"/>
          <w:color w:val="000000"/>
        </w:rPr>
        <w:t>rating could contribute a piece of observable information to a comprehensive assessment of TTM</w:t>
      </w:r>
      <w:r w:rsidR="00A9561E">
        <w:rPr>
          <w:rFonts w:ascii="Times" w:eastAsia="Times New Roman" w:hAnsi="Times"/>
          <w:color w:val="000000"/>
        </w:rPr>
        <w:t xml:space="preserve"> severity</w:t>
      </w:r>
      <w:r w:rsidR="0007616A" w:rsidRPr="005F299A">
        <w:rPr>
          <w:rFonts w:ascii="Times" w:eastAsia="Times New Roman" w:hAnsi="Times"/>
          <w:color w:val="000000"/>
        </w:rPr>
        <w:t>.</w:t>
      </w:r>
      <w:r w:rsidR="00292DBB">
        <w:rPr>
          <w:rFonts w:ascii="Times" w:hAnsi="Times"/>
        </w:rPr>
        <w:t xml:space="preserve"> </w:t>
      </w:r>
    </w:p>
    <w:p w14:paraId="69D506B0" w14:textId="4ABAC195" w:rsidR="00E95FB8" w:rsidRPr="00292DBB" w:rsidRDefault="00E95FB8" w:rsidP="00E5123B">
      <w:pPr>
        <w:spacing w:line="480" w:lineRule="auto"/>
        <w:ind w:firstLine="720"/>
        <w:rPr>
          <w:rFonts w:ascii="Times" w:hAnsi="Times"/>
        </w:rPr>
      </w:pPr>
      <w:r>
        <w:rPr>
          <w:rFonts w:ascii="Times" w:hAnsi="Times" w:cs="Times New Roman"/>
        </w:rPr>
        <w:t>On the whole</w:t>
      </w:r>
      <w:r w:rsidRPr="005F299A">
        <w:rPr>
          <w:rFonts w:ascii="Times" w:hAnsi="Times" w:cs="Times New Roman"/>
        </w:rPr>
        <w:t xml:space="preserve">, until new assessment tools for TTM are created, findings support a multi-method approach to assessing TTM.  </w:t>
      </w:r>
      <w:r>
        <w:rPr>
          <w:rFonts w:ascii="Times" w:hAnsi="Times" w:cs="Times New Roman"/>
        </w:rPr>
        <w:t>This approach should include existing self-report and clinician-administered measures (</w:t>
      </w:r>
      <w:r w:rsidR="00FE745C">
        <w:rPr>
          <w:rFonts w:ascii="Times" w:hAnsi="Times" w:cs="Times New Roman"/>
        </w:rPr>
        <w:t>e.g.,</w:t>
      </w:r>
      <w:r>
        <w:rPr>
          <w:rFonts w:ascii="Times" w:hAnsi="Times" w:cs="Times New Roman"/>
        </w:rPr>
        <w:t xml:space="preserve"> the MGH-HS and NIMH-TSS). A more objective indicator of symptom severity such as a visual analysis of hair loss could also be an important addition. Lastly, as the MGH-HS and NIMH-TSS have limited items assessing the </w:t>
      </w:r>
      <w:r w:rsidR="002542AA">
        <w:rPr>
          <w:rFonts w:ascii="Times" w:hAnsi="Times" w:cs="Times New Roman"/>
        </w:rPr>
        <w:t xml:space="preserve">functional and emotional </w:t>
      </w:r>
      <w:r>
        <w:rPr>
          <w:rFonts w:ascii="Times" w:hAnsi="Times" w:cs="Times New Roman"/>
        </w:rPr>
        <w:t xml:space="preserve">impact of pulling, including a measure of quality of life or wellbeing could be valuable </w:t>
      </w:r>
      <w:r>
        <w:rPr>
          <w:rFonts w:ascii="Times" w:hAnsi="Times" w:cs="Times New Roman"/>
        </w:rPr>
        <w:fldChar w:fldCharType="begin"/>
      </w:r>
      <w:r>
        <w:rPr>
          <w:rFonts w:ascii="Times" w:hAnsi="Times" w:cs="Times New Roman"/>
        </w:rPr>
        <w:instrText xml:space="preserve"> ADDIN EN.CITE &lt;EndNote&gt;&lt;Cite&gt;&lt;Author&gt;Frisch&lt;/Author&gt;&lt;Year&gt;1992&lt;/Year&gt;&lt;RecNum&gt;2065&lt;/RecNum&gt;&lt;Prefix&gt;e.g.`, the Quality of Life Inventory`; &lt;/Prefix&gt;&lt;DisplayText&gt;(e.g., the Quality of Life Inventory; Frisch et al., 1992)&lt;/DisplayText&gt;&lt;record&gt;&lt;rec-number&gt;2065&lt;/rec-number&gt;&lt;foreign-keys&gt;&lt;key app="EN" db-id="z5e5ze95upsftqe2fd4xpwvp5z2r959svtet" timestamp="1665365555" guid="3e5a533c-8026-42bd-92d7-afad76f2e65f"&gt;2065&lt;/key&gt;&lt;/foreign-keys&gt;&lt;ref-type name="Journal Article"&gt;17&lt;/ref-type&gt;&lt;contributors&gt;&lt;authors&gt;&lt;author&gt;Frisch, Michael B.&lt;/author&gt;&lt;author&gt;Cornell, John&lt;/author&gt;&lt;author&gt;Villanueva, Michael&lt;/author&gt;&lt;author&gt;Retzlaff, Paul J.&lt;/author&gt;&lt;/authors&gt;&lt;/contributors&gt;&lt;titles&gt;&lt;title&gt;Clinical validation of the Quality of Life Inventory. A measure of life satisfaction for use in treatment planning and outcome assessment&lt;/title&gt;&lt;secondary-title&gt;Psychological Assessment&lt;/secondary-title&gt;&lt;/titles&gt;&lt;pages&gt;92-101&lt;/pages&gt;&lt;volume&gt;4&lt;/volume&gt;&lt;keywords&gt;&lt;keyword&gt;*Inventories&lt;/keyword&gt;&lt;keyword&gt;*Life Satisfaction&lt;/keyword&gt;&lt;keyword&gt;*Quality of Life&lt;/keyword&gt;&lt;keyword&gt;*Test Reliability&lt;/keyword&gt;&lt;keyword&gt;*Test Validity&lt;/keyword&gt;&lt;keyword&gt;Patients&lt;/keyword&gt;&lt;keyword&gt;Psychotherapy&lt;/keyword&gt;&lt;keyword&gt;Treatment Outcomes&lt;/keyword&gt;&lt;/keywords&gt;&lt;dates&gt;&lt;year&gt;1992&lt;/year&gt;&lt;/dates&gt;&lt;pub-location&gt;US&lt;/pub-location&gt;&lt;publisher&gt;American Psychological Association&lt;/publisher&gt;&lt;isbn&gt;1939-134X(Electronic),1040-3590(Print)&lt;/isbn&gt;&lt;urls&gt;&lt;/urls&gt;&lt;electronic-resource-num&gt;10.1037/1040-3590.4.1.92&lt;/electronic-resource-num&gt;&lt;/record&gt;&lt;/Cite&gt;&lt;/EndNote&gt;</w:instrText>
      </w:r>
      <w:r>
        <w:rPr>
          <w:rFonts w:ascii="Times" w:hAnsi="Times" w:cs="Times New Roman"/>
        </w:rPr>
        <w:fldChar w:fldCharType="separate"/>
      </w:r>
      <w:r>
        <w:rPr>
          <w:rFonts w:ascii="Times" w:hAnsi="Times" w:cs="Times New Roman"/>
          <w:noProof/>
        </w:rPr>
        <w:t>(e.g., the Quality of Life Inventory; Frisch et al., 1992)</w:t>
      </w:r>
      <w:r>
        <w:rPr>
          <w:rFonts w:ascii="Times" w:hAnsi="Times" w:cs="Times New Roman"/>
        </w:rPr>
        <w:fldChar w:fldCharType="end"/>
      </w:r>
      <w:r>
        <w:rPr>
          <w:rFonts w:ascii="Times" w:hAnsi="Times" w:cs="Times New Roman"/>
        </w:rPr>
        <w:t xml:space="preserve">. </w:t>
      </w:r>
    </w:p>
    <w:p w14:paraId="54FF548E" w14:textId="2F2D70E1" w:rsidR="00D81515" w:rsidRPr="00C70641" w:rsidRDefault="00D81515" w:rsidP="00E95FB8">
      <w:pPr>
        <w:spacing w:line="480" w:lineRule="auto"/>
        <w:rPr>
          <w:rFonts w:ascii="Times" w:hAnsi="Times"/>
          <w:b/>
          <w:bCs/>
        </w:rPr>
      </w:pPr>
      <w:r w:rsidRPr="00C70641">
        <w:rPr>
          <w:rFonts w:ascii="Times" w:hAnsi="Times"/>
          <w:b/>
          <w:bCs/>
        </w:rPr>
        <w:t>Study Limitations and Strengths</w:t>
      </w:r>
    </w:p>
    <w:p w14:paraId="1E6868B0" w14:textId="414EFB66" w:rsidR="004E53DF" w:rsidRPr="00C07931" w:rsidRDefault="00745DBD" w:rsidP="00C07931">
      <w:pPr>
        <w:spacing w:line="480" w:lineRule="auto"/>
        <w:ind w:firstLine="720"/>
        <w:rPr>
          <w:rFonts w:ascii="Times" w:hAnsi="Times"/>
        </w:rPr>
      </w:pPr>
      <w:r>
        <w:rPr>
          <w:rFonts w:ascii="Times" w:hAnsi="Times"/>
        </w:rPr>
        <w:t>Results</w:t>
      </w:r>
      <w:r w:rsidR="0050330C" w:rsidRPr="00C07931">
        <w:rPr>
          <w:rFonts w:ascii="Times" w:hAnsi="Times"/>
        </w:rPr>
        <w:t xml:space="preserve"> from this study should be interpreted in light of certain limitations. First, </w:t>
      </w:r>
      <w:r w:rsidR="00A61DEB" w:rsidRPr="00A61DEB">
        <w:rPr>
          <w:rFonts w:ascii="Times" w:hAnsi="Times"/>
        </w:rPr>
        <w:t>inclusion criteria for the study included an MGH-HS score of at least 12</w:t>
      </w:r>
      <w:r w:rsidR="009C13E2">
        <w:rPr>
          <w:rFonts w:ascii="Times" w:hAnsi="Times"/>
        </w:rPr>
        <w:t xml:space="preserve"> at screening</w:t>
      </w:r>
      <w:r w:rsidR="00A61DEB" w:rsidRPr="00A61DEB">
        <w:rPr>
          <w:rFonts w:ascii="Times" w:hAnsi="Times"/>
        </w:rPr>
        <w:t>, which restricted the range of scores on the MGH-HS in our sample</w:t>
      </w:r>
      <w:r>
        <w:rPr>
          <w:rFonts w:ascii="Times" w:hAnsi="Times"/>
        </w:rPr>
        <w:t xml:space="preserve"> and may </w:t>
      </w:r>
      <w:r w:rsidR="00A61DEB" w:rsidRPr="00A61DEB">
        <w:rPr>
          <w:rFonts w:ascii="Times" w:hAnsi="Times"/>
        </w:rPr>
        <w:t xml:space="preserve">have </w:t>
      </w:r>
      <w:r w:rsidR="00377A7A">
        <w:rPr>
          <w:rFonts w:ascii="Times" w:hAnsi="Times"/>
        </w:rPr>
        <w:t xml:space="preserve">reduced </w:t>
      </w:r>
      <w:r w:rsidR="00A61DEB" w:rsidRPr="00A61DEB">
        <w:rPr>
          <w:rFonts w:ascii="Times" w:hAnsi="Times"/>
        </w:rPr>
        <w:t>correlational strength</w:t>
      </w:r>
      <w:r w:rsidR="00377A7A">
        <w:rPr>
          <w:rFonts w:ascii="Times" w:hAnsi="Times"/>
        </w:rPr>
        <w:t xml:space="preserve"> on analyses involving this measure</w:t>
      </w:r>
      <w:r w:rsidR="00A61DEB" w:rsidRPr="00A61DEB">
        <w:rPr>
          <w:rFonts w:ascii="Times" w:hAnsi="Times"/>
        </w:rPr>
        <w:t>.</w:t>
      </w:r>
      <w:r w:rsidR="00A61DEB">
        <w:rPr>
          <w:rFonts w:ascii="Times" w:hAnsi="Times"/>
        </w:rPr>
        <w:t xml:space="preserve"> </w:t>
      </w:r>
      <w:r w:rsidR="002E5138">
        <w:rPr>
          <w:rFonts w:ascii="Times" w:hAnsi="Times"/>
        </w:rPr>
        <w:t xml:space="preserve">We were also limited in our measures to assess convergent and divergent validity as we only had the measures used in the RCT. A greater variety of expected positively and negatively correlated measures would teach us more about the constructs assessed with these measures. </w:t>
      </w:r>
      <w:r w:rsidR="00A61DEB">
        <w:rPr>
          <w:rFonts w:ascii="Times" w:hAnsi="Times"/>
        </w:rPr>
        <w:t>Additionally,</w:t>
      </w:r>
      <w:r w:rsidR="00A61DEB" w:rsidRPr="00A61DEB">
        <w:rPr>
          <w:rFonts w:ascii="Times" w:hAnsi="Times"/>
        </w:rPr>
        <w:t xml:space="preserve"> </w:t>
      </w:r>
      <w:r w:rsidR="0050330C" w:rsidRPr="00C07931">
        <w:rPr>
          <w:rFonts w:ascii="Times" w:hAnsi="Times"/>
        </w:rPr>
        <w:t xml:space="preserve">the hair loss severity scale was used to rate </w:t>
      </w:r>
      <w:r w:rsidR="007B148E">
        <w:rPr>
          <w:rFonts w:ascii="Times" w:hAnsi="Times"/>
        </w:rPr>
        <w:t xml:space="preserve">a </w:t>
      </w:r>
      <w:r w:rsidR="0050330C" w:rsidRPr="00C07931">
        <w:rPr>
          <w:rFonts w:ascii="Times" w:hAnsi="Times"/>
        </w:rPr>
        <w:t xml:space="preserve">photo of each participant’s worst pulling site. It could be valuable to test alternative </w:t>
      </w:r>
      <w:r w:rsidR="0050330C" w:rsidRPr="00C07931">
        <w:rPr>
          <w:rFonts w:ascii="Times" w:hAnsi="Times"/>
        </w:rPr>
        <w:lastRenderedPageBreak/>
        <w:t xml:space="preserve">approaches </w:t>
      </w:r>
      <w:r w:rsidR="00B41053">
        <w:rPr>
          <w:rFonts w:ascii="Times" w:hAnsi="Times"/>
        </w:rPr>
        <w:t>to</w:t>
      </w:r>
      <w:r w:rsidR="0050330C" w:rsidRPr="00C07931">
        <w:rPr>
          <w:rFonts w:ascii="Times" w:hAnsi="Times"/>
        </w:rPr>
        <w:t xml:space="preserve"> rating hair loss, such as a summative severity score for individuals who have multiple pulling sites. We also did not examine the test-retest reliability of the hair loss severity rating</w:t>
      </w:r>
      <w:r w:rsidR="00DD097A" w:rsidRPr="00C07931">
        <w:rPr>
          <w:rFonts w:ascii="Times" w:hAnsi="Times"/>
        </w:rPr>
        <w:t xml:space="preserve">; </w:t>
      </w:r>
      <w:r w:rsidR="0050330C" w:rsidRPr="00C07931">
        <w:rPr>
          <w:rFonts w:ascii="Times" w:hAnsi="Times"/>
        </w:rPr>
        <w:t xml:space="preserve">future research should examine the temporal stability of this </w:t>
      </w:r>
      <w:r w:rsidR="00377A7A" w:rsidRPr="00D67A12">
        <w:rPr>
          <w:rFonts w:ascii="Times" w:hAnsi="Times"/>
        </w:rPr>
        <w:t>measure</w:t>
      </w:r>
      <w:r w:rsidR="0050330C" w:rsidRPr="00D67A12">
        <w:rPr>
          <w:rFonts w:ascii="Times" w:hAnsi="Times"/>
        </w:rPr>
        <w:t xml:space="preserve">. </w:t>
      </w:r>
    </w:p>
    <w:p w14:paraId="7B951713" w14:textId="44B8CEC6" w:rsidR="0050330C" w:rsidRPr="00C07931" w:rsidRDefault="00B73A2D" w:rsidP="00C07931">
      <w:pPr>
        <w:spacing w:line="480" w:lineRule="auto"/>
        <w:ind w:firstLine="720"/>
        <w:rPr>
          <w:rFonts w:ascii="Times" w:hAnsi="Times"/>
        </w:rPr>
      </w:pPr>
      <w:r w:rsidRPr="00C07931">
        <w:rPr>
          <w:rFonts w:ascii="Times" w:hAnsi="Times"/>
        </w:rPr>
        <w:t xml:space="preserve">Nevertheless, the present work has notable strengths. </w:t>
      </w:r>
      <w:r w:rsidR="00FB6A45">
        <w:rPr>
          <w:rFonts w:ascii="Times" w:hAnsi="Times"/>
        </w:rPr>
        <w:t>W</w:t>
      </w:r>
      <w:r w:rsidRPr="00C07931">
        <w:rPr>
          <w:rFonts w:ascii="Times" w:hAnsi="Times"/>
        </w:rPr>
        <w:t xml:space="preserve">e examined the psychometric properties of TTM measures in a large sample of treatment-seeking adults with TTM, which extends past studies on these measures </w:t>
      </w:r>
      <w:r w:rsidR="00C25A11" w:rsidRPr="00C07931">
        <w:rPr>
          <w:rFonts w:ascii="Times" w:hAnsi="Times"/>
        </w:rPr>
        <w:t>in</w:t>
      </w:r>
      <w:r w:rsidRPr="00C07931">
        <w:rPr>
          <w:rFonts w:ascii="Times" w:hAnsi="Times"/>
        </w:rPr>
        <w:t xml:space="preserve"> small</w:t>
      </w:r>
      <w:r w:rsidR="00C25A11" w:rsidRPr="00C07931">
        <w:rPr>
          <w:rFonts w:ascii="Times" w:hAnsi="Times"/>
        </w:rPr>
        <w:t>er samples</w:t>
      </w:r>
      <w:r w:rsidRPr="00C07931">
        <w:rPr>
          <w:rFonts w:ascii="Times" w:hAnsi="Times"/>
        </w:rPr>
        <w:t xml:space="preserve"> </w:t>
      </w:r>
      <w:r w:rsidRPr="00C07931">
        <w:rPr>
          <w:rFonts w:ascii="Times" w:hAnsi="Times"/>
        </w:rPr>
        <w:fldChar w:fldCharType="begin">
          <w:fldData xml:space="preserve">PEVuZE5vdGU+PENpdGU+PEF1dGhvcj5TdGFubGV5PC9BdXRob3I+PFllYXI+MTk5OTwvWWVhcj48
UmVjTnVtPjE5OTM8L1JlY051bT48RGlzcGxheVRleHQ+KERpZWZlbmJhY2ggZXQgYWwuLCAyMDA1
YTsgU3RhbmxleSBldCBhbC4sIDE5OTkpPC9EaXNwbGF5VGV4dD48cmVjb3JkPjxyZWMtbnVtYmVy
PjE5OTM8L3JlYy1udW1iZXI+PGZvcmVpZ24ta2V5cz48a2V5IGFwcD0iRU4iIGRiLWlkPSJ6NWU1
emU5NXVwc2Z0cWUyZmQ0eHB3dnA1ejJyOTU5c3Z0ZXQiIHRpbWVzdGFtcD0iMTY2NDgyNDgyMSIg
Z3VpZD0iYTY0Y2UyN2EtYWRhOS00OTlkLWE0ZjItZTkwMDMxNzI3OGQzIj4xOTkzPC9rZXk+PC9m
b3JlaWduLWtleXM+PHJlZi10eXBlIG5hbWU9IkpvdXJuYWwgQXJ0aWNsZSI+MTc8L3JlZi10eXBl
Pjxjb250cmlidXRvcnM+PGF1dGhvcnM+PGF1dGhvcj5TdGFubGV5LCBNZWxpbmRhIEEuPC9hdXRo
b3I+PGF1dGhvcj5CcmVja2VucmlkZ2UsIEpveSBLLjwvYXV0aG9yPjxhdXRob3I+U255ZGVyLCBB
bGxpc29uIEcuPC9hdXRob3I+PGF1dGhvcj5Ob3Z5LCBEaWFuZSBNLjwvYXV0aG9yPjwvYXV0aG9y
cz48L2NvbnRyaWJ1dG9ycz48dGl0bGVzPjx0aXRsZT5DbGluaWNpYW4tcmF0ZWQgbWVhc3VyZXMg
b2YgaGFpciBwdWxsaW5nOiBBIHByZWxpbWluYXJ5IHBzeWNob21ldHJpYyBldmFsdWF0aW9uPC90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c3NtZW50PC9mdWxsLXRpdGxlPjwvcGVyaW9kaWNhbD48cGFnZXM+MTU3LTE3MDwvcGFnZXM+PHZv
bHVtZT4yMTwvdm9sdW1lPjxudW1iZXI+MjwvbnVtYmVyPjxkYXRlcz48eWVhcj4xOTk5PC95ZWFy
PjxwdWItZGF0ZXM+PGRhdGU+MTk5OS8wNi8wMTwvZGF0ZT48L3B1Yi1kYXRlcz48L2RhdGVzPjxp
c2JuPjE1NzMtMzUwNTwvaXNibj48dXJscz48cmVsYXRlZC11cmxzPjx1cmw+aHR0cHM6Ly9kb2ku
b3JnLzEwLjEwMjMvQToxMDIyMTYwNTIyOTA4PC91cmw+PC9yZWxhdGVkLXVybHM+PC91cmxzPjxl
bGVjdHJvbmljLXJlc291cmNlLW51bT4xMC4xMDIzL0E6MTAyMjE2MDUyMjkwODwvZWxlY3Ryb25p
Yy1yZXNvdXJjZS1udW0+PC9yZWNvcmQ+PC9DaXRlPjxDaXRlPjxBdXRob3I+RGllZmVuYmFjaDwv
QXV0aG9yPjxZZWFyPjIwMDU8L1llYXI+PFJlY051bT4xOTI1PC9SZWNOdW0+PHJlY29yZD48cmVj
LW51bWJlcj4xOTI1PC9yZWMtbnVtYmVyPjxmb3JlaWduLWtleXM+PGtleSBhcHA9IkVOIiBkYi1p
ZD0iejVlNXplOTV1cHNmdHFlMmZkNHhwd3ZwNXoycjk1OXN2dGV0IiB0aW1lc3RhbXA9IjE2NjE0
NjA5MDAiIGd1aWQ9ImVmOGRlNTEwLTdmYjgtNGViNS05MzJjLWU1YmE2ZDNhZTY5NSI+MTkyNTwv
a2V5PjwvZm9yZWlnbi1rZXlzPjxyZWYtdHlwZSBuYW1lPSJKb3VybmFsIEFydGljbGUiPjE3PC9y
ZWYtdHlwZT48Y29udHJpYnV0b3JzPjxhdXRob3JzPjxhdXRob3I+RGllZmVuYmFjaCwgRy4gSi48
L2F1dGhvcj48YXV0aG9yPlRvbGluLCBEYXZpZCBGLjwvYXV0aG9yPjxhdXRob3I+Q3JvY2V0dG8s
IEpvaGFubmE8L2F1dGhvcj48YXV0aG9yPk1hbHRieSwgTmljaG9sYXM8L2F1dGhvcj48YXV0aG9y
Pkhhbm5hbiwgU2NvdHQ8L2F1dGhvcj48L2F1dGhvcnM+PC9jb250cmlidXRvcnM+PHRpdGxlcz48
dGl0bGU+QXNzZXNzbWVudCBvZiB0cmljaG90aWxsb21hbmlhOiBBIHBzeWNob21ldHJpYyBldmFs
dWF0aW9uIG9mIGhhaXItcHVsbGluZyBzY2FsZXM8L3RpdGxlPjxzZWNvbmRhcnktdGl0bGU+Sm91
cm5hbCBvZiBQc3ljaG9wYXRob2xvZ3kgYW5kIEJlaGF2aW9yYWwgQXNzZXNzbWVudDwvc2Vjb25k
YXJ5LXRpdGxlPjwvdGl0bGVzPjxwZXJpb2RpY2FsPjxmdWxsLXRpdGxlPkpvdXJuYWwgb2YgUHN5
Y2hvcGF0aG9sb2d5IGFuZCBCZWhhdmlvcmFsIEFzc2Vzc21lbnQ8L2Z1bGwtdGl0bGU+PC9wZXJp
b2RpY2FsPjxwYWdlcz4xNjktMTc4PC9wYWdlcz48dm9sdW1lPjI3PC92b2x1bWU+PG51bWJlcj4z
PC9udW1iZXI+PGRhdGVzPjx5ZWFyPjIwMDU8L3llYXI+PHB1Yi1kYXRlcz48ZGF0ZT4yMDA1LzA5
LzAxPC9kYXRlPjwvcHViLWRhdGVzPjwvZGF0ZXM+PGlzYm4+MTU3My0zNTA1PC9pc2JuPjx1cmxz
PjxyZWxhdGVkLXVybHM+PHVybD5odHRwczovL2RvaS5vcmcvMTAuMTAwNy9zMTA4NjItMDA1LTA2
MzMtNzwvdXJsPjwvcmVsYXRlZC11cmxzPjwvdXJscz48ZWxlY3Ryb25pYy1yZXNvdXJjZS1udW0+
MTAuMTAwNy9zMTA4NjItMDA1LTA2MzMtNzwvZWxlY3Ryb25pYy1yZXNvdXJjZS1udW0+PC9yZWNv
cmQ+PC9DaXRlPjwvRW5kTm90ZT5=
</w:fldData>
        </w:fldChar>
      </w:r>
      <w:r w:rsidR="009B44B8">
        <w:rPr>
          <w:rFonts w:ascii="Times" w:hAnsi="Times"/>
        </w:rPr>
        <w:instrText xml:space="preserve"> ADDIN EN.CITE </w:instrText>
      </w:r>
      <w:r w:rsidR="009B44B8">
        <w:rPr>
          <w:rFonts w:ascii="Times" w:hAnsi="Times"/>
        </w:rPr>
        <w:fldChar w:fldCharType="begin">
          <w:fldData xml:space="preserve">PEVuZE5vdGU+PENpdGU+PEF1dGhvcj5TdGFubGV5PC9BdXRob3I+PFllYXI+MTk5OTwvWWVhcj48
UmVjTnVtPjE5OTM8L1JlY051bT48RGlzcGxheVRleHQ+KERpZWZlbmJhY2ggZXQgYWwuLCAyMDA1
YTsgU3RhbmxleSBldCBhbC4sIDE5OTkpPC9EaXNwbGF5VGV4dD48cmVjb3JkPjxyZWMtbnVtYmVy
PjE5OTM8L3JlYy1udW1iZXI+PGZvcmVpZ24ta2V5cz48a2V5IGFwcD0iRU4iIGRiLWlkPSJ6NWU1
emU5NXVwc2Z0cWUyZmQ0eHB3dnA1ejJyOTU5c3Z0ZXQiIHRpbWVzdGFtcD0iMTY2NDgyNDgyMSIg
Z3VpZD0iYTY0Y2UyN2EtYWRhOS00OTlkLWE0ZjItZTkwMDMxNzI3OGQzIj4xOTkzPC9rZXk+PC9m
b3JlaWduLWtleXM+PHJlZi10eXBlIG5hbWU9IkpvdXJuYWwgQXJ0aWNsZSI+MTc8L3JlZi10eXBl
Pjxjb250cmlidXRvcnM+PGF1dGhvcnM+PGF1dGhvcj5TdGFubGV5LCBNZWxpbmRhIEEuPC9hdXRo
b3I+PGF1dGhvcj5CcmVja2VucmlkZ2UsIEpveSBLLjwvYXV0aG9yPjxhdXRob3I+U255ZGVyLCBB
bGxpc29uIEcuPC9hdXRob3I+PGF1dGhvcj5Ob3Z5LCBEaWFuZSBNLjwvYXV0aG9yPjwvYXV0aG9y
cz48L2NvbnRyaWJ1dG9ycz48dGl0bGVzPjx0aXRsZT5DbGluaWNpYW4tcmF0ZWQgbWVhc3VyZXMg
b2YgaGFpciBwdWxsaW5nOiBBIHByZWxpbWluYXJ5IHBzeWNob21ldHJpYyBldmFsdWF0aW9uPC90
aXRsZT48c2Vjb25kYXJ5LXRpdGxlPkpvdXJuYWwgb2YgUHN5Y2hvcGF0aG9sb2d5IGFuZCBCZWhh
dmlvcmFsIEFzc2Vzc21lbnQ8L3NlY29uZGFyeS10aXRsZT48L3RpdGxlcz48cGVyaW9kaWNhbD48
ZnVsbC10aXRsZT5Kb3VybmFsIG9mIFBzeWNob3BhdGhvbG9neSBhbmQgQmVoYXZpb3JhbCBBc3Nl
c3NtZW50PC9mdWxsLXRpdGxlPjwvcGVyaW9kaWNhbD48cGFnZXM+MTU3LTE3MDwvcGFnZXM+PHZv
bHVtZT4yMTwvdm9sdW1lPjxudW1iZXI+MjwvbnVtYmVyPjxkYXRlcz48eWVhcj4xOTk5PC95ZWFy
PjxwdWItZGF0ZXM+PGRhdGU+MTk5OS8wNi8wMTwvZGF0ZT48L3B1Yi1kYXRlcz48L2RhdGVzPjxp
c2JuPjE1NzMtMzUwNTwvaXNibj48dXJscz48cmVsYXRlZC11cmxzPjx1cmw+aHR0cHM6Ly9kb2ku
b3JnLzEwLjEwMjMvQToxMDIyMTYwNTIyOTA4PC91cmw+PC9yZWxhdGVkLXVybHM+PC91cmxzPjxl
bGVjdHJvbmljLXJlc291cmNlLW51bT4xMC4xMDIzL0E6MTAyMjE2MDUyMjkwODwvZWxlY3Ryb25p
Yy1yZXNvdXJjZS1udW0+PC9yZWNvcmQ+PC9DaXRlPjxDaXRlPjxBdXRob3I+RGllZmVuYmFjaDwv
QXV0aG9yPjxZZWFyPjIwMDU8L1llYXI+PFJlY051bT4xOTI1PC9SZWNOdW0+PHJlY29yZD48cmVj
LW51bWJlcj4xOTI1PC9yZWMtbnVtYmVyPjxmb3JlaWduLWtleXM+PGtleSBhcHA9IkVOIiBkYi1p
ZD0iejVlNXplOTV1cHNmdHFlMmZkNHhwd3ZwNXoycjk1OXN2dGV0IiB0aW1lc3RhbXA9IjE2NjE0
NjA5MDAiIGd1aWQ9ImVmOGRlNTEwLTdmYjgtNGViNS05MzJjLWU1YmE2ZDNhZTY5NSI+MTkyNTwv
a2V5PjwvZm9yZWlnbi1rZXlzPjxyZWYtdHlwZSBuYW1lPSJKb3VybmFsIEFydGljbGUiPjE3PC9y
ZWYtdHlwZT48Y29udHJpYnV0b3JzPjxhdXRob3JzPjxhdXRob3I+RGllZmVuYmFjaCwgRy4gSi48
L2F1dGhvcj48YXV0aG9yPlRvbGluLCBEYXZpZCBGLjwvYXV0aG9yPjxhdXRob3I+Q3JvY2V0dG8s
IEpvaGFubmE8L2F1dGhvcj48YXV0aG9yPk1hbHRieSwgTmljaG9sYXM8L2F1dGhvcj48YXV0aG9y
Pkhhbm5hbiwgU2NvdHQ8L2F1dGhvcj48L2F1dGhvcnM+PC9jb250cmlidXRvcnM+PHRpdGxlcz48
dGl0bGU+QXNzZXNzbWVudCBvZiB0cmljaG90aWxsb21hbmlhOiBBIHBzeWNob21ldHJpYyBldmFs
dWF0aW9uIG9mIGhhaXItcHVsbGluZyBzY2FsZXM8L3RpdGxlPjxzZWNvbmRhcnktdGl0bGU+Sm91
cm5hbCBvZiBQc3ljaG9wYXRob2xvZ3kgYW5kIEJlaGF2aW9yYWwgQXNzZXNzbWVudDwvc2Vjb25k
YXJ5LXRpdGxlPjwvdGl0bGVzPjxwZXJpb2RpY2FsPjxmdWxsLXRpdGxlPkpvdXJuYWwgb2YgUHN5
Y2hvcGF0aG9sb2d5IGFuZCBCZWhhdmlvcmFsIEFzc2Vzc21lbnQ8L2Z1bGwtdGl0bGU+PC9wZXJp
b2RpY2FsPjxwYWdlcz4xNjktMTc4PC9wYWdlcz48dm9sdW1lPjI3PC92b2x1bWU+PG51bWJlcj4z
PC9udW1iZXI+PGRhdGVzPjx5ZWFyPjIwMDU8L3llYXI+PHB1Yi1kYXRlcz48ZGF0ZT4yMDA1LzA5
LzAxPC9kYXRlPjwvcHViLWRhdGVzPjwvZGF0ZXM+PGlzYm4+MTU3My0zNTA1PC9pc2JuPjx1cmxz
PjxyZWxhdGVkLXVybHM+PHVybD5odHRwczovL2RvaS5vcmcvMTAuMTAwNy9zMTA4NjItMDA1LTA2
MzMtNzwvdXJsPjwvcmVsYXRlZC11cmxzPjwvdXJscz48ZWxlY3Ryb25pYy1yZXNvdXJjZS1udW0+
MTAuMTAwNy9zMTA4NjItMDA1LTA2MzMtNzwvZWxlY3Ryb25pYy1yZXNvdXJjZS1udW0+PC9yZWNv
cmQ+PC9DaXRlPjwvRW5kTm90ZT5=
</w:fldData>
        </w:fldChar>
      </w:r>
      <w:r w:rsidR="009B44B8">
        <w:rPr>
          <w:rFonts w:ascii="Times" w:hAnsi="Times"/>
        </w:rPr>
        <w:instrText xml:space="preserve"> ADDIN EN.CITE.DATA </w:instrText>
      </w:r>
      <w:r w:rsidR="009B44B8">
        <w:rPr>
          <w:rFonts w:ascii="Times" w:hAnsi="Times"/>
        </w:rPr>
      </w:r>
      <w:r w:rsidR="009B44B8">
        <w:rPr>
          <w:rFonts w:ascii="Times" w:hAnsi="Times"/>
        </w:rPr>
        <w:fldChar w:fldCharType="end"/>
      </w:r>
      <w:r w:rsidRPr="00C07931">
        <w:rPr>
          <w:rFonts w:ascii="Times" w:hAnsi="Times"/>
        </w:rPr>
      </w:r>
      <w:r w:rsidRPr="00C07931">
        <w:rPr>
          <w:rFonts w:ascii="Times" w:hAnsi="Times"/>
        </w:rPr>
        <w:fldChar w:fldCharType="separate"/>
      </w:r>
      <w:r w:rsidR="0007317F">
        <w:rPr>
          <w:rFonts w:ascii="Times" w:hAnsi="Times"/>
          <w:noProof/>
        </w:rPr>
        <w:t>(Diefenbach et al., 2005a; Stanley et al., 1999)</w:t>
      </w:r>
      <w:r w:rsidRPr="00C07931">
        <w:rPr>
          <w:rFonts w:ascii="Times" w:hAnsi="Times"/>
        </w:rPr>
        <w:fldChar w:fldCharType="end"/>
      </w:r>
      <w:r w:rsidRPr="00C07931">
        <w:rPr>
          <w:rFonts w:ascii="Times" w:hAnsi="Times"/>
        </w:rPr>
        <w:t>. We also</w:t>
      </w:r>
      <w:r w:rsidRPr="005F299A">
        <w:rPr>
          <w:rFonts w:ascii="Times" w:hAnsi="Times" w:cs="Times New Roman"/>
        </w:rPr>
        <w:t xml:space="preserve"> extended prior research on the MGH-HS and NIMH-TSS </w:t>
      </w:r>
      <w:r w:rsidR="00221A99">
        <w:rPr>
          <w:rFonts w:ascii="Times" w:hAnsi="Times" w:cs="Times New Roman"/>
        </w:rPr>
        <w:t xml:space="preserve">by </w:t>
      </w:r>
      <w:r w:rsidRPr="005F299A">
        <w:rPr>
          <w:rFonts w:ascii="Times" w:hAnsi="Times" w:cs="Times New Roman"/>
        </w:rPr>
        <w:t>examining test-retest reliability</w:t>
      </w:r>
      <w:r w:rsidR="00221A99">
        <w:rPr>
          <w:rFonts w:ascii="Times" w:hAnsi="Times" w:cs="Times New Roman"/>
        </w:rPr>
        <w:t xml:space="preserve"> and </w:t>
      </w:r>
      <w:r w:rsidR="00221A99" w:rsidRPr="005F299A">
        <w:rPr>
          <w:rFonts w:ascii="Times" w:hAnsi="Times" w:cs="Times New Roman"/>
        </w:rPr>
        <w:t xml:space="preserve">by </w:t>
      </w:r>
      <w:r w:rsidR="00221A99">
        <w:rPr>
          <w:rFonts w:ascii="Times" w:hAnsi="Times" w:cs="Times New Roman"/>
        </w:rPr>
        <w:t xml:space="preserve">calculating omega coefficients </w:t>
      </w:r>
      <w:r w:rsidR="008C74F7">
        <w:rPr>
          <w:rFonts w:ascii="Times" w:hAnsi="Times" w:cs="Times New Roman"/>
        </w:rPr>
        <w:t>as additional</w:t>
      </w:r>
      <w:r w:rsidR="00221A99">
        <w:rPr>
          <w:rFonts w:ascii="Times" w:hAnsi="Times" w:cs="Times New Roman"/>
        </w:rPr>
        <w:t xml:space="preserve"> measures of internal consistency</w:t>
      </w:r>
      <w:r w:rsidRPr="005F299A">
        <w:rPr>
          <w:rFonts w:ascii="Times" w:hAnsi="Times" w:cs="Times New Roman"/>
        </w:rPr>
        <w:t xml:space="preserve">. Moreover, the present study contributes to the existing literature in this area by including a hair loss severity rating in our psychometric analyses. </w:t>
      </w:r>
      <w:r w:rsidR="00FB6A45">
        <w:rPr>
          <w:rFonts w:ascii="Times" w:hAnsi="Times" w:cs="Times New Roman"/>
        </w:rPr>
        <w:t>Overall</w:t>
      </w:r>
      <w:r w:rsidR="003F0E40">
        <w:rPr>
          <w:rFonts w:ascii="Times" w:hAnsi="Times" w:cs="Times New Roman"/>
        </w:rPr>
        <w:t xml:space="preserve">, our findings </w:t>
      </w:r>
      <w:r w:rsidR="00F14827">
        <w:rPr>
          <w:rFonts w:ascii="Times" w:hAnsi="Times" w:cs="Times New Roman"/>
        </w:rPr>
        <w:t>underscore the need for more psychometrically-sound TTM measures</w:t>
      </w:r>
      <w:r w:rsidR="007D7061">
        <w:rPr>
          <w:rFonts w:ascii="Times" w:hAnsi="Times" w:cs="Times New Roman"/>
        </w:rPr>
        <w:t xml:space="preserve"> and highlight the importance of utilizing multiple data sources when assessing TTM. </w:t>
      </w:r>
    </w:p>
    <w:p w14:paraId="0EBCC9C4" w14:textId="77777777" w:rsidR="0050330C" w:rsidRPr="00C07931" w:rsidRDefault="0050330C" w:rsidP="00C07931">
      <w:pPr>
        <w:spacing w:line="480" w:lineRule="auto"/>
        <w:ind w:firstLine="720"/>
        <w:rPr>
          <w:rFonts w:ascii="Times" w:eastAsia="Times New Roman" w:hAnsi="Times"/>
          <w:color w:val="000000"/>
        </w:rPr>
      </w:pPr>
    </w:p>
    <w:p w14:paraId="3F276C69" w14:textId="4C334A98" w:rsidR="004E6F6C" w:rsidRDefault="004E6F6C">
      <w:pPr>
        <w:rPr>
          <w:rFonts w:ascii="Times" w:hAnsi="Times"/>
        </w:rPr>
      </w:pPr>
      <w:r>
        <w:rPr>
          <w:rFonts w:ascii="Times" w:hAnsi="Times"/>
        </w:rPr>
        <w:br w:type="page"/>
      </w:r>
    </w:p>
    <w:p w14:paraId="1E0DA926" w14:textId="0B98CCF1" w:rsidR="0064758E" w:rsidRPr="00C70641" w:rsidRDefault="0064758E" w:rsidP="00C70641">
      <w:pPr>
        <w:spacing w:line="480" w:lineRule="auto"/>
        <w:jc w:val="center"/>
        <w:rPr>
          <w:rFonts w:ascii="Times" w:hAnsi="Times"/>
          <w:b/>
          <w:bCs/>
        </w:rPr>
      </w:pPr>
      <w:r w:rsidRPr="00C70641">
        <w:rPr>
          <w:rFonts w:ascii="Times" w:hAnsi="Times"/>
          <w:b/>
          <w:bCs/>
        </w:rPr>
        <w:lastRenderedPageBreak/>
        <w:t>Declarations</w:t>
      </w:r>
    </w:p>
    <w:p w14:paraId="36DA8C46" w14:textId="0A23E4D0" w:rsidR="00C27E28" w:rsidRDefault="004E6F6C" w:rsidP="00C07931">
      <w:pPr>
        <w:spacing w:line="480" w:lineRule="auto"/>
        <w:rPr>
          <w:rFonts w:ascii="Times" w:hAnsi="Times"/>
        </w:rPr>
      </w:pPr>
      <w:r w:rsidRPr="00C70641">
        <w:rPr>
          <w:rFonts w:ascii="Times" w:hAnsi="Times"/>
          <w:b/>
          <w:bCs/>
        </w:rPr>
        <w:t>Funding</w:t>
      </w:r>
      <w:r>
        <w:rPr>
          <w:rFonts w:ascii="Times" w:hAnsi="Times"/>
        </w:rPr>
        <w:t>:</w:t>
      </w:r>
      <w:r w:rsidR="00C27E28">
        <w:rPr>
          <w:rFonts w:ascii="Times" w:hAnsi="Times"/>
        </w:rPr>
        <w:t xml:space="preserve"> This work was</w:t>
      </w:r>
      <w:r w:rsidR="00C27E28" w:rsidRPr="00C27E28">
        <w:rPr>
          <w:rFonts w:ascii="Times" w:hAnsi="Times"/>
        </w:rPr>
        <w:t xml:space="preserve"> supported by the National Institute of Mental Health of the National Institutes of Health under award number R01MH080966.</w:t>
      </w:r>
    </w:p>
    <w:p w14:paraId="7B420461" w14:textId="57DE5765" w:rsidR="00F40A8D" w:rsidRPr="00D52B3E" w:rsidRDefault="00C27E28" w:rsidP="00C07931">
      <w:pPr>
        <w:spacing w:line="480" w:lineRule="auto"/>
        <w:rPr>
          <w:rFonts w:ascii="Times New Roman" w:hAnsi="Times New Roman" w:cs="Times New Roman"/>
        </w:rPr>
      </w:pPr>
      <w:r w:rsidRPr="00C70641">
        <w:rPr>
          <w:rFonts w:ascii="Times" w:hAnsi="Times"/>
          <w:b/>
          <w:bCs/>
        </w:rPr>
        <w:t>Conflicts of interest</w:t>
      </w:r>
      <w:r>
        <w:rPr>
          <w:rFonts w:ascii="Times" w:hAnsi="Times"/>
        </w:rPr>
        <w:t>:</w:t>
      </w:r>
      <w:r w:rsidR="00F40A8D">
        <w:rPr>
          <w:rFonts w:ascii="Times" w:hAnsi="Times"/>
        </w:rPr>
        <w:t xml:space="preserve"> Ms. Barber, Mr. Bauer, and Dr. Saunders</w:t>
      </w:r>
      <w:r w:rsidR="00D52B3E">
        <w:rPr>
          <w:rFonts w:ascii="Times" w:hAnsi="Times"/>
        </w:rPr>
        <w:t xml:space="preserve">, </w:t>
      </w:r>
      <w:r w:rsidR="00D52B3E" w:rsidRPr="006E5328">
        <w:rPr>
          <w:rFonts w:ascii="Times New Roman" w:hAnsi="Times New Roman" w:cs="Times New Roman"/>
        </w:rPr>
        <w:t>Dr. Compton</w:t>
      </w:r>
      <w:r w:rsidR="00D52B3E">
        <w:rPr>
          <w:rFonts w:ascii="Times New Roman" w:hAnsi="Times New Roman" w:cs="Times New Roman"/>
        </w:rPr>
        <w:t xml:space="preserve">, and </w:t>
      </w:r>
      <w:r w:rsidR="00D52B3E" w:rsidRPr="006E5328">
        <w:rPr>
          <w:rFonts w:ascii="Times New Roman" w:hAnsi="Times New Roman" w:cs="Times New Roman"/>
        </w:rPr>
        <w:t>Dr. Franklin</w:t>
      </w:r>
      <w:r w:rsidR="00D52B3E">
        <w:rPr>
          <w:rFonts w:ascii="Times New Roman" w:hAnsi="Times New Roman" w:cs="Times New Roman"/>
        </w:rPr>
        <w:t xml:space="preserve"> </w:t>
      </w:r>
      <w:r w:rsidR="00F40A8D" w:rsidRPr="00F40A8D">
        <w:rPr>
          <w:rFonts w:ascii="Times" w:hAnsi="Times"/>
        </w:rPr>
        <w:t xml:space="preserve">declare that they have no conflict of interest. </w:t>
      </w:r>
      <w:r w:rsidR="00D52B3E">
        <w:rPr>
          <w:rFonts w:ascii="Times New Roman" w:hAnsi="Times New Roman" w:cs="Times New Roman"/>
        </w:rPr>
        <w:t xml:space="preserve"> </w:t>
      </w:r>
      <w:r w:rsidR="00F40A8D" w:rsidRPr="006E5328">
        <w:rPr>
          <w:rFonts w:ascii="Times New Roman" w:hAnsi="Times New Roman" w:cs="Times New Roman"/>
        </w:rPr>
        <w:t xml:space="preserve">Dr. Woods </w:t>
      </w:r>
      <w:r w:rsidR="00532E26">
        <w:rPr>
          <w:rFonts w:ascii="Times New Roman" w:hAnsi="Times New Roman" w:cs="Times New Roman"/>
        </w:rPr>
        <w:t xml:space="preserve">receives book </w:t>
      </w:r>
      <w:r w:rsidR="00F40A8D" w:rsidRPr="006E5328">
        <w:rPr>
          <w:rFonts w:ascii="Times New Roman" w:hAnsi="Times New Roman" w:cs="Times New Roman"/>
        </w:rPr>
        <w:t xml:space="preserve">royalties from Oxford University Press and </w:t>
      </w:r>
      <w:r w:rsidR="00532E26">
        <w:rPr>
          <w:rFonts w:ascii="Times New Roman" w:hAnsi="Times New Roman" w:cs="Times New Roman"/>
        </w:rPr>
        <w:t>Guilford</w:t>
      </w:r>
      <w:r w:rsidR="00F40A8D" w:rsidRPr="006E5328">
        <w:rPr>
          <w:rFonts w:ascii="Times New Roman" w:hAnsi="Times New Roman" w:cs="Times New Roman"/>
        </w:rPr>
        <w:t xml:space="preserve"> Press</w:t>
      </w:r>
      <w:r w:rsidR="00532E26">
        <w:rPr>
          <w:rFonts w:ascii="Times New Roman" w:hAnsi="Times New Roman" w:cs="Times New Roman"/>
        </w:rPr>
        <w:t xml:space="preserve">. </w:t>
      </w:r>
      <w:r w:rsidR="00E86122" w:rsidRPr="006E5328">
        <w:rPr>
          <w:rFonts w:ascii="Times New Roman" w:hAnsi="Times New Roman" w:cs="Times New Roman"/>
        </w:rPr>
        <w:t>Dr. Twohig</w:t>
      </w:r>
      <w:r w:rsidR="002863D7" w:rsidRPr="006E5328">
        <w:rPr>
          <w:rFonts w:ascii="Times New Roman" w:hAnsi="Times New Roman" w:cs="Times New Roman"/>
        </w:rPr>
        <w:t xml:space="preserve"> </w:t>
      </w:r>
      <w:r w:rsidR="00874633" w:rsidRPr="006E5328">
        <w:rPr>
          <w:rFonts w:ascii="Times New Roman" w:hAnsi="Times New Roman" w:cs="Times New Roman"/>
        </w:rPr>
        <w:t xml:space="preserve">has books on trichotillomania and ACT with New Harbinger and Oxford University Press, has received honorarium for talks on ACT and trichotillomania, and has received donations from the Huntsman Foundation for his research on trichotillomania. </w:t>
      </w:r>
    </w:p>
    <w:p w14:paraId="3E3795DE" w14:textId="462BAA42" w:rsidR="00F87143" w:rsidRDefault="0064758E" w:rsidP="00C72574">
      <w:pPr>
        <w:spacing w:line="480" w:lineRule="auto"/>
        <w:rPr>
          <w:rFonts w:ascii="Times" w:hAnsi="Times"/>
        </w:rPr>
      </w:pPr>
      <w:r w:rsidRPr="00C70641">
        <w:rPr>
          <w:rFonts w:ascii="Times" w:hAnsi="Times"/>
          <w:b/>
          <w:bCs/>
        </w:rPr>
        <w:t>Ethics approval</w:t>
      </w:r>
      <w:r>
        <w:rPr>
          <w:rFonts w:ascii="Times" w:hAnsi="Times"/>
        </w:rPr>
        <w:t>:</w:t>
      </w:r>
      <w:r w:rsidRPr="0064758E">
        <w:t xml:space="preserve"> </w:t>
      </w:r>
      <w:r w:rsidR="002B78CE" w:rsidRPr="00236BF0">
        <w:rPr>
          <w:rFonts w:ascii="Times" w:eastAsia="Times New Roman" w:hAnsi="Times" w:cs="Times New Roman"/>
        </w:rPr>
        <w:t xml:space="preserve">Data </w:t>
      </w:r>
      <w:r w:rsidR="002B78CE">
        <w:rPr>
          <w:rFonts w:ascii="Times" w:eastAsia="Times New Roman" w:hAnsi="Times" w:cs="Times New Roman"/>
        </w:rPr>
        <w:t>analyzed in</w:t>
      </w:r>
      <w:r w:rsidR="002B78CE" w:rsidRPr="00236BF0">
        <w:rPr>
          <w:rFonts w:ascii="Times" w:eastAsia="Times New Roman" w:hAnsi="Times" w:cs="Times New Roman"/>
        </w:rPr>
        <w:t xml:space="preserve"> this study were collected as part of a</w:t>
      </w:r>
      <w:r w:rsidR="002B78CE">
        <w:rPr>
          <w:rFonts w:ascii="Times" w:eastAsia="Times New Roman" w:hAnsi="Times" w:cs="Times New Roman"/>
        </w:rPr>
        <w:t xml:space="preserve"> </w:t>
      </w:r>
      <w:r w:rsidR="00F87143">
        <w:rPr>
          <w:rFonts w:ascii="Times" w:eastAsia="Times New Roman" w:hAnsi="Times" w:cs="Times New Roman"/>
        </w:rPr>
        <w:t>randomized clinical trial</w:t>
      </w:r>
      <w:r w:rsidR="002B78CE">
        <w:rPr>
          <w:rFonts w:ascii="Times" w:eastAsia="Times New Roman" w:hAnsi="Times" w:cs="Times New Roman"/>
        </w:rPr>
        <w:t xml:space="preserve"> </w:t>
      </w:r>
      <w:r w:rsidR="002B78CE" w:rsidRPr="00236BF0">
        <w:rPr>
          <w:rFonts w:ascii="Times" w:eastAsia="Times New Roman" w:hAnsi="Times" w:cs="Times New Roman"/>
        </w:rPr>
        <w:t>examining the efficacy of psychotherapy for adults with TTM</w:t>
      </w:r>
      <w:r w:rsidR="004A7F1A">
        <w:rPr>
          <w:rFonts w:ascii="Times" w:hAnsi="Times"/>
        </w:rPr>
        <w:t xml:space="preserve">. </w:t>
      </w:r>
      <w:r w:rsidR="00047817" w:rsidRPr="00047817">
        <w:rPr>
          <w:rFonts w:ascii="Times" w:hAnsi="Times"/>
        </w:rPr>
        <w:t>All procedures performed in studies involving human participants were in accordance with the ethical standards of the Institutional and/or National Research Committee and with the 1964 Helsinki Declaration and its later amendments or comparable ethical standards.</w:t>
      </w:r>
      <w:r w:rsidR="00047817">
        <w:rPr>
          <w:rFonts w:ascii="Times" w:hAnsi="Times"/>
        </w:rPr>
        <w:t xml:space="preserve"> </w:t>
      </w:r>
      <w:r w:rsidR="004A7F1A">
        <w:rPr>
          <w:rFonts w:ascii="Times" w:eastAsia="Times New Roman" w:hAnsi="Times" w:cs="Times New Roman"/>
        </w:rPr>
        <w:t xml:space="preserve">The data collection procedures for the trial were </w:t>
      </w:r>
      <w:r w:rsidR="004A7F1A" w:rsidRPr="00EF30BD">
        <w:rPr>
          <w:rFonts w:ascii="Times" w:eastAsia="Times New Roman" w:hAnsi="Times" w:cs="Times New Roman"/>
        </w:rPr>
        <w:t>approved by Institutional Review Boards at both the University of Wisconsin-Milwaukee and Texas A&amp;M University</w:t>
      </w:r>
      <w:r w:rsidR="00F87143">
        <w:rPr>
          <w:rFonts w:ascii="Times" w:hAnsi="Times"/>
        </w:rPr>
        <w:t>.</w:t>
      </w:r>
    </w:p>
    <w:p w14:paraId="07FC225A" w14:textId="77777777" w:rsidR="007D220E" w:rsidRPr="007D220E" w:rsidRDefault="007D220E" w:rsidP="007D220E">
      <w:pPr>
        <w:spacing w:line="480" w:lineRule="auto"/>
        <w:rPr>
          <w:rFonts w:ascii="Times" w:hAnsi="Times"/>
          <w:b/>
          <w:bCs/>
        </w:rPr>
      </w:pPr>
      <w:r w:rsidRPr="007D220E">
        <w:rPr>
          <w:rFonts w:ascii="Times" w:hAnsi="Times"/>
          <w:b/>
          <w:bCs/>
        </w:rPr>
        <w:t>Animal Rights</w:t>
      </w:r>
    </w:p>
    <w:p w14:paraId="06A82711" w14:textId="6EBE7FAE" w:rsidR="007D220E" w:rsidRDefault="007D220E" w:rsidP="007D220E">
      <w:pPr>
        <w:spacing w:line="480" w:lineRule="auto"/>
        <w:rPr>
          <w:rFonts w:ascii="Times" w:hAnsi="Times"/>
        </w:rPr>
      </w:pPr>
      <w:r w:rsidRPr="007D220E">
        <w:rPr>
          <w:rFonts w:ascii="Times" w:hAnsi="Times"/>
        </w:rPr>
        <w:t>No animal studies were carried out by the authors for this article.</w:t>
      </w:r>
    </w:p>
    <w:p w14:paraId="60B0433D" w14:textId="7E4F2B28" w:rsidR="00C72574" w:rsidRDefault="00C72574" w:rsidP="00C72574">
      <w:pPr>
        <w:spacing w:line="480" w:lineRule="auto"/>
        <w:rPr>
          <w:rFonts w:ascii="Times" w:hAnsi="Times"/>
        </w:rPr>
      </w:pPr>
      <w:r w:rsidRPr="00C70641">
        <w:rPr>
          <w:rFonts w:ascii="Times" w:hAnsi="Times"/>
          <w:b/>
          <w:bCs/>
        </w:rPr>
        <w:t>Consent to participate</w:t>
      </w:r>
      <w:r>
        <w:rPr>
          <w:rFonts w:ascii="Times" w:hAnsi="Times"/>
        </w:rPr>
        <w:t xml:space="preserve">: </w:t>
      </w:r>
      <w:r w:rsidRPr="00C72574">
        <w:rPr>
          <w:rFonts w:ascii="Times" w:hAnsi="Times"/>
        </w:rPr>
        <w:t>Informed consent was obtained from all individual participants included in the study.</w:t>
      </w:r>
    </w:p>
    <w:p w14:paraId="4FB46427" w14:textId="77777777" w:rsidR="00C27E28" w:rsidRPr="005F299A" w:rsidRDefault="00C27E28" w:rsidP="00C07931">
      <w:pPr>
        <w:spacing w:line="480" w:lineRule="auto"/>
        <w:rPr>
          <w:rFonts w:ascii="Times" w:hAnsi="Times"/>
        </w:rPr>
      </w:pPr>
    </w:p>
    <w:p w14:paraId="15570491" w14:textId="2E125E27" w:rsidR="00282D4F" w:rsidRDefault="00282D4F" w:rsidP="00B41053">
      <w:pPr>
        <w:spacing w:line="480" w:lineRule="auto"/>
        <w:rPr>
          <w:rFonts w:ascii="Times" w:hAnsi="Times" w:cs="Times New Roman"/>
        </w:rPr>
      </w:pPr>
    </w:p>
    <w:p w14:paraId="59743E34" w14:textId="748420ED" w:rsidR="00402675" w:rsidRDefault="00402675">
      <w:pPr>
        <w:rPr>
          <w:rFonts w:ascii="Times" w:hAnsi="Times" w:cs="Times New Roman"/>
        </w:rPr>
      </w:pPr>
    </w:p>
    <w:p w14:paraId="4EE6195C" w14:textId="77777777" w:rsidR="00171F78" w:rsidRDefault="00171F78">
      <w:pPr>
        <w:rPr>
          <w:rFonts w:ascii="Times New Roman" w:hAnsi="Times New Roman" w:cs="Times New Roman"/>
        </w:rPr>
      </w:pPr>
    </w:p>
    <w:p w14:paraId="5D49B77D" w14:textId="77777777" w:rsidR="006262AD" w:rsidRPr="006262AD" w:rsidRDefault="00282D4F" w:rsidP="006262AD">
      <w:pPr>
        <w:pStyle w:val="EndNoteBibliographyTitle"/>
        <w:rPr>
          <w:noProof/>
        </w:rPr>
      </w:pPr>
      <w:r>
        <w:lastRenderedPageBreak/>
        <w:fldChar w:fldCharType="begin"/>
      </w:r>
      <w:r>
        <w:instrText xml:space="preserve"> ADDIN EN.REFLIST </w:instrText>
      </w:r>
      <w:r>
        <w:fldChar w:fldCharType="separate"/>
      </w:r>
      <w:r w:rsidR="006262AD" w:rsidRPr="006262AD">
        <w:rPr>
          <w:noProof/>
        </w:rPr>
        <w:t>References</w:t>
      </w:r>
    </w:p>
    <w:p w14:paraId="5D71ED56" w14:textId="77777777" w:rsidR="006262AD" w:rsidRPr="006262AD" w:rsidRDefault="006262AD" w:rsidP="006262AD">
      <w:pPr>
        <w:pStyle w:val="EndNoteBibliographyTitle"/>
        <w:rPr>
          <w:noProof/>
        </w:rPr>
      </w:pPr>
    </w:p>
    <w:p w14:paraId="428723AB" w14:textId="77777777" w:rsidR="006262AD" w:rsidRPr="006262AD" w:rsidRDefault="006262AD" w:rsidP="006262AD">
      <w:pPr>
        <w:pStyle w:val="EndNoteBibliography"/>
        <w:ind w:left="720" w:hanging="720"/>
        <w:rPr>
          <w:noProof/>
        </w:rPr>
      </w:pPr>
      <w:r w:rsidRPr="006262AD">
        <w:rPr>
          <w:noProof/>
        </w:rPr>
        <w:t xml:space="preserve">American Psychiatric Association. (2000). </w:t>
      </w:r>
      <w:r w:rsidRPr="006262AD">
        <w:rPr>
          <w:i/>
          <w:noProof/>
        </w:rPr>
        <w:t>Diagnostic and statistical manual of mental disorders (4th ed., text rev.)</w:t>
      </w:r>
      <w:r w:rsidRPr="006262AD">
        <w:rPr>
          <w:noProof/>
        </w:rPr>
        <w:t xml:space="preserve">. American Psychiatric Association. </w:t>
      </w:r>
    </w:p>
    <w:p w14:paraId="4F5CED6F" w14:textId="1E09C40E" w:rsidR="006262AD" w:rsidRPr="006262AD" w:rsidRDefault="006262AD" w:rsidP="006262AD">
      <w:pPr>
        <w:pStyle w:val="EndNoteBibliography"/>
        <w:ind w:left="720" w:hanging="720"/>
        <w:rPr>
          <w:noProof/>
        </w:rPr>
      </w:pPr>
      <w:r w:rsidRPr="006262AD">
        <w:rPr>
          <w:noProof/>
        </w:rPr>
        <w:t xml:space="preserve">American Psychiatric Association. (2022). </w:t>
      </w:r>
      <w:r w:rsidRPr="006262AD">
        <w:rPr>
          <w:i/>
          <w:noProof/>
        </w:rPr>
        <w:t>Diagnostic and statistical manual of mental disorders, Fifth Edition, Text Revision (DSM-5-TR)</w:t>
      </w:r>
      <w:r w:rsidRPr="006262AD">
        <w:rPr>
          <w:noProof/>
        </w:rPr>
        <w:t xml:space="preserve">. American Psychiatric Association. </w:t>
      </w:r>
      <w:hyperlink r:id="rId8" w:history="1">
        <w:r w:rsidRPr="006262AD">
          <w:rPr>
            <w:rStyle w:val="Hyperlink"/>
            <w:noProof/>
          </w:rPr>
          <w:t>https://doi.org/10.1176/appi.books.9780890425787</w:t>
        </w:r>
      </w:hyperlink>
      <w:r w:rsidRPr="006262AD">
        <w:rPr>
          <w:noProof/>
        </w:rPr>
        <w:t xml:space="preserve"> </w:t>
      </w:r>
    </w:p>
    <w:p w14:paraId="2B4A5ED8" w14:textId="3669C78B" w:rsidR="006262AD" w:rsidRPr="006262AD" w:rsidRDefault="006262AD" w:rsidP="006262AD">
      <w:pPr>
        <w:pStyle w:val="EndNoteBibliography"/>
        <w:ind w:left="720" w:hanging="720"/>
        <w:rPr>
          <w:noProof/>
        </w:rPr>
      </w:pPr>
      <w:r w:rsidRPr="006262AD">
        <w:rPr>
          <w:noProof/>
        </w:rPr>
        <w:t xml:space="preserve">Badenoch, J., Searle, T., Watson, I., &amp; Cavanna, A. E. (2020). Sensory symptoms in body-focused repetitive behaviors, restless legs syndrome, and Tourette syndrome: An overlap? </w:t>
      </w:r>
      <w:r w:rsidRPr="006262AD">
        <w:rPr>
          <w:i/>
          <w:noProof/>
        </w:rPr>
        <w:t>Neuroscience and Biobehavioral Reviews</w:t>
      </w:r>
      <w:r w:rsidRPr="006262AD">
        <w:rPr>
          <w:noProof/>
        </w:rPr>
        <w:t>,</w:t>
      </w:r>
      <w:r w:rsidRPr="006262AD">
        <w:rPr>
          <w:i/>
          <w:noProof/>
        </w:rPr>
        <w:t xml:space="preserve"> 119</w:t>
      </w:r>
      <w:r w:rsidRPr="006262AD">
        <w:rPr>
          <w:noProof/>
        </w:rPr>
        <w:t xml:space="preserve">, 320-332. </w:t>
      </w:r>
      <w:hyperlink r:id="rId9" w:history="1">
        <w:r w:rsidRPr="006262AD">
          <w:rPr>
            <w:rStyle w:val="Hyperlink"/>
            <w:noProof/>
          </w:rPr>
          <w:t>https://doi.org/10.1016/j.neubiorev.2020.10.008</w:t>
        </w:r>
      </w:hyperlink>
      <w:r w:rsidRPr="006262AD">
        <w:rPr>
          <w:noProof/>
        </w:rPr>
        <w:t xml:space="preserve"> </w:t>
      </w:r>
    </w:p>
    <w:p w14:paraId="501FB8C4" w14:textId="415C5FDE" w:rsidR="006262AD" w:rsidRPr="006262AD" w:rsidRDefault="006262AD" w:rsidP="006262AD">
      <w:pPr>
        <w:pStyle w:val="EndNoteBibliography"/>
        <w:ind w:left="720" w:hanging="720"/>
        <w:rPr>
          <w:noProof/>
        </w:rPr>
      </w:pPr>
      <w:r w:rsidRPr="006262AD">
        <w:rPr>
          <w:noProof/>
        </w:rPr>
        <w:t xml:space="preserve">Beck, A. T., Epstein, N., Brown, G., &amp; Steer, R. A. (1988). An inventory for measuring clinical anxiety: Psychometric properties. </w:t>
      </w:r>
      <w:r w:rsidRPr="006262AD">
        <w:rPr>
          <w:i/>
          <w:noProof/>
        </w:rPr>
        <w:t>Journal of Consulting and Clinical Psychology</w:t>
      </w:r>
      <w:r w:rsidRPr="006262AD">
        <w:rPr>
          <w:noProof/>
        </w:rPr>
        <w:t>,</w:t>
      </w:r>
      <w:r w:rsidRPr="006262AD">
        <w:rPr>
          <w:i/>
          <w:noProof/>
        </w:rPr>
        <w:t xml:space="preserve"> 56</w:t>
      </w:r>
      <w:r w:rsidRPr="006262AD">
        <w:rPr>
          <w:noProof/>
        </w:rPr>
        <w:t xml:space="preserve">, 893-897. </w:t>
      </w:r>
      <w:hyperlink r:id="rId10" w:history="1">
        <w:r w:rsidRPr="006262AD">
          <w:rPr>
            <w:rStyle w:val="Hyperlink"/>
            <w:noProof/>
          </w:rPr>
          <w:t>https://doi.org/10.1037/0022-006X.56.6.893</w:t>
        </w:r>
      </w:hyperlink>
      <w:r w:rsidRPr="006262AD">
        <w:rPr>
          <w:noProof/>
        </w:rPr>
        <w:t xml:space="preserve"> </w:t>
      </w:r>
    </w:p>
    <w:p w14:paraId="5A49FCC7" w14:textId="77777777" w:rsidR="006262AD" w:rsidRPr="006262AD" w:rsidRDefault="006262AD" w:rsidP="006262AD">
      <w:pPr>
        <w:pStyle w:val="EndNoteBibliography"/>
        <w:ind w:left="720" w:hanging="720"/>
        <w:rPr>
          <w:noProof/>
        </w:rPr>
      </w:pPr>
      <w:r w:rsidRPr="006262AD">
        <w:rPr>
          <w:noProof/>
        </w:rPr>
        <w:t xml:space="preserve">Beck, A. T., Steer, R. A., &amp; Brown, G. K. (1996). </w:t>
      </w:r>
      <w:r w:rsidRPr="006262AD">
        <w:rPr>
          <w:i/>
          <w:noProof/>
        </w:rPr>
        <w:t>Manual for the Beck Depression Inventory-II</w:t>
      </w:r>
      <w:r w:rsidRPr="006262AD">
        <w:rPr>
          <w:noProof/>
        </w:rPr>
        <w:t xml:space="preserve">. Psychological Corporation. </w:t>
      </w:r>
    </w:p>
    <w:p w14:paraId="0A1411B0" w14:textId="26BAE45E" w:rsidR="006262AD" w:rsidRPr="006262AD" w:rsidRDefault="006262AD" w:rsidP="006262AD">
      <w:pPr>
        <w:pStyle w:val="EndNoteBibliography"/>
        <w:ind w:left="720" w:hanging="720"/>
        <w:rPr>
          <w:noProof/>
        </w:rPr>
      </w:pPr>
      <w:r w:rsidRPr="006262AD">
        <w:rPr>
          <w:noProof/>
        </w:rPr>
        <w:t xml:space="preserve">Berk, M., Ng, F., Dodd, S., Callaly, T., Campbell, S., Bernardo, M., &amp; Trauer, T. (2008). The validity of the CGI severity and improvement scales as measures of clinical effectiveness suitable for routine clinical use. </w:t>
      </w:r>
      <w:r w:rsidRPr="006262AD">
        <w:rPr>
          <w:i/>
          <w:noProof/>
        </w:rPr>
        <w:t>Journal of Evaluation in Clinical Practice</w:t>
      </w:r>
      <w:r w:rsidRPr="006262AD">
        <w:rPr>
          <w:noProof/>
        </w:rPr>
        <w:t>,</w:t>
      </w:r>
      <w:r w:rsidRPr="006262AD">
        <w:rPr>
          <w:i/>
          <w:noProof/>
        </w:rPr>
        <w:t xml:space="preserve"> 14</w:t>
      </w:r>
      <w:r w:rsidRPr="006262AD">
        <w:rPr>
          <w:noProof/>
        </w:rPr>
        <w:t xml:space="preserve">(6), 979-983. </w:t>
      </w:r>
      <w:hyperlink r:id="rId11" w:history="1">
        <w:r w:rsidRPr="006262AD">
          <w:rPr>
            <w:rStyle w:val="Hyperlink"/>
            <w:noProof/>
          </w:rPr>
          <w:t>https://doi.org/10.1111/j.1365-2753.2007.00921.x</w:t>
        </w:r>
      </w:hyperlink>
      <w:r w:rsidRPr="006262AD">
        <w:rPr>
          <w:noProof/>
        </w:rPr>
        <w:t xml:space="preserve"> </w:t>
      </w:r>
    </w:p>
    <w:p w14:paraId="2ED66F86" w14:textId="080AEFDA" w:rsidR="006262AD" w:rsidRPr="006262AD" w:rsidRDefault="006262AD" w:rsidP="006262AD">
      <w:pPr>
        <w:pStyle w:val="EndNoteBibliography"/>
        <w:ind w:left="720" w:hanging="720"/>
        <w:rPr>
          <w:noProof/>
        </w:rPr>
      </w:pPr>
      <w:r w:rsidRPr="006262AD">
        <w:rPr>
          <w:noProof/>
        </w:rPr>
        <w:t xml:space="preserve">Borneman, M. J. (2010). Correction for attenuation. In N. Salkind (Ed.), </w:t>
      </w:r>
      <w:r w:rsidRPr="006262AD">
        <w:rPr>
          <w:i/>
          <w:noProof/>
        </w:rPr>
        <w:t>Encyclopedia of research design</w:t>
      </w:r>
      <w:r w:rsidRPr="006262AD">
        <w:rPr>
          <w:noProof/>
        </w:rPr>
        <w:t xml:space="preserve">. SAGE Publications, Inc. </w:t>
      </w:r>
      <w:hyperlink r:id="rId12" w:history="1">
        <w:r w:rsidRPr="006262AD">
          <w:rPr>
            <w:rStyle w:val="Hyperlink"/>
            <w:noProof/>
          </w:rPr>
          <w:t>https://doi.org/10.4135/9781412961288</w:t>
        </w:r>
      </w:hyperlink>
      <w:r w:rsidRPr="006262AD">
        <w:rPr>
          <w:noProof/>
        </w:rPr>
        <w:t xml:space="preserve"> </w:t>
      </w:r>
    </w:p>
    <w:p w14:paraId="1BFDD7C6" w14:textId="0233E273" w:rsidR="006262AD" w:rsidRPr="006262AD" w:rsidRDefault="006262AD" w:rsidP="006262AD">
      <w:pPr>
        <w:pStyle w:val="EndNoteBibliography"/>
        <w:ind w:left="720" w:hanging="720"/>
        <w:rPr>
          <w:noProof/>
        </w:rPr>
      </w:pPr>
      <w:r w:rsidRPr="006262AD">
        <w:rPr>
          <w:noProof/>
        </w:rPr>
        <w:t xml:space="preserve">Carlson, E. J., Malloy, E. J., Brauer, L., Golomb, R. G., Grant, J. E., Mansueto, C. S., &amp; Haaga, D. A. F. (2021). Comprehensive behavioral (ComB) treatment of trichotillomania: A </w:t>
      </w:r>
      <w:r w:rsidRPr="006262AD">
        <w:rPr>
          <w:noProof/>
        </w:rPr>
        <w:lastRenderedPageBreak/>
        <w:t xml:space="preserve">randomized clinical trial. </w:t>
      </w:r>
      <w:r w:rsidRPr="006262AD">
        <w:rPr>
          <w:i/>
          <w:noProof/>
        </w:rPr>
        <w:t>Behavior Therapy</w:t>
      </w:r>
      <w:r w:rsidRPr="006262AD">
        <w:rPr>
          <w:noProof/>
        </w:rPr>
        <w:t>,</w:t>
      </w:r>
      <w:r w:rsidRPr="006262AD">
        <w:rPr>
          <w:i/>
          <w:noProof/>
        </w:rPr>
        <w:t xml:space="preserve"> 52</w:t>
      </w:r>
      <w:r w:rsidRPr="006262AD">
        <w:rPr>
          <w:noProof/>
        </w:rPr>
        <w:t xml:space="preserve">(6), 1543-1557. </w:t>
      </w:r>
      <w:hyperlink r:id="rId13" w:history="1">
        <w:r w:rsidRPr="006262AD">
          <w:rPr>
            <w:rStyle w:val="Hyperlink"/>
            <w:noProof/>
          </w:rPr>
          <w:t>https://doi.org/10.1016/j.beth.2021.05.007</w:t>
        </w:r>
      </w:hyperlink>
      <w:r w:rsidRPr="006262AD">
        <w:rPr>
          <w:noProof/>
        </w:rPr>
        <w:t xml:space="preserve"> </w:t>
      </w:r>
    </w:p>
    <w:p w14:paraId="0E4D7D56" w14:textId="287360E8" w:rsidR="006262AD" w:rsidRPr="006262AD" w:rsidRDefault="006262AD" w:rsidP="006262AD">
      <w:pPr>
        <w:pStyle w:val="EndNoteBibliography"/>
        <w:ind w:left="720" w:hanging="720"/>
        <w:rPr>
          <w:noProof/>
        </w:rPr>
      </w:pPr>
      <w:r w:rsidRPr="006262AD">
        <w:rPr>
          <w:noProof/>
        </w:rPr>
        <w:t xml:space="preserve">Chesivoir, E. K., &amp; Grant, J. E. (2022). Examining the effects of caffeine consumption on the severity of body-focused repetitive behaviors. </w:t>
      </w:r>
      <w:r w:rsidRPr="006262AD">
        <w:rPr>
          <w:i/>
          <w:noProof/>
        </w:rPr>
        <w:t>Psychiatry Research Communications</w:t>
      </w:r>
      <w:r w:rsidRPr="006262AD">
        <w:rPr>
          <w:noProof/>
        </w:rPr>
        <w:t>,</w:t>
      </w:r>
      <w:r w:rsidRPr="006262AD">
        <w:rPr>
          <w:i/>
          <w:noProof/>
        </w:rPr>
        <w:t xml:space="preserve"> 2</w:t>
      </w:r>
      <w:r w:rsidRPr="006262AD">
        <w:rPr>
          <w:noProof/>
        </w:rPr>
        <w:t xml:space="preserve">(4), 100090. </w:t>
      </w:r>
      <w:hyperlink r:id="rId14" w:history="1">
        <w:r w:rsidRPr="006262AD">
          <w:rPr>
            <w:rStyle w:val="Hyperlink"/>
            <w:noProof/>
          </w:rPr>
          <w:t>https://doi.org/10.1016/j.psycom.2022.100090</w:t>
        </w:r>
      </w:hyperlink>
      <w:r w:rsidRPr="006262AD">
        <w:rPr>
          <w:noProof/>
        </w:rPr>
        <w:t xml:space="preserve"> </w:t>
      </w:r>
    </w:p>
    <w:p w14:paraId="6A59D888" w14:textId="0C5D77ED" w:rsidR="006262AD" w:rsidRPr="006262AD" w:rsidRDefault="006262AD" w:rsidP="006262AD">
      <w:pPr>
        <w:pStyle w:val="EndNoteBibliography"/>
        <w:ind w:left="720" w:hanging="720"/>
        <w:rPr>
          <w:noProof/>
        </w:rPr>
      </w:pPr>
      <w:r w:rsidRPr="006262AD">
        <w:rPr>
          <w:noProof/>
        </w:rPr>
        <w:t xml:space="preserve">Cheyne, J. E., del Pozo de Bolger, A., &amp; Wootton, B. M. (2018). Reliability and validity of the Trichotillomania Dimensional Scale (TTM-D). </w:t>
      </w:r>
      <w:r w:rsidRPr="006262AD">
        <w:rPr>
          <w:i/>
          <w:noProof/>
        </w:rPr>
        <w:t>Journal of Obsessive-Compulsive and Related Disorders</w:t>
      </w:r>
      <w:r w:rsidRPr="006262AD">
        <w:rPr>
          <w:noProof/>
        </w:rPr>
        <w:t>,</w:t>
      </w:r>
      <w:r w:rsidRPr="006262AD">
        <w:rPr>
          <w:i/>
          <w:noProof/>
        </w:rPr>
        <w:t xml:space="preserve"> 19</w:t>
      </w:r>
      <w:r w:rsidRPr="006262AD">
        <w:rPr>
          <w:noProof/>
        </w:rPr>
        <w:t xml:space="preserve">, 61-65. </w:t>
      </w:r>
      <w:hyperlink r:id="rId15" w:history="1">
        <w:r w:rsidRPr="006262AD">
          <w:rPr>
            <w:rStyle w:val="Hyperlink"/>
            <w:noProof/>
          </w:rPr>
          <w:t>https://doi.org/10.1016/j.jocrd.2018.08.004</w:t>
        </w:r>
      </w:hyperlink>
      <w:r w:rsidRPr="006262AD">
        <w:rPr>
          <w:noProof/>
        </w:rPr>
        <w:t xml:space="preserve"> </w:t>
      </w:r>
    </w:p>
    <w:p w14:paraId="2D577623" w14:textId="655D92D8" w:rsidR="006262AD" w:rsidRPr="006262AD" w:rsidRDefault="006262AD" w:rsidP="006262AD">
      <w:pPr>
        <w:pStyle w:val="EndNoteBibliography"/>
        <w:ind w:left="720" w:hanging="720"/>
        <w:rPr>
          <w:noProof/>
        </w:rPr>
      </w:pPr>
      <w:r w:rsidRPr="006262AD">
        <w:rPr>
          <w:noProof/>
        </w:rPr>
        <w:t xml:space="preserve">Cho, E., &amp; Kim, S. (2015). Cronbach’s coefficient alpha: Well known but poorly understood. </w:t>
      </w:r>
      <w:r w:rsidRPr="006262AD">
        <w:rPr>
          <w:i/>
          <w:noProof/>
        </w:rPr>
        <w:t>Organizational Research Methods</w:t>
      </w:r>
      <w:r w:rsidRPr="006262AD">
        <w:rPr>
          <w:noProof/>
        </w:rPr>
        <w:t>,</w:t>
      </w:r>
      <w:r w:rsidRPr="006262AD">
        <w:rPr>
          <w:i/>
          <w:noProof/>
        </w:rPr>
        <w:t xml:space="preserve"> 18</w:t>
      </w:r>
      <w:r w:rsidRPr="006262AD">
        <w:rPr>
          <w:noProof/>
        </w:rPr>
        <w:t xml:space="preserve">(2), 207-230. </w:t>
      </w:r>
      <w:hyperlink r:id="rId16" w:history="1">
        <w:r w:rsidRPr="006262AD">
          <w:rPr>
            <w:rStyle w:val="Hyperlink"/>
            <w:noProof/>
          </w:rPr>
          <w:t>https://doi.org/10.1177/1094428114555994</w:t>
        </w:r>
      </w:hyperlink>
      <w:r w:rsidRPr="006262AD">
        <w:rPr>
          <w:noProof/>
        </w:rPr>
        <w:t xml:space="preserve"> </w:t>
      </w:r>
    </w:p>
    <w:p w14:paraId="6AEB0C36" w14:textId="6C19E094" w:rsidR="006262AD" w:rsidRPr="006262AD" w:rsidRDefault="006262AD" w:rsidP="006262AD">
      <w:pPr>
        <w:pStyle w:val="EndNoteBibliography"/>
        <w:ind w:left="720" w:hanging="720"/>
        <w:rPr>
          <w:noProof/>
        </w:rPr>
      </w:pPr>
      <w:r w:rsidRPr="006262AD">
        <w:rPr>
          <w:noProof/>
        </w:rPr>
        <w:t xml:space="preserve">Christenson, G. A., Mackenzie, T. B., &amp; Mitchell, J. E. (1991). Characteristics of 60 adult chronic hair pullers. </w:t>
      </w:r>
      <w:r w:rsidRPr="006262AD">
        <w:rPr>
          <w:i/>
          <w:noProof/>
        </w:rPr>
        <w:t>American Journal of Psychiatry</w:t>
      </w:r>
      <w:r w:rsidRPr="006262AD">
        <w:rPr>
          <w:noProof/>
        </w:rPr>
        <w:t>,</w:t>
      </w:r>
      <w:r w:rsidRPr="006262AD">
        <w:rPr>
          <w:i/>
          <w:noProof/>
        </w:rPr>
        <w:t xml:space="preserve"> 148</w:t>
      </w:r>
      <w:r w:rsidRPr="006262AD">
        <w:rPr>
          <w:noProof/>
        </w:rPr>
        <w:t xml:space="preserve">(3), 365-370. </w:t>
      </w:r>
      <w:hyperlink r:id="rId17" w:history="1">
        <w:r w:rsidRPr="006262AD">
          <w:rPr>
            <w:rStyle w:val="Hyperlink"/>
            <w:noProof/>
          </w:rPr>
          <w:t>https://doi.org/10.1176/ajp.148.3.365</w:t>
        </w:r>
      </w:hyperlink>
      <w:r w:rsidRPr="006262AD">
        <w:rPr>
          <w:noProof/>
        </w:rPr>
        <w:t xml:space="preserve"> </w:t>
      </w:r>
    </w:p>
    <w:p w14:paraId="01D60EF9" w14:textId="627ED4D5" w:rsidR="006262AD" w:rsidRPr="006262AD" w:rsidRDefault="006262AD" w:rsidP="006262AD">
      <w:pPr>
        <w:pStyle w:val="EndNoteBibliography"/>
        <w:ind w:left="720" w:hanging="720"/>
        <w:rPr>
          <w:noProof/>
        </w:rPr>
      </w:pPr>
      <w:r w:rsidRPr="006262AD">
        <w:rPr>
          <w:noProof/>
        </w:rPr>
        <w:t xml:space="preserve">Cohen, J. (1992). A power primer. </w:t>
      </w:r>
      <w:r w:rsidRPr="006262AD">
        <w:rPr>
          <w:i/>
          <w:noProof/>
        </w:rPr>
        <w:t>Psychological Bulletin</w:t>
      </w:r>
      <w:r w:rsidRPr="006262AD">
        <w:rPr>
          <w:noProof/>
        </w:rPr>
        <w:t>,</w:t>
      </w:r>
      <w:r w:rsidRPr="006262AD">
        <w:rPr>
          <w:i/>
          <w:noProof/>
        </w:rPr>
        <w:t xml:space="preserve"> 112</w:t>
      </w:r>
      <w:r w:rsidRPr="006262AD">
        <w:rPr>
          <w:noProof/>
        </w:rPr>
        <w:t xml:space="preserve">(1), 155-159. </w:t>
      </w:r>
      <w:hyperlink r:id="rId18" w:history="1">
        <w:r w:rsidRPr="006262AD">
          <w:rPr>
            <w:rStyle w:val="Hyperlink"/>
            <w:noProof/>
          </w:rPr>
          <w:t>https://doi.org/10.1037//0033-2909.112.1.155</w:t>
        </w:r>
      </w:hyperlink>
      <w:r w:rsidRPr="006262AD">
        <w:rPr>
          <w:noProof/>
        </w:rPr>
        <w:t xml:space="preserve"> </w:t>
      </w:r>
    </w:p>
    <w:p w14:paraId="7A26383D" w14:textId="7533E5CC" w:rsidR="006262AD" w:rsidRPr="006262AD" w:rsidRDefault="006262AD" w:rsidP="006262AD">
      <w:pPr>
        <w:pStyle w:val="EndNoteBibliography"/>
        <w:ind w:left="720" w:hanging="720"/>
        <w:rPr>
          <w:noProof/>
        </w:rPr>
      </w:pPr>
      <w:r w:rsidRPr="006262AD">
        <w:rPr>
          <w:noProof/>
        </w:rPr>
        <w:t xml:space="preserve">Cohen, J. L. (2010). Enhancing the growth of natural eyelashes: The mechanism of Bimatoprost-induced eyelash growth. </w:t>
      </w:r>
      <w:r w:rsidRPr="006262AD">
        <w:rPr>
          <w:i/>
          <w:noProof/>
        </w:rPr>
        <w:t>Dermatologic Surgery</w:t>
      </w:r>
      <w:r w:rsidRPr="006262AD">
        <w:rPr>
          <w:noProof/>
        </w:rPr>
        <w:t>,</w:t>
      </w:r>
      <w:r w:rsidRPr="006262AD">
        <w:rPr>
          <w:i/>
          <w:noProof/>
        </w:rPr>
        <w:t xml:space="preserve"> 36</w:t>
      </w:r>
      <w:r w:rsidRPr="006262AD">
        <w:rPr>
          <w:noProof/>
        </w:rPr>
        <w:t xml:space="preserve">(9), 1361-1371. </w:t>
      </w:r>
      <w:hyperlink r:id="rId19" w:history="1">
        <w:r w:rsidRPr="006262AD">
          <w:rPr>
            <w:rStyle w:val="Hyperlink"/>
            <w:noProof/>
          </w:rPr>
          <w:t>https://doi.org/10.1111/j.1524-4725.2010.01522.x</w:t>
        </w:r>
      </w:hyperlink>
      <w:r w:rsidRPr="006262AD">
        <w:rPr>
          <w:noProof/>
        </w:rPr>
        <w:t xml:space="preserve"> </w:t>
      </w:r>
    </w:p>
    <w:p w14:paraId="02CD06D1" w14:textId="7CBED785" w:rsidR="006262AD" w:rsidRPr="006262AD" w:rsidRDefault="006262AD" w:rsidP="006262AD">
      <w:pPr>
        <w:pStyle w:val="EndNoteBibliography"/>
        <w:ind w:left="720" w:hanging="720"/>
        <w:rPr>
          <w:noProof/>
        </w:rPr>
      </w:pPr>
      <w:r w:rsidRPr="006262AD">
        <w:rPr>
          <w:noProof/>
        </w:rPr>
        <w:t xml:space="preserve">Courtois, M., Loussouarn, G., Hourseau, C., &amp; Grollier, J. F. (1994). Hair cycle and alopecia. </w:t>
      </w:r>
      <w:r w:rsidRPr="006262AD">
        <w:rPr>
          <w:i/>
          <w:noProof/>
        </w:rPr>
        <w:t>Skin Pharmacology and Physiology</w:t>
      </w:r>
      <w:r w:rsidRPr="006262AD">
        <w:rPr>
          <w:noProof/>
        </w:rPr>
        <w:t>,</w:t>
      </w:r>
      <w:r w:rsidRPr="006262AD">
        <w:rPr>
          <w:i/>
          <w:noProof/>
        </w:rPr>
        <w:t xml:space="preserve"> 7</w:t>
      </w:r>
      <w:r w:rsidRPr="006262AD">
        <w:rPr>
          <w:noProof/>
        </w:rPr>
        <w:t xml:space="preserve">(1-2), 84-89. </w:t>
      </w:r>
      <w:hyperlink r:id="rId20" w:history="1">
        <w:r w:rsidRPr="006262AD">
          <w:rPr>
            <w:rStyle w:val="Hyperlink"/>
            <w:noProof/>
          </w:rPr>
          <w:t>https://doi.org/10.1159/000211279</w:t>
        </w:r>
      </w:hyperlink>
      <w:r w:rsidRPr="006262AD">
        <w:rPr>
          <w:noProof/>
        </w:rPr>
        <w:t xml:space="preserve"> </w:t>
      </w:r>
    </w:p>
    <w:p w14:paraId="415FC298" w14:textId="2C5D742F" w:rsidR="006262AD" w:rsidRPr="006262AD" w:rsidRDefault="006262AD" w:rsidP="006262AD">
      <w:pPr>
        <w:pStyle w:val="EndNoteBibliography"/>
        <w:ind w:left="720" w:hanging="720"/>
        <w:rPr>
          <w:noProof/>
        </w:rPr>
      </w:pPr>
      <w:r w:rsidRPr="006262AD">
        <w:rPr>
          <w:noProof/>
        </w:rPr>
        <w:t xml:space="preserve">Diefenbach, G. J., Tolin, D. F., Crocetto, J., Maltby, N., &amp; Hannan, S. (2005a). Assessment of trichotillomania: A psychometric evaluation of hair-pulling scales. </w:t>
      </w:r>
      <w:r w:rsidRPr="006262AD">
        <w:rPr>
          <w:i/>
          <w:noProof/>
        </w:rPr>
        <w:t xml:space="preserve">Journal of </w:t>
      </w:r>
      <w:r w:rsidRPr="006262AD">
        <w:rPr>
          <w:i/>
          <w:noProof/>
        </w:rPr>
        <w:lastRenderedPageBreak/>
        <w:t>Psychopathology and Behavioral Assessment</w:t>
      </w:r>
      <w:r w:rsidRPr="006262AD">
        <w:rPr>
          <w:noProof/>
        </w:rPr>
        <w:t>,</w:t>
      </w:r>
      <w:r w:rsidRPr="006262AD">
        <w:rPr>
          <w:i/>
          <w:noProof/>
        </w:rPr>
        <w:t xml:space="preserve"> 27</w:t>
      </w:r>
      <w:r w:rsidRPr="006262AD">
        <w:rPr>
          <w:noProof/>
        </w:rPr>
        <w:t xml:space="preserve">(3), 169-178. </w:t>
      </w:r>
      <w:hyperlink r:id="rId21" w:history="1">
        <w:r w:rsidRPr="006262AD">
          <w:rPr>
            <w:rStyle w:val="Hyperlink"/>
            <w:noProof/>
          </w:rPr>
          <w:t>https://doi.org/10.1007/s10862-005-0633-7</w:t>
        </w:r>
      </w:hyperlink>
      <w:r w:rsidRPr="006262AD">
        <w:rPr>
          <w:noProof/>
        </w:rPr>
        <w:t xml:space="preserve"> </w:t>
      </w:r>
    </w:p>
    <w:p w14:paraId="58AE4C0E" w14:textId="5E41A93E" w:rsidR="006262AD" w:rsidRPr="006262AD" w:rsidRDefault="006262AD" w:rsidP="006262AD">
      <w:pPr>
        <w:pStyle w:val="EndNoteBibliography"/>
        <w:ind w:left="720" w:hanging="720"/>
        <w:rPr>
          <w:noProof/>
        </w:rPr>
      </w:pPr>
      <w:r w:rsidRPr="006262AD">
        <w:rPr>
          <w:noProof/>
        </w:rPr>
        <w:t xml:space="preserve">Diefenbach, G. J., Tolin, D. F., Hannan, S., Crocetto, J., &amp; Worhunsky, P. (2005b). Trichotillomania: Impact on psychosocial functioning and quality of life. </w:t>
      </w:r>
      <w:r w:rsidRPr="006262AD">
        <w:rPr>
          <w:i/>
          <w:noProof/>
        </w:rPr>
        <w:t>Behaviour Research and Therapy</w:t>
      </w:r>
      <w:r w:rsidRPr="006262AD">
        <w:rPr>
          <w:noProof/>
        </w:rPr>
        <w:t>,</w:t>
      </w:r>
      <w:r w:rsidRPr="006262AD">
        <w:rPr>
          <w:i/>
          <w:noProof/>
        </w:rPr>
        <w:t xml:space="preserve"> 43</w:t>
      </w:r>
      <w:r w:rsidRPr="006262AD">
        <w:rPr>
          <w:noProof/>
        </w:rPr>
        <w:t xml:space="preserve">(7), 869-884. </w:t>
      </w:r>
      <w:hyperlink r:id="rId22" w:history="1">
        <w:r w:rsidRPr="006262AD">
          <w:rPr>
            <w:rStyle w:val="Hyperlink"/>
            <w:noProof/>
          </w:rPr>
          <w:t>https://doi.org/10.1016/j.brat.2004.06.010</w:t>
        </w:r>
      </w:hyperlink>
      <w:r w:rsidRPr="006262AD">
        <w:rPr>
          <w:noProof/>
        </w:rPr>
        <w:t xml:space="preserve"> </w:t>
      </w:r>
    </w:p>
    <w:p w14:paraId="16708BF1" w14:textId="23B520D8" w:rsidR="006262AD" w:rsidRPr="006262AD" w:rsidRDefault="006262AD" w:rsidP="006262AD">
      <w:pPr>
        <w:pStyle w:val="EndNoteBibliography"/>
        <w:ind w:left="720" w:hanging="720"/>
        <w:rPr>
          <w:noProof/>
        </w:rPr>
      </w:pPr>
      <w:r w:rsidRPr="006262AD">
        <w:rPr>
          <w:noProof/>
        </w:rPr>
        <w:t xml:space="preserve">Diefenbach, G. J., Tolin, D. F., Hannan, S., Maltby, N., &amp; Crocetto, J. (2006). Group treatment for trichotillomania: Behavior therapy versus supportive therapy. </w:t>
      </w:r>
      <w:r w:rsidRPr="006262AD">
        <w:rPr>
          <w:i/>
          <w:noProof/>
        </w:rPr>
        <w:t>Behavior Therapy</w:t>
      </w:r>
      <w:r w:rsidRPr="006262AD">
        <w:rPr>
          <w:noProof/>
        </w:rPr>
        <w:t>,</w:t>
      </w:r>
      <w:r w:rsidRPr="006262AD">
        <w:rPr>
          <w:i/>
          <w:noProof/>
        </w:rPr>
        <w:t xml:space="preserve"> 37</w:t>
      </w:r>
      <w:r w:rsidRPr="006262AD">
        <w:rPr>
          <w:noProof/>
        </w:rPr>
        <w:t xml:space="preserve">(4), 353-363. </w:t>
      </w:r>
      <w:hyperlink r:id="rId23" w:history="1">
        <w:r w:rsidRPr="006262AD">
          <w:rPr>
            <w:rStyle w:val="Hyperlink"/>
            <w:noProof/>
          </w:rPr>
          <w:t>https://doi.org/10.1016/j.beth.2006.01.006</w:t>
        </w:r>
      </w:hyperlink>
      <w:r w:rsidRPr="006262AD">
        <w:rPr>
          <w:noProof/>
        </w:rPr>
        <w:t xml:space="preserve"> </w:t>
      </w:r>
    </w:p>
    <w:p w14:paraId="4C4B3E65" w14:textId="594992A6" w:rsidR="006262AD" w:rsidRPr="006262AD" w:rsidRDefault="006262AD" w:rsidP="006262AD">
      <w:pPr>
        <w:pStyle w:val="EndNoteBibliography"/>
        <w:ind w:left="720" w:hanging="720"/>
        <w:rPr>
          <w:noProof/>
        </w:rPr>
      </w:pPr>
      <w:r w:rsidRPr="006262AD">
        <w:rPr>
          <w:noProof/>
        </w:rPr>
        <w:t xml:space="preserve">du Toit, P. L., van Kradenburg, J., Niehaus, D. J., &amp; Stein, D. J. (2001). Characteristics and phenomenology of hair-pulling: An exploration of subtypes. </w:t>
      </w:r>
      <w:r w:rsidRPr="006262AD">
        <w:rPr>
          <w:i/>
          <w:noProof/>
        </w:rPr>
        <w:t>Comprehensive Psychiatry</w:t>
      </w:r>
      <w:r w:rsidRPr="006262AD">
        <w:rPr>
          <w:noProof/>
        </w:rPr>
        <w:t>,</w:t>
      </w:r>
      <w:r w:rsidRPr="006262AD">
        <w:rPr>
          <w:i/>
          <w:noProof/>
        </w:rPr>
        <w:t xml:space="preserve"> 42</w:t>
      </w:r>
      <w:r w:rsidRPr="006262AD">
        <w:rPr>
          <w:noProof/>
        </w:rPr>
        <w:t xml:space="preserve">(3), 247-256. </w:t>
      </w:r>
      <w:hyperlink r:id="rId24" w:history="1">
        <w:r w:rsidRPr="006262AD">
          <w:rPr>
            <w:rStyle w:val="Hyperlink"/>
            <w:noProof/>
          </w:rPr>
          <w:t>https://doi.org/10.1053/comp.2001.23134</w:t>
        </w:r>
      </w:hyperlink>
      <w:r w:rsidRPr="006262AD">
        <w:rPr>
          <w:noProof/>
        </w:rPr>
        <w:t xml:space="preserve"> </w:t>
      </w:r>
    </w:p>
    <w:p w14:paraId="5924B8B6" w14:textId="48602428" w:rsidR="006262AD" w:rsidRPr="006262AD" w:rsidRDefault="006262AD" w:rsidP="006262AD">
      <w:pPr>
        <w:pStyle w:val="EndNoteBibliography"/>
        <w:ind w:left="720" w:hanging="720"/>
        <w:rPr>
          <w:noProof/>
        </w:rPr>
      </w:pPr>
      <w:r w:rsidRPr="006262AD">
        <w:rPr>
          <w:noProof/>
        </w:rPr>
        <w:t xml:space="preserve">Duke, D. C., Keeley, M. L., Geffken, G. R., &amp; Storch, E. A. (2010). Trichotillomania: A current review. </w:t>
      </w:r>
      <w:r w:rsidRPr="006262AD">
        <w:rPr>
          <w:i/>
          <w:noProof/>
        </w:rPr>
        <w:t>Clinical Psychology Review</w:t>
      </w:r>
      <w:r w:rsidRPr="006262AD">
        <w:rPr>
          <w:noProof/>
        </w:rPr>
        <w:t>,</w:t>
      </w:r>
      <w:r w:rsidRPr="006262AD">
        <w:rPr>
          <w:i/>
          <w:noProof/>
        </w:rPr>
        <w:t xml:space="preserve"> 30</w:t>
      </w:r>
      <w:r w:rsidRPr="006262AD">
        <w:rPr>
          <w:noProof/>
        </w:rPr>
        <w:t xml:space="preserve">(2), 181-193. </w:t>
      </w:r>
      <w:hyperlink r:id="rId25" w:history="1">
        <w:r w:rsidRPr="006262AD">
          <w:rPr>
            <w:rStyle w:val="Hyperlink"/>
            <w:noProof/>
          </w:rPr>
          <w:t>https://doi.org/10.1016/j.cpr.2009.10.008</w:t>
        </w:r>
      </w:hyperlink>
      <w:r w:rsidRPr="006262AD">
        <w:rPr>
          <w:noProof/>
        </w:rPr>
        <w:t xml:space="preserve"> </w:t>
      </w:r>
    </w:p>
    <w:p w14:paraId="7395A307" w14:textId="4E6D5E58" w:rsidR="006262AD" w:rsidRPr="006262AD" w:rsidRDefault="006262AD" w:rsidP="006262AD">
      <w:pPr>
        <w:pStyle w:val="EndNoteBibliography"/>
        <w:ind w:left="720" w:hanging="720"/>
        <w:rPr>
          <w:noProof/>
        </w:rPr>
      </w:pPr>
      <w:r w:rsidRPr="006262AD">
        <w:rPr>
          <w:noProof/>
        </w:rPr>
        <w:t xml:space="preserve">Dunn, T. J., Baguley, T., &amp; Brunsden, V. (2013). From alpha to omega: A practical solution to the pervasive problem of internal consistency estimation. </w:t>
      </w:r>
      <w:r w:rsidRPr="006262AD">
        <w:rPr>
          <w:i/>
          <w:noProof/>
        </w:rPr>
        <w:t>British Journal of Psychology</w:t>
      </w:r>
      <w:r w:rsidRPr="006262AD">
        <w:rPr>
          <w:noProof/>
        </w:rPr>
        <w:t>,</w:t>
      </w:r>
      <w:r w:rsidRPr="006262AD">
        <w:rPr>
          <w:i/>
          <w:noProof/>
        </w:rPr>
        <w:t xml:space="preserve"> 105</w:t>
      </w:r>
      <w:r w:rsidRPr="006262AD">
        <w:rPr>
          <w:noProof/>
        </w:rPr>
        <w:t xml:space="preserve">(3), 399-412. </w:t>
      </w:r>
      <w:hyperlink r:id="rId26" w:history="1">
        <w:r w:rsidRPr="006262AD">
          <w:rPr>
            <w:rStyle w:val="Hyperlink"/>
            <w:noProof/>
          </w:rPr>
          <w:t>https://doi.org/10.1111/bjop.12046</w:t>
        </w:r>
      </w:hyperlink>
      <w:r w:rsidRPr="006262AD">
        <w:rPr>
          <w:noProof/>
        </w:rPr>
        <w:t xml:space="preserve"> </w:t>
      </w:r>
    </w:p>
    <w:p w14:paraId="5AEB7333" w14:textId="56900FE0" w:rsidR="006262AD" w:rsidRPr="006262AD" w:rsidRDefault="006262AD" w:rsidP="006262AD">
      <w:pPr>
        <w:pStyle w:val="EndNoteBibliography"/>
        <w:ind w:left="720" w:hanging="720"/>
        <w:rPr>
          <w:noProof/>
        </w:rPr>
      </w:pPr>
      <w:r w:rsidRPr="006262AD">
        <w:rPr>
          <w:noProof/>
        </w:rPr>
        <w:t xml:space="preserve">Fan, X. (2003). Two approaches for correcting correlation attenuation caused by measurement error: Implications for research practice. </w:t>
      </w:r>
      <w:r w:rsidRPr="006262AD">
        <w:rPr>
          <w:i/>
          <w:noProof/>
        </w:rPr>
        <w:t>Educational and Psychological Measurement</w:t>
      </w:r>
      <w:r w:rsidRPr="006262AD">
        <w:rPr>
          <w:noProof/>
        </w:rPr>
        <w:t>,</w:t>
      </w:r>
      <w:r w:rsidRPr="006262AD">
        <w:rPr>
          <w:i/>
          <w:noProof/>
        </w:rPr>
        <w:t xml:space="preserve"> 63</w:t>
      </w:r>
      <w:r w:rsidRPr="006262AD">
        <w:rPr>
          <w:noProof/>
        </w:rPr>
        <w:t xml:space="preserve">(6), 915-930. </w:t>
      </w:r>
      <w:hyperlink r:id="rId27" w:history="1">
        <w:r w:rsidRPr="006262AD">
          <w:rPr>
            <w:rStyle w:val="Hyperlink"/>
            <w:noProof/>
          </w:rPr>
          <w:t>https://doi.org/10.1177/0013164403251319</w:t>
        </w:r>
      </w:hyperlink>
      <w:r w:rsidRPr="006262AD">
        <w:rPr>
          <w:noProof/>
        </w:rPr>
        <w:t xml:space="preserve"> </w:t>
      </w:r>
    </w:p>
    <w:p w14:paraId="73E66885" w14:textId="6052A7C8" w:rsidR="006262AD" w:rsidRPr="006262AD" w:rsidRDefault="006262AD" w:rsidP="006262AD">
      <w:pPr>
        <w:pStyle w:val="EndNoteBibliography"/>
        <w:ind w:left="720" w:hanging="720"/>
        <w:rPr>
          <w:noProof/>
        </w:rPr>
      </w:pPr>
      <w:r w:rsidRPr="006262AD">
        <w:rPr>
          <w:noProof/>
        </w:rPr>
        <w:t xml:space="preserve">Farhat, L. C., Olfson, E., Li, F., Telang, S., &amp; Bloch, M. H. (2019). Identifying standardized definitions of treatment response in trichotillomania: A meta-analysis. </w:t>
      </w:r>
      <w:r w:rsidRPr="006262AD">
        <w:rPr>
          <w:i/>
          <w:noProof/>
        </w:rPr>
        <w:t xml:space="preserve">Progress in </w:t>
      </w:r>
      <w:r w:rsidRPr="006262AD">
        <w:rPr>
          <w:i/>
          <w:noProof/>
        </w:rPr>
        <w:lastRenderedPageBreak/>
        <w:t>Neuro-Psychopharmacology and Biological Psychiatry</w:t>
      </w:r>
      <w:r w:rsidRPr="006262AD">
        <w:rPr>
          <w:noProof/>
        </w:rPr>
        <w:t>,</w:t>
      </w:r>
      <w:r w:rsidRPr="006262AD">
        <w:rPr>
          <w:i/>
          <w:noProof/>
        </w:rPr>
        <w:t xml:space="preserve"> 89</w:t>
      </w:r>
      <w:r w:rsidRPr="006262AD">
        <w:rPr>
          <w:noProof/>
        </w:rPr>
        <w:t xml:space="preserve">, 446-455. </w:t>
      </w:r>
      <w:hyperlink r:id="rId28" w:history="1">
        <w:r w:rsidRPr="006262AD">
          <w:rPr>
            <w:rStyle w:val="Hyperlink"/>
            <w:noProof/>
          </w:rPr>
          <w:t>https://doi.org/10.1016/j.pnpbp.2018.10.009</w:t>
        </w:r>
      </w:hyperlink>
      <w:r w:rsidRPr="006262AD">
        <w:rPr>
          <w:noProof/>
        </w:rPr>
        <w:t xml:space="preserve"> </w:t>
      </w:r>
    </w:p>
    <w:p w14:paraId="239C70E2" w14:textId="7DD8D9F3" w:rsidR="006262AD" w:rsidRPr="006262AD" w:rsidRDefault="006262AD" w:rsidP="006262AD">
      <w:pPr>
        <w:pStyle w:val="EndNoteBibliography"/>
        <w:ind w:left="720" w:hanging="720"/>
        <w:rPr>
          <w:noProof/>
        </w:rPr>
      </w:pPr>
      <w:r w:rsidRPr="006262AD">
        <w:rPr>
          <w:noProof/>
        </w:rPr>
        <w:t xml:space="preserve">Ferrão, Y. A., Miguel, E., &amp; Stein, D. J. (2009). Tourette's syndrome, trichotillomania, and obsessive–compulsive disorder: How closely are they related? </w:t>
      </w:r>
      <w:r w:rsidRPr="006262AD">
        <w:rPr>
          <w:i/>
          <w:noProof/>
        </w:rPr>
        <w:t>Psychiatry Research</w:t>
      </w:r>
      <w:r w:rsidRPr="006262AD">
        <w:rPr>
          <w:noProof/>
        </w:rPr>
        <w:t>,</w:t>
      </w:r>
      <w:r w:rsidRPr="006262AD">
        <w:rPr>
          <w:i/>
          <w:noProof/>
        </w:rPr>
        <w:t xml:space="preserve"> 170</w:t>
      </w:r>
      <w:r w:rsidRPr="006262AD">
        <w:rPr>
          <w:noProof/>
        </w:rPr>
        <w:t xml:space="preserve">(1), 32-42. </w:t>
      </w:r>
      <w:hyperlink r:id="rId29" w:history="1">
        <w:r w:rsidRPr="006262AD">
          <w:rPr>
            <w:rStyle w:val="Hyperlink"/>
            <w:noProof/>
          </w:rPr>
          <w:t>https://doi.org/10.1016/j.psychres.2008.06.008</w:t>
        </w:r>
      </w:hyperlink>
      <w:r w:rsidRPr="006262AD">
        <w:rPr>
          <w:noProof/>
        </w:rPr>
        <w:t xml:space="preserve"> </w:t>
      </w:r>
    </w:p>
    <w:p w14:paraId="37C260A6" w14:textId="1EE5B2F0" w:rsidR="006262AD" w:rsidRPr="006262AD" w:rsidRDefault="006262AD" w:rsidP="006262AD">
      <w:pPr>
        <w:pStyle w:val="EndNoteBibliography"/>
        <w:ind w:left="720" w:hanging="720"/>
        <w:rPr>
          <w:noProof/>
        </w:rPr>
      </w:pPr>
      <w:r w:rsidRPr="006262AD">
        <w:rPr>
          <w:noProof/>
        </w:rPr>
        <w:t xml:space="preserve">Flora, D. B. (2020). Your coefficient alpha is probably wrong, but which coefficient omega is right? A tutorial on using R to obtain better reliability estimates. </w:t>
      </w:r>
      <w:r w:rsidRPr="006262AD">
        <w:rPr>
          <w:i/>
          <w:noProof/>
        </w:rPr>
        <w:t>Advances in Methods and Practices in Psychological Science</w:t>
      </w:r>
      <w:r w:rsidRPr="006262AD">
        <w:rPr>
          <w:noProof/>
        </w:rPr>
        <w:t>,</w:t>
      </w:r>
      <w:r w:rsidRPr="006262AD">
        <w:rPr>
          <w:i/>
          <w:noProof/>
        </w:rPr>
        <w:t xml:space="preserve"> 3</w:t>
      </w:r>
      <w:r w:rsidRPr="006262AD">
        <w:rPr>
          <w:noProof/>
        </w:rPr>
        <w:t xml:space="preserve">(4), 484-501. </w:t>
      </w:r>
      <w:hyperlink r:id="rId30" w:history="1">
        <w:r w:rsidRPr="006262AD">
          <w:rPr>
            <w:rStyle w:val="Hyperlink"/>
            <w:noProof/>
          </w:rPr>
          <w:t>https://doi.org/10.1177/2515245920951747</w:t>
        </w:r>
      </w:hyperlink>
      <w:r w:rsidRPr="006262AD">
        <w:rPr>
          <w:noProof/>
        </w:rPr>
        <w:t xml:space="preserve"> </w:t>
      </w:r>
    </w:p>
    <w:p w14:paraId="77A728B7" w14:textId="77777777" w:rsidR="006262AD" w:rsidRPr="006262AD" w:rsidRDefault="006262AD" w:rsidP="006262AD">
      <w:pPr>
        <w:pStyle w:val="EndNoteBibliography"/>
        <w:ind w:left="720" w:hanging="720"/>
        <w:rPr>
          <w:noProof/>
        </w:rPr>
      </w:pPr>
      <w:r w:rsidRPr="006262AD">
        <w:rPr>
          <w:noProof/>
        </w:rPr>
        <w:t xml:space="preserve">Franklin, M., &amp; Tolin, D. (2007). </w:t>
      </w:r>
      <w:r w:rsidRPr="006262AD">
        <w:rPr>
          <w:i/>
          <w:noProof/>
        </w:rPr>
        <w:t>Treating trichotillomania: Cognitive behavior therapy for hair pulling and related problems</w:t>
      </w:r>
      <w:r w:rsidRPr="006262AD">
        <w:rPr>
          <w:noProof/>
        </w:rPr>
        <w:t xml:space="preserve">. Springer. </w:t>
      </w:r>
    </w:p>
    <w:p w14:paraId="443556B7" w14:textId="361960E6" w:rsidR="006262AD" w:rsidRPr="006262AD" w:rsidRDefault="006262AD" w:rsidP="006262AD">
      <w:pPr>
        <w:pStyle w:val="EndNoteBibliography"/>
        <w:ind w:left="720" w:hanging="720"/>
        <w:rPr>
          <w:noProof/>
        </w:rPr>
      </w:pPr>
      <w:r w:rsidRPr="006262AD">
        <w:rPr>
          <w:noProof/>
        </w:rPr>
        <w:t xml:space="preserve">Franklin, M. E., Edson, A. L., Ledley, D. A., &amp; Cahill, S. P. (2011). Behavior therapy for pediatric trichotillomania: A randomized controlled trial. </w:t>
      </w:r>
      <w:r w:rsidRPr="006262AD">
        <w:rPr>
          <w:i/>
          <w:noProof/>
        </w:rPr>
        <w:t>Journal of the American Academy of Child and Adolescent Psychiatry</w:t>
      </w:r>
      <w:r w:rsidRPr="006262AD">
        <w:rPr>
          <w:noProof/>
        </w:rPr>
        <w:t>,</w:t>
      </w:r>
      <w:r w:rsidRPr="006262AD">
        <w:rPr>
          <w:i/>
          <w:noProof/>
        </w:rPr>
        <w:t xml:space="preserve"> 50</w:t>
      </w:r>
      <w:r w:rsidRPr="006262AD">
        <w:rPr>
          <w:noProof/>
        </w:rPr>
        <w:t xml:space="preserve">(8), 763-771. </w:t>
      </w:r>
      <w:hyperlink r:id="rId31" w:history="1">
        <w:r w:rsidRPr="006262AD">
          <w:rPr>
            <w:rStyle w:val="Hyperlink"/>
            <w:noProof/>
          </w:rPr>
          <w:t>https://doi.org/10.1016/j.jaac.2011.05.009</w:t>
        </w:r>
      </w:hyperlink>
      <w:r w:rsidRPr="006262AD">
        <w:rPr>
          <w:noProof/>
        </w:rPr>
        <w:t xml:space="preserve"> </w:t>
      </w:r>
    </w:p>
    <w:p w14:paraId="22B9560A" w14:textId="2127944E" w:rsidR="006262AD" w:rsidRPr="006262AD" w:rsidRDefault="006262AD" w:rsidP="006262AD">
      <w:pPr>
        <w:pStyle w:val="EndNoteBibliography"/>
        <w:ind w:left="720" w:hanging="720"/>
        <w:rPr>
          <w:noProof/>
        </w:rPr>
      </w:pPr>
      <w:r w:rsidRPr="006262AD">
        <w:rPr>
          <w:noProof/>
        </w:rPr>
        <w:t xml:space="preserve">Friman, P. C., Finney, J. W., &amp; Christophersen, E. R. (1984). Behavioral treatment of trichotillomania: An evaluative review. </w:t>
      </w:r>
      <w:r w:rsidRPr="006262AD">
        <w:rPr>
          <w:i/>
          <w:noProof/>
        </w:rPr>
        <w:t>Behavior Therapy</w:t>
      </w:r>
      <w:r w:rsidRPr="006262AD">
        <w:rPr>
          <w:noProof/>
        </w:rPr>
        <w:t>,</w:t>
      </w:r>
      <w:r w:rsidRPr="006262AD">
        <w:rPr>
          <w:i/>
          <w:noProof/>
        </w:rPr>
        <w:t xml:space="preserve"> 15</w:t>
      </w:r>
      <w:r w:rsidRPr="006262AD">
        <w:rPr>
          <w:noProof/>
        </w:rPr>
        <w:t xml:space="preserve">, 249-265. </w:t>
      </w:r>
      <w:hyperlink r:id="rId32" w:history="1">
        <w:r w:rsidRPr="006262AD">
          <w:rPr>
            <w:rStyle w:val="Hyperlink"/>
            <w:noProof/>
          </w:rPr>
          <w:t>https://doi.org/10.1016/S0005-7894(84)80027-1</w:t>
        </w:r>
      </w:hyperlink>
      <w:r w:rsidRPr="006262AD">
        <w:rPr>
          <w:noProof/>
        </w:rPr>
        <w:t xml:space="preserve"> </w:t>
      </w:r>
    </w:p>
    <w:p w14:paraId="4D552AC4" w14:textId="77777777" w:rsidR="006262AD" w:rsidRPr="006262AD" w:rsidRDefault="006262AD" w:rsidP="006262AD">
      <w:pPr>
        <w:pStyle w:val="EndNoteBibliography"/>
        <w:ind w:left="720" w:hanging="720"/>
        <w:rPr>
          <w:noProof/>
        </w:rPr>
      </w:pPr>
      <w:r w:rsidRPr="006262AD">
        <w:rPr>
          <w:noProof/>
        </w:rPr>
        <w:t xml:space="preserve">Frisch, M. B. (1994). </w:t>
      </w:r>
      <w:r w:rsidRPr="006262AD">
        <w:rPr>
          <w:i/>
          <w:noProof/>
        </w:rPr>
        <w:t>QOLI or Quality of Life Inventory</w:t>
      </w:r>
      <w:r w:rsidRPr="006262AD">
        <w:rPr>
          <w:noProof/>
        </w:rPr>
        <w:t xml:space="preserve">. Pearson Assessments. </w:t>
      </w:r>
    </w:p>
    <w:p w14:paraId="22D18488" w14:textId="04B03E4A" w:rsidR="006262AD" w:rsidRPr="006262AD" w:rsidRDefault="006262AD" w:rsidP="006262AD">
      <w:pPr>
        <w:pStyle w:val="EndNoteBibliography"/>
        <w:ind w:left="720" w:hanging="720"/>
        <w:rPr>
          <w:noProof/>
        </w:rPr>
      </w:pPr>
      <w:r w:rsidRPr="006262AD">
        <w:rPr>
          <w:noProof/>
        </w:rPr>
        <w:t xml:space="preserve">Frisch, M. B., Cornell, J., Villanueva, M., &amp; Retzlaff, P. J. (1992). Clinical validation of the Quality of Life Inventory. A measure of life satisfaction for use in treatment planning and outcome assessment. </w:t>
      </w:r>
      <w:r w:rsidRPr="006262AD">
        <w:rPr>
          <w:i/>
          <w:noProof/>
        </w:rPr>
        <w:t>Psychological Assessment</w:t>
      </w:r>
      <w:r w:rsidRPr="006262AD">
        <w:rPr>
          <w:noProof/>
        </w:rPr>
        <w:t>,</w:t>
      </w:r>
      <w:r w:rsidRPr="006262AD">
        <w:rPr>
          <w:i/>
          <w:noProof/>
        </w:rPr>
        <w:t xml:space="preserve"> 4</w:t>
      </w:r>
      <w:r w:rsidRPr="006262AD">
        <w:rPr>
          <w:noProof/>
        </w:rPr>
        <w:t xml:space="preserve">, 92-101. </w:t>
      </w:r>
      <w:hyperlink r:id="rId33" w:history="1">
        <w:r w:rsidRPr="006262AD">
          <w:rPr>
            <w:rStyle w:val="Hyperlink"/>
            <w:noProof/>
          </w:rPr>
          <w:t>https://doi.org/10.1037/1040-3590.4.1.92</w:t>
        </w:r>
      </w:hyperlink>
      <w:r w:rsidRPr="006262AD">
        <w:rPr>
          <w:noProof/>
        </w:rPr>
        <w:t xml:space="preserve"> </w:t>
      </w:r>
    </w:p>
    <w:p w14:paraId="2EB8216C" w14:textId="77777777" w:rsidR="006262AD" w:rsidRPr="006262AD" w:rsidRDefault="006262AD" w:rsidP="006262AD">
      <w:pPr>
        <w:pStyle w:val="EndNoteBibliography"/>
        <w:ind w:left="720" w:hanging="720"/>
        <w:rPr>
          <w:noProof/>
        </w:rPr>
      </w:pPr>
      <w:r w:rsidRPr="006262AD">
        <w:rPr>
          <w:noProof/>
        </w:rPr>
        <w:lastRenderedPageBreak/>
        <w:t xml:space="preserve">Goodman, W. K., Price, L. H., Rasmussen, S. A., Mazure, C., Fleischmann, R. L., Hill, C. L., . . . Charney, D. S. (1989). The Yale-Brown Obsessive Compulsive Scale: I. Development, use, and reliability. </w:t>
      </w:r>
      <w:r w:rsidRPr="006262AD">
        <w:rPr>
          <w:i/>
          <w:noProof/>
        </w:rPr>
        <w:t>Archives of General Psychiatry</w:t>
      </w:r>
      <w:r w:rsidRPr="006262AD">
        <w:rPr>
          <w:noProof/>
        </w:rPr>
        <w:t>,</w:t>
      </w:r>
      <w:r w:rsidRPr="006262AD">
        <w:rPr>
          <w:i/>
          <w:noProof/>
        </w:rPr>
        <w:t xml:space="preserve"> 46</w:t>
      </w:r>
      <w:r w:rsidRPr="006262AD">
        <w:rPr>
          <w:noProof/>
        </w:rPr>
        <w:t xml:space="preserve">(11), 1006-1011. </w:t>
      </w:r>
    </w:p>
    <w:p w14:paraId="21E87138" w14:textId="5053DBD2" w:rsidR="006262AD" w:rsidRPr="006262AD" w:rsidRDefault="006262AD" w:rsidP="006262AD">
      <w:pPr>
        <w:pStyle w:val="EndNoteBibliography"/>
        <w:ind w:left="720" w:hanging="720"/>
        <w:rPr>
          <w:noProof/>
        </w:rPr>
      </w:pPr>
      <w:r w:rsidRPr="006262AD">
        <w:rPr>
          <w:noProof/>
        </w:rPr>
        <w:t xml:space="preserve">Grant, J. E., Odlaug, B. L., &amp; Kim, S. W. (2009). N-acetylcysteine, a glutamate modulator, in the treatment of trichotillomania: A double-blind, placebo-controlled study. </w:t>
      </w:r>
      <w:r w:rsidRPr="006262AD">
        <w:rPr>
          <w:i/>
          <w:noProof/>
        </w:rPr>
        <w:t>Archives of General Psychiatry</w:t>
      </w:r>
      <w:r w:rsidRPr="006262AD">
        <w:rPr>
          <w:noProof/>
        </w:rPr>
        <w:t>,</w:t>
      </w:r>
      <w:r w:rsidRPr="006262AD">
        <w:rPr>
          <w:i/>
          <w:noProof/>
        </w:rPr>
        <w:t xml:space="preserve"> 66</w:t>
      </w:r>
      <w:r w:rsidRPr="006262AD">
        <w:rPr>
          <w:noProof/>
        </w:rPr>
        <w:t xml:space="preserve">(7), 756-763. </w:t>
      </w:r>
      <w:hyperlink r:id="rId34" w:history="1">
        <w:r w:rsidRPr="006262AD">
          <w:rPr>
            <w:rStyle w:val="Hyperlink"/>
            <w:noProof/>
          </w:rPr>
          <w:t>https://doi.org/10.1001/archgenpsychiatry.2009.60</w:t>
        </w:r>
      </w:hyperlink>
      <w:r w:rsidRPr="006262AD">
        <w:rPr>
          <w:noProof/>
        </w:rPr>
        <w:t xml:space="preserve"> </w:t>
      </w:r>
    </w:p>
    <w:p w14:paraId="1E4CE809" w14:textId="77777777" w:rsidR="006262AD" w:rsidRPr="006262AD" w:rsidRDefault="006262AD" w:rsidP="006262AD">
      <w:pPr>
        <w:pStyle w:val="EndNoteBibliography"/>
        <w:ind w:left="720" w:hanging="720"/>
        <w:rPr>
          <w:noProof/>
        </w:rPr>
      </w:pPr>
      <w:r w:rsidRPr="006262AD">
        <w:rPr>
          <w:noProof/>
        </w:rPr>
        <w:t xml:space="preserve">Guy, W. (1976). Clinical Global Impressions Scale. In </w:t>
      </w:r>
      <w:r w:rsidRPr="006262AD">
        <w:rPr>
          <w:i/>
          <w:noProof/>
        </w:rPr>
        <w:t>ECDEU Assessment Manual for Psychopharmacology</w:t>
      </w:r>
      <w:r w:rsidRPr="006262AD">
        <w:rPr>
          <w:noProof/>
        </w:rPr>
        <w:t xml:space="preserve"> (pp. 217-222). National Institute of Mental Health. </w:t>
      </w:r>
    </w:p>
    <w:p w14:paraId="2B2D952F" w14:textId="235E3D13" w:rsidR="006262AD" w:rsidRPr="006262AD" w:rsidRDefault="006262AD" w:rsidP="006262AD">
      <w:pPr>
        <w:pStyle w:val="EndNoteBibliography"/>
        <w:ind w:left="720" w:hanging="720"/>
        <w:rPr>
          <w:noProof/>
        </w:rPr>
      </w:pPr>
      <w:r w:rsidRPr="006262AD">
        <w:rPr>
          <w:noProof/>
        </w:rPr>
        <w:t xml:space="preserve">Haaga, D., Falkenstein, M., Banis, M., Malloy, E., McDonough, L., &amp; Rogers, K. (2015). Reliability and validity of a photo rating measure of alopecia. </w:t>
      </w:r>
      <w:r w:rsidRPr="006262AD">
        <w:rPr>
          <w:i/>
          <w:noProof/>
        </w:rPr>
        <w:t>Journal of Psychopathology and Behavioral Assessment</w:t>
      </w:r>
      <w:r w:rsidRPr="006262AD">
        <w:rPr>
          <w:noProof/>
        </w:rPr>
        <w:t>,</w:t>
      </w:r>
      <w:r w:rsidRPr="006262AD">
        <w:rPr>
          <w:i/>
          <w:noProof/>
        </w:rPr>
        <w:t xml:space="preserve"> 37</w:t>
      </w:r>
      <w:r w:rsidRPr="006262AD">
        <w:rPr>
          <w:noProof/>
        </w:rPr>
        <w:t xml:space="preserve">. </w:t>
      </w:r>
      <w:hyperlink r:id="rId35" w:history="1">
        <w:r w:rsidRPr="006262AD">
          <w:rPr>
            <w:rStyle w:val="Hyperlink"/>
            <w:noProof/>
          </w:rPr>
          <w:t>https://doi.org/10.1007/s10862-015-9487-9</w:t>
        </w:r>
      </w:hyperlink>
      <w:r w:rsidRPr="006262AD">
        <w:rPr>
          <w:noProof/>
        </w:rPr>
        <w:t xml:space="preserve"> </w:t>
      </w:r>
    </w:p>
    <w:p w14:paraId="0FF43F45" w14:textId="27BEEAFB" w:rsidR="006262AD" w:rsidRPr="006262AD" w:rsidRDefault="006262AD" w:rsidP="006262AD">
      <w:pPr>
        <w:pStyle w:val="EndNoteBibliography"/>
        <w:ind w:left="720" w:hanging="720"/>
        <w:rPr>
          <w:noProof/>
        </w:rPr>
      </w:pPr>
      <w:r w:rsidRPr="006262AD">
        <w:rPr>
          <w:noProof/>
        </w:rPr>
        <w:t xml:space="preserve">Haaland, Å. T., Eskeland, S. O., Moen, E. M., Vogel, P. A., Haseth, S., Mellingen, K., . . . Hummelen, B. (2017). ACT-enhanced behavior therapy in group format for trichotillomania: An effectiveness study. </w:t>
      </w:r>
      <w:r w:rsidRPr="006262AD">
        <w:rPr>
          <w:i/>
          <w:noProof/>
        </w:rPr>
        <w:t>Journal of Obsessive-Compulsive and Related Disorders</w:t>
      </w:r>
      <w:r w:rsidRPr="006262AD">
        <w:rPr>
          <w:noProof/>
        </w:rPr>
        <w:t>,</w:t>
      </w:r>
      <w:r w:rsidRPr="006262AD">
        <w:rPr>
          <w:i/>
          <w:noProof/>
        </w:rPr>
        <w:t xml:space="preserve"> 12</w:t>
      </w:r>
      <w:r w:rsidRPr="006262AD">
        <w:rPr>
          <w:noProof/>
        </w:rPr>
        <w:t xml:space="preserve">, 109-116. </w:t>
      </w:r>
      <w:hyperlink r:id="rId36" w:history="1">
        <w:r w:rsidRPr="006262AD">
          <w:rPr>
            <w:rStyle w:val="Hyperlink"/>
            <w:noProof/>
          </w:rPr>
          <w:t>https://doi.org/10.1016/j.jocrd.2017.01.005</w:t>
        </w:r>
      </w:hyperlink>
      <w:r w:rsidRPr="006262AD">
        <w:rPr>
          <w:noProof/>
        </w:rPr>
        <w:t xml:space="preserve"> </w:t>
      </w:r>
    </w:p>
    <w:p w14:paraId="62EAE8CA" w14:textId="51440903" w:rsidR="006262AD" w:rsidRPr="006262AD" w:rsidRDefault="006262AD" w:rsidP="006262AD">
      <w:pPr>
        <w:pStyle w:val="EndNoteBibliography"/>
        <w:ind w:left="720" w:hanging="720"/>
        <w:rPr>
          <w:noProof/>
        </w:rPr>
      </w:pPr>
      <w:r w:rsidRPr="006262AD">
        <w:rPr>
          <w:noProof/>
        </w:rPr>
        <w:t xml:space="preserve">Houghton, D. C., Capriotti, M. R., De Nadai, A. S., Compton, S. N., Twohig, M. P., Neal-Barnett, A. M., . . . Woods, D. W. (2015). Defining treatment response in trichotillomania: A signal detection analysis. </w:t>
      </w:r>
      <w:r w:rsidRPr="006262AD">
        <w:rPr>
          <w:i/>
          <w:noProof/>
        </w:rPr>
        <w:t>Journal of Anxiety Disorders</w:t>
      </w:r>
      <w:r w:rsidRPr="006262AD">
        <w:rPr>
          <w:noProof/>
        </w:rPr>
        <w:t>,</w:t>
      </w:r>
      <w:r w:rsidRPr="006262AD">
        <w:rPr>
          <w:i/>
          <w:noProof/>
        </w:rPr>
        <w:t xml:space="preserve"> 36</w:t>
      </w:r>
      <w:r w:rsidRPr="006262AD">
        <w:rPr>
          <w:noProof/>
        </w:rPr>
        <w:t xml:space="preserve">, 44-51. </w:t>
      </w:r>
      <w:hyperlink r:id="rId37" w:history="1">
        <w:r w:rsidRPr="006262AD">
          <w:rPr>
            <w:rStyle w:val="Hyperlink"/>
            <w:noProof/>
          </w:rPr>
          <w:t>https://doi.org/10.1016/j.janxdis.2015.09.008</w:t>
        </w:r>
      </w:hyperlink>
      <w:r w:rsidRPr="006262AD">
        <w:rPr>
          <w:noProof/>
        </w:rPr>
        <w:t xml:space="preserve"> </w:t>
      </w:r>
    </w:p>
    <w:p w14:paraId="461C5082" w14:textId="72F415B2" w:rsidR="006262AD" w:rsidRPr="006262AD" w:rsidRDefault="006262AD" w:rsidP="006262AD">
      <w:pPr>
        <w:pStyle w:val="EndNoteBibliography"/>
        <w:ind w:left="720" w:hanging="720"/>
        <w:rPr>
          <w:noProof/>
        </w:rPr>
      </w:pPr>
      <w:r w:rsidRPr="006262AD">
        <w:rPr>
          <w:noProof/>
        </w:rPr>
        <w:t xml:space="preserve">Houghton, D. C., Franklin, M. R., Twohig, M. P., Franklin, M. E., Compton, S. N., Neal-Barnett, A. M., . . . Woods, D. W. (2016). Photographic assessment of change in trichotillomania: Psychometric properties and variables influencing interpretation. </w:t>
      </w:r>
      <w:r w:rsidRPr="006262AD">
        <w:rPr>
          <w:i/>
          <w:noProof/>
        </w:rPr>
        <w:t xml:space="preserve">Journal of </w:t>
      </w:r>
      <w:r w:rsidRPr="006262AD">
        <w:rPr>
          <w:i/>
          <w:noProof/>
        </w:rPr>
        <w:lastRenderedPageBreak/>
        <w:t>Psychopathology and Behavioral Assessment</w:t>
      </w:r>
      <w:r w:rsidRPr="006262AD">
        <w:rPr>
          <w:noProof/>
        </w:rPr>
        <w:t>,</w:t>
      </w:r>
      <w:r w:rsidRPr="006262AD">
        <w:rPr>
          <w:i/>
          <w:noProof/>
        </w:rPr>
        <w:t xml:space="preserve"> 38</w:t>
      </w:r>
      <w:r w:rsidRPr="006262AD">
        <w:rPr>
          <w:noProof/>
        </w:rPr>
        <w:t xml:space="preserve">(3), 505-513. </w:t>
      </w:r>
      <w:hyperlink r:id="rId38" w:history="1">
        <w:r w:rsidRPr="006262AD">
          <w:rPr>
            <w:rStyle w:val="Hyperlink"/>
            <w:noProof/>
          </w:rPr>
          <w:t>https://doi.org/10.1007/s10862-016-9536-z</w:t>
        </w:r>
      </w:hyperlink>
      <w:r w:rsidRPr="006262AD">
        <w:rPr>
          <w:noProof/>
        </w:rPr>
        <w:t xml:space="preserve"> </w:t>
      </w:r>
    </w:p>
    <w:p w14:paraId="5E53BD8C" w14:textId="23286831" w:rsidR="006262AD" w:rsidRPr="006262AD" w:rsidRDefault="006262AD" w:rsidP="006262AD">
      <w:pPr>
        <w:pStyle w:val="EndNoteBibliography"/>
        <w:ind w:left="720" w:hanging="720"/>
        <w:rPr>
          <w:noProof/>
        </w:rPr>
      </w:pPr>
      <w:r w:rsidRPr="006262AD">
        <w:rPr>
          <w:noProof/>
        </w:rPr>
        <w:t xml:space="preserve">Keuthen, N., Flessner, C., Woods, D., Franklin, M., Stein, D., &amp; Cashin, S. (2007). Factor analysis of the Massachusetts General Hospital Hairpulling Scale. </w:t>
      </w:r>
      <w:r w:rsidRPr="006262AD">
        <w:rPr>
          <w:i/>
          <w:noProof/>
        </w:rPr>
        <w:t>Journal of Psychosomatic Research</w:t>
      </w:r>
      <w:r w:rsidRPr="006262AD">
        <w:rPr>
          <w:noProof/>
        </w:rPr>
        <w:t>,</w:t>
      </w:r>
      <w:r w:rsidRPr="006262AD">
        <w:rPr>
          <w:i/>
          <w:noProof/>
        </w:rPr>
        <w:t xml:space="preserve"> 62</w:t>
      </w:r>
      <w:r w:rsidRPr="006262AD">
        <w:rPr>
          <w:noProof/>
        </w:rPr>
        <w:t xml:space="preserve">(6), 707-709. </w:t>
      </w:r>
      <w:hyperlink r:id="rId39" w:history="1">
        <w:r w:rsidRPr="006262AD">
          <w:rPr>
            <w:rStyle w:val="Hyperlink"/>
            <w:noProof/>
          </w:rPr>
          <w:t>https://doi.org/10.1016/j.jpsychores.2006.12.003</w:t>
        </w:r>
      </w:hyperlink>
      <w:r w:rsidRPr="006262AD">
        <w:rPr>
          <w:noProof/>
        </w:rPr>
        <w:t xml:space="preserve"> </w:t>
      </w:r>
    </w:p>
    <w:p w14:paraId="52517F03" w14:textId="2115DA88" w:rsidR="006262AD" w:rsidRPr="006262AD" w:rsidRDefault="006262AD" w:rsidP="006262AD">
      <w:pPr>
        <w:pStyle w:val="EndNoteBibliography"/>
        <w:ind w:left="720" w:hanging="720"/>
        <w:rPr>
          <w:noProof/>
        </w:rPr>
      </w:pPr>
      <w:r w:rsidRPr="006262AD">
        <w:rPr>
          <w:noProof/>
        </w:rPr>
        <w:t xml:space="preserve">Keuthen, N. J., O’Sullivan, R. L., Ricciardi, J. N., Shera, D., Savage, C. R., Borgmann, A. S., . . . Baer, L. (1995). The Massachusetts General Hospital (MGH) Hairpulling Scale: 1. Development and factor analyses. </w:t>
      </w:r>
      <w:r w:rsidRPr="006262AD">
        <w:rPr>
          <w:i/>
          <w:noProof/>
        </w:rPr>
        <w:t>Psychotherapy and Psychosomatics</w:t>
      </w:r>
      <w:r w:rsidRPr="006262AD">
        <w:rPr>
          <w:noProof/>
        </w:rPr>
        <w:t>,</w:t>
      </w:r>
      <w:r w:rsidRPr="006262AD">
        <w:rPr>
          <w:i/>
          <w:noProof/>
        </w:rPr>
        <w:t xml:space="preserve"> 64</w:t>
      </w:r>
      <w:r w:rsidRPr="006262AD">
        <w:rPr>
          <w:noProof/>
        </w:rPr>
        <w:t xml:space="preserve">(3-4), 141-145. </w:t>
      </w:r>
      <w:hyperlink r:id="rId40" w:history="1">
        <w:r w:rsidRPr="006262AD">
          <w:rPr>
            <w:rStyle w:val="Hyperlink"/>
            <w:noProof/>
          </w:rPr>
          <w:t>https://doi.org/10.1159/000289003</w:t>
        </w:r>
      </w:hyperlink>
      <w:r w:rsidRPr="006262AD">
        <w:rPr>
          <w:noProof/>
        </w:rPr>
        <w:t xml:space="preserve"> </w:t>
      </w:r>
    </w:p>
    <w:p w14:paraId="021287AA" w14:textId="250B8C22" w:rsidR="006262AD" w:rsidRPr="006262AD" w:rsidRDefault="006262AD" w:rsidP="006262AD">
      <w:pPr>
        <w:pStyle w:val="EndNoteBibliography"/>
        <w:ind w:left="720" w:hanging="720"/>
        <w:rPr>
          <w:noProof/>
        </w:rPr>
      </w:pPr>
      <w:r w:rsidRPr="006262AD">
        <w:rPr>
          <w:noProof/>
        </w:rPr>
        <w:t xml:space="preserve">Lance, C. E., Butts, M. M., &amp; Michels, L. C. (2006). The sources of four commonly reported cutoff criteria: What did they really say? </w:t>
      </w:r>
      <w:r w:rsidRPr="006262AD">
        <w:rPr>
          <w:i/>
          <w:noProof/>
        </w:rPr>
        <w:t>Organizational Research Methods</w:t>
      </w:r>
      <w:r w:rsidRPr="006262AD">
        <w:rPr>
          <w:noProof/>
        </w:rPr>
        <w:t>,</w:t>
      </w:r>
      <w:r w:rsidRPr="006262AD">
        <w:rPr>
          <w:i/>
          <w:noProof/>
        </w:rPr>
        <w:t xml:space="preserve"> 9</w:t>
      </w:r>
      <w:r w:rsidRPr="006262AD">
        <w:rPr>
          <w:noProof/>
        </w:rPr>
        <w:t xml:space="preserve">(2), 202-220. </w:t>
      </w:r>
      <w:hyperlink r:id="rId41" w:history="1">
        <w:r w:rsidRPr="006262AD">
          <w:rPr>
            <w:rStyle w:val="Hyperlink"/>
            <w:noProof/>
          </w:rPr>
          <w:t>https://doi.org/10.1177/1094428105284919</w:t>
        </w:r>
      </w:hyperlink>
      <w:r w:rsidRPr="006262AD">
        <w:rPr>
          <w:noProof/>
        </w:rPr>
        <w:t xml:space="preserve"> </w:t>
      </w:r>
    </w:p>
    <w:p w14:paraId="671AB08D" w14:textId="5FAB7AEE" w:rsidR="006262AD" w:rsidRPr="006262AD" w:rsidRDefault="006262AD" w:rsidP="006262AD">
      <w:pPr>
        <w:pStyle w:val="EndNoteBibliography"/>
        <w:ind w:left="720" w:hanging="720"/>
        <w:rPr>
          <w:noProof/>
        </w:rPr>
      </w:pPr>
      <w:r w:rsidRPr="006262AD">
        <w:rPr>
          <w:noProof/>
        </w:rPr>
        <w:t xml:space="preserve">LeBeau, R. T., Mischel, E. R., Simpson, H. B., Mataix-Cols, D., Phillips, K. A., Stein, D. J., &amp; Craske, M. G. (2013). Preliminary assessment of obsessive–compulsive spectrum disorder scales for DSM-5. </w:t>
      </w:r>
      <w:r w:rsidRPr="006262AD">
        <w:rPr>
          <w:i/>
          <w:noProof/>
        </w:rPr>
        <w:t>Journal of Obsessive-Compulsive and Related Disorders</w:t>
      </w:r>
      <w:r w:rsidRPr="006262AD">
        <w:rPr>
          <w:noProof/>
        </w:rPr>
        <w:t>,</w:t>
      </w:r>
      <w:r w:rsidRPr="006262AD">
        <w:rPr>
          <w:i/>
          <w:noProof/>
        </w:rPr>
        <w:t xml:space="preserve"> 2</w:t>
      </w:r>
      <w:r w:rsidRPr="006262AD">
        <w:rPr>
          <w:noProof/>
        </w:rPr>
        <w:t xml:space="preserve">(2), 114-118. </w:t>
      </w:r>
      <w:hyperlink r:id="rId42" w:history="1">
        <w:r w:rsidRPr="006262AD">
          <w:rPr>
            <w:rStyle w:val="Hyperlink"/>
            <w:noProof/>
          </w:rPr>
          <w:t>https://doi.org/10.1016/j.jocrd.2013.01.005</w:t>
        </w:r>
      </w:hyperlink>
      <w:r w:rsidRPr="006262AD">
        <w:rPr>
          <w:noProof/>
        </w:rPr>
        <w:t xml:space="preserve"> </w:t>
      </w:r>
    </w:p>
    <w:p w14:paraId="3171C274" w14:textId="52D7F34C" w:rsidR="006262AD" w:rsidRPr="006262AD" w:rsidRDefault="006262AD" w:rsidP="006262AD">
      <w:pPr>
        <w:pStyle w:val="EndNoteBibliography"/>
        <w:ind w:left="720" w:hanging="720"/>
        <w:rPr>
          <w:noProof/>
        </w:rPr>
      </w:pPr>
      <w:r w:rsidRPr="006262AD">
        <w:rPr>
          <w:noProof/>
        </w:rPr>
        <w:t xml:space="preserve">Lee, E. B., Haeger, J. A., Levin, M. E., Ong, C. W., &amp; Twohig, M. P. (2018a). Telepsychotherapy for trichotillomania: A randomized controlled trial of ACT enhanced behavior therapy. </w:t>
      </w:r>
      <w:r w:rsidRPr="006262AD">
        <w:rPr>
          <w:i/>
          <w:noProof/>
        </w:rPr>
        <w:t>Journal of Obsessive-Compulsive and Related Disorders</w:t>
      </w:r>
      <w:r w:rsidRPr="006262AD">
        <w:rPr>
          <w:noProof/>
        </w:rPr>
        <w:t>,</w:t>
      </w:r>
      <w:r w:rsidRPr="006262AD">
        <w:rPr>
          <w:i/>
          <w:noProof/>
        </w:rPr>
        <w:t xml:space="preserve"> 18</w:t>
      </w:r>
      <w:r w:rsidRPr="006262AD">
        <w:rPr>
          <w:noProof/>
        </w:rPr>
        <w:t xml:space="preserve">, 106-115. </w:t>
      </w:r>
      <w:hyperlink r:id="rId43" w:history="1">
        <w:r w:rsidRPr="006262AD">
          <w:rPr>
            <w:rStyle w:val="Hyperlink"/>
            <w:noProof/>
          </w:rPr>
          <w:t>https://doi.org/10.1016/j.jocrd.2018.04.003</w:t>
        </w:r>
      </w:hyperlink>
      <w:r w:rsidRPr="006262AD">
        <w:rPr>
          <w:noProof/>
        </w:rPr>
        <w:t xml:space="preserve"> </w:t>
      </w:r>
    </w:p>
    <w:p w14:paraId="715E8865" w14:textId="39C66F5E" w:rsidR="006262AD" w:rsidRPr="006262AD" w:rsidRDefault="006262AD" w:rsidP="006262AD">
      <w:pPr>
        <w:pStyle w:val="EndNoteBibliography"/>
        <w:ind w:left="720" w:hanging="720"/>
        <w:rPr>
          <w:noProof/>
        </w:rPr>
      </w:pPr>
      <w:r w:rsidRPr="006262AD">
        <w:rPr>
          <w:noProof/>
        </w:rPr>
        <w:t xml:space="preserve">Lee, E. B., Homan, K. J., Morrison, K. L., Ong, C. W., Levin, M. E., &amp; Twohig, M. P. (2018b). Acceptance and commitment therapy for trichotillomania: A randomized controlled trial </w:t>
      </w:r>
      <w:r w:rsidRPr="006262AD">
        <w:rPr>
          <w:noProof/>
        </w:rPr>
        <w:lastRenderedPageBreak/>
        <w:t xml:space="preserve">of adults and adolescents. </w:t>
      </w:r>
      <w:r w:rsidRPr="006262AD">
        <w:rPr>
          <w:i/>
          <w:noProof/>
        </w:rPr>
        <w:t>Behavior Modification</w:t>
      </w:r>
      <w:r w:rsidRPr="006262AD">
        <w:rPr>
          <w:noProof/>
        </w:rPr>
        <w:t>,</w:t>
      </w:r>
      <w:r w:rsidRPr="006262AD">
        <w:rPr>
          <w:i/>
          <w:noProof/>
        </w:rPr>
        <w:t xml:space="preserve"> 44</w:t>
      </w:r>
      <w:r w:rsidRPr="006262AD">
        <w:rPr>
          <w:noProof/>
        </w:rPr>
        <w:t xml:space="preserve">(1), 70-91. </w:t>
      </w:r>
      <w:hyperlink r:id="rId44" w:history="1">
        <w:r w:rsidRPr="006262AD">
          <w:rPr>
            <w:rStyle w:val="Hyperlink"/>
            <w:noProof/>
          </w:rPr>
          <w:t>https://doi.org/10.1177/0145445518794366</w:t>
        </w:r>
      </w:hyperlink>
      <w:r w:rsidRPr="006262AD">
        <w:rPr>
          <w:noProof/>
        </w:rPr>
        <w:t xml:space="preserve"> </w:t>
      </w:r>
    </w:p>
    <w:p w14:paraId="27932225" w14:textId="77777777" w:rsidR="006262AD" w:rsidRPr="006262AD" w:rsidRDefault="006262AD" w:rsidP="006262AD">
      <w:pPr>
        <w:pStyle w:val="EndNoteBibliography"/>
        <w:ind w:left="720" w:hanging="720"/>
        <w:rPr>
          <w:noProof/>
        </w:rPr>
      </w:pPr>
      <w:r w:rsidRPr="006262AD">
        <w:rPr>
          <w:noProof/>
        </w:rPr>
        <w:t xml:space="preserve">Leon, A. C., Shear, M. K., Klerman, G. L., Portera, L., Rosenbaum, J. F., &amp; Goldenberg, I. (1993). A comparison of symptom determinants of patient and clinician global ratings in patients with panic disorder and depression. </w:t>
      </w:r>
      <w:r w:rsidRPr="006262AD">
        <w:rPr>
          <w:i/>
          <w:noProof/>
        </w:rPr>
        <w:t>Journal of Clinical Psychopharmacology</w:t>
      </w:r>
      <w:r w:rsidRPr="006262AD">
        <w:rPr>
          <w:noProof/>
        </w:rPr>
        <w:t>,</w:t>
      </w:r>
      <w:r w:rsidRPr="006262AD">
        <w:rPr>
          <w:i/>
          <w:noProof/>
        </w:rPr>
        <w:t xml:space="preserve"> 13</w:t>
      </w:r>
      <w:r w:rsidRPr="006262AD">
        <w:rPr>
          <w:noProof/>
        </w:rPr>
        <w:t xml:space="preserve">(5), 327-331. </w:t>
      </w:r>
    </w:p>
    <w:p w14:paraId="3C52BF9B" w14:textId="59BE03D9" w:rsidR="006262AD" w:rsidRPr="006262AD" w:rsidRDefault="006262AD" w:rsidP="006262AD">
      <w:pPr>
        <w:pStyle w:val="EndNoteBibliography"/>
        <w:ind w:left="720" w:hanging="720"/>
        <w:rPr>
          <w:noProof/>
        </w:rPr>
      </w:pPr>
      <w:r w:rsidRPr="006262AD">
        <w:rPr>
          <w:noProof/>
        </w:rPr>
        <w:t xml:space="preserve">Lochner, C., Seedat, S., &amp; Stein, D. J. (2010). Chronic hair-pulling: Phenomenology-based subtypes. </w:t>
      </w:r>
      <w:r w:rsidRPr="006262AD">
        <w:rPr>
          <w:i/>
          <w:noProof/>
        </w:rPr>
        <w:t>Journal of Anxiety Disorders</w:t>
      </w:r>
      <w:r w:rsidRPr="006262AD">
        <w:rPr>
          <w:noProof/>
        </w:rPr>
        <w:t>,</w:t>
      </w:r>
      <w:r w:rsidRPr="006262AD">
        <w:rPr>
          <w:i/>
          <w:noProof/>
        </w:rPr>
        <w:t xml:space="preserve"> 24</w:t>
      </w:r>
      <w:r w:rsidRPr="006262AD">
        <w:rPr>
          <w:noProof/>
        </w:rPr>
        <w:t xml:space="preserve">(2), 196-202. </w:t>
      </w:r>
      <w:hyperlink r:id="rId45" w:history="1">
        <w:r w:rsidRPr="006262AD">
          <w:rPr>
            <w:rStyle w:val="Hyperlink"/>
            <w:noProof/>
          </w:rPr>
          <w:t>https://doi.org/10.1016/j.janxdis.2009.10.008</w:t>
        </w:r>
      </w:hyperlink>
      <w:r w:rsidRPr="006262AD">
        <w:rPr>
          <w:noProof/>
        </w:rPr>
        <w:t xml:space="preserve"> </w:t>
      </w:r>
    </w:p>
    <w:p w14:paraId="6F4D5938" w14:textId="06B77E08" w:rsidR="006262AD" w:rsidRPr="006262AD" w:rsidRDefault="006262AD" w:rsidP="006262AD">
      <w:pPr>
        <w:pStyle w:val="EndNoteBibliography"/>
        <w:ind w:left="720" w:hanging="720"/>
        <w:rPr>
          <w:noProof/>
        </w:rPr>
      </w:pPr>
      <w:r w:rsidRPr="006262AD">
        <w:rPr>
          <w:noProof/>
        </w:rPr>
        <w:t xml:space="preserve">Lochner, C., Stein, D. J., Woods, D., Pauls, D. L., Franklin, M. E., Loerke, E. H., &amp; Keuthen, N. J. (2011). The validity of DSM-IV-TR criteria B and C of hair-pulling disorder (trichotillomania): Evidence from a clinical study. </w:t>
      </w:r>
      <w:r w:rsidRPr="006262AD">
        <w:rPr>
          <w:i/>
          <w:noProof/>
        </w:rPr>
        <w:t>Psychiatry Research</w:t>
      </w:r>
      <w:r w:rsidRPr="006262AD">
        <w:rPr>
          <w:noProof/>
        </w:rPr>
        <w:t>,</w:t>
      </w:r>
      <w:r w:rsidRPr="006262AD">
        <w:rPr>
          <w:i/>
          <w:noProof/>
        </w:rPr>
        <w:t xml:space="preserve"> 189</w:t>
      </w:r>
      <w:r w:rsidRPr="006262AD">
        <w:rPr>
          <w:noProof/>
        </w:rPr>
        <w:t xml:space="preserve">(2), 276-280. </w:t>
      </w:r>
      <w:hyperlink r:id="rId46" w:history="1">
        <w:r w:rsidRPr="006262AD">
          <w:rPr>
            <w:rStyle w:val="Hyperlink"/>
            <w:noProof/>
          </w:rPr>
          <w:t>https://doi.org/10.1016/j.psychres.2011.07.022</w:t>
        </w:r>
      </w:hyperlink>
      <w:r w:rsidRPr="006262AD">
        <w:rPr>
          <w:noProof/>
        </w:rPr>
        <w:t xml:space="preserve"> </w:t>
      </w:r>
    </w:p>
    <w:p w14:paraId="7AF64DC9" w14:textId="30E788C4" w:rsidR="006262AD" w:rsidRPr="006262AD" w:rsidRDefault="006262AD" w:rsidP="006262AD">
      <w:pPr>
        <w:pStyle w:val="EndNoteBibliography"/>
        <w:ind w:left="720" w:hanging="720"/>
        <w:rPr>
          <w:noProof/>
        </w:rPr>
      </w:pPr>
      <w:r w:rsidRPr="006262AD">
        <w:rPr>
          <w:noProof/>
        </w:rPr>
        <w:t xml:space="preserve">Mansueto, C. S., Stemberger, R. M., Thomas, A. M., &amp; Golomb, R. G. (1997). Trichotillomania: A comprehensive behavioral model. </w:t>
      </w:r>
      <w:r w:rsidRPr="006262AD">
        <w:rPr>
          <w:i/>
          <w:noProof/>
        </w:rPr>
        <w:t>Clinical Psychology Review</w:t>
      </w:r>
      <w:r w:rsidRPr="006262AD">
        <w:rPr>
          <w:noProof/>
        </w:rPr>
        <w:t>,</w:t>
      </w:r>
      <w:r w:rsidRPr="006262AD">
        <w:rPr>
          <w:i/>
          <w:noProof/>
        </w:rPr>
        <w:t xml:space="preserve"> 17</w:t>
      </w:r>
      <w:r w:rsidRPr="006262AD">
        <w:rPr>
          <w:noProof/>
        </w:rPr>
        <w:t xml:space="preserve">(5), 567-577. </w:t>
      </w:r>
      <w:hyperlink r:id="rId47" w:history="1">
        <w:r w:rsidRPr="006262AD">
          <w:rPr>
            <w:rStyle w:val="Hyperlink"/>
            <w:noProof/>
          </w:rPr>
          <w:t>https://doi.org/10.1016/s0272-7358(97)00028-7</w:t>
        </w:r>
      </w:hyperlink>
      <w:r w:rsidRPr="006262AD">
        <w:rPr>
          <w:noProof/>
        </w:rPr>
        <w:t xml:space="preserve"> </w:t>
      </w:r>
    </w:p>
    <w:p w14:paraId="35D4519C" w14:textId="5C15226A" w:rsidR="006262AD" w:rsidRPr="006262AD" w:rsidRDefault="006262AD" w:rsidP="006262AD">
      <w:pPr>
        <w:pStyle w:val="EndNoteBibliography"/>
        <w:ind w:left="720" w:hanging="720"/>
        <w:rPr>
          <w:noProof/>
        </w:rPr>
      </w:pPr>
      <w:r w:rsidRPr="006262AD">
        <w:rPr>
          <w:noProof/>
        </w:rPr>
        <w:t xml:space="preserve">McDonald, R. P. (1999). </w:t>
      </w:r>
      <w:r w:rsidRPr="006262AD">
        <w:rPr>
          <w:i/>
          <w:noProof/>
        </w:rPr>
        <w:t>Test theory: A unified treatment</w:t>
      </w:r>
      <w:r w:rsidRPr="006262AD">
        <w:rPr>
          <w:noProof/>
        </w:rPr>
        <w:t xml:space="preserve"> (1st ed.). Psychology Press. </w:t>
      </w:r>
      <w:hyperlink r:id="rId48" w:history="1">
        <w:r w:rsidRPr="006262AD">
          <w:rPr>
            <w:rStyle w:val="Hyperlink"/>
            <w:noProof/>
          </w:rPr>
          <w:t>https://doi.org/10.4324/9781410601087</w:t>
        </w:r>
      </w:hyperlink>
      <w:r w:rsidRPr="006262AD">
        <w:rPr>
          <w:noProof/>
        </w:rPr>
        <w:t xml:space="preserve"> </w:t>
      </w:r>
    </w:p>
    <w:p w14:paraId="2568D68E" w14:textId="7B945DC3" w:rsidR="006262AD" w:rsidRPr="006262AD" w:rsidRDefault="006262AD" w:rsidP="006262AD">
      <w:pPr>
        <w:pStyle w:val="EndNoteBibliography"/>
        <w:ind w:left="720" w:hanging="720"/>
        <w:rPr>
          <w:noProof/>
        </w:rPr>
      </w:pPr>
      <w:r w:rsidRPr="006262AD">
        <w:rPr>
          <w:noProof/>
        </w:rPr>
        <w:t xml:space="preserve">McNeish, D. (2018). Thanks coefficient alpha, we'll take it from here. </w:t>
      </w:r>
      <w:r w:rsidRPr="006262AD">
        <w:rPr>
          <w:i/>
          <w:noProof/>
        </w:rPr>
        <w:t>Psychological Methods</w:t>
      </w:r>
      <w:r w:rsidRPr="006262AD">
        <w:rPr>
          <w:noProof/>
        </w:rPr>
        <w:t>,</w:t>
      </w:r>
      <w:r w:rsidRPr="006262AD">
        <w:rPr>
          <w:i/>
          <w:noProof/>
        </w:rPr>
        <w:t xml:space="preserve"> 23</w:t>
      </w:r>
      <w:r w:rsidRPr="006262AD">
        <w:rPr>
          <w:noProof/>
        </w:rPr>
        <w:t xml:space="preserve">(3), 412-433. </w:t>
      </w:r>
      <w:hyperlink r:id="rId49" w:history="1">
        <w:r w:rsidRPr="006262AD">
          <w:rPr>
            <w:rStyle w:val="Hyperlink"/>
            <w:noProof/>
          </w:rPr>
          <w:t>https://doi.org/10.1037/met0000144</w:t>
        </w:r>
      </w:hyperlink>
      <w:r w:rsidRPr="006262AD">
        <w:rPr>
          <w:noProof/>
        </w:rPr>
        <w:t xml:space="preserve"> </w:t>
      </w:r>
    </w:p>
    <w:p w14:paraId="79E85D8B" w14:textId="7962D211" w:rsidR="006262AD" w:rsidRPr="006262AD" w:rsidRDefault="006262AD" w:rsidP="006262AD">
      <w:pPr>
        <w:pStyle w:val="EndNoteBibliography"/>
        <w:ind w:left="720" w:hanging="720"/>
        <w:rPr>
          <w:noProof/>
        </w:rPr>
      </w:pPr>
      <w:r w:rsidRPr="006262AD">
        <w:rPr>
          <w:noProof/>
        </w:rPr>
        <w:t xml:space="preserve">Moreno-Amador, B., Piqueras, J. A., Rodriguez-Jimenez, T., Marzo, J. C., &amp; Mataix-Cols, D. (2018). Adaptation and validation of the dimensional DSM-5 obsessive-compulsive </w:t>
      </w:r>
      <w:r w:rsidRPr="006262AD">
        <w:rPr>
          <w:noProof/>
        </w:rPr>
        <w:lastRenderedPageBreak/>
        <w:t xml:space="preserve">related disorder scales in adolescents: Preliminary data. </w:t>
      </w:r>
      <w:r w:rsidRPr="006262AD">
        <w:rPr>
          <w:i/>
          <w:noProof/>
        </w:rPr>
        <w:t>Journal of Obsessive-Compulsive and Related Disorders</w:t>
      </w:r>
      <w:r w:rsidRPr="006262AD">
        <w:rPr>
          <w:noProof/>
        </w:rPr>
        <w:t>,</w:t>
      </w:r>
      <w:r w:rsidRPr="006262AD">
        <w:rPr>
          <w:i/>
          <w:noProof/>
        </w:rPr>
        <w:t xml:space="preserve"> 19</w:t>
      </w:r>
      <w:r w:rsidRPr="006262AD">
        <w:rPr>
          <w:noProof/>
        </w:rPr>
        <w:t xml:space="preserve">, 99-104. </w:t>
      </w:r>
      <w:hyperlink r:id="rId50" w:history="1">
        <w:r w:rsidRPr="006262AD">
          <w:rPr>
            <w:rStyle w:val="Hyperlink"/>
            <w:noProof/>
          </w:rPr>
          <w:t>https://doi.org/10.1016/j.jocrd.2018.10.002</w:t>
        </w:r>
      </w:hyperlink>
      <w:r w:rsidRPr="006262AD">
        <w:rPr>
          <w:noProof/>
        </w:rPr>
        <w:t xml:space="preserve"> </w:t>
      </w:r>
    </w:p>
    <w:p w14:paraId="1F4958B6" w14:textId="77777777" w:rsidR="006262AD" w:rsidRPr="006262AD" w:rsidRDefault="006262AD" w:rsidP="006262AD">
      <w:pPr>
        <w:pStyle w:val="EndNoteBibliography"/>
        <w:ind w:left="720" w:hanging="720"/>
        <w:rPr>
          <w:noProof/>
        </w:rPr>
      </w:pPr>
      <w:r w:rsidRPr="006262AD">
        <w:rPr>
          <w:noProof/>
        </w:rPr>
        <w:t xml:space="preserve">Mounsey, A. L., &amp; Reed, S. W. (2009). Diagnosing and treating hair loss. </w:t>
      </w:r>
      <w:r w:rsidRPr="006262AD">
        <w:rPr>
          <w:i/>
          <w:noProof/>
        </w:rPr>
        <w:t>American Family Physician</w:t>
      </w:r>
      <w:r w:rsidRPr="006262AD">
        <w:rPr>
          <w:noProof/>
        </w:rPr>
        <w:t>,</w:t>
      </w:r>
      <w:r w:rsidRPr="006262AD">
        <w:rPr>
          <w:i/>
          <w:noProof/>
        </w:rPr>
        <w:t xml:space="preserve"> 80</w:t>
      </w:r>
      <w:r w:rsidRPr="006262AD">
        <w:rPr>
          <w:noProof/>
        </w:rPr>
        <w:t xml:space="preserve">(4), 356-362. </w:t>
      </w:r>
    </w:p>
    <w:p w14:paraId="3C861488" w14:textId="3CEA2960" w:rsidR="006262AD" w:rsidRPr="006262AD" w:rsidRDefault="006262AD" w:rsidP="006262AD">
      <w:pPr>
        <w:pStyle w:val="EndNoteBibliography"/>
        <w:ind w:left="720" w:hanging="720"/>
        <w:rPr>
          <w:noProof/>
        </w:rPr>
      </w:pPr>
      <w:r w:rsidRPr="006262AD">
        <w:rPr>
          <w:noProof/>
        </w:rPr>
        <w:t xml:space="preserve">Myers, R. J., &amp; Hamilton, J. B. (1951). Regeneration and rate of growth of hairs in man. </w:t>
      </w:r>
      <w:r w:rsidRPr="006262AD">
        <w:rPr>
          <w:i/>
          <w:noProof/>
        </w:rPr>
        <w:t>Annals of the New York Academy of Sciences</w:t>
      </w:r>
      <w:r w:rsidRPr="006262AD">
        <w:rPr>
          <w:noProof/>
        </w:rPr>
        <w:t>,</w:t>
      </w:r>
      <w:r w:rsidRPr="006262AD">
        <w:rPr>
          <w:i/>
          <w:noProof/>
        </w:rPr>
        <w:t xml:space="preserve"> 53</w:t>
      </w:r>
      <w:r w:rsidRPr="006262AD">
        <w:rPr>
          <w:noProof/>
        </w:rPr>
        <w:t xml:space="preserve">(3), 562-568. </w:t>
      </w:r>
      <w:hyperlink r:id="rId51" w:history="1">
        <w:r w:rsidRPr="006262AD">
          <w:rPr>
            <w:rStyle w:val="Hyperlink"/>
            <w:noProof/>
          </w:rPr>
          <w:t>https://doi.org/10.1111/j.1749-6632.1951.tb31957.x</w:t>
        </w:r>
      </w:hyperlink>
      <w:r w:rsidRPr="006262AD">
        <w:rPr>
          <w:noProof/>
        </w:rPr>
        <w:t xml:space="preserve"> </w:t>
      </w:r>
    </w:p>
    <w:p w14:paraId="184C61C9" w14:textId="1C0FB17A" w:rsidR="006262AD" w:rsidRPr="006262AD" w:rsidRDefault="006262AD" w:rsidP="006262AD">
      <w:pPr>
        <w:pStyle w:val="EndNoteBibliography"/>
        <w:ind w:left="720" w:hanging="720"/>
        <w:rPr>
          <w:noProof/>
        </w:rPr>
      </w:pPr>
      <w:r w:rsidRPr="006262AD">
        <w:rPr>
          <w:noProof/>
        </w:rPr>
        <w:t xml:space="preserve">Neal-Barnett, A., Woods, D. W., Espil, F. M., Davis, M., Alexander, J. R., Compton, S. N., . . . Franklin, M. E. (2019). Acceptance-enhanced behavior therapy for trichotillomania: Randomized controlled trial rationale, method, and strategies for recruiting minority participants. </w:t>
      </w:r>
      <w:r w:rsidRPr="006262AD">
        <w:rPr>
          <w:i/>
          <w:noProof/>
        </w:rPr>
        <w:t>Bulletin of the Menninger Clinic</w:t>
      </w:r>
      <w:r w:rsidRPr="006262AD">
        <w:rPr>
          <w:noProof/>
        </w:rPr>
        <w:t>,</w:t>
      </w:r>
      <w:r w:rsidRPr="006262AD">
        <w:rPr>
          <w:i/>
          <w:noProof/>
        </w:rPr>
        <w:t xml:space="preserve"> 83</w:t>
      </w:r>
      <w:r w:rsidRPr="006262AD">
        <w:rPr>
          <w:noProof/>
        </w:rPr>
        <w:t xml:space="preserve">(4), 399-431. </w:t>
      </w:r>
      <w:hyperlink r:id="rId52" w:history="1">
        <w:r w:rsidRPr="006262AD">
          <w:rPr>
            <w:rStyle w:val="Hyperlink"/>
            <w:noProof/>
          </w:rPr>
          <w:t>https://doi.org/10.1521/bumc_2019_83_04</w:t>
        </w:r>
      </w:hyperlink>
      <w:r w:rsidRPr="006262AD">
        <w:rPr>
          <w:noProof/>
        </w:rPr>
        <w:t xml:space="preserve"> </w:t>
      </w:r>
    </w:p>
    <w:p w14:paraId="2F3AE119" w14:textId="77777777" w:rsidR="006262AD" w:rsidRPr="006262AD" w:rsidRDefault="006262AD" w:rsidP="006262AD">
      <w:pPr>
        <w:pStyle w:val="EndNoteBibliography"/>
        <w:ind w:left="720" w:hanging="720"/>
        <w:rPr>
          <w:noProof/>
        </w:rPr>
      </w:pPr>
      <w:r w:rsidRPr="006262AD">
        <w:rPr>
          <w:noProof/>
        </w:rPr>
        <w:t xml:space="preserve">Nunnally, J. C. (1978). </w:t>
      </w:r>
      <w:r w:rsidRPr="006262AD">
        <w:rPr>
          <w:i/>
          <w:noProof/>
        </w:rPr>
        <w:t xml:space="preserve">Psychometric theory </w:t>
      </w:r>
      <w:r w:rsidRPr="006262AD">
        <w:rPr>
          <w:noProof/>
        </w:rPr>
        <w:t xml:space="preserve">(2 ed.). McGraw-Hill. </w:t>
      </w:r>
    </w:p>
    <w:p w14:paraId="44A9691A" w14:textId="54C930C1" w:rsidR="006262AD" w:rsidRPr="006262AD" w:rsidRDefault="006262AD" w:rsidP="006262AD">
      <w:pPr>
        <w:pStyle w:val="EndNoteBibliography"/>
        <w:ind w:left="720" w:hanging="720"/>
        <w:rPr>
          <w:noProof/>
        </w:rPr>
      </w:pPr>
      <w:r w:rsidRPr="006262AD">
        <w:rPr>
          <w:noProof/>
        </w:rPr>
        <w:t xml:space="preserve">O'Sullivan, R. L., Keuthen, N. J., Hayday, C. F., Ricciardi, J. N., Buttolph, M. L., Jenike, M. A., &amp; Baer, L. (1995). The Massachusetts General Hospital (MGH) Hairpulling Scale: 2. Reliability and validity. </w:t>
      </w:r>
      <w:r w:rsidRPr="006262AD">
        <w:rPr>
          <w:i/>
          <w:noProof/>
        </w:rPr>
        <w:t>Psychotherapy and Psychosomatics</w:t>
      </w:r>
      <w:r w:rsidRPr="006262AD">
        <w:rPr>
          <w:noProof/>
        </w:rPr>
        <w:t>,</w:t>
      </w:r>
      <w:r w:rsidRPr="006262AD">
        <w:rPr>
          <w:i/>
          <w:noProof/>
        </w:rPr>
        <w:t xml:space="preserve"> 64</w:t>
      </w:r>
      <w:r w:rsidRPr="006262AD">
        <w:rPr>
          <w:noProof/>
        </w:rPr>
        <w:t xml:space="preserve">(3-4), 146-148. </w:t>
      </w:r>
      <w:hyperlink r:id="rId53" w:history="1">
        <w:r w:rsidRPr="006262AD">
          <w:rPr>
            <w:rStyle w:val="Hyperlink"/>
            <w:noProof/>
          </w:rPr>
          <w:t>https://doi.org/10.1159/000289004</w:t>
        </w:r>
      </w:hyperlink>
      <w:r w:rsidRPr="006262AD">
        <w:rPr>
          <w:noProof/>
        </w:rPr>
        <w:t xml:space="preserve"> </w:t>
      </w:r>
    </w:p>
    <w:p w14:paraId="57913D1A" w14:textId="2C5B0A2D" w:rsidR="006262AD" w:rsidRPr="006262AD" w:rsidRDefault="006262AD" w:rsidP="006262AD">
      <w:pPr>
        <w:pStyle w:val="EndNoteBibliography"/>
        <w:ind w:left="720" w:hanging="720"/>
        <w:rPr>
          <w:noProof/>
        </w:rPr>
      </w:pPr>
      <w:r w:rsidRPr="006262AD">
        <w:rPr>
          <w:noProof/>
        </w:rPr>
        <w:t xml:space="preserve">Revelle, W., &amp; Condon, D. M. (2019). Reliability from α to ω: A tutorial. </w:t>
      </w:r>
      <w:r w:rsidRPr="006262AD">
        <w:rPr>
          <w:i/>
          <w:noProof/>
        </w:rPr>
        <w:t>Psychological Assessment</w:t>
      </w:r>
      <w:r w:rsidRPr="006262AD">
        <w:rPr>
          <w:noProof/>
        </w:rPr>
        <w:t>,</w:t>
      </w:r>
      <w:r w:rsidRPr="006262AD">
        <w:rPr>
          <w:i/>
          <w:noProof/>
        </w:rPr>
        <w:t xml:space="preserve"> 31</w:t>
      </w:r>
      <w:r w:rsidRPr="006262AD">
        <w:rPr>
          <w:noProof/>
        </w:rPr>
        <w:t xml:space="preserve">, 1395-1411. </w:t>
      </w:r>
      <w:hyperlink r:id="rId54" w:history="1">
        <w:r w:rsidRPr="006262AD">
          <w:rPr>
            <w:rStyle w:val="Hyperlink"/>
            <w:noProof/>
          </w:rPr>
          <w:t>https://doi.org/10.1037/pas0000754</w:t>
        </w:r>
      </w:hyperlink>
      <w:r w:rsidRPr="006262AD">
        <w:rPr>
          <w:noProof/>
        </w:rPr>
        <w:t xml:space="preserve"> </w:t>
      </w:r>
    </w:p>
    <w:p w14:paraId="6E72FDD5" w14:textId="6B6D6846" w:rsidR="006262AD" w:rsidRPr="006262AD" w:rsidRDefault="006262AD" w:rsidP="006262AD">
      <w:pPr>
        <w:pStyle w:val="EndNoteBibliography"/>
        <w:ind w:left="720" w:hanging="720"/>
        <w:rPr>
          <w:noProof/>
        </w:rPr>
      </w:pPr>
      <w:r w:rsidRPr="006262AD">
        <w:rPr>
          <w:noProof/>
        </w:rPr>
        <w:t xml:space="preserve">Revelle, W. R. (2023). </w:t>
      </w:r>
      <w:r w:rsidRPr="006262AD">
        <w:rPr>
          <w:i/>
          <w:noProof/>
        </w:rPr>
        <w:t>psych: Procedures for psychological, psychometric, and personality research</w:t>
      </w:r>
      <w:r w:rsidRPr="006262AD">
        <w:rPr>
          <w:noProof/>
        </w:rPr>
        <w:t>.</w:t>
      </w:r>
      <w:r w:rsidRPr="006262AD">
        <w:rPr>
          <w:i/>
          <w:noProof/>
        </w:rPr>
        <w:t xml:space="preserve"> </w:t>
      </w:r>
      <w:r w:rsidRPr="006262AD">
        <w:rPr>
          <w:noProof/>
        </w:rPr>
        <w:t xml:space="preserve">In R package version 2.3.3. </w:t>
      </w:r>
      <w:hyperlink r:id="rId55" w:history="1">
        <w:r w:rsidRPr="006262AD">
          <w:rPr>
            <w:rStyle w:val="Hyperlink"/>
            <w:noProof/>
          </w:rPr>
          <w:t>https://CRAN.R-project.org/package=psych</w:t>
        </w:r>
      </w:hyperlink>
    </w:p>
    <w:p w14:paraId="5BA22A9F" w14:textId="74E943F5" w:rsidR="006262AD" w:rsidRPr="006262AD" w:rsidRDefault="006262AD" w:rsidP="006262AD">
      <w:pPr>
        <w:pStyle w:val="EndNoteBibliography"/>
        <w:ind w:left="720" w:hanging="720"/>
        <w:rPr>
          <w:noProof/>
        </w:rPr>
      </w:pPr>
      <w:r w:rsidRPr="006262AD">
        <w:rPr>
          <w:noProof/>
        </w:rPr>
        <w:lastRenderedPageBreak/>
        <w:t xml:space="preserve">Roberts, S., O'Connor, K., &amp; Bélanger, C. (2013). Emotion regulation and other psychological models for body-focused repetitive behaviors. </w:t>
      </w:r>
      <w:r w:rsidRPr="006262AD">
        <w:rPr>
          <w:i/>
          <w:noProof/>
        </w:rPr>
        <w:t>Clinical Psychology Review</w:t>
      </w:r>
      <w:r w:rsidRPr="006262AD">
        <w:rPr>
          <w:noProof/>
        </w:rPr>
        <w:t>,</w:t>
      </w:r>
      <w:r w:rsidRPr="006262AD">
        <w:rPr>
          <w:i/>
          <w:noProof/>
        </w:rPr>
        <w:t xml:space="preserve"> 33</w:t>
      </w:r>
      <w:r w:rsidRPr="006262AD">
        <w:rPr>
          <w:noProof/>
        </w:rPr>
        <w:t xml:space="preserve">(6), 745-762. </w:t>
      </w:r>
      <w:hyperlink r:id="rId56" w:history="1">
        <w:r w:rsidRPr="006262AD">
          <w:rPr>
            <w:rStyle w:val="Hyperlink"/>
            <w:noProof/>
          </w:rPr>
          <w:t>https://doi.org/10.1016/j.cpr.2013.05.004</w:t>
        </w:r>
      </w:hyperlink>
      <w:r w:rsidRPr="006262AD">
        <w:rPr>
          <w:noProof/>
        </w:rPr>
        <w:t xml:space="preserve"> </w:t>
      </w:r>
    </w:p>
    <w:p w14:paraId="48665995" w14:textId="0C8F039B" w:rsidR="006262AD" w:rsidRPr="006262AD" w:rsidRDefault="006262AD" w:rsidP="006262AD">
      <w:pPr>
        <w:pStyle w:val="EndNoteBibliography"/>
        <w:ind w:left="720" w:hanging="720"/>
        <w:rPr>
          <w:noProof/>
        </w:rPr>
      </w:pPr>
      <w:r w:rsidRPr="006262AD">
        <w:rPr>
          <w:noProof/>
        </w:rPr>
        <w:t xml:space="preserve">Rogers, K., Banis, M., Falkenstein, M. J., Malloy, E. J., McDonough, L., Nelson, S. O., . . . Haaga, D. A. F. (2014). Stepped care in the treatment of trichotillomania. </w:t>
      </w:r>
      <w:r w:rsidRPr="006262AD">
        <w:rPr>
          <w:i/>
          <w:noProof/>
        </w:rPr>
        <w:t>Journal of Consulting and Clinical Psychology</w:t>
      </w:r>
      <w:r w:rsidRPr="006262AD">
        <w:rPr>
          <w:noProof/>
        </w:rPr>
        <w:t>,</w:t>
      </w:r>
      <w:r w:rsidRPr="006262AD">
        <w:rPr>
          <w:i/>
          <w:noProof/>
        </w:rPr>
        <w:t xml:space="preserve"> 82</w:t>
      </w:r>
      <w:r w:rsidRPr="006262AD">
        <w:rPr>
          <w:noProof/>
        </w:rPr>
        <w:t xml:space="preserve">(2), 361-367. </w:t>
      </w:r>
      <w:hyperlink r:id="rId57" w:history="1">
        <w:r w:rsidRPr="006262AD">
          <w:rPr>
            <w:rStyle w:val="Hyperlink"/>
            <w:noProof/>
          </w:rPr>
          <w:t>https://doi.org/10.1037/a0035744</w:t>
        </w:r>
      </w:hyperlink>
      <w:r w:rsidRPr="006262AD">
        <w:rPr>
          <w:noProof/>
        </w:rPr>
        <w:t xml:space="preserve"> </w:t>
      </w:r>
    </w:p>
    <w:p w14:paraId="350D2128" w14:textId="26C2B358" w:rsidR="006262AD" w:rsidRPr="006262AD" w:rsidRDefault="006262AD" w:rsidP="006262AD">
      <w:pPr>
        <w:pStyle w:val="EndNoteBibliography"/>
        <w:ind w:left="720" w:hanging="720"/>
        <w:rPr>
          <w:noProof/>
        </w:rPr>
      </w:pPr>
      <w:r w:rsidRPr="006262AD">
        <w:rPr>
          <w:noProof/>
        </w:rPr>
        <w:t xml:space="preserve">Rothbaum, B. O. (1992). The behavioral treatment of trichotillomania. </w:t>
      </w:r>
      <w:r w:rsidRPr="006262AD">
        <w:rPr>
          <w:i/>
          <w:noProof/>
        </w:rPr>
        <w:t>Behavioural Psychotherapy</w:t>
      </w:r>
      <w:r w:rsidRPr="006262AD">
        <w:rPr>
          <w:noProof/>
        </w:rPr>
        <w:t>,</w:t>
      </w:r>
      <w:r w:rsidRPr="006262AD">
        <w:rPr>
          <w:i/>
          <w:noProof/>
        </w:rPr>
        <w:t xml:space="preserve"> 20</w:t>
      </w:r>
      <w:r w:rsidRPr="006262AD">
        <w:rPr>
          <w:noProof/>
        </w:rPr>
        <w:t xml:space="preserve">(1), 85-90. </w:t>
      </w:r>
      <w:hyperlink r:id="rId58" w:history="1">
        <w:r w:rsidRPr="006262AD">
          <w:rPr>
            <w:rStyle w:val="Hyperlink"/>
            <w:noProof/>
          </w:rPr>
          <w:t>https://doi.org/10.1017/S0141347300016372</w:t>
        </w:r>
      </w:hyperlink>
      <w:r w:rsidRPr="006262AD">
        <w:rPr>
          <w:noProof/>
        </w:rPr>
        <w:t xml:space="preserve"> </w:t>
      </w:r>
    </w:p>
    <w:p w14:paraId="106DCA1E" w14:textId="3523479F" w:rsidR="006262AD" w:rsidRPr="006262AD" w:rsidRDefault="006262AD" w:rsidP="006262AD">
      <w:pPr>
        <w:pStyle w:val="EndNoteBibliography"/>
        <w:ind w:left="720" w:hanging="720"/>
        <w:rPr>
          <w:noProof/>
        </w:rPr>
      </w:pPr>
      <w:r w:rsidRPr="006262AD">
        <w:rPr>
          <w:noProof/>
        </w:rPr>
        <w:t xml:space="preserve">Rothbaum, B. O., &amp; Ninan, P. T. (1994). The assessment of trichotillomania. </w:t>
      </w:r>
      <w:r w:rsidRPr="006262AD">
        <w:rPr>
          <w:i/>
          <w:noProof/>
        </w:rPr>
        <w:t>Behaviour Research and Therapy</w:t>
      </w:r>
      <w:r w:rsidRPr="006262AD">
        <w:rPr>
          <w:noProof/>
        </w:rPr>
        <w:t>,</w:t>
      </w:r>
      <w:r w:rsidRPr="006262AD">
        <w:rPr>
          <w:i/>
          <w:noProof/>
        </w:rPr>
        <w:t xml:space="preserve"> 32</w:t>
      </w:r>
      <w:r w:rsidRPr="006262AD">
        <w:rPr>
          <w:noProof/>
        </w:rPr>
        <w:t xml:space="preserve">(6), 651-662. </w:t>
      </w:r>
      <w:hyperlink r:id="rId59" w:history="1">
        <w:r w:rsidRPr="006262AD">
          <w:rPr>
            <w:rStyle w:val="Hyperlink"/>
            <w:noProof/>
          </w:rPr>
          <w:t>https://doi.org/10.1016/0005-7967(94)90022-1</w:t>
        </w:r>
      </w:hyperlink>
      <w:r w:rsidRPr="006262AD">
        <w:rPr>
          <w:noProof/>
        </w:rPr>
        <w:t xml:space="preserve"> </w:t>
      </w:r>
    </w:p>
    <w:p w14:paraId="2A57FED0" w14:textId="65E25FE6" w:rsidR="006262AD" w:rsidRPr="006262AD" w:rsidRDefault="006262AD" w:rsidP="006262AD">
      <w:pPr>
        <w:pStyle w:val="EndNoteBibliography"/>
        <w:ind w:left="720" w:hanging="720"/>
        <w:rPr>
          <w:noProof/>
        </w:rPr>
      </w:pPr>
      <w:r w:rsidRPr="006262AD">
        <w:rPr>
          <w:noProof/>
        </w:rPr>
        <w:t xml:space="preserve">Shusterman, A., Feld, L., Baer, L., &amp; Keuthen, N. (2009). Affective regulation in trichotillomania: Evidence from a large-scale internet survey. </w:t>
      </w:r>
      <w:r w:rsidRPr="006262AD">
        <w:rPr>
          <w:i/>
          <w:noProof/>
        </w:rPr>
        <w:t>Behaviour Research and Therapy</w:t>
      </w:r>
      <w:r w:rsidRPr="006262AD">
        <w:rPr>
          <w:noProof/>
        </w:rPr>
        <w:t>,</w:t>
      </w:r>
      <w:r w:rsidRPr="006262AD">
        <w:rPr>
          <w:i/>
          <w:noProof/>
        </w:rPr>
        <w:t xml:space="preserve"> 47</w:t>
      </w:r>
      <w:r w:rsidRPr="006262AD">
        <w:rPr>
          <w:noProof/>
        </w:rPr>
        <w:t xml:space="preserve">(8), 637-644. </w:t>
      </w:r>
      <w:hyperlink r:id="rId60" w:history="1">
        <w:r w:rsidRPr="006262AD">
          <w:rPr>
            <w:rStyle w:val="Hyperlink"/>
            <w:noProof/>
          </w:rPr>
          <w:t>https://doi.org/10.1016/j.brat.2009.04.004</w:t>
        </w:r>
      </w:hyperlink>
      <w:r w:rsidRPr="006262AD">
        <w:rPr>
          <w:noProof/>
        </w:rPr>
        <w:t xml:space="preserve"> </w:t>
      </w:r>
    </w:p>
    <w:p w14:paraId="69A67B80" w14:textId="77A357A3" w:rsidR="006262AD" w:rsidRPr="006262AD" w:rsidRDefault="006262AD" w:rsidP="006262AD">
      <w:pPr>
        <w:pStyle w:val="EndNoteBibliography"/>
        <w:ind w:left="720" w:hanging="720"/>
        <w:rPr>
          <w:noProof/>
        </w:rPr>
      </w:pPr>
      <w:r w:rsidRPr="006262AD">
        <w:rPr>
          <w:noProof/>
        </w:rPr>
        <w:t xml:space="preserve">Siwiec, S., &amp; McBride, D. L. (2016). Emotional regulation cycles in trichotillomania (hair-pulling disorder) across subtypes. </w:t>
      </w:r>
      <w:r w:rsidRPr="006262AD">
        <w:rPr>
          <w:i/>
          <w:noProof/>
        </w:rPr>
        <w:t>Journal of Obsessive-Compulsive and Related Disorders</w:t>
      </w:r>
      <w:r w:rsidRPr="006262AD">
        <w:rPr>
          <w:noProof/>
        </w:rPr>
        <w:t>,</w:t>
      </w:r>
      <w:r w:rsidRPr="006262AD">
        <w:rPr>
          <w:i/>
          <w:noProof/>
        </w:rPr>
        <w:t xml:space="preserve"> 10</w:t>
      </w:r>
      <w:r w:rsidRPr="006262AD">
        <w:rPr>
          <w:noProof/>
        </w:rPr>
        <w:t xml:space="preserve">, 84-90. </w:t>
      </w:r>
      <w:hyperlink r:id="rId61" w:history="1">
        <w:r w:rsidRPr="006262AD">
          <w:rPr>
            <w:rStyle w:val="Hyperlink"/>
            <w:noProof/>
          </w:rPr>
          <w:t>https://doi.org/10.1016/j.jocrd.2016.06.003</w:t>
        </w:r>
      </w:hyperlink>
      <w:r w:rsidRPr="006262AD">
        <w:rPr>
          <w:noProof/>
        </w:rPr>
        <w:t xml:space="preserve"> </w:t>
      </w:r>
    </w:p>
    <w:p w14:paraId="6D7EB691" w14:textId="4F7483BF" w:rsidR="006262AD" w:rsidRPr="006262AD" w:rsidRDefault="006262AD" w:rsidP="006262AD">
      <w:pPr>
        <w:pStyle w:val="EndNoteBibliography"/>
        <w:ind w:left="720" w:hanging="720"/>
        <w:rPr>
          <w:noProof/>
        </w:rPr>
      </w:pPr>
      <w:r w:rsidRPr="006262AD">
        <w:rPr>
          <w:noProof/>
        </w:rPr>
        <w:t xml:space="preserve">Snorrason, I., Ricketts, E. J., Stein, A. T., &amp; Björgvinsson, T. (2021). Trichophagia and trichobezoar in trichotillomania: A narrative mini-review with clinical recommendations. </w:t>
      </w:r>
      <w:r w:rsidRPr="006262AD">
        <w:rPr>
          <w:i/>
          <w:noProof/>
        </w:rPr>
        <w:t>Journal of Obsessive-Compulsive and Related Disorders</w:t>
      </w:r>
      <w:r w:rsidRPr="006262AD">
        <w:rPr>
          <w:noProof/>
        </w:rPr>
        <w:t>,</w:t>
      </w:r>
      <w:r w:rsidRPr="006262AD">
        <w:rPr>
          <w:i/>
          <w:noProof/>
        </w:rPr>
        <w:t xml:space="preserve"> 31</w:t>
      </w:r>
      <w:r w:rsidRPr="006262AD">
        <w:rPr>
          <w:noProof/>
        </w:rPr>
        <w:t xml:space="preserve">, 100680. </w:t>
      </w:r>
      <w:hyperlink r:id="rId62" w:history="1">
        <w:r w:rsidRPr="006262AD">
          <w:rPr>
            <w:rStyle w:val="Hyperlink"/>
            <w:noProof/>
          </w:rPr>
          <w:t>https://doi.org/10.1016/j.jocrd.2021.100680</w:t>
        </w:r>
      </w:hyperlink>
      <w:r w:rsidRPr="006262AD">
        <w:rPr>
          <w:noProof/>
        </w:rPr>
        <w:t xml:space="preserve"> </w:t>
      </w:r>
    </w:p>
    <w:p w14:paraId="7E640F03" w14:textId="6F11F93A" w:rsidR="006262AD" w:rsidRPr="006262AD" w:rsidRDefault="006262AD" w:rsidP="006262AD">
      <w:pPr>
        <w:pStyle w:val="EndNoteBibliography"/>
        <w:ind w:left="720" w:hanging="720"/>
        <w:rPr>
          <w:noProof/>
        </w:rPr>
      </w:pPr>
      <w:r w:rsidRPr="006262AD">
        <w:rPr>
          <w:noProof/>
        </w:rPr>
        <w:t xml:space="preserve">Sprinkle, S. D., Lurie, D., Insko, S. L., Atkinson, G., Jones, G. L., Logan, A. R., &amp; Bissada, N. N. (2002). Criterion validity, severity cut scores, and test-retest reliability of the Beck </w:t>
      </w:r>
      <w:r w:rsidRPr="006262AD">
        <w:rPr>
          <w:noProof/>
        </w:rPr>
        <w:lastRenderedPageBreak/>
        <w:t xml:space="preserve">Depression Inventory-II in a university counseling center sample. </w:t>
      </w:r>
      <w:r w:rsidRPr="006262AD">
        <w:rPr>
          <w:i/>
          <w:noProof/>
        </w:rPr>
        <w:t>Journal of Counseling Psychology</w:t>
      </w:r>
      <w:r w:rsidRPr="006262AD">
        <w:rPr>
          <w:noProof/>
        </w:rPr>
        <w:t>,</w:t>
      </w:r>
      <w:r w:rsidRPr="006262AD">
        <w:rPr>
          <w:i/>
          <w:noProof/>
        </w:rPr>
        <w:t xml:space="preserve"> 49</w:t>
      </w:r>
      <w:r w:rsidRPr="006262AD">
        <w:rPr>
          <w:noProof/>
        </w:rPr>
        <w:t xml:space="preserve">, 381-385. </w:t>
      </w:r>
      <w:hyperlink r:id="rId63" w:history="1">
        <w:r w:rsidRPr="006262AD">
          <w:rPr>
            <w:rStyle w:val="Hyperlink"/>
            <w:noProof/>
          </w:rPr>
          <w:t>https://doi.org/10.1037/0022-0167.49.3.381</w:t>
        </w:r>
      </w:hyperlink>
      <w:r w:rsidRPr="006262AD">
        <w:rPr>
          <w:noProof/>
        </w:rPr>
        <w:t xml:space="preserve"> </w:t>
      </w:r>
    </w:p>
    <w:p w14:paraId="7A970EB7" w14:textId="51990186" w:rsidR="006262AD" w:rsidRPr="006262AD" w:rsidRDefault="006262AD" w:rsidP="006262AD">
      <w:pPr>
        <w:pStyle w:val="EndNoteBibliography"/>
        <w:ind w:left="720" w:hanging="720"/>
        <w:rPr>
          <w:noProof/>
        </w:rPr>
      </w:pPr>
      <w:r w:rsidRPr="006262AD">
        <w:rPr>
          <w:noProof/>
        </w:rPr>
        <w:t xml:space="preserve">Stanley, M. A., Breckenridge, J. K., Snyder, A. G., &amp; Novy, D. M. (1999). Clinician-rated measures of hair pulling: A preliminary psychometric evaluation. </w:t>
      </w:r>
      <w:r w:rsidRPr="006262AD">
        <w:rPr>
          <w:i/>
          <w:noProof/>
        </w:rPr>
        <w:t>Journal of Psychopathology and Behavioral Assessment</w:t>
      </w:r>
      <w:r w:rsidRPr="006262AD">
        <w:rPr>
          <w:noProof/>
        </w:rPr>
        <w:t>,</w:t>
      </w:r>
      <w:r w:rsidRPr="006262AD">
        <w:rPr>
          <w:i/>
          <w:noProof/>
        </w:rPr>
        <w:t xml:space="preserve"> 21</w:t>
      </w:r>
      <w:r w:rsidRPr="006262AD">
        <w:rPr>
          <w:noProof/>
        </w:rPr>
        <w:t xml:space="preserve">(2), 157-170. </w:t>
      </w:r>
      <w:hyperlink r:id="rId64" w:history="1">
        <w:r w:rsidRPr="006262AD">
          <w:rPr>
            <w:rStyle w:val="Hyperlink"/>
            <w:noProof/>
          </w:rPr>
          <w:t>https://doi.org/10.1023/A:1022160522908</w:t>
        </w:r>
      </w:hyperlink>
      <w:r w:rsidRPr="006262AD">
        <w:rPr>
          <w:noProof/>
        </w:rPr>
        <w:t xml:space="preserve"> </w:t>
      </w:r>
    </w:p>
    <w:p w14:paraId="065D2895" w14:textId="7DD551DB" w:rsidR="006262AD" w:rsidRPr="006262AD" w:rsidRDefault="006262AD" w:rsidP="006262AD">
      <w:pPr>
        <w:pStyle w:val="EndNoteBibliography"/>
        <w:ind w:left="720" w:hanging="720"/>
        <w:rPr>
          <w:noProof/>
        </w:rPr>
      </w:pPr>
      <w:r w:rsidRPr="006262AD">
        <w:rPr>
          <w:noProof/>
        </w:rPr>
        <w:t xml:space="preserve">Stanley, M. A., &amp; Mouton, S. G. (1996). Trichotillomania treatment manual. In V. B. Van Hasselt &amp; M. Hersen (Eds.), </w:t>
      </w:r>
      <w:r w:rsidRPr="006262AD">
        <w:rPr>
          <w:i/>
          <w:noProof/>
        </w:rPr>
        <w:t>Sourcebook of psychological treatment manuals for adult disorders</w:t>
      </w:r>
      <w:r w:rsidRPr="006262AD">
        <w:rPr>
          <w:noProof/>
        </w:rPr>
        <w:t xml:space="preserve"> (pp. 657-687). Springer US. </w:t>
      </w:r>
      <w:hyperlink r:id="rId65" w:history="1">
        <w:r w:rsidRPr="006262AD">
          <w:rPr>
            <w:rStyle w:val="Hyperlink"/>
            <w:noProof/>
          </w:rPr>
          <w:t>https://doi.org/10.1007/978-1-4899-1528-3_17</w:t>
        </w:r>
      </w:hyperlink>
      <w:r w:rsidRPr="006262AD">
        <w:rPr>
          <w:noProof/>
        </w:rPr>
        <w:t xml:space="preserve"> </w:t>
      </w:r>
    </w:p>
    <w:p w14:paraId="120112BA" w14:textId="12F3D380" w:rsidR="006262AD" w:rsidRPr="006262AD" w:rsidRDefault="006262AD" w:rsidP="006262AD">
      <w:pPr>
        <w:pStyle w:val="EndNoteBibliography"/>
        <w:ind w:left="720" w:hanging="720"/>
        <w:rPr>
          <w:noProof/>
        </w:rPr>
      </w:pPr>
      <w:r w:rsidRPr="006262AD">
        <w:rPr>
          <w:noProof/>
        </w:rPr>
        <w:t xml:space="preserve">Stanley, M. A., Prather, R. C., Wagner, A. L., Davis, M. L., &amp; Swann, A. C. (1993). Can the Yale-Brown Obsessive Compulsive Scale be used to assess trichotillomania? A preliminary report. </w:t>
      </w:r>
      <w:r w:rsidRPr="006262AD">
        <w:rPr>
          <w:i/>
          <w:noProof/>
        </w:rPr>
        <w:t>Behaviour Research and Therapy</w:t>
      </w:r>
      <w:r w:rsidRPr="006262AD">
        <w:rPr>
          <w:noProof/>
        </w:rPr>
        <w:t>,</w:t>
      </w:r>
      <w:r w:rsidRPr="006262AD">
        <w:rPr>
          <w:i/>
          <w:noProof/>
        </w:rPr>
        <w:t xml:space="preserve"> 31</w:t>
      </w:r>
      <w:r w:rsidRPr="006262AD">
        <w:rPr>
          <w:noProof/>
        </w:rPr>
        <w:t xml:space="preserve">, 171-177. </w:t>
      </w:r>
      <w:hyperlink r:id="rId66" w:history="1">
        <w:r w:rsidRPr="006262AD">
          <w:rPr>
            <w:rStyle w:val="Hyperlink"/>
            <w:noProof/>
          </w:rPr>
          <w:t>https://doi.org/10.1016/0005-7967(93)90068-6</w:t>
        </w:r>
      </w:hyperlink>
      <w:r w:rsidRPr="006262AD">
        <w:rPr>
          <w:noProof/>
        </w:rPr>
        <w:t xml:space="preserve"> </w:t>
      </w:r>
    </w:p>
    <w:p w14:paraId="62035908" w14:textId="0C9D7D8E" w:rsidR="006262AD" w:rsidRPr="006262AD" w:rsidRDefault="006262AD" w:rsidP="006262AD">
      <w:pPr>
        <w:pStyle w:val="EndNoteBibliography"/>
        <w:ind w:left="720" w:hanging="720"/>
        <w:rPr>
          <w:noProof/>
        </w:rPr>
      </w:pPr>
      <w:r w:rsidRPr="006262AD">
        <w:rPr>
          <w:noProof/>
        </w:rPr>
        <w:t xml:space="preserve">Storch, E. A., Bagner, D., Merlo, L. J., Shapira, N. A., Geffken, G. R., Murphy, T. K., &amp; Goodman, W. K. (2007). Florida Obsessive-Compulsive Inventory: Development, reliability, and validity. </w:t>
      </w:r>
      <w:r w:rsidRPr="006262AD">
        <w:rPr>
          <w:i/>
          <w:noProof/>
        </w:rPr>
        <w:t>Journal of Clinical Psychology</w:t>
      </w:r>
      <w:r w:rsidRPr="006262AD">
        <w:rPr>
          <w:noProof/>
        </w:rPr>
        <w:t>,</w:t>
      </w:r>
      <w:r w:rsidRPr="006262AD">
        <w:rPr>
          <w:i/>
          <w:noProof/>
        </w:rPr>
        <w:t xml:space="preserve"> 63</w:t>
      </w:r>
      <w:r w:rsidRPr="006262AD">
        <w:rPr>
          <w:noProof/>
        </w:rPr>
        <w:t xml:space="preserve">(9), 851-859. </w:t>
      </w:r>
      <w:hyperlink r:id="rId67" w:history="1">
        <w:r w:rsidRPr="006262AD">
          <w:rPr>
            <w:rStyle w:val="Hyperlink"/>
            <w:noProof/>
          </w:rPr>
          <w:t>https://doi.org/10.1002/jclp.20382</w:t>
        </w:r>
      </w:hyperlink>
      <w:r w:rsidRPr="006262AD">
        <w:rPr>
          <w:noProof/>
        </w:rPr>
        <w:t xml:space="preserve"> </w:t>
      </w:r>
    </w:p>
    <w:p w14:paraId="4E5FDA77" w14:textId="3A2F6102" w:rsidR="006262AD" w:rsidRPr="006262AD" w:rsidRDefault="006262AD" w:rsidP="006262AD">
      <w:pPr>
        <w:pStyle w:val="EndNoteBibliography"/>
        <w:ind w:left="720" w:hanging="720"/>
        <w:rPr>
          <w:noProof/>
        </w:rPr>
      </w:pPr>
      <w:r w:rsidRPr="006262AD">
        <w:rPr>
          <w:noProof/>
        </w:rPr>
        <w:t xml:space="preserve">Swedo, S. E., &amp; Leonard, H. L. (1992). Trichotillomania: An obsessive compulsive spectrum disorder? </w:t>
      </w:r>
      <w:r w:rsidRPr="006262AD">
        <w:rPr>
          <w:i/>
          <w:noProof/>
        </w:rPr>
        <w:t>Psychiatric Clinics</w:t>
      </w:r>
      <w:r w:rsidRPr="006262AD">
        <w:rPr>
          <w:noProof/>
        </w:rPr>
        <w:t>,</w:t>
      </w:r>
      <w:r w:rsidRPr="006262AD">
        <w:rPr>
          <w:i/>
          <w:noProof/>
        </w:rPr>
        <w:t xml:space="preserve"> 15</w:t>
      </w:r>
      <w:r w:rsidRPr="006262AD">
        <w:rPr>
          <w:noProof/>
        </w:rPr>
        <w:t xml:space="preserve">(4), 777-790. </w:t>
      </w:r>
      <w:hyperlink r:id="rId68" w:history="1">
        <w:r w:rsidRPr="006262AD">
          <w:rPr>
            <w:rStyle w:val="Hyperlink"/>
            <w:noProof/>
          </w:rPr>
          <w:t>https://doi.org/10.1016/S0193-953X(18)30208-9</w:t>
        </w:r>
      </w:hyperlink>
      <w:r w:rsidRPr="006262AD">
        <w:rPr>
          <w:noProof/>
        </w:rPr>
        <w:t xml:space="preserve"> </w:t>
      </w:r>
    </w:p>
    <w:p w14:paraId="3B2A2B16" w14:textId="5FD4C2F3" w:rsidR="006262AD" w:rsidRPr="006262AD" w:rsidRDefault="006262AD" w:rsidP="006262AD">
      <w:pPr>
        <w:pStyle w:val="EndNoteBibliography"/>
        <w:ind w:left="720" w:hanging="720"/>
        <w:rPr>
          <w:noProof/>
        </w:rPr>
      </w:pPr>
      <w:r w:rsidRPr="006262AD">
        <w:rPr>
          <w:noProof/>
        </w:rPr>
        <w:t xml:space="preserve">Swedo, S. E., Leonard, H. L., Rapoport, J. L., Lenane, M. C., Goldberger, E. L., &amp; Cheslow, D. L. (1989). A double-blind comparison of clomipramine and desipramine in the treatment </w:t>
      </w:r>
      <w:r w:rsidRPr="006262AD">
        <w:rPr>
          <w:noProof/>
        </w:rPr>
        <w:lastRenderedPageBreak/>
        <w:t xml:space="preserve">of trichotillomania (hair pulling). </w:t>
      </w:r>
      <w:r w:rsidRPr="006262AD">
        <w:rPr>
          <w:i/>
          <w:noProof/>
        </w:rPr>
        <w:t>New England Journal of Medicine</w:t>
      </w:r>
      <w:r w:rsidRPr="006262AD">
        <w:rPr>
          <w:noProof/>
        </w:rPr>
        <w:t>,</w:t>
      </w:r>
      <w:r w:rsidRPr="006262AD">
        <w:rPr>
          <w:i/>
          <w:noProof/>
        </w:rPr>
        <w:t xml:space="preserve"> 321</w:t>
      </w:r>
      <w:r w:rsidRPr="006262AD">
        <w:rPr>
          <w:noProof/>
        </w:rPr>
        <w:t xml:space="preserve">(8), 497-501. </w:t>
      </w:r>
      <w:hyperlink r:id="rId69" w:history="1">
        <w:r w:rsidRPr="006262AD">
          <w:rPr>
            <w:rStyle w:val="Hyperlink"/>
            <w:noProof/>
          </w:rPr>
          <w:t>https://doi.org/10.1056/nejm198908243210803</w:t>
        </w:r>
      </w:hyperlink>
      <w:r w:rsidRPr="006262AD">
        <w:rPr>
          <w:noProof/>
        </w:rPr>
        <w:t xml:space="preserve"> </w:t>
      </w:r>
    </w:p>
    <w:p w14:paraId="7294213D" w14:textId="4C83396C" w:rsidR="006262AD" w:rsidRPr="006262AD" w:rsidRDefault="006262AD" w:rsidP="006262AD">
      <w:pPr>
        <w:pStyle w:val="EndNoteBibliography"/>
        <w:ind w:left="720" w:hanging="720"/>
        <w:rPr>
          <w:noProof/>
        </w:rPr>
      </w:pPr>
      <w:r w:rsidRPr="006262AD">
        <w:rPr>
          <w:noProof/>
        </w:rPr>
        <w:t xml:space="preserve">Taillefer, S., &amp; Antony, M. M. (2017). Diagnostic and severity measures for adults with obsessive-compulsive related disorders. In </w:t>
      </w:r>
      <w:r w:rsidRPr="006262AD">
        <w:rPr>
          <w:i/>
          <w:noProof/>
        </w:rPr>
        <w:t>The Wiley handbook of obsessive compulsive disorders</w:t>
      </w:r>
      <w:r w:rsidRPr="006262AD">
        <w:rPr>
          <w:noProof/>
        </w:rPr>
        <w:t xml:space="preserve"> (pp. 873-889). </w:t>
      </w:r>
      <w:hyperlink r:id="rId70" w:history="1">
        <w:r w:rsidRPr="006262AD">
          <w:rPr>
            <w:rStyle w:val="Hyperlink"/>
            <w:noProof/>
          </w:rPr>
          <w:t>https://doi.org/10.1002/9781118890233.ch49</w:t>
        </w:r>
      </w:hyperlink>
      <w:r w:rsidRPr="006262AD">
        <w:rPr>
          <w:noProof/>
        </w:rPr>
        <w:t xml:space="preserve"> </w:t>
      </w:r>
    </w:p>
    <w:p w14:paraId="5269178B" w14:textId="2FCB2B22" w:rsidR="006262AD" w:rsidRPr="006262AD" w:rsidRDefault="006262AD" w:rsidP="006262AD">
      <w:pPr>
        <w:pStyle w:val="EndNoteBibliography"/>
        <w:ind w:left="720" w:hanging="720"/>
        <w:rPr>
          <w:noProof/>
        </w:rPr>
      </w:pPr>
      <w:r w:rsidRPr="006262AD">
        <w:rPr>
          <w:noProof/>
        </w:rPr>
        <w:t xml:space="preserve">Tolin, D. F., Diefenbach, G. J., Flessner, C. A., Franklin, M. E., Keuthen, N. J., Moore, P., . . . Trichotillomania Learning Center Scientific Advisory, B. (2008). The Trichotillomania Scale for Children: Development and validation. </w:t>
      </w:r>
      <w:r w:rsidRPr="006262AD">
        <w:rPr>
          <w:i/>
          <w:noProof/>
        </w:rPr>
        <w:t>Child Psychiatry and Human Development</w:t>
      </w:r>
      <w:r w:rsidRPr="006262AD">
        <w:rPr>
          <w:noProof/>
        </w:rPr>
        <w:t>,</w:t>
      </w:r>
      <w:r w:rsidRPr="006262AD">
        <w:rPr>
          <w:i/>
          <w:noProof/>
        </w:rPr>
        <w:t xml:space="preserve"> 39</w:t>
      </w:r>
      <w:r w:rsidRPr="006262AD">
        <w:rPr>
          <w:noProof/>
        </w:rPr>
        <w:t xml:space="preserve">(3), 331-349. </w:t>
      </w:r>
      <w:hyperlink r:id="rId71" w:history="1">
        <w:r w:rsidRPr="006262AD">
          <w:rPr>
            <w:rStyle w:val="Hyperlink"/>
            <w:noProof/>
          </w:rPr>
          <w:t>https://doi.org/10.1007/s10578-007-0092-3</w:t>
        </w:r>
      </w:hyperlink>
      <w:r w:rsidRPr="006262AD">
        <w:rPr>
          <w:noProof/>
        </w:rPr>
        <w:t xml:space="preserve"> </w:t>
      </w:r>
    </w:p>
    <w:p w14:paraId="622C76A6" w14:textId="77777777" w:rsidR="006262AD" w:rsidRPr="006262AD" w:rsidRDefault="006262AD" w:rsidP="006262AD">
      <w:pPr>
        <w:pStyle w:val="EndNoteBibliography"/>
        <w:ind w:left="720" w:hanging="720"/>
        <w:rPr>
          <w:noProof/>
        </w:rPr>
      </w:pPr>
      <w:r w:rsidRPr="006262AD">
        <w:rPr>
          <w:noProof/>
        </w:rPr>
        <w:t xml:space="preserve">Tolin, D. F., Franklin, M. E., Diefenbach, G. J., &amp; Gross, A. (2002). </w:t>
      </w:r>
      <w:r w:rsidRPr="006262AD">
        <w:rPr>
          <w:i/>
          <w:noProof/>
        </w:rPr>
        <w:t>Cognitive-behavioral therapy for pediatric trichotilomania: An open trial</w:t>
      </w:r>
      <w:r w:rsidRPr="006262AD">
        <w:rPr>
          <w:noProof/>
        </w:rPr>
        <w:t xml:space="preserve"> Association for Advancement of Behavior Therapy, Reno, NV. </w:t>
      </w:r>
    </w:p>
    <w:p w14:paraId="0DEDAA24" w14:textId="2C26B026" w:rsidR="006262AD" w:rsidRPr="006262AD" w:rsidRDefault="006262AD" w:rsidP="006262AD">
      <w:pPr>
        <w:pStyle w:val="EndNoteBibliography"/>
        <w:ind w:left="720" w:hanging="720"/>
        <w:rPr>
          <w:noProof/>
        </w:rPr>
      </w:pPr>
      <w:r w:rsidRPr="006262AD">
        <w:rPr>
          <w:noProof/>
        </w:rPr>
        <w:t xml:space="preserve">Tung, E. S., Flessner, C. A., Grant, J. E., &amp; Keuthen, N. J. (2015). Predictors of life disability in trichotillomania. </w:t>
      </w:r>
      <w:r w:rsidRPr="006262AD">
        <w:rPr>
          <w:i/>
          <w:noProof/>
        </w:rPr>
        <w:t>Comprehensive Psychiatry</w:t>
      </w:r>
      <w:r w:rsidRPr="006262AD">
        <w:rPr>
          <w:noProof/>
        </w:rPr>
        <w:t>,</w:t>
      </w:r>
      <w:r w:rsidRPr="006262AD">
        <w:rPr>
          <w:i/>
          <w:noProof/>
        </w:rPr>
        <w:t xml:space="preserve"> 56</w:t>
      </w:r>
      <w:r w:rsidRPr="006262AD">
        <w:rPr>
          <w:noProof/>
        </w:rPr>
        <w:t xml:space="preserve">, 239-244. </w:t>
      </w:r>
      <w:hyperlink r:id="rId72" w:history="1">
        <w:r w:rsidRPr="006262AD">
          <w:rPr>
            <w:rStyle w:val="Hyperlink"/>
            <w:noProof/>
          </w:rPr>
          <w:t>https://doi.org/10.1016/j.comppsych.2014.09.018</w:t>
        </w:r>
      </w:hyperlink>
      <w:r w:rsidRPr="006262AD">
        <w:rPr>
          <w:noProof/>
        </w:rPr>
        <w:t xml:space="preserve"> </w:t>
      </w:r>
    </w:p>
    <w:p w14:paraId="6C380356" w14:textId="27EC8742" w:rsidR="006262AD" w:rsidRPr="006262AD" w:rsidRDefault="006262AD" w:rsidP="006262AD">
      <w:pPr>
        <w:pStyle w:val="EndNoteBibliography"/>
        <w:ind w:left="720" w:hanging="720"/>
        <w:rPr>
          <w:noProof/>
        </w:rPr>
      </w:pPr>
      <w:r w:rsidRPr="006262AD">
        <w:rPr>
          <w:noProof/>
        </w:rPr>
        <w:t xml:space="preserve">Valle, S., Chesivoir, E. K., &amp; Grant, J. E. (2022). Characteristics and treatment seeking in an adult Hispanic population with trichotillomania and skin picking disorder. </w:t>
      </w:r>
      <w:r w:rsidRPr="006262AD">
        <w:rPr>
          <w:i/>
          <w:noProof/>
        </w:rPr>
        <w:t>Psychiatry Research</w:t>
      </w:r>
      <w:r w:rsidRPr="006262AD">
        <w:rPr>
          <w:noProof/>
        </w:rPr>
        <w:t>,</w:t>
      </w:r>
      <w:r w:rsidRPr="006262AD">
        <w:rPr>
          <w:i/>
          <w:noProof/>
        </w:rPr>
        <w:t xml:space="preserve"> 315</w:t>
      </w:r>
      <w:r w:rsidRPr="006262AD">
        <w:rPr>
          <w:noProof/>
        </w:rPr>
        <w:t xml:space="preserve">, 114706. </w:t>
      </w:r>
      <w:hyperlink r:id="rId73" w:history="1">
        <w:r w:rsidRPr="006262AD">
          <w:rPr>
            <w:rStyle w:val="Hyperlink"/>
            <w:noProof/>
          </w:rPr>
          <w:t>https://doi.org/10.1016/j.psychres.2022.114706</w:t>
        </w:r>
      </w:hyperlink>
      <w:r w:rsidRPr="006262AD">
        <w:rPr>
          <w:noProof/>
        </w:rPr>
        <w:t xml:space="preserve"> </w:t>
      </w:r>
    </w:p>
    <w:p w14:paraId="406457E7" w14:textId="0540BDBC" w:rsidR="006262AD" w:rsidRPr="006262AD" w:rsidRDefault="006262AD" w:rsidP="006262AD">
      <w:pPr>
        <w:pStyle w:val="EndNoteBibliography"/>
        <w:ind w:left="720" w:hanging="720"/>
        <w:rPr>
          <w:noProof/>
        </w:rPr>
      </w:pPr>
      <w:r w:rsidRPr="006262AD">
        <w:rPr>
          <w:noProof/>
        </w:rPr>
        <w:t xml:space="preserve">van Minnen, A., Hoogduin, K. A. L., Keijsers, G. P. J., Hellenbrand, I., &amp; Hendriks, G.-J. (2003). Treatment of trichotillomania with behavioral therapy or fluoxetine: A randomized, waiting-list controlled study. </w:t>
      </w:r>
      <w:r w:rsidRPr="006262AD">
        <w:rPr>
          <w:i/>
          <w:noProof/>
        </w:rPr>
        <w:t>Archives of General Psychiatry</w:t>
      </w:r>
      <w:r w:rsidRPr="006262AD">
        <w:rPr>
          <w:noProof/>
        </w:rPr>
        <w:t>,</w:t>
      </w:r>
      <w:r w:rsidRPr="006262AD">
        <w:rPr>
          <w:i/>
          <w:noProof/>
        </w:rPr>
        <w:t xml:space="preserve"> 60</w:t>
      </w:r>
      <w:r w:rsidRPr="006262AD">
        <w:rPr>
          <w:noProof/>
        </w:rPr>
        <w:t xml:space="preserve">(5), 517-522. </w:t>
      </w:r>
      <w:hyperlink r:id="rId74" w:history="1">
        <w:r w:rsidRPr="006262AD">
          <w:rPr>
            <w:rStyle w:val="Hyperlink"/>
            <w:noProof/>
          </w:rPr>
          <w:t>https://doi.org/10.1001/archpsyc.60.5.517</w:t>
        </w:r>
      </w:hyperlink>
      <w:r w:rsidRPr="006262AD">
        <w:rPr>
          <w:noProof/>
        </w:rPr>
        <w:t xml:space="preserve"> </w:t>
      </w:r>
    </w:p>
    <w:p w14:paraId="1A71012B" w14:textId="131FDF86" w:rsidR="006262AD" w:rsidRPr="006262AD" w:rsidRDefault="006262AD" w:rsidP="006262AD">
      <w:pPr>
        <w:pStyle w:val="EndNoteBibliography"/>
        <w:ind w:left="720" w:hanging="720"/>
        <w:rPr>
          <w:noProof/>
        </w:rPr>
      </w:pPr>
      <w:r w:rsidRPr="006262AD">
        <w:rPr>
          <w:noProof/>
        </w:rPr>
        <w:lastRenderedPageBreak/>
        <w:t xml:space="preserve">Watkins, M. W. (2017). The reliability of multidimensional neuropsychological measures: From alpha to omega. </w:t>
      </w:r>
      <w:r w:rsidRPr="006262AD">
        <w:rPr>
          <w:i/>
          <w:noProof/>
        </w:rPr>
        <w:t>The Clinical Neuropsychologist</w:t>
      </w:r>
      <w:r w:rsidRPr="006262AD">
        <w:rPr>
          <w:noProof/>
        </w:rPr>
        <w:t>,</w:t>
      </w:r>
      <w:r w:rsidRPr="006262AD">
        <w:rPr>
          <w:i/>
          <w:noProof/>
        </w:rPr>
        <w:t xml:space="preserve"> 31</w:t>
      </w:r>
      <w:r w:rsidRPr="006262AD">
        <w:rPr>
          <w:noProof/>
        </w:rPr>
        <w:t xml:space="preserve">(6-7), 1113-1126. </w:t>
      </w:r>
      <w:hyperlink r:id="rId75" w:history="1">
        <w:r w:rsidRPr="006262AD">
          <w:rPr>
            <w:rStyle w:val="Hyperlink"/>
            <w:noProof/>
          </w:rPr>
          <w:t>https://doi.org/10.1080/13854046.2017.1317364</w:t>
        </w:r>
      </w:hyperlink>
      <w:r w:rsidRPr="006262AD">
        <w:rPr>
          <w:noProof/>
        </w:rPr>
        <w:t xml:space="preserve"> </w:t>
      </w:r>
    </w:p>
    <w:p w14:paraId="3C6937AC" w14:textId="77777777" w:rsidR="006262AD" w:rsidRPr="006262AD" w:rsidRDefault="006262AD" w:rsidP="006262AD">
      <w:pPr>
        <w:pStyle w:val="EndNoteBibliography"/>
        <w:ind w:left="720" w:hanging="720"/>
        <w:rPr>
          <w:noProof/>
        </w:rPr>
      </w:pPr>
      <w:r w:rsidRPr="006262AD">
        <w:rPr>
          <w:noProof/>
        </w:rPr>
        <w:t xml:space="preserve">Wechsler, D. (2001). </w:t>
      </w:r>
      <w:r w:rsidRPr="006262AD">
        <w:rPr>
          <w:i/>
          <w:noProof/>
        </w:rPr>
        <w:t>Wechsler Test of Adult Reading (WTAR)</w:t>
      </w:r>
      <w:r w:rsidRPr="006262AD">
        <w:rPr>
          <w:noProof/>
        </w:rPr>
        <w:t xml:space="preserve">. The Psychological Corporation. </w:t>
      </w:r>
    </w:p>
    <w:p w14:paraId="444F4CC1" w14:textId="77777777" w:rsidR="006262AD" w:rsidRPr="006262AD" w:rsidRDefault="006262AD" w:rsidP="006262AD">
      <w:pPr>
        <w:pStyle w:val="EndNoteBibliography"/>
        <w:ind w:left="720" w:hanging="720"/>
        <w:rPr>
          <w:noProof/>
        </w:rPr>
      </w:pPr>
      <w:r w:rsidRPr="006262AD">
        <w:rPr>
          <w:noProof/>
        </w:rPr>
        <w:t xml:space="preserve">Winchel, R. M., Jones, J. S., Molcho, A., Parsons, B., Stanley, B., &amp; Stanley, M. (1992a). The Psychiatric Institute Trichotillomania Scale (PITS). </w:t>
      </w:r>
      <w:r w:rsidRPr="006262AD">
        <w:rPr>
          <w:i/>
          <w:noProof/>
        </w:rPr>
        <w:t>Psychopharmacology Bulletin</w:t>
      </w:r>
      <w:r w:rsidRPr="006262AD">
        <w:rPr>
          <w:noProof/>
        </w:rPr>
        <w:t>,</w:t>
      </w:r>
      <w:r w:rsidRPr="006262AD">
        <w:rPr>
          <w:i/>
          <w:noProof/>
        </w:rPr>
        <w:t xml:space="preserve"> 28</w:t>
      </w:r>
      <w:r w:rsidRPr="006262AD">
        <w:rPr>
          <w:noProof/>
        </w:rPr>
        <w:t xml:space="preserve">, 463-476. </w:t>
      </w:r>
    </w:p>
    <w:p w14:paraId="74F4A3FC" w14:textId="77777777" w:rsidR="006262AD" w:rsidRPr="006262AD" w:rsidRDefault="006262AD" w:rsidP="006262AD">
      <w:pPr>
        <w:pStyle w:val="EndNoteBibliography"/>
        <w:ind w:left="720" w:hanging="720"/>
        <w:rPr>
          <w:noProof/>
        </w:rPr>
      </w:pPr>
      <w:r w:rsidRPr="006262AD">
        <w:rPr>
          <w:noProof/>
        </w:rPr>
        <w:t xml:space="preserve">Winchel, R. M., Jones, J. S., Molcho, A., Parsons, B., Stanley, B., &amp; Stanley, M. (1992b). Rating the severity of trichotillomania: Methods and problems. </w:t>
      </w:r>
      <w:r w:rsidRPr="006262AD">
        <w:rPr>
          <w:i/>
          <w:noProof/>
        </w:rPr>
        <w:t>Psychopharmacology Bulletin</w:t>
      </w:r>
      <w:r w:rsidRPr="006262AD">
        <w:rPr>
          <w:noProof/>
        </w:rPr>
        <w:t>,</w:t>
      </w:r>
      <w:r w:rsidRPr="006262AD">
        <w:rPr>
          <w:i/>
          <w:noProof/>
        </w:rPr>
        <w:t xml:space="preserve"> 28</w:t>
      </w:r>
      <w:r w:rsidRPr="006262AD">
        <w:rPr>
          <w:noProof/>
        </w:rPr>
        <w:t xml:space="preserve">(4), 457-462. </w:t>
      </w:r>
    </w:p>
    <w:p w14:paraId="757E7D2F" w14:textId="59D1276D" w:rsidR="006262AD" w:rsidRPr="006262AD" w:rsidRDefault="006262AD" w:rsidP="006262AD">
      <w:pPr>
        <w:pStyle w:val="EndNoteBibliography"/>
        <w:ind w:left="720" w:hanging="720"/>
        <w:rPr>
          <w:noProof/>
        </w:rPr>
      </w:pPr>
      <w:r w:rsidRPr="006262AD">
        <w:rPr>
          <w:noProof/>
        </w:rPr>
        <w:t xml:space="preserve">Woods, D. W., Ely, L. J., Bauer, C. C., Twohig, M. P., Saunders, S. M., Compton, S. N., . . . Franklin, M. E. (2022). Acceptance-enhanced behavior therapy for trichotillomania in adults: A randomized clinical trial. </w:t>
      </w:r>
      <w:r w:rsidRPr="006262AD">
        <w:rPr>
          <w:i/>
          <w:noProof/>
        </w:rPr>
        <w:t>Behaviour Research and Therapy</w:t>
      </w:r>
      <w:r w:rsidRPr="006262AD">
        <w:rPr>
          <w:noProof/>
        </w:rPr>
        <w:t>,</w:t>
      </w:r>
      <w:r w:rsidRPr="006262AD">
        <w:rPr>
          <w:i/>
          <w:noProof/>
        </w:rPr>
        <w:t xml:space="preserve"> 158</w:t>
      </w:r>
      <w:r w:rsidRPr="006262AD">
        <w:rPr>
          <w:noProof/>
        </w:rPr>
        <w:t xml:space="preserve">, 104187. </w:t>
      </w:r>
      <w:hyperlink r:id="rId76" w:history="1">
        <w:r w:rsidRPr="006262AD">
          <w:rPr>
            <w:rStyle w:val="Hyperlink"/>
            <w:noProof/>
          </w:rPr>
          <w:t>https://doi.org/10.1016/j.brat.2022.104187</w:t>
        </w:r>
      </w:hyperlink>
      <w:r w:rsidRPr="006262AD">
        <w:rPr>
          <w:noProof/>
        </w:rPr>
        <w:t xml:space="preserve"> </w:t>
      </w:r>
    </w:p>
    <w:p w14:paraId="03EFACE3" w14:textId="14C8F457" w:rsidR="006262AD" w:rsidRPr="006262AD" w:rsidRDefault="006262AD" w:rsidP="006262AD">
      <w:pPr>
        <w:pStyle w:val="EndNoteBibliography"/>
        <w:ind w:left="720" w:hanging="720"/>
        <w:rPr>
          <w:noProof/>
        </w:rPr>
      </w:pPr>
      <w:r w:rsidRPr="006262AD">
        <w:rPr>
          <w:noProof/>
        </w:rPr>
        <w:t xml:space="preserve">Woods, D. W., Flessner, C. A., Franklin, M. E., Keuthen, N. J., Goodwin, R. D., Stein, D. J., &amp; Walther, M. R. (2006). The Trichotillomania Impact Project (TIP): Exploring phenomenology, functional impairment, and treatment utilization. </w:t>
      </w:r>
      <w:r w:rsidRPr="006262AD">
        <w:rPr>
          <w:i/>
          <w:noProof/>
        </w:rPr>
        <w:t>Journal of Clinical Psychiatry</w:t>
      </w:r>
      <w:r w:rsidRPr="006262AD">
        <w:rPr>
          <w:noProof/>
        </w:rPr>
        <w:t>,</w:t>
      </w:r>
      <w:r w:rsidRPr="006262AD">
        <w:rPr>
          <w:i/>
          <w:noProof/>
        </w:rPr>
        <w:t xml:space="preserve"> 67</w:t>
      </w:r>
      <w:r w:rsidRPr="006262AD">
        <w:rPr>
          <w:noProof/>
        </w:rPr>
        <w:t xml:space="preserve">(12), 1877-1888. </w:t>
      </w:r>
      <w:hyperlink r:id="rId77" w:history="1">
        <w:r w:rsidRPr="006262AD">
          <w:rPr>
            <w:rStyle w:val="Hyperlink"/>
            <w:noProof/>
          </w:rPr>
          <w:t>https://doi.org/10.4088/jcp.v67n1207</w:t>
        </w:r>
      </w:hyperlink>
      <w:r w:rsidRPr="006262AD">
        <w:rPr>
          <w:noProof/>
        </w:rPr>
        <w:t xml:space="preserve"> </w:t>
      </w:r>
    </w:p>
    <w:p w14:paraId="5662341A" w14:textId="6002AD1C" w:rsidR="006262AD" w:rsidRPr="006262AD" w:rsidRDefault="006262AD" w:rsidP="006262AD">
      <w:pPr>
        <w:pStyle w:val="EndNoteBibliography"/>
        <w:ind w:left="720" w:hanging="720"/>
        <w:rPr>
          <w:noProof/>
        </w:rPr>
      </w:pPr>
      <w:r w:rsidRPr="006262AD">
        <w:rPr>
          <w:noProof/>
        </w:rPr>
        <w:t xml:space="preserve">Woods, D. W., &amp; Houghton, D. C. (2014). Diagnosis, evaluation, and management of trichotillomania. </w:t>
      </w:r>
      <w:r w:rsidRPr="006262AD">
        <w:rPr>
          <w:i/>
          <w:noProof/>
        </w:rPr>
        <w:t>The Psychiatric Clinics of North America</w:t>
      </w:r>
      <w:r w:rsidRPr="006262AD">
        <w:rPr>
          <w:noProof/>
        </w:rPr>
        <w:t>,</w:t>
      </w:r>
      <w:r w:rsidRPr="006262AD">
        <w:rPr>
          <w:i/>
          <w:noProof/>
        </w:rPr>
        <w:t xml:space="preserve"> 37</w:t>
      </w:r>
      <w:r w:rsidRPr="006262AD">
        <w:rPr>
          <w:noProof/>
        </w:rPr>
        <w:t xml:space="preserve">(3), 301-317. </w:t>
      </w:r>
      <w:hyperlink r:id="rId78" w:history="1">
        <w:r w:rsidRPr="006262AD">
          <w:rPr>
            <w:rStyle w:val="Hyperlink"/>
            <w:noProof/>
          </w:rPr>
          <w:t>https://doi.org/10.1016/j.psc.2014.05.005</w:t>
        </w:r>
      </w:hyperlink>
      <w:r w:rsidRPr="006262AD">
        <w:rPr>
          <w:noProof/>
        </w:rPr>
        <w:t xml:space="preserve"> </w:t>
      </w:r>
    </w:p>
    <w:p w14:paraId="5165C789" w14:textId="48ED65AB" w:rsidR="00E83ABE" w:rsidRDefault="00282D4F" w:rsidP="00B41053">
      <w:pPr>
        <w:spacing w:line="480" w:lineRule="auto"/>
        <w:rPr>
          <w:rFonts w:ascii="Times" w:hAnsi="Times"/>
        </w:rPr>
      </w:pPr>
      <w:r>
        <w:rPr>
          <w:rFonts w:ascii="Times" w:hAnsi="Times"/>
        </w:rPr>
        <w:fldChar w:fldCharType="end"/>
      </w:r>
    </w:p>
    <w:p w14:paraId="3DF3DF3D" w14:textId="77777777" w:rsidR="00E83ABE" w:rsidRDefault="00E83ABE">
      <w:pPr>
        <w:rPr>
          <w:rFonts w:ascii="Times" w:hAnsi="Times"/>
        </w:rPr>
      </w:pPr>
      <w:r>
        <w:rPr>
          <w:rFonts w:ascii="Times" w:hAnsi="Times"/>
        </w:rPr>
        <w:br w:type="page"/>
      </w:r>
    </w:p>
    <w:p w14:paraId="7DD4E6CC" w14:textId="77777777" w:rsidR="00E83ABE" w:rsidRPr="006C7836" w:rsidRDefault="00E83ABE" w:rsidP="00A10CAA">
      <w:pPr>
        <w:spacing w:line="480" w:lineRule="auto"/>
        <w:rPr>
          <w:rFonts w:ascii="Times New Roman" w:hAnsi="Times New Roman" w:cs="Times New Roman"/>
          <w:b/>
          <w:bCs/>
        </w:rPr>
      </w:pPr>
      <w:r w:rsidRPr="006C7836">
        <w:rPr>
          <w:rFonts w:ascii="Times New Roman" w:hAnsi="Times New Roman" w:cs="Times New Roman"/>
          <w:b/>
          <w:bCs/>
        </w:rPr>
        <w:lastRenderedPageBreak/>
        <w:t>Table 1</w:t>
      </w:r>
    </w:p>
    <w:p w14:paraId="588EDA72" w14:textId="0ACD7F76" w:rsidR="00E83ABE" w:rsidRDefault="00E83ABE" w:rsidP="00A10CAA">
      <w:pPr>
        <w:spacing w:line="480" w:lineRule="auto"/>
        <w:rPr>
          <w:rFonts w:ascii="Times New Roman" w:hAnsi="Times New Roman" w:cs="Times New Roman"/>
          <w:i/>
          <w:iCs/>
        </w:rPr>
      </w:pPr>
      <w:r>
        <w:rPr>
          <w:rFonts w:ascii="Times New Roman" w:hAnsi="Times New Roman" w:cs="Times New Roman"/>
          <w:i/>
          <w:iCs/>
        </w:rPr>
        <w:t xml:space="preserve">Sample </w:t>
      </w:r>
      <w:r w:rsidRPr="006C7836">
        <w:rPr>
          <w:rFonts w:ascii="Times New Roman" w:hAnsi="Times New Roman" w:cs="Times New Roman"/>
          <w:i/>
          <w:iCs/>
        </w:rPr>
        <w:t>Demographic</w:t>
      </w:r>
      <w:r>
        <w:rPr>
          <w:rFonts w:ascii="Times New Roman" w:hAnsi="Times New Roman" w:cs="Times New Roman"/>
          <w:i/>
          <w:iCs/>
        </w:rPr>
        <w:t>s</w:t>
      </w:r>
    </w:p>
    <w:p w14:paraId="089F76A9" w14:textId="77777777" w:rsidR="00E83ABE" w:rsidRPr="00A10CAA" w:rsidRDefault="00E83ABE" w:rsidP="00E83ABE">
      <w:pPr>
        <w:rPr>
          <w:rFonts w:ascii="Times New Roman" w:hAnsi="Times New Roman" w:cs="Times New Roman"/>
          <w:i/>
          <w:iCs/>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152"/>
        <w:gridCol w:w="1152"/>
        <w:gridCol w:w="36"/>
        <w:gridCol w:w="1170"/>
        <w:gridCol w:w="1152"/>
        <w:gridCol w:w="18"/>
      </w:tblGrid>
      <w:tr w:rsidR="00F90F64" w14:paraId="595E3066" w14:textId="77777777" w:rsidTr="008B5061">
        <w:trPr>
          <w:jc w:val="center"/>
        </w:trPr>
        <w:tc>
          <w:tcPr>
            <w:tcW w:w="2610" w:type="dxa"/>
            <w:tcBorders>
              <w:top w:val="single" w:sz="4" w:space="0" w:color="auto"/>
            </w:tcBorders>
          </w:tcPr>
          <w:p w14:paraId="7B5F1BA1" w14:textId="77777777" w:rsidR="00F90F64" w:rsidRDefault="00F90F64" w:rsidP="003B1040">
            <w:pPr>
              <w:rPr>
                <w:rFonts w:ascii="Times New Roman" w:hAnsi="Times New Roman" w:cs="Times New Roman"/>
              </w:rPr>
            </w:pPr>
          </w:p>
        </w:tc>
        <w:tc>
          <w:tcPr>
            <w:tcW w:w="2340" w:type="dxa"/>
            <w:gridSpan w:val="3"/>
            <w:tcBorders>
              <w:top w:val="single" w:sz="4" w:space="0" w:color="auto"/>
              <w:bottom w:val="single" w:sz="4" w:space="0" w:color="auto"/>
            </w:tcBorders>
          </w:tcPr>
          <w:p w14:paraId="0AB3F5FD" w14:textId="77777777" w:rsidR="00F90F64" w:rsidRDefault="00F90F64" w:rsidP="003B1040">
            <w:pPr>
              <w:jc w:val="center"/>
              <w:rPr>
                <w:rFonts w:ascii="Times New Roman" w:hAnsi="Times New Roman" w:cs="Times New Roman"/>
              </w:rPr>
            </w:pPr>
          </w:p>
          <w:p w14:paraId="34F0A02F" w14:textId="77777777" w:rsidR="00F90F64" w:rsidRDefault="00F90F64" w:rsidP="003B1040">
            <w:pPr>
              <w:jc w:val="center"/>
              <w:rPr>
                <w:rFonts w:ascii="Times New Roman" w:hAnsi="Times New Roman" w:cs="Times New Roman"/>
              </w:rPr>
            </w:pPr>
            <w:r>
              <w:rPr>
                <w:rFonts w:ascii="Times New Roman" w:hAnsi="Times New Roman" w:cs="Times New Roman"/>
              </w:rPr>
              <w:t>Full Sample</w:t>
            </w:r>
          </w:p>
        </w:tc>
        <w:tc>
          <w:tcPr>
            <w:tcW w:w="2340" w:type="dxa"/>
            <w:gridSpan w:val="3"/>
            <w:tcBorders>
              <w:top w:val="single" w:sz="4" w:space="0" w:color="auto"/>
              <w:bottom w:val="single" w:sz="4" w:space="0" w:color="auto"/>
            </w:tcBorders>
          </w:tcPr>
          <w:p w14:paraId="0E3E0A89" w14:textId="77777777" w:rsidR="00F90F64" w:rsidRDefault="00F90F64" w:rsidP="003B1040">
            <w:pPr>
              <w:jc w:val="center"/>
              <w:rPr>
                <w:rFonts w:ascii="Times New Roman" w:hAnsi="Times New Roman" w:cs="Times New Roman"/>
              </w:rPr>
            </w:pPr>
            <w:r>
              <w:rPr>
                <w:rFonts w:ascii="Times New Roman" w:hAnsi="Times New Roman" w:cs="Times New Roman"/>
              </w:rPr>
              <w:t>Hair Loss Severity Subsample</w:t>
            </w:r>
          </w:p>
        </w:tc>
      </w:tr>
      <w:tr w:rsidR="00F90F64" w14:paraId="3FB88046" w14:textId="77777777" w:rsidTr="008B5061">
        <w:trPr>
          <w:gridAfter w:val="1"/>
          <w:wAfter w:w="18" w:type="dxa"/>
          <w:jc w:val="center"/>
        </w:trPr>
        <w:tc>
          <w:tcPr>
            <w:tcW w:w="2610" w:type="dxa"/>
            <w:tcBorders>
              <w:bottom w:val="single" w:sz="4" w:space="0" w:color="auto"/>
            </w:tcBorders>
          </w:tcPr>
          <w:p w14:paraId="0D73A362" w14:textId="77777777" w:rsidR="00F90F64" w:rsidRDefault="00F90F64" w:rsidP="003B1040">
            <w:pPr>
              <w:rPr>
                <w:rFonts w:ascii="Times New Roman" w:hAnsi="Times New Roman" w:cs="Times New Roman"/>
              </w:rPr>
            </w:pPr>
          </w:p>
        </w:tc>
        <w:tc>
          <w:tcPr>
            <w:tcW w:w="1152" w:type="dxa"/>
            <w:tcBorders>
              <w:top w:val="single" w:sz="4" w:space="0" w:color="auto"/>
              <w:bottom w:val="single" w:sz="4" w:space="0" w:color="auto"/>
            </w:tcBorders>
          </w:tcPr>
          <w:p w14:paraId="284F906A" w14:textId="77777777" w:rsidR="00F90F64" w:rsidRDefault="00F90F64" w:rsidP="003B1040">
            <w:pPr>
              <w:jc w:val="center"/>
              <w:rPr>
                <w:rFonts w:ascii="Times New Roman" w:hAnsi="Times New Roman" w:cs="Times New Roman"/>
              </w:rPr>
            </w:pPr>
            <w:r>
              <w:rPr>
                <w:rFonts w:ascii="Times New Roman" w:hAnsi="Times New Roman" w:cs="Times New Roman"/>
              </w:rPr>
              <w:t>M or n</w:t>
            </w:r>
          </w:p>
        </w:tc>
        <w:tc>
          <w:tcPr>
            <w:tcW w:w="1152" w:type="dxa"/>
            <w:tcBorders>
              <w:top w:val="single" w:sz="4" w:space="0" w:color="auto"/>
              <w:bottom w:val="single" w:sz="4" w:space="0" w:color="auto"/>
            </w:tcBorders>
          </w:tcPr>
          <w:p w14:paraId="0F63F3A0" w14:textId="77777777" w:rsidR="00F90F64" w:rsidRDefault="00F90F64" w:rsidP="003B1040">
            <w:pPr>
              <w:jc w:val="center"/>
              <w:rPr>
                <w:rFonts w:ascii="Times New Roman" w:hAnsi="Times New Roman" w:cs="Times New Roman"/>
              </w:rPr>
            </w:pPr>
            <w:r>
              <w:rPr>
                <w:rFonts w:ascii="Times New Roman" w:hAnsi="Times New Roman" w:cs="Times New Roman"/>
              </w:rPr>
              <w:t>SD or %</w:t>
            </w:r>
          </w:p>
        </w:tc>
        <w:tc>
          <w:tcPr>
            <w:tcW w:w="1206" w:type="dxa"/>
            <w:gridSpan w:val="2"/>
            <w:tcBorders>
              <w:top w:val="single" w:sz="4" w:space="0" w:color="auto"/>
              <w:bottom w:val="single" w:sz="4" w:space="0" w:color="auto"/>
            </w:tcBorders>
          </w:tcPr>
          <w:p w14:paraId="0885EEAF" w14:textId="77777777" w:rsidR="00F90F64" w:rsidRDefault="00F90F64" w:rsidP="003B1040">
            <w:pPr>
              <w:jc w:val="center"/>
              <w:rPr>
                <w:rFonts w:ascii="Times New Roman" w:hAnsi="Times New Roman" w:cs="Times New Roman"/>
              </w:rPr>
            </w:pPr>
            <w:r>
              <w:rPr>
                <w:rFonts w:ascii="Times New Roman" w:hAnsi="Times New Roman" w:cs="Times New Roman"/>
              </w:rPr>
              <w:t>M or n</w:t>
            </w:r>
          </w:p>
        </w:tc>
        <w:tc>
          <w:tcPr>
            <w:tcW w:w="1152" w:type="dxa"/>
            <w:tcBorders>
              <w:top w:val="single" w:sz="4" w:space="0" w:color="auto"/>
              <w:bottom w:val="single" w:sz="4" w:space="0" w:color="auto"/>
            </w:tcBorders>
          </w:tcPr>
          <w:p w14:paraId="152273D6" w14:textId="77777777" w:rsidR="00F90F64" w:rsidRDefault="00F90F64" w:rsidP="003B1040">
            <w:pPr>
              <w:jc w:val="center"/>
              <w:rPr>
                <w:rFonts w:ascii="Times New Roman" w:hAnsi="Times New Roman" w:cs="Times New Roman"/>
              </w:rPr>
            </w:pPr>
            <w:r>
              <w:rPr>
                <w:rFonts w:ascii="Times New Roman" w:hAnsi="Times New Roman" w:cs="Times New Roman"/>
              </w:rPr>
              <w:t>SD or %</w:t>
            </w:r>
          </w:p>
        </w:tc>
      </w:tr>
      <w:tr w:rsidR="00F90F64" w14:paraId="31CBDC31" w14:textId="77777777" w:rsidTr="008B5061">
        <w:trPr>
          <w:gridAfter w:val="1"/>
          <w:wAfter w:w="18" w:type="dxa"/>
          <w:jc w:val="center"/>
        </w:trPr>
        <w:tc>
          <w:tcPr>
            <w:tcW w:w="2610" w:type="dxa"/>
            <w:tcBorders>
              <w:top w:val="single" w:sz="4" w:space="0" w:color="auto"/>
            </w:tcBorders>
          </w:tcPr>
          <w:p w14:paraId="241DD9F8" w14:textId="77777777" w:rsidR="00F90F64" w:rsidRDefault="00F90F64" w:rsidP="003B1040">
            <w:pPr>
              <w:rPr>
                <w:rFonts w:ascii="Times New Roman" w:hAnsi="Times New Roman" w:cs="Times New Roman"/>
              </w:rPr>
            </w:pPr>
            <w:r>
              <w:rPr>
                <w:rFonts w:ascii="Times New Roman" w:hAnsi="Times New Roman" w:cs="Times New Roman"/>
              </w:rPr>
              <w:t>Age</w:t>
            </w:r>
          </w:p>
        </w:tc>
        <w:tc>
          <w:tcPr>
            <w:tcW w:w="1152" w:type="dxa"/>
            <w:tcBorders>
              <w:top w:val="single" w:sz="4" w:space="0" w:color="auto"/>
            </w:tcBorders>
          </w:tcPr>
          <w:p w14:paraId="283FBF16" w14:textId="77777777" w:rsidR="00F90F64" w:rsidRDefault="00F90F64" w:rsidP="003B1040">
            <w:pPr>
              <w:jc w:val="center"/>
              <w:rPr>
                <w:rFonts w:ascii="Times New Roman" w:hAnsi="Times New Roman" w:cs="Times New Roman"/>
              </w:rPr>
            </w:pPr>
            <w:r>
              <w:rPr>
                <w:rFonts w:ascii="Times New Roman" w:hAnsi="Times New Roman" w:cs="Times New Roman"/>
              </w:rPr>
              <w:t>34.93</w:t>
            </w:r>
          </w:p>
        </w:tc>
        <w:tc>
          <w:tcPr>
            <w:tcW w:w="1152" w:type="dxa"/>
            <w:tcBorders>
              <w:top w:val="single" w:sz="4" w:space="0" w:color="auto"/>
            </w:tcBorders>
          </w:tcPr>
          <w:p w14:paraId="3092671D" w14:textId="77777777" w:rsidR="00F90F64" w:rsidRDefault="00F90F64" w:rsidP="007F6B63">
            <w:pPr>
              <w:jc w:val="center"/>
              <w:rPr>
                <w:rFonts w:ascii="Times New Roman" w:hAnsi="Times New Roman" w:cs="Times New Roman"/>
              </w:rPr>
            </w:pPr>
            <w:r>
              <w:rPr>
                <w:rFonts w:ascii="Times New Roman" w:hAnsi="Times New Roman" w:cs="Times New Roman"/>
              </w:rPr>
              <w:t>12.65</w:t>
            </w:r>
          </w:p>
        </w:tc>
        <w:tc>
          <w:tcPr>
            <w:tcW w:w="1206" w:type="dxa"/>
            <w:gridSpan w:val="2"/>
            <w:tcBorders>
              <w:top w:val="single" w:sz="4" w:space="0" w:color="auto"/>
            </w:tcBorders>
          </w:tcPr>
          <w:p w14:paraId="7B8A9F3E" w14:textId="77777777" w:rsidR="00F90F64" w:rsidRDefault="00F90F64" w:rsidP="003B1040">
            <w:pPr>
              <w:jc w:val="center"/>
              <w:rPr>
                <w:rFonts w:ascii="Times New Roman" w:hAnsi="Times New Roman" w:cs="Times New Roman"/>
              </w:rPr>
            </w:pPr>
            <w:r>
              <w:rPr>
                <w:rFonts w:ascii="Times New Roman" w:hAnsi="Times New Roman" w:cs="Times New Roman"/>
              </w:rPr>
              <w:t>35.63</w:t>
            </w:r>
          </w:p>
        </w:tc>
        <w:tc>
          <w:tcPr>
            <w:tcW w:w="1152" w:type="dxa"/>
            <w:tcBorders>
              <w:top w:val="single" w:sz="4" w:space="0" w:color="auto"/>
            </w:tcBorders>
          </w:tcPr>
          <w:p w14:paraId="100C1A51" w14:textId="77777777" w:rsidR="00F90F64" w:rsidRDefault="00F90F64" w:rsidP="003B1040">
            <w:pPr>
              <w:jc w:val="center"/>
              <w:rPr>
                <w:rFonts w:ascii="Times New Roman" w:hAnsi="Times New Roman" w:cs="Times New Roman"/>
              </w:rPr>
            </w:pPr>
            <w:r>
              <w:rPr>
                <w:rFonts w:ascii="Times New Roman" w:hAnsi="Times New Roman" w:cs="Times New Roman"/>
              </w:rPr>
              <w:t>12.88</w:t>
            </w:r>
          </w:p>
        </w:tc>
      </w:tr>
      <w:tr w:rsidR="00F90F64" w14:paraId="044F96DB" w14:textId="77777777" w:rsidTr="008B5061">
        <w:trPr>
          <w:gridAfter w:val="1"/>
          <w:wAfter w:w="18" w:type="dxa"/>
          <w:jc w:val="center"/>
        </w:trPr>
        <w:tc>
          <w:tcPr>
            <w:tcW w:w="2610" w:type="dxa"/>
          </w:tcPr>
          <w:p w14:paraId="74CAFFBE" w14:textId="77777777" w:rsidR="00F90F64" w:rsidRDefault="00F90F64" w:rsidP="003B1040">
            <w:pPr>
              <w:rPr>
                <w:rFonts w:ascii="Times New Roman" w:hAnsi="Times New Roman" w:cs="Times New Roman"/>
              </w:rPr>
            </w:pPr>
            <w:r>
              <w:rPr>
                <w:rFonts w:ascii="Times New Roman" w:hAnsi="Times New Roman" w:cs="Times New Roman"/>
              </w:rPr>
              <w:t>Gender</w:t>
            </w:r>
          </w:p>
        </w:tc>
        <w:tc>
          <w:tcPr>
            <w:tcW w:w="1152" w:type="dxa"/>
          </w:tcPr>
          <w:p w14:paraId="2AC201DA" w14:textId="77777777" w:rsidR="00F90F64" w:rsidRDefault="00F90F64" w:rsidP="003B1040">
            <w:pPr>
              <w:jc w:val="center"/>
              <w:rPr>
                <w:rFonts w:ascii="Times New Roman" w:hAnsi="Times New Roman" w:cs="Times New Roman"/>
              </w:rPr>
            </w:pPr>
          </w:p>
        </w:tc>
        <w:tc>
          <w:tcPr>
            <w:tcW w:w="1152" w:type="dxa"/>
          </w:tcPr>
          <w:p w14:paraId="6FCDDC56" w14:textId="77777777" w:rsidR="00F90F64" w:rsidRDefault="00F90F64" w:rsidP="003B1040">
            <w:pPr>
              <w:jc w:val="center"/>
              <w:rPr>
                <w:rFonts w:ascii="Times New Roman" w:hAnsi="Times New Roman" w:cs="Times New Roman"/>
              </w:rPr>
            </w:pPr>
          </w:p>
        </w:tc>
        <w:tc>
          <w:tcPr>
            <w:tcW w:w="1206" w:type="dxa"/>
            <w:gridSpan w:val="2"/>
          </w:tcPr>
          <w:p w14:paraId="478ACEC5" w14:textId="77777777" w:rsidR="00F90F64" w:rsidRDefault="00F90F64" w:rsidP="003B1040">
            <w:pPr>
              <w:jc w:val="center"/>
              <w:rPr>
                <w:rFonts w:ascii="Times New Roman" w:hAnsi="Times New Roman" w:cs="Times New Roman"/>
              </w:rPr>
            </w:pPr>
          </w:p>
        </w:tc>
        <w:tc>
          <w:tcPr>
            <w:tcW w:w="1152" w:type="dxa"/>
          </w:tcPr>
          <w:p w14:paraId="332B3B67" w14:textId="77777777" w:rsidR="00F90F64" w:rsidRDefault="00F90F64" w:rsidP="003B1040">
            <w:pPr>
              <w:jc w:val="center"/>
              <w:rPr>
                <w:rFonts w:ascii="Times New Roman" w:hAnsi="Times New Roman" w:cs="Times New Roman"/>
              </w:rPr>
            </w:pPr>
          </w:p>
        </w:tc>
      </w:tr>
      <w:tr w:rsidR="00F90F64" w14:paraId="0EB3B294" w14:textId="77777777" w:rsidTr="008B5061">
        <w:trPr>
          <w:gridAfter w:val="1"/>
          <w:wAfter w:w="18" w:type="dxa"/>
          <w:jc w:val="center"/>
        </w:trPr>
        <w:tc>
          <w:tcPr>
            <w:tcW w:w="2610" w:type="dxa"/>
          </w:tcPr>
          <w:p w14:paraId="7C5B0E1F" w14:textId="77777777" w:rsidR="00F90F64" w:rsidRDefault="00F90F64" w:rsidP="003B1040">
            <w:pPr>
              <w:rPr>
                <w:rFonts w:ascii="Times New Roman" w:hAnsi="Times New Roman" w:cs="Times New Roman"/>
              </w:rPr>
            </w:pPr>
            <w:r>
              <w:rPr>
                <w:rFonts w:ascii="Times New Roman" w:hAnsi="Times New Roman" w:cs="Times New Roman"/>
              </w:rPr>
              <w:t xml:space="preserve">   Female</w:t>
            </w:r>
          </w:p>
        </w:tc>
        <w:tc>
          <w:tcPr>
            <w:tcW w:w="1152" w:type="dxa"/>
          </w:tcPr>
          <w:p w14:paraId="4C39AECD" w14:textId="4875D0FE" w:rsidR="00F90F64" w:rsidRDefault="00F90F64" w:rsidP="003B1040">
            <w:pPr>
              <w:jc w:val="center"/>
              <w:rPr>
                <w:rFonts w:ascii="Times New Roman" w:hAnsi="Times New Roman" w:cs="Times New Roman"/>
              </w:rPr>
            </w:pPr>
            <w:r>
              <w:rPr>
                <w:rFonts w:ascii="Times New Roman" w:hAnsi="Times New Roman" w:cs="Times New Roman"/>
              </w:rPr>
              <w:t>8</w:t>
            </w:r>
            <w:r w:rsidR="001D2700">
              <w:rPr>
                <w:rFonts w:ascii="Times New Roman" w:hAnsi="Times New Roman" w:cs="Times New Roman"/>
              </w:rPr>
              <w:t>4</w:t>
            </w:r>
          </w:p>
        </w:tc>
        <w:tc>
          <w:tcPr>
            <w:tcW w:w="1152" w:type="dxa"/>
          </w:tcPr>
          <w:p w14:paraId="5BF3CBE8" w14:textId="6ADF7EFB" w:rsidR="00F90F64" w:rsidRDefault="00F90F64" w:rsidP="003B1040">
            <w:pPr>
              <w:jc w:val="center"/>
              <w:rPr>
                <w:rFonts w:ascii="Times New Roman" w:hAnsi="Times New Roman" w:cs="Times New Roman"/>
              </w:rPr>
            </w:pPr>
            <w:r>
              <w:rPr>
                <w:rFonts w:ascii="Times New Roman" w:hAnsi="Times New Roman" w:cs="Times New Roman"/>
              </w:rPr>
              <w:t>92.</w:t>
            </w:r>
            <w:r w:rsidR="001D2700">
              <w:rPr>
                <w:rFonts w:ascii="Times New Roman" w:hAnsi="Times New Roman" w:cs="Times New Roman"/>
              </w:rPr>
              <w:t>3</w:t>
            </w:r>
            <w:r>
              <w:rPr>
                <w:rFonts w:ascii="Times New Roman" w:hAnsi="Times New Roman" w:cs="Times New Roman"/>
              </w:rPr>
              <w:t>%</w:t>
            </w:r>
          </w:p>
        </w:tc>
        <w:tc>
          <w:tcPr>
            <w:tcW w:w="1206" w:type="dxa"/>
            <w:gridSpan w:val="2"/>
          </w:tcPr>
          <w:p w14:paraId="32E27087" w14:textId="77777777" w:rsidR="00F90F64" w:rsidRDefault="00F90F64" w:rsidP="003B1040">
            <w:pPr>
              <w:jc w:val="center"/>
              <w:rPr>
                <w:rFonts w:ascii="Times New Roman" w:hAnsi="Times New Roman" w:cs="Times New Roman"/>
              </w:rPr>
            </w:pPr>
            <w:r>
              <w:rPr>
                <w:rFonts w:ascii="Times New Roman" w:hAnsi="Times New Roman" w:cs="Times New Roman"/>
              </w:rPr>
              <w:t>78</w:t>
            </w:r>
          </w:p>
        </w:tc>
        <w:tc>
          <w:tcPr>
            <w:tcW w:w="1152" w:type="dxa"/>
          </w:tcPr>
          <w:p w14:paraId="3403BE70" w14:textId="77777777" w:rsidR="00F90F64" w:rsidRDefault="00F90F64" w:rsidP="003B1040">
            <w:pPr>
              <w:jc w:val="center"/>
              <w:rPr>
                <w:rFonts w:ascii="Times New Roman" w:hAnsi="Times New Roman" w:cs="Times New Roman"/>
              </w:rPr>
            </w:pPr>
            <w:r>
              <w:rPr>
                <w:rFonts w:ascii="Times New Roman" w:hAnsi="Times New Roman" w:cs="Times New Roman"/>
              </w:rPr>
              <w:t>92.9%</w:t>
            </w:r>
          </w:p>
        </w:tc>
      </w:tr>
      <w:tr w:rsidR="00F90F64" w14:paraId="4E0A1CBB" w14:textId="77777777" w:rsidTr="008B5061">
        <w:trPr>
          <w:gridAfter w:val="1"/>
          <w:wAfter w:w="18" w:type="dxa"/>
          <w:jc w:val="center"/>
        </w:trPr>
        <w:tc>
          <w:tcPr>
            <w:tcW w:w="2610" w:type="dxa"/>
          </w:tcPr>
          <w:p w14:paraId="1ED69F79" w14:textId="77777777" w:rsidR="00F90F64" w:rsidRDefault="00F90F64" w:rsidP="003B1040">
            <w:pPr>
              <w:rPr>
                <w:rFonts w:ascii="Times New Roman" w:hAnsi="Times New Roman" w:cs="Times New Roman"/>
              </w:rPr>
            </w:pPr>
            <w:r>
              <w:rPr>
                <w:rFonts w:ascii="Times New Roman" w:hAnsi="Times New Roman" w:cs="Times New Roman"/>
              </w:rPr>
              <w:t xml:space="preserve">   Male</w:t>
            </w:r>
          </w:p>
        </w:tc>
        <w:tc>
          <w:tcPr>
            <w:tcW w:w="1152" w:type="dxa"/>
          </w:tcPr>
          <w:p w14:paraId="2AB0B847" w14:textId="77777777" w:rsidR="00F90F64" w:rsidRDefault="00F90F64" w:rsidP="003B1040">
            <w:pPr>
              <w:jc w:val="center"/>
              <w:rPr>
                <w:rFonts w:ascii="Times New Roman" w:hAnsi="Times New Roman" w:cs="Times New Roman"/>
              </w:rPr>
            </w:pPr>
            <w:r>
              <w:rPr>
                <w:rFonts w:ascii="Times New Roman" w:hAnsi="Times New Roman" w:cs="Times New Roman"/>
              </w:rPr>
              <w:t>7</w:t>
            </w:r>
          </w:p>
        </w:tc>
        <w:tc>
          <w:tcPr>
            <w:tcW w:w="1152" w:type="dxa"/>
          </w:tcPr>
          <w:p w14:paraId="589A5508" w14:textId="1B1753CE" w:rsidR="00F90F64" w:rsidRDefault="00F90F64" w:rsidP="003B1040">
            <w:pPr>
              <w:jc w:val="center"/>
              <w:rPr>
                <w:rFonts w:ascii="Times New Roman" w:hAnsi="Times New Roman" w:cs="Times New Roman"/>
              </w:rPr>
            </w:pPr>
            <w:r>
              <w:rPr>
                <w:rFonts w:ascii="Times New Roman" w:hAnsi="Times New Roman" w:cs="Times New Roman"/>
              </w:rPr>
              <w:t>7.</w:t>
            </w:r>
            <w:r w:rsidR="001D2700">
              <w:rPr>
                <w:rFonts w:ascii="Times New Roman" w:hAnsi="Times New Roman" w:cs="Times New Roman"/>
              </w:rPr>
              <w:t>7</w:t>
            </w:r>
            <w:r>
              <w:rPr>
                <w:rFonts w:ascii="Times New Roman" w:hAnsi="Times New Roman" w:cs="Times New Roman"/>
              </w:rPr>
              <w:t>%</w:t>
            </w:r>
          </w:p>
        </w:tc>
        <w:tc>
          <w:tcPr>
            <w:tcW w:w="1206" w:type="dxa"/>
            <w:gridSpan w:val="2"/>
          </w:tcPr>
          <w:p w14:paraId="33BCFA8F" w14:textId="77777777" w:rsidR="00F90F64" w:rsidRDefault="00F90F64" w:rsidP="003B1040">
            <w:pPr>
              <w:jc w:val="center"/>
              <w:rPr>
                <w:rFonts w:ascii="Times New Roman" w:hAnsi="Times New Roman" w:cs="Times New Roman"/>
              </w:rPr>
            </w:pPr>
            <w:r>
              <w:rPr>
                <w:rFonts w:ascii="Times New Roman" w:hAnsi="Times New Roman" w:cs="Times New Roman"/>
              </w:rPr>
              <w:t>6</w:t>
            </w:r>
          </w:p>
        </w:tc>
        <w:tc>
          <w:tcPr>
            <w:tcW w:w="1152" w:type="dxa"/>
          </w:tcPr>
          <w:p w14:paraId="73E513F1" w14:textId="77777777" w:rsidR="00F90F64" w:rsidRDefault="00F90F64" w:rsidP="003B1040">
            <w:pPr>
              <w:jc w:val="center"/>
              <w:rPr>
                <w:rFonts w:ascii="Times New Roman" w:hAnsi="Times New Roman" w:cs="Times New Roman"/>
              </w:rPr>
            </w:pPr>
            <w:r>
              <w:rPr>
                <w:rFonts w:ascii="Times New Roman" w:hAnsi="Times New Roman" w:cs="Times New Roman"/>
              </w:rPr>
              <w:t>7.1%</w:t>
            </w:r>
          </w:p>
        </w:tc>
      </w:tr>
      <w:tr w:rsidR="00F90F64" w14:paraId="02B5AF19" w14:textId="77777777" w:rsidTr="008B5061">
        <w:trPr>
          <w:gridAfter w:val="1"/>
          <w:wAfter w:w="18" w:type="dxa"/>
          <w:jc w:val="center"/>
        </w:trPr>
        <w:tc>
          <w:tcPr>
            <w:tcW w:w="2610" w:type="dxa"/>
          </w:tcPr>
          <w:p w14:paraId="74FD03D4" w14:textId="77777777" w:rsidR="00F90F64" w:rsidRDefault="00F90F64" w:rsidP="003B1040">
            <w:pPr>
              <w:rPr>
                <w:rFonts w:ascii="Times New Roman" w:hAnsi="Times New Roman" w:cs="Times New Roman"/>
              </w:rPr>
            </w:pPr>
            <w:r>
              <w:rPr>
                <w:rFonts w:ascii="Times New Roman" w:hAnsi="Times New Roman" w:cs="Times New Roman"/>
              </w:rPr>
              <w:t>Ethnicity</w:t>
            </w:r>
          </w:p>
        </w:tc>
        <w:tc>
          <w:tcPr>
            <w:tcW w:w="1152" w:type="dxa"/>
          </w:tcPr>
          <w:p w14:paraId="2988CA50" w14:textId="77777777" w:rsidR="00F90F64" w:rsidRDefault="00F90F64" w:rsidP="003B1040">
            <w:pPr>
              <w:jc w:val="center"/>
              <w:rPr>
                <w:rFonts w:ascii="Times New Roman" w:hAnsi="Times New Roman" w:cs="Times New Roman"/>
              </w:rPr>
            </w:pPr>
          </w:p>
        </w:tc>
        <w:tc>
          <w:tcPr>
            <w:tcW w:w="1152" w:type="dxa"/>
          </w:tcPr>
          <w:p w14:paraId="7FC620EC" w14:textId="77777777" w:rsidR="00F90F64" w:rsidRDefault="00F90F64" w:rsidP="003B1040">
            <w:pPr>
              <w:jc w:val="center"/>
              <w:rPr>
                <w:rFonts w:ascii="Times New Roman" w:hAnsi="Times New Roman" w:cs="Times New Roman"/>
              </w:rPr>
            </w:pPr>
          </w:p>
        </w:tc>
        <w:tc>
          <w:tcPr>
            <w:tcW w:w="1206" w:type="dxa"/>
            <w:gridSpan w:val="2"/>
          </w:tcPr>
          <w:p w14:paraId="6EE9F0F9" w14:textId="77777777" w:rsidR="00F90F64" w:rsidRDefault="00F90F64" w:rsidP="003B1040">
            <w:pPr>
              <w:jc w:val="center"/>
              <w:rPr>
                <w:rFonts w:ascii="Times New Roman" w:hAnsi="Times New Roman" w:cs="Times New Roman"/>
              </w:rPr>
            </w:pPr>
          </w:p>
        </w:tc>
        <w:tc>
          <w:tcPr>
            <w:tcW w:w="1152" w:type="dxa"/>
          </w:tcPr>
          <w:p w14:paraId="1FCE6863" w14:textId="77777777" w:rsidR="00F90F64" w:rsidRDefault="00F90F64" w:rsidP="003B1040">
            <w:pPr>
              <w:jc w:val="center"/>
              <w:rPr>
                <w:rFonts w:ascii="Times New Roman" w:hAnsi="Times New Roman" w:cs="Times New Roman"/>
              </w:rPr>
            </w:pPr>
          </w:p>
        </w:tc>
      </w:tr>
      <w:tr w:rsidR="00F90F64" w14:paraId="0BD0BE57" w14:textId="77777777" w:rsidTr="008B5061">
        <w:trPr>
          <w:gridAfter w:val="1"/>
          <w:wAfter w:w="18" w:type="dxa"/>
          <w:jc w:val="center"/>
        </w:trPr>
        <w:tc>
          <w:tcPr>
            <w:tcW w:w="2610" w:type="dxa"/>
          </w:tcPr>
          <w:p w14:paraId="0F0B1466" w14:textId="77777777" w:rsidR="00F90F64" w:rsidRDefault="00F90F64" w:rsidP="003B1040">
            <w:pPr>
              <w:rPr>
                <w:rFonts w:ascii="Times New Roman" w:hAnsi="Times New Roman" w:cs="Times New Roman"/>
              </w:rPr>
            </w:pPr>
            <w:r>
              <w:rPr>
                <w:rFonts w:ascii="Times New Roman" w:hAnsi="Times New Roman" w:cs="Times New Roman"/>
              </w:rPr>
              <w:t xml:space="preserve">   Caucasian</w:t>
            </w:r>
          </w:p>
        </w:tc>
        <w:tc>
          <w:tcPr>
            <w:tcW w:w="1152" w:type="dxa"/>
          </w:tcPr>
          <w:p w14:paraId="371A3705" w14:textId="68F6B99C" w:rsidR="00F90F64" w:rsidRDefault="00F90F64" w:rsidP="003B1040">
            <w:pPr>
              <w:jc w:val="center"/>
              <w:rPr>
                <w:rFonts w:ascii="Times New Roman" w:hAnsi="Times New Roman" w:cs="Times New Roman"/>
              </w:rPr>
            </w:pPr>
            <w:r>
              <w:rPr>
                <w:rFonts w:ascii="Times New Roman" w:hAnsi="Times New Roman" w:cs="Times New Roman"/>
              </w:rPr>
              <w:t>7</w:t>
            </w:r>
            <w:r w:rsidR="001D2700">
              <w:rPr>
                <w:rFonts w:ascii="Times New Roman" w:hAnsi="Times New Roman" w:cs="Times New Roman"/>
              </w:rPr>
              <w:t>6</w:t>
            </w:r>
          </w:p>
        </w:tc>
        <w:tc>
          <w:tcPr>
            <w:tcW w:w="1152" w:type="dxa"/>
          </w:tcPr>
          <w:p w14:paraId="03BD7A82" w14:textId="5C3B8337" w:rsidR="00F90F64" w:rsidRDefault="00F90F64" w:rsidP="003B1040">
            <w:pPr>
              <w:jc w:val="center"/>
              <w:rPr>
                <w:rFonts w:ascii="Times New Roman" w:hAnsi="Times New Roman" w:cs="Times New Roman"/>
              </w:rPr>
            </w:pPr>
            <w:r>
              <w:rPr>
                <w:rFonts w:ascii="Times New Roman" w:hAnsi="Times New Roman" w:cs="Times New Roman"/>
              </w:rPr>
              <w:t>83.</w:t>
            </w:r>
            <w:r w:rsidR="001D2700">
              <w:rPr>
                <w:rFonts w:ascii="Times New Roman" w:hAnsi="Times New Roman" w:cs="Times New Roman"/>
              </w:rPr>
              <w:t>5</w:t>
            </w:r>
            <w:r>
              <w:rPr>
                <w:rFonts w:ascii="Times New Roman" w:hAnsi="Times New Roman" w:cs="Times New Roman"/>
              </w:rPr>
              <w:t>%</w:t>
            </w:r>
          </w:p>
        </w:tc>
        <w:tc>
          <w:tcPr>
            <w:tcW w:w="1206" w:type="dxa"/>
            <w:gridSpan w:val="2"/>
          </w:tcPr>
          <w:p w14:paraId="17118FD7" w14:textId="77777777" w:rsidR="00F90F64" w:rsidRDefault="00F90F64" w:rsidP="003B1040">
            <w:pPr>
              <w:jc w:val="center"/>
              <w:rPr>
                <w:rFonts w:ascii="Times New Roman" w:hAnsi="Times New Roman" w:cs="Times New Roman"/>
              </w:rPr>
            </w:pPr>
            <w:r>
              <w:rPr>
                <w:rFonts w:ascii="Times New Roman" w:hAnsi="Times New Roman" w:cs="Times New Roman"/>
              </w:rPr>
              <w:t>70</w:t>
            </w:r>
          </w:p>
        </w:tc>
        <w:tc>
          <w:tcPr>
            <w:tcW w:w="1152" w:type="dxa"/>
          </w:tcPr>
          <w:p w14:paraId="17C7F0F1" w14:textId="77777777" w:rsidR="00F90F64" w:rsidRDefault="00F90F64" w:rsidP="003B1040">
            <w:pPr>
              <w:jc w:val="center"/>
              <w:rPr>
                <w:rFonts w:ascii="Times New Roman" w:hAnsi="Times New Roman" w:cs="Times New Roman"/>
              </w:rPr>
            </w:pPr>
            <w:r>
              <w:rPr>
                <w:rFonts w:ascii="Times New Roman" w:hAnsi="Times New Roman" w:cs="Times New Roman"/>
              </w:rPr>
              <w:t>83.3%</w:t>
            </w:r>
          </w:p>
        </w:tc>
      </w:tr>
      <w:tr w:rsidR="00F90F64" w14:paraId="79599C36" w14:textId="77777777" w:rsidTr="008B5061">
        <w:trPr>
          <w:gridAfter w:val="1"/>
          <w:wAfter w:w="18" w:type="dxa"/>
          <w:jc w:val="center"/>
        </w:trPr>
        <w:tc>
          <w:tcPr>
            <w:tcW w:w="2610" w:type="dxa"/>
          </w:tcPr>
          <w:p w14:paraId="6222D67C" w14:textId="77777777" w:rsidR="00F90F64" w:rsidRDefault="00F90F64" w:rsidP="003B1040">
            <w:pPr>
              <w:rPr>
                <w:rFonts w:ascii="Times New Roman" w:hAnsi="Times New Roman" w:cs="Times New Roman"/>
              </w:rPr>
            </w:pPr>
            <w:r>
              <w:rPr>
                <w:rFonts w:ascii="Times New Roman" w:hAnsi="Times New Roman" w:cs="Times New Roman"/>
              </w:rPr>
              <w:t xml:space="preserve">   African American</w:t>
            </w:r>
          </w:p>
        </w:tc>
        <w:tc>
          <w:tcPr>
            <w:tcW w:w="1152" w:type="dxa"/>
          </w:tcPr>
          <w:p w14:paraId="6D8B4CCE" w14:textId="77777777" w:rsidR="00F90F64" w:rsidRDefault="00F90F64" w:rsidP="003B1040">
            <w:pPr>
              <w:jc w:val="center"/>
              <w:rPr>
                <w:rFonts w:ascii="Times New Roman" w:hAnsi="Times New Roman" w:cs="Times New Roman"/>
              </w:rPr>
            </w:pPr>
            <w:r>
              <w:rPr>
                <w:rFonts w:ascii="Times New Roman" w:hAnsi="Times New Roman" w:cs="Times New Roman"/>
              </w:rPr>
              <w:t>11</w:t>
            </w:r>
          </w:p>
        </w:tc>
        <w:tc>
          <w:tcPr>
            <w:tcW w:w="1152" w:type="dxa"/>
          </w:tcPr>
          <w:p w14:paraId="140E5B0C" w14:textId="7225C43F" w:rsidR="00F90F64" w:rsidRDefault="00F90F64" w:rsidP="003B1040">
            <w:pPr>
              <w:jc w:val="center"/>
              <w:rPr>
                <w:rFonts w:ascii="Times New Roman" w:hAnsi="Times New Roman" w:cs="Times New Roman"/>
              </w:rPr>
            </w:pPr>
            <w:r>
              <w:rPr>
                <w:rFonts w:ascii="Times New Roman" w:hAnsi="Times New Roman" w:cs="Times New Roman"/>
              </w:rPr>
              <w:t>12.</w:t>
            </w:r>
            <w:r w:rsidR="001D2700">
              <w:rPr>
                <w:rFonts w:ascii="Times New Roman" w:hAnsi="Times New Roman" w:cs="Times New Roman"/>
              </w:rPr>
              <w:t>1</w:t>
            </w:r>
            <w:r>
              <w:rPr>
                <w:rFonts w:ascii="Times New Roman" w:hAnsi="Times New Roman" w:cs="Times New Roman"/>
              </w:rPr>
              <w:t>%</w:t>
            </w:r>
          </w:p>
        </w:tc>
        <w:tc>
          <w:tcPr>
            <w:tcW w:w="1206" w:type="dxa"/>
            <w:gridSpan w:val="2"/>
          </w:tcPr>
          <w:p w14:paraId="05C79788" w14:textId="77777777" w:rsidR="00F90F64" w:rsidRDefault="00F90F64" w:rsidP="003B1040">
            <w:pPr>
              <w:jc w:val="center"/>
              <w:rPr>
                <w:rFonts w:ascii="Times New Roman" w:hAnsi="Times New Roman" w:cs="Times New Roman"/>
              </w:rPr>
            </w:pPr>
            <w:r>
              <w:rPr>
                <w:rFonts w:ascii="Times New Roman" w:hAnsi="Times New Roman" w:cs="Times New Roman"/>
              </w:rPr>
              <w:t>11</w:t>
            </w:r>
          </w:p>
        </w:tc>
        <w:tc>
          <w:tcPr>
            <w:tcW w:w="1152" w:type="dxa"/>
          </w:tcPr>
          <w:p w14:paraId="550CEA69" w14:textId="77777777" w:rsidR="00F90F64" w:rsidRDefault="00F90F64" w:rsidP="003B1040">
            <w:pPr>
              <w:jc w:val="center"/>
              <w:rPr>
                <w:rFonts w:ascii="Times New Roman" w:hAnsi="Times New Roman" w:cs="Times New Roman"/>
              </w:rPr>
            </w:pPr>
            <w:r>
              <w:rPr>
                <w:rFonts w:ascii="Times New Roman" w:hAnsi="Times New Roman" w:cs="Times New Roman"/>
              </w:rPr>
              <w:t>13.1%</w:t>
            </w:r>
          </w:p>
        </w:tc>
      </w:tr>
      <w:tr w:rsidR="00F90F64" w14:paraId="0BAE7813" w14:textId="77777777" w:rsidTr="008B5061">
        <w:trPr>
          <w:gridAfter w:val="1"/>
          <w:wAfter w:w="18" w:type="dxa"/>
          <w:jc w:val="center"/>
        </w:trPr>
        <w:tc>
          <w:tcPr>
            <w:tcW w:w="2610" w:type="dxa"/>
          </w:tcPr>
          <w:p w14:paraId="7DCAAA44" w14:textId="77777777" w:rsidR="00F90F64" w:rsidRDefault="00F90F64" w:rsidP="003B1040">
            <w:pPr>
              <w:rPr>
                <w:rFonts w:ascii="Times New Roman" w:hAnsi="Times New Roman" w:cs="Times New Roman"/>
              </w:rPr>
            </w:pPr>
            <w:r>
              <w:rPr>
                <w:rFonts w:ascii="Times New Roman" w:hAnsi="Times New Roman" w:cs="Times New Roman"/>
              </w:rPr>
              <w:t xml:space="preserve">   </w:t>
            </w:r>
            <w:r w:rsidRPr="0025511D">
              <w:rPr>
                <w:rFonts w:ascii="Times New Roman" w:hAnsi="Times New Roman" w:cs="Times New Roman"/>
              </w:rPr>
              <w:t xml:space="preserve">Asian/Pacific </w:t>
            </w:r>
            <w:r>
              <w:rPr>
                <w:rFonts w:ascii="Times New Roman" w:hAnsi="Times New Roman" w:cs="Times New Roman"/>
              </w:rPr>
              <w:t>I</w:t>
            </w:r>
            <w:r w:rsidRPr="0025511D">
              <w:rPr>
                <w:rFonts w:ascii="Times New Roman" w:hAnsi="Times New Roman" w:cs="Times New Roman"/>
              </w:rPr>
              <w:t>slander</w:t>
            </w:r>
          </w:p>
        </w:tc>
        <w:tc>
          <w:tcPr>
            <w:tcW w:w="1152" w:type="dxa"/>
          </w:tcPr>
          <w:p w14:paraId="62F2ED36" w14:textId="77777777" w:rsidR="00F90F64" w:rsidRDefault="00F90F64" w:rsidP="003B1040">
            <w:pPr>
              <w:jc w:val="center"/>
              <w:rPr>
                <w:rFonts w:ascii="Times New Roman" w:hAnsi="Times New Roman" w:cs="Times New Roman"/>
              </w:rPr>
            </w:pPr>
            <w:r>
              <w:rPr>
                <w:rFonts w:ascii="Times New Roman" w:hAnsi="Times New Roman" w:cs="Times New Roman"/>
              </w:rPr>
              <w:t>1</w:t>
            </w:r>
          </w:p>
        </w:tc>
        <w:tc>
          <w:tcPr>
            <w:tcW w:w="1152" w:type="dxa"/>
          </w:tcPr>
          <w:p w14:paraId="1C8309DC" w14:textId="77777777" w:rsidR="00F90F64" w:rsidRDefault="00F90F64" w:rsidP="003B1040">
            <w:pPr>
              <w:jc w:val="center"/>
              <w:rPr>
                <w:rFonts w:ascii="Times New Roman" w:hAnsi="Times New Roman" w:cs="Times New Roman"/>
              </w:rPr>
            </w:pPr>
            <w:r>
              <w:rPr>
                <w:rFonts w:ascii="Times New Roman" w:hAnsi="Times New Roman" w:cs="Times New Roman"/>
              </w:rPr>
              <w:t>1.1%</w:t>
            </w:r>
          </w:p>
        </w:tc>
        <w:tc>
          <w:tcPr>
            <w:tcW w:w="1206" w:type="dxa"/>
            <w:gridSpan w:val="2"/>
          </w:tcPr>
          <w:p w14:paraId="6A1DFD35" w14:textId="77777777" w:rsidR="00F90F64" w:rsidRDefault="00F90F64" w:rsidP="003B1040">
            <w:pPr>
              <w:jc w:val="center"/>
              <w:rPr>
                <w:rFonts w:ascii="Times New Roman" w:hAnsi="Times New Roman" w:cs="Times New Roman"/>
              </w:rPr>
            </w:pPr>
            <w:r>
              <w:rPr>
                <w:rFonts w:ascii="Times New Roman" w:hAnsi="Times New Roman" w:cs="Times New Roman"/>
              </w:rPr>
              <w:t>0</w:t>
            </w:r>
          </w:p>
        </w:tc>
        <w:tc>
          <w:tcPr>
            <w:tcW w:w="1152" w:type="dxa"/>
          </w:tcPr>
          <w:p w14:paraId="1B87D49D" w14:textId="77777777" w:rsidR="00F90F64" w:rsidRDefault="00F90F64" w:rsidP="003B1040">
            <w:pPr>
              <w:jc w:val="center"/>
              <w:rPr>
                <w:rFonts w:ascii="Times New Roman" w:hAnsi="Times New Roman" w:cs="Times New Roman"/>
              </w:rPr>
            </w:pPr>
            <w:r>
              <w:rPr>
                <w:rFonts w:ascii="Times New Roman" w:hAnsi="Times New Roman" w:cs="Times New Roman"/>
              </w:rPr>
              <w:t>0</w:t>
            </w:r>
          </w:p>
        </w:tc>
      </w:tr>
      <w:tr w:rsidR="00F90F64" w14:paraId="5FA3D85C" w14:textId="77777777" w:rsidTr="008B5061">
        <w:trPr>
          <w:gridAfter w:val="1"/>
          <w:wAfter w:w="18" w:type="dxa"/>
          <w:jc w:val="center"/>
        </w:trPr>
        <w:tc>
          <w:tcPr>
            <w:tcW w:w="2610" w:type="dxa"/>
            <w:tcBorders>
              <w:bottom w:val="single" w:sz="4" w:space="0" w:color="auto"/>
            </w:tcBorders>
          </w:tcPr>
          <w:p w14:paraId="3F411C96" w14:textId="77777777" w:rsidR="00F90F64" w:rsidRDefault="00F90F64" w:rsidP="003B1040">
            <w:pPr>
              <w:rPr>
                <w:rFonts w:ascii="Times New Roman" w:hAnsi="Times New Roman" w:cs="Times New Roman"/>
              </w:rPr>
            </w:pPr>
            <w:r>
              <w:rPr>
                <w:rFonts w:ascii="Times New Roman" w:hAnsi="Times New Roman" w:cs="Times New Roman"/>
              </w:rPr>
              <w:t xml:space="preserve">   Not Reported    </w:t>
            </w:r>
          </w:p>
        </w:tc>
        <w:tc>
          <w:tcPr>
            <w:tcW w:w="1152" w:type="dxa"/>
            <w:tcBorders>
              <w:bottom w:val="single" w:sz="4" w:space="0" w:color="auto"/>
            </w:tcBorders>
          </w:tcPr>
          <w:p w14:paraId="3FF27C5C" w14:textId="77777777" w:rsidR="00F90F64" w:rsidRDefault="00F90F64" w:rsidP="003B1040">
            <w:pPr>
              <w:jc w:val="center"/>
              <w:rPr>
                <w:rFonts w:ascii="Times New Roman" w:hAnsi="Times New Roman" w:cs="Times New Roman"/>
              </w:rPr>
            </w:pPr>
            <w:r>
              <w:rPr>
                <w:rFonts w:ascii="Times New Roman" w:hAnsi="Times New Roman" w:cs="Times New Roman"/>
              </w:rPr>
              <w:t>3</w:t>
            </w:r>
          </w:p>
        </w:tc>
        <w:tc>
          <w:tcPr>
            <w:tcW w:w="1152" w:type="dxa"/>
            <w:tcBorders>
              <w:bottom w:val="single" w:sz="4" w:space="0" w:color="auto"/>
            </w:tcBorders>
          </w:tcPr>
          <w:p w14:paraId="5499B567" w14:textId="77777777" w:rsidR="00F90F64" w:rsidRDefault="00F90F64" w:rsidP="003B1040">
            <w:pPr>
              <w:jc w:val="center"/>
              <w:rPr>
                <w:rFonts w:ascii="Times New Roman" w:hAnsi="Times New Roman" w:cs="Times New Roman"/>
              </w:rPr>
            </w:pPr>
            <w:r>
              <w:rPr>
                <w:rFonts w:ascii="Times New Roman" w:hAnsi="Times New Roman" w:cs="Times New Roman"/>
              </w:rPr>
              <w:t>3.3%</w:t>
            </w:r>
          </w:p>
        </w:tc>
        <w:tc>
          <w:tcPr>
            <w:tcW w:w="1206" w:type="dxa"/>
            <w:gridSpan w:val="2"/>
            <w:tcBorders>
              <w:bottom w:val="single" w:sz="4" w:space="0" w:color="auto"/>
            </w:tcBorders>
          </w:tcPr>
          <w:p w14:paraId="27D12469" w14:textId="77777777" w:rsidR="00F90F64" w:rsidRDefault="00F90F64" w:rsidP="003B1040">
            <w:pPr>
              <w:jc w:val="center"/>
              <w:rPr>
                <w:rFonts w:ascii="Times New Roman" w:hAnsi="Times New Roman" w:cs="Times New Roman"/>
              </w:rPr>
            </w:pPr>
            <w:r>
              <w:rPr>
                <w:rFonts w:ascii="Times New Roman" w:hAnsi="Times New Roman" w:cs="Times New Roman"/>
              </w:rPr>
              <w:t>3</w:t>
            </w:r>
          </w:p>
        </w:tc>
        <w:tc>
          <w:tcPr>
            <w:tcW w:w="1152" w:type="dxa"/>
            <w:tcBorders>
              <w:bottom w:val="single" w:sz="4" w:space="0" w:color="auto"/>
            </w:tcBorders>
          </w:tcPr>
          <w:p w14:paraId="1D6E8A84" w14:textId="77777777" w:rsidR="00F90F64" w:rsidRDefault="00F90F64" w:rsidP="003B1040">
            <w:pPr>
              <w:jc w:val="center"/>
              <w:rPr>
                <w:rFonts w:ascii="Times New Roman" w:hAnsi="Times New Roman" w:cs="Times New Roman"/>
              </w:rPr>
            </w:pPr>
            <w:r>
              <w:rPr>
                <w:rFonts w:ascii="Times New Roman" w:hAnsi="Times New Roman" w:cs="Times New Roman"/>
              </w:rPr>
              <w:t>3.6%</w:t>
            </w:r>
          </w:p>
        </w:tc>
      </w:tr>
    </w:tbl>
    <w:p w14:paraId="2BB02275" w14:textId="77777777" w:rsidR="00E83ABE" w:rsidRDefault="00E83ABE" w:rsidP="00E83ABE">
      <w:pPr>
        <w:rPr>
          <w:rFonts w:ascii="Times New Roman" w:hAnsi="Times New Roman" w:cs="Times New Roman"/>
        </w:rPr>
      </w:pPr>
    </w:p>
    <w:p w14:paraId="1F269E99" w14:textId="77777777" w:rsidR="00E83ABE" w:rsidRDefault="00E83ABE" w:rsidP="00E83ABE">
      <w:pPr>
        <w:rPr>
          <w:rFonts w:ascii="Times New Roman" w:hAnsi="Times New Roman" w:cs="Times New Roman"/>
        </w:rPr>
      </w:pPr>
    </w:p>
    <w:p w14:paraId="279F20FC" w14:textId="77777777" w:rsidR="00E83ABE" w:rsidRDefault="00E83ABE" w:rsidP="00E83ABE">
      <w:pPr>
        <w:rPr>
          <w:rFonts w:ascii="Times New Roman" w:hAnsi="Times New Roman" w:cs="Times New Roman"/>
        </w:rPr>
      </w:pPr>
    </w:p>
    <w:p w14:paraId="1EC12F60" w14:textId="77777777" w:rsidR="00E83ABE" w:rsidRDefault="00E83ABE" w:rsidP="00E83ABE">
      <w:pPr>
        <w:rPr>
          <w:rFonts w:ascii="Times New Roman" w:hAnsi="Times New Roman" w:cs="Times New Roman"/>
        </w:rPr>
      </w:pPr>
    </w:p>
    <w:p w14:paraId="744348D1" w14:textId="77777777" w:rsidR="00E83ABE" w:rsidRDefault="00E83ABE" w:rsidP="00E83ABE">
      <w:pPr>
        <w:rPr>
          <w:rFonts w:ascii="Times New Roman" w:hAnsi="Times New Roman" w:cs="Times New Roman"/>
        </w:rPr>
      </w:pPr>
    </w:p>
    <w:p w14:paraId="544D7D0D" w14:textId="77777777" w:rsidR="00E83ABE" w:rsidRDefault="00E83ABE" w:rsidP="00E83ABE">
      <w:pPr>
        <w:rPr>
          <w:rFonts w:ascii="Times New Roman" w:hAnsi="Times New Roman" w:cs="Times New Roman"/>
        </w:rPr>
      </w:pPr>
    </w:p>
    <w:p w14:paraId="3BC330C4" w14:textId="77777777" w:rsidR="00E83ABE" w:rsidRDefault="00E83ABE" w:rsidP="00E83ABE">
      <w:pPr>
        <w:rPr>
          <w:rFonts w:ascii="Times New Roman" w:hAnsi="Times New Roman" w:cs="Times New Roman"/>
        </w:rPr>
      </w:pPr>
      <w:r>
        <w:rPr>
          <w:rFonts w:ascii="Times New Roman" w:hAnsi="Times New Roman" w:cs="Times New Roman"/>
        </w:rPr>
        <w:br w:type="page"/>
      </w:r>
    </w:p>
    <w:p w14:paraId="4A32AF43" w14:textId="77777777" w:rsidR="00E83ABE" w:rsidRPr="006C7836" w:rsidRDefault="00E83ABE" w:rsidP="00A10CAA">
      <w:pPr>
        <w:spacing w:line="480" w:lineRule="auto"/>
        <w:rPr>
          <w:rFonts w:ascii="Times New Roman" w:hAnsi="Times New Roman" w:cs="Times New Roman"/>
          <w:b/>
          <w:bCs/>
        </w:rPr>
      </w:pPr>
      <w:r w:rsidRPr="006C7836">
        <w:rPr>
          <w:rFonts w:ascii="Times New Roman" w:hAnsi="Times New Roman" w:cs="Times New Roman"/>
          <w:b/>
          <w:bCs/>
        </w:rPr>
        <w:lastRenderedPageBreak/>
        <w:t>Table 2</w:t>
      </w:r>
    </w:p>
    <w:tbl>
      <w:tblPr>
        <w:tblStyle w:val="TableGrid"/>
        <w:tblpPr w:leftFromText="180" w:rightFromText="180" w:vertAnchor="page" w:horzAnchor="page" w:tblpX="1020" w:tblpY="2589"/>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630"/>
        <w:gridCol w:w="810"/>
        <w:gridCol w:w="720"/>
        <w:gridCol w:w="720"/>
        <w:gridCol w:w="720"/>
        <w:gridCol w:w="1530"/>
        <w:gridCol w:w="1440"/>
        <w:gridCol w:w="1260"/>
      </w:tblGrid>
      <w:tr w:rsidR="00E5123B" w:rsidRPr="001530C0" w14:paraId="478B46A6" w14:textId="0A33524F" w:rsidTr="00E5123B">
        <w:tc>
          <w:tcPr>
            <w:tcW w:w="2970" w:type="dxa"/>
            <w:tcBorders>
              <w:top w:val="single" w:sz="4" w:space="0" w:color="auto"/>
              <w:bottom w:val="single" w:sz="4" w:space="0" w:color="auto"/>
            </w:tcBorders>
          </w:tcPr>
          <w:p w14:paraId="59DDF253" w14:textId="77777777" w:rsidR="000D0B9F" w:rsidRPr="001530C0" w:rsidRDefault="000D0B9F" w:rsidP="00BE4B44">
            <w:pPr>
              <w:jc w:val="center"/>
              <w:rPr>
                <w:rFonts w:ascii="Times New Roman" w:hAnsi="Times New Roman" w:cs="Times New Roman"/>
                <w:sz w:val="22"/>
                <w:szCs w:val="22"/>
              </w:rPr>
            </w:pPr>
          </w:p>
        </w:tc>
        <w:tc>
          <w:tcPr>
            <w:tcW w:w="630" w:type="dxa"/>
            <w:tcBorders>
              <w:top w:val="single" w:sz="4" w:space="0" w:color="auto"/>
              <w:bottom w:val="single" w:sz="4" w:space="0" w:color="auto"/>
            </w:tcBorders>
          </w:tcPr>
          <w:p w14:paraId="4EE174EA" w14:textId="434F9F21" w:rsidR="000D0B9F" w:rsidRPr="001530C0" w:rsidRDefault="000D0B9F" w:rsidP="00BE4B44">
            <w:pPr>
              <w:jc w:val="center"/>
              <w:rPr>
                <w:rFonts w:ascii="Times New Roman" w:hAnsi="Times New Roman" w:cs="Times New Roman"/>
                <w:sz w:val="22"/>
                <w:szCs w:val="22"/>
              </w:rPr>
            </w:pPr>
            <w:r>
              <w:rPr>
                <w:rFonts w:ascii="Times New Roman" w:hAnsi="Times New Roman" w:cs="Times New Roman"/>
                <w:sz w:val="22"/>
                <w:szCs w:val="22"/>
              </w:rPr>
              <w:t>N</w:t>
            </w:r>
          </w:p>
        </w:tc>
        <w:tc>
          <w:tcPr>
            <w:tcW w:w="810" w:type="dxa"/>
            <w:tcBorders>
              <w:top w:val="single" w:sz="4" w:space="0" w:color="auto"/>
              <w:bottom w:val="single" w:sz="4" w:space="0" w:color="auto"/>
            </w:tcBorders>
          </w:tcPr>
          <w:p w14:paraId="309AC11D" w14:textId="5822ECC0" w:rsidR="000D0B9F" w:rsidRPr="001530C0" w:rsidRDefault="000D0B9F" w:rsidP="00BE4B44">
            <w:pPr>
              <w:jc w:val="center"/>
              <w:rPr>
                <w:rFonts w:ascii="Times New Roman" w:hAnsi="Times New Roman" w:cs="Times New Roman"/>
                <w:sz w:val="22"/>
                <w:szCs w:val="22"/>
              </w:rPr>
            </w:pPr>
            <w:r w:rsidRPr="001530C0">
              <w:rPr>
                <w:rFonts w:ascii="Times New Roman" w:hAnsi="Times New Roman" w:cs="Times New Roman"/>
                <w:sz w:val="22"/>
                <w:szCs w:val="22"/>
              </w:rPr>
              <w:t>Mean</w:t>
            </w:r>
          </w:p>
        </w:tc>
        <w:tc>
          <w:tcPr>
            <w:tcW w:w="720" w:type="dxa"/>
            <w:tcBorders>
              <w:top w:val="single" w:sz="4" w:space="0" w:color="auto"/>
              <w:bottom w:val="single" w:sz="4" w:space="0" w:color="auto"/>
            </w:tcBorders>
          </w:tcPr>
          <w:p w14:paraId="3BEF4BA1" w14:textId="77777777" w:rsidR="000D0B9F" w:rsidRPr="001530C0" w:rsidRDefault="000D0B9F" w:rsidP="00BE4B44">
            <w:pPr>
              <w:jc w:val="center"/>
              <w:rPr>
                <w:rFonts w:ascii="Times New Roman" w:hAnsi="Times New Roman" w:cs="Times New Roman"/>
                <w:sz w:val="22"/>
                <w:szCs w:val="22"/>
              </w:rPr>
            </w:pPr>
            <w:r w:rsidRPr="001530C0">
              <w:rPr>
                <w:rFonts w:ascii="Times New Roman" w:hAnsi="Times New Roman" w:cs="Times New Roman"/>
                <w:sz w:val="22"/>
                <w:szCs w:val="22"/>
              </w:rPr>
              <w:t>SD</w:t>
            </w:r>
          </w:p>
        </w:tc>
        <w:tc>
          <w:tcPr>
            <w:tcW w:w="720" w:type="dxa"/>
            <w:tcBorders>
              <w:top w:val="single" w:sz="4" w:space="0" w:color="auto"/>
              <w:bottom w:val="single" w:sz="4" w:space="0" w:color="auto"/>
            </w:tcBorders>
          </w:tcPr>
          <w:p w14:paraId="66352E03" w14:textId="77777777" w:rsidR="000D0B9F" w:rsidRPr="001530C0" w:rsidRDefault="000D0B9F" w:rsidP="00BE4B44">
            <w:pPr>
              <w:jc w:val="center"/>
              <w:rPr>
                <w:rFonts w:ascii="Times New Roman" w:hAnsi="Times New Roman" w:cs="Times New Roman"/>
                <w:sz w:val="22"/>
                <w:szCs w:val="22"/>
              </w:rPr>
            </w:pPr>
            <w:r w:rsidRPr="001530C0">
              <w:rPr>
                <w:rFonts w:ascii="Times New Roman" w:hAnsi="Times New Roman" w:cs="Times New Roman"/>
                <w:sz w:val="22"/>
                <w:szCs w:val="22"/>
              </w:rPr>
              <w:t>Min</w:t>
            </w:r>
          </w:p>
        </w:tc>
        <w:tc>
          <w:tcPr>
            <w:tcW w:w="720" w:type="dxa"/>
            <w:tcBorders>
              <w:top w:val="single" w:sz="4" w:space="0" w:color="auto"/>
              <w:bottom w:val="single" w:sz="4" w:space="0" w:color="auto"/>
            </w:tcBorders>
          </w:tcPr>
          <w:p w14:paraId="213310B8" w14:textId="77777777" w:rsidR="000D0B9F" w:rsidRPr="001530C0" w:rsidRDefault="000D0B9F" w:rsidP="00BE4B44">
            <w:pPr>
              <w:jc w:val="center"/>
              <w:rPr>
                <w:rFonts w:ascii="Times New Roman" w:hAnsi="Times New Roman" w:cs="Times New Roman"/>
                <w:sz w:val="22"/>
                <w:szCs w:val="22"/>
              </w:rPr>
            </w:pPr>
            <w:r w:rsidRPr="001530C0">
              <w:rPr>
                <w:rFonts w:ascii="Times New Roman" w:hAnsi="Times New Roman" w:cs="Times New Roman"/>
                <w:sz w:val="22"/>
                <w:szCs w:val="22"/>
              </w:rPr>
              <w:t>Max</w:t>
            </w:r>
          </w:p>
        </w:tc>
        <w:tc>
          <w:tcPr>
            <w:tcW w:w="1530" w:type="dxa"/>
            <w:tcBorders>
              <w:top w:val="single" w:sz="4" w:space="0" w:color="auto"/>
              <w:bottom w:val="single" w:sz="4" w:space="0" w:color="auto"/>
            </w:tcBorders>
          </w:tcPr>
          <w:p w14:paraId="2839ABA0" w14:textId="62FFE9EA" w:rsidR="000D0B9F" w:rsidRDefault="000D0B9F" w:rsidP="00BE4B44">
            <w:pPr>
              <w:jc w:val="center"/>
              <w:rPr>
                <w:rFonts w:ascii="Times New Roman" w:hAnsi="Times New Roman" w:cs="Times New Roman"/>
                <w:sz w:val="22"/>
                <w:szCs w:val="22"/>
              </w:rPr>
            </w:pPr>
            <w:r w:rsidRPr="001530C0">
              <w:rPr>
                <w:rFonts w:ascii="Times New Roman" w:hAnsi="Times New Roman" w:cs="Times New Roman"/>
                <w:sz w:val="22"/>
                <w:szCs w:val="22"/>
              </w:rPr>
              <w:t>Cronbach's</w:t>
            </w:r>
          </w:p>
          <w:p w14:paraId="12809E1B" w14:textId="04CEE6B9" w:rsidR="000D0B9F" w:rsidRPr="000D0B9F" w:rsidRDefault="000D0B9F" w:rsidP="000D0B9F">
            <w:pPr>
              <w:jc w:val="center"/>
              <w:rPr>
                <w:rFonts w:ascii="Times New Roman" w:hAnsi="Times New Roman" w:cs="Times New Roman"/>
                <w:sz w:val="22"/>
                <w:szCs w:val="22"/>
              </w:rPr>
            </w:pPr>
            <w:r w:rsidRPr="001530C0">
              <w:rPr>
                <w:rFonts w:ascii="Times New Roman" w:hAnsi="Times New Roman" w:cs="Times New Roman"/>
                <w:sz w:val="22"/>
                <w:szCs w:val="22"/>
              </w:rPr>
              <w:t xml:space="preserve"> Alpha</w:t>
            </w:r>
            <w:r>
              <w:rPr>
                <w:rFonts w:ascii="Times New Roman" w:hAnsi="Times New Roman" w:cs="Times New Roman"/>
                <w:sz w:val="22"/>
                <w:szCs w:val="22"/>
              </w:rPr>
              <w:t xml:space="preserve"> </w:t>
            </w:r>
          </w:p>
          <w:p w14:paraId="4779DF8F" w14:textId="63D5FF69" w:rsidR="000D0B9F" w:rsidRPr="001530C0" w:rsidRDefault="000D0B9F" w:rsidP="000D0B9F">
            <w:pPr>
              <w:jc w:val="center"/>
              <w:rPr>
                <w:rFonts w:ascii="Times New Roman" w:hAnsi="Times New Roman" w:cs="Times New Roman"/>
                <w:sz w:val="22"/>
                <w:szCs w:val="22"/>
              </w:rPr>
            </w:pPr>
            <w:r w:rsidRPr="000D0B9F">
              <w:rPr>
                <w:rFonts w:ascii="Times New Roman" w:hAnsi="Times New Roman" w:cs="Times New Roman"/>
                <w:sz w:val="22"/>
                <w:szCs w:val="22"/>
              </w:rPr>
              <w:t>Coefficient (α)</w:t>
            </w:r>
          </w:p>
        </w:tc>
        <w:tc>
          <w:tcPr>
            <w:tcW w:w="1440" w:type="dxa"/>
            <w:tcBorders>
              <w:top w:val="single" w:sz="4" w:space="0" w:color="auto"/>
              <w:bottom w:val="single" w:sz="4" w:space="0" w:color="auto"/>
            </w:tcBorders>
          </w:tcPr>
          <w:p w14:paraId="298240E6" w14:textId="77777777" w:rsidR="000D0B9F" w:rsidRDefault="000D0B9F" w:rsidP="00BE4B44">
            <w:pPr>
              <w:jc w:val="center"/>
              <w:rPr>
                <w:rFonts w:ascii="Times New Roman" w:hAnsi="Times New Roman" w:cs="Times New Roman"/>
                <w:sz w:val="22"/>
                <w:szCs w:val="22"/>
              </w:rPr>
            </w:pPr>
            <w:r w:rsidRPr="001530C0">
              <w:rPr>
                <w:rFonts w:ascii="Times New Roman" w:hAnsi="Times New Roman" w:cs="Times New Roman"/>
                <w:sz w:val="22"/>
                <w:szCs w:val="22"/>
              </w:rPr>
              <w:t>Cronbach's</w:t>
            </w:r>
          </w:p>
          <w:p w14:paraId="00BFCDE9" w14:textId="0EBDA19C" w:rsidR="000D0B9F" w:rsidRPr="001530C0" w:rsidRDefault="000D0B9F" w:rsidP="000D0B9F">
            <w:pPr>
              <w:jc w:val="center"/>
              <w:rPr>
                <w:rFonts w:ascii="Times New Roman" w:hAnsi="Times New Roman" w:cs="Times New Roman"/>
                <w:sz w:val="22"/>
                <w:szCs w:val="22"/>
              </w:rPr>
            </w:pPr>
            <w:r w:rsidRPr="001530C0">
              <w:rPr>
                <w:rFonts w:ascii="Times New Roman" w:hAnsi="Times New Roman" w:cs="Times New Roman"/>
                <w:sz w:val="22"/>
                <w:szCs w:val="22"/>
              </w:rPr>
              <w:t>Alpha if</w:t>
            </w:r>
            <w:r>
              <w:rPr>
                <w:rFonts w:ascii="Times New Roman" w:hAnsi="Times New Roman" w:cs="Times New Roman"/>
                <w:sz w:val="22"/>
                <w:szCs w:val="22"/>
              </w:rPr>
              <w:t xml:space="preserve"> </w:t>
            </w:r>
            <w:r w:rsidRPr="001530C0">
              <w:rPr>
                <w:rFonts w:ascii="Times New Roman" w:hAnsi="Times New Roman" w:cs="Times New Roman"/>
                <w:sz w:val="22"/>
                <w:szCs w:val="22"/>
              </w:rPr>
              <w:t>Item</w:t>
            </w:r>
            <w:r>
              <w:rPr>
                <w:rFonts w:ascii="Times New Roman" w:hAnsi="Times New Roman" w:cs="Times New Roman"/>
                <w:sz w:val="22"/>
                <w:szCs w:val="22"/>
              </w:rPr>
              <w:t xml:space="preserve"> </w:t>
            </w:r>
            <w:r w:rsidRPr="001530C0">
              <w:rPr>
                <w:rFonts w:ascii="Times New Roman" w:hAnsi="Times New Roman" w:cs="Times New Roman"/>
                <w:sz w:val="22"/>
                <w:szCs w:val="22"/>
              </w:rPr>
              <w:t>Deleted</w:t>
            </w:r>
          </w:p>
        </w:tc>
        <w:tc>
          <w:tcPr>
            <w:tcW w:w="1260" w:type="dxa"/>
            <w:tcBorders>
              <w:top w:val="single" w:sz="4" w:space="0" w:color="auto"/>
              <w:bottom w:val="single" w:sz="4" w:space="0" w:color="auto"/>
            </w:tcBorders>
          </w:tcPr>
          <w:p w14:paraId="072B212E" w14:textId="58716B38" w:rsidR="000D0B9F" w:rsidRPr="000D0B9F" w:rsidRDefault="000D0B9F" w:rsidP="000D0B9F">
            <w:pPr>
              <w:jc w:val="center"/>
              <w:rPr>
                <w:rFonts w:ascii="Times New Roman" w:hAnsi="Times New Roman" w:cs="Times New Roman"/>
                <w:sz w:val="22"/>
                <w:szCs w:val="22"/>
              </w:rPr>
            </w:pPr>
            <w:r w:rsidRPr="000D0B9F">
              <w:rPr>
                <w:rFonts w:ascii="Times New Roman" w:hAnsi="Times New Roman" w:cs="Times New Roman"/>
                <w:sz w:val="22"/>
                <w:szCs w:val="22"/>
              </w:rPr>
              <w:t>Omega</w:t>
            </w:r>
          </w:p>
          <w:p w14:paraId="6DE96542" w14:textId="56520150" w:rsidR="000D0B9F" w:rsidRPr="001530C0" w:rsidRDefault="000D0B9F" w:rsidP="000D0B9F">
            <w:pPr>
              <w:jc w:val="center"/>
              <w:rPr>
                <w:rFonts w:ascii="Times New Roman" w:hAnsi="Times New Roman" w:cs="Times New Roman"/>
                <w:sz w:val="22"/>
                <w:szCs w:val="22"/>
              </w:rPr>
            </w:pPr>
            <w:r w:rsidRPr="000D0B9F">
              <w:rPr>
                <w:rFonts w:ascii="Times New Roman" w:hAnsi="Times New Roman" w:cs="Times New Roman"/>
                <w:sz w:val="22"/>
                <w:szCs w:val="22"/>
              </w:rPr>
              <w:t>Coefficient (ω)</w:t>
            </w:r>
          </w:p>
        </w:tc>
      </w:tr>
      <w:tr w:rsidR="00E5123B" w:rsidRPr="001530C0" w14:paraId="02A1F2C6" w14:textId="32933674" w:rsidTr="00E5123B">
        <w:tc>
          <w:tcPr>
            <w:tcW w:w="2970" w:type="dxa"/>
            <w:tcBorders>
              <w:top w:val="single" w:sz="4" w:space="0" w:color="auto"/>
            </w:tcBorders>
          </w:tcPr>
          <w:p w14:paraId="331B96E8" w14:textId="77777777" w:rsidR="000D0B9F" w:rsidRPr="001530C0" w:rsidRDefault="000D0B9F" w:rsidP="00BE4B44">
            <w:pPr>
              <w:rPr>
                <w:rFonts w:ascii="Times New Roman" w:hAnsi="Times New Roman" w:cs="Times New Roman"/>
                <w:sz w:val="22"/>
                <w:szCs w:val="22"/>
              </w:rPr>
            </w:pPr>
            <w:r w:rsidRPr="001530C0">
              <w:rPr>
                <w:rFonts w:ascii="Times New Roman" w:hAnsi="Times New Roman" w:cs="Times New Roman"/>
                <w:sz w:val="22"/>
                <w:szCs w:val="22"/>
              </w:rPr>
              <w:t>NIMH-TSS Total</w:t>
            </w:r>
          </w:p>
        </w:tc>
        <w:tc>
          <w:tcPr>
            <w:tcW w:w="630" w:type="dxa"/>
            <w:tcBorders>
              <w:top w:val="single" w:sz="4" w:space="0" w:color="auto"/>
            </w:tcBorders>
          </w:tcPr>
          <w:p w14:paraId="58E630B2" w14:textId="3F943020" w:rsidR="000D0B9F" w:rsidRPr="001636DF" w:rsidRDefault="000D0B9F" w:rsidP="00BE4B44">
            <w:pPr>
              <w:jc w:val="center"/>
              <w:rPr>
                <w:rFonts w:ascii="Times Roman" w:hAnsi="Times Roman"/>
                <w:color w:val="000000"/>
                <w:sz w:val="22"/>
              </w:rPr>
            </w:pPr>
            <w:r w:rsidRPr="001636DF">
              <w:rPr>
                <w:rFonts w:ascii="Times Roman" w:hAnsi="Times Roman"/>
                <w:color w:val="000000"/>
                <w:sz w:val="22"/>
              </w:rPr>
              <w:t>91</w:t>
            </w:r>
          </w:p>
        </w:tc>
        <w:tc>
          <w:tcPr>
            <w:tcW w:w="810" w:type="dxa"/>
            <w:tcBorders>
              <w:top w:val="single" w:sz="4" w:space="0" w:color="auto"/>
            </w:tcBorders>
            <w:vAlign w:val="bottom"/>
          </w:tcPr>
          <w:p w14:paraId="74472DCB" w14:textId="5C58E215"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14.53</w:t>
            </w:r>
          </w:p>
        </w:tc>
        <w:tc>
          <w:tcPr>
            <w:tcW w:w="720" w:type="dxa"/>
            <w:tcBorders>
              <w:top w:val="single" w:sz="4" w:space="0" w:color="auto"/>
            </w:tcBorders>
          </w:tcPr>
          <w:p w14:paraId="69B4C565"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3.66</w:t>
            </w:r>
          </w:p>
        </w:tc>
        <w:tc>
          <w:tcPr>
            <w:tcW w:w="720" w:type="dxa"/>
            <w:tcBorders>
              <w:top w:val="single" w:sz="4" w:space="0" w:color="auto"/>
            </w:tcBorders>
          </w:tcPr>
          <w:p w14:paraId="5705AF3F"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6.00</w:t>
            </w:r>
          </w:p>
        </w:tc>
        <w:tc>
          <w:tcPr>
            <w:tcW w:w="720" w:type="dxa"/>
            <w:tcBorders>
              <w:top w:val="single" w:sz="4" w:space="0" w:color="auto"/>
            </w:tcBorders>
          </w:tcPr>
          <w:p w14:paraId="1020F1E2"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21.00</w:t>
            </w:r>
          </w:p>
        </w:tc>
        <w:tc>
          <w:tcPr>
            <w:tcW w:w="1530" w:type="dxa"/>
            <w:tcBorders>
              <w:top w:val="single" w:sz="4" w:space="0" w:color="auto"/>
            </w:tcBorders>
            <w:vAlign w:val="bottom"/>
          </w:tcPr>
          <w:p w14:paraId="33183A81" w14:textId="122B1BC3" w:rsidR="000D0B9F" w:rsidRPr="001530C0" w:rsidRDefault="000D0B9F" w:rsidP="00BE4B44">
            <w:pPr>
              <w:jc w:val="center"/>
              <w:rPr>
                <w:rFonts w:ascii="Times New Roman" w:hAnsi="Times New Roman" w:cs="Times New Roman"/>
                <w:sz w:val="22"/>
                <w:szCs w:val="22"/>
              </w:rPr>
            </w:pPr>
            <w:r w:rsidRPr="202AFA7D">
              <w:rPr>
                <w:rFonts w:ascii="Times Roman" w:hAnsi="Times Roman" w:cs="Calibri"/>
                <w:color w:val="000000" w:themeColor="text1"/>
                <w:sz w:val="22"/>
                <w:szCs w:val="22"/>
              </w:rPr>
              <w:t>0.52</w:t>
            </w:r>
          </w:p>
        </w:tc>
        <w:tc>
          <w:tcPr>
            <w:tcW w:w="1440" w:type="dxa"/>
            <w:tcBorders>
              <w:top w:val="single" w:sz="4" w:space="0" w:color="auto"/>
            </w:tcBorders>
            <w:vAlign w:val="bottom"/>
          </w:tcPr>
          <w:p w14:paraId="438926C7" w14:textId="70114DDA" w:rsidR="000D0B9F" w:rsidRPr="001530C0" w:rsidRDefault="000D0B9F" w:rsidP="00BE4B44">
            <w:pPr>
              <w:jc w:val="center"/>
              <w:rPr>
                <w:rFonts w:ascii="Times New Roman" w:hAnsi="Times New Roman" w:cs="Times New Roman"/>
                <w:sz w:val="22"/>
                <w:szCs w:val="22"/>
              </w:rPr>
            </w:pPr>
          </w:p>
        </w:tc>
        <w:tc>
          <w:tcPr>
            <w:tcW w:w="1260" w:type="dxa"/>
            <w:tcBorders>
              <w:top w:val="single" w:sz="4" w:space="0" w:color="auto"/>
            </w:tcBorders>
          </w:tcPr>
          <w:p w14:paraId="549CC659" w14:textId="4D1F8F14" w:rsidR="000D0B9F" w:rsidRPr="001530C0" w:rsidRDefault="000D0B9F" w:rsidP="00BE4B44">
            <w:pPr>
              <w:jc w:val="center"/>
              <w:rPr>
                <w:rFonts w:ascii="Times New Roman" w:hAnsi="Times New Roman" w:cs="Times New Roman"/>
                <w:sz w:val="22"/>
                <w:szCs w:val="22"/>
              </w:rPr>
            </w:pPr>
            <w:r>
              <w:rPr>
                <w:rFonts w:ascii="Times New Roman" w:hAnsi="Times New Roman" w:cs="Times New Roman"/>
                <w:sz w:val="22"/>
                <w:szCs w:val="22"/>
              </w:rPr>
              <w:t>0.73</w:t>
            </w:r>
          </w:p>
        </w:tc>
      </w:tr>
      <w:tr w:rsidR="00E5123B" w:rsidRPr="001530C0" w14:paraId="20423170" w14:textId="15508061" w:rsidTr="00E5123B">
        <w:tc>
          <w:tcPr>
            <w:tcW w:w="2970" w:type="dxa"/>
          </w:tcPr>
          <w:p w14:paraId="707E2008" w14:textId="77777777" w:rsidR="000D0B9F" w:rsidRPr="001530C0" w:rsidRDefault="000D0B9F" w:rsidP="00BE4B44">
            <w:pPr>
              <w:rPr>
                <w:rFonts w:ascii="Times New Roman" w:hAnsi="Times New Roman" w:cs="Times New Roman"/>
                <w:sz w:val="22"/>
                <w:szCs w:val="22"/>
              </w:rPr>
            </w:pPr>
            <w:r w:rsidRPr="001530C0">
              <w:rPr>
                <w:rFonts w:ascii="Times New Roman" w:hAnsi="Times New Roman" w:cs="Times New Roman"/>
                <w:sz w:val="22"/>
                <w:szCs w:val="22"/>
              </w:rPr>
              <w:t xml:space="preserve">   Item 1: Duration, past week</w:t>
            </w:r>
          </w:p>
        </w:tc>
        <w:tc>
          <w:tcPr>
            <w:tcW w:w="630" w:type="dxa"/>
          </w:tcPr>
          <w:p w14:paraId="7A332E0D" w14:textId="3BFD7A53" w:rsidR="000D0B9F" w:rsidRPr="001636DF" w:rsidRDefault="000D0B9F" w:rsidP="00BE4B44">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578A57EC" w14:textId="72E299CC"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2.87</w:t>
            </w:r>
          </w:p>
        </w:tc>
        <w:tc>
          <w:tcPr>
            <w:tcW w:w="720" w:type="dxa"/>
          </w:tcPr>
          <w:p w14:paraId="715BE7C7"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1.43</w:t>
            </w:r>
          </w:p>
        </w:tc>
        <w:tc>
          <w:tcPr>
            <w:tcW w:w="720" w:type="dxa"/>
            <w:vAlign w:val="bottom"/>
          </w:tcPr>
          <w:p w14:paraId="6DD79E79" w14:textId="77777777" w:rsidR="000D0B9F" w:rsidRPr="001530C0" w:rsidRDefault="000D0B9F" w:rsidP="00BE4B44">
            <w:pPr>
              <w:jc w:val="center"/>
              <w:rPr>
                <w:rFonts w:ascii="Times New Roman" w:hAnsi="Times New Roman" w:cs="Times New Roman"/>
                <w:sz w:val="22"/>
                <w:szCs w:val="22"/>
              </w:rPr>
            </w:pPr>
          </w:p>
        </w:tc>
        <w:tc>
          <w:tcPr>
            <w:tcW w:w="720" w:type="dxa"/>
            <w:vAlign w:val="bottom"/>
          </w:tcPr>
          <w:p w14:paraId="03E7786E" w14:textId="77777777" w:rsidR="000D0B9F" w:rsidRPr="001530C0" w:rsidRDefault="000D0B9F" w:rsidP="00BE4B44">
            <w:pPr>
              <w:jc w:val="center"/>
              <w:rPr>
                <w:rFonts w:ascii="Times New Roman" w:hAnsi="Times New Roman" w:cs="Times New Roman"/>
                <w:sz w:val="22"/>
                <w:szCs w:val="22"/>
              </w:rPr>
            </w:pPr>
          </w:p>
        </w:tc>
        <w:tc>
          <w:tcPr>
            <w:tcW w:w="1530" w:type="dxa"/>
            <w:vAlign w:val="bottom"/>
          </w:tcPr>
          <w:p w14:paraId="43FBBCE6" w14:textId="77777777" w:rsidR="000D0B9F" w:rsidRPr="001530C0" w:rsidRDefault="000D0B9F" w:rsidP="00BE4B44">
            <w:pPr>
              <w:jc w:val="center"/>
              <w:rPr>
                <w:rFonts w:ascii="Times New Roman" w:hAnsi="Times New Roman" w:cs="Times New Roman"/>
                <w:sz w:val="22"/>
                <w:szCs w:val="22"/>
              </w:rPr>
            </w:pPr>
          </w:p>
        </w:tc>
        <w:tc>
          <w:tcPr>
            <w:tcW w:w="1440" w:type="dxa"/>
            <w:vAlign w:val="bottom"/>
          </w:tcPr>
          <w:p w14:paraId="2B8A8BB6" w14:textId="351105BC" w:rsidR="000D0B9F" w:rsidRPr="001530C0" w:rsidRDefault="000D0B9F" w:rsidP="00BE4B44">
            <w:pPr>
              <w:jc w:val="center"/>
              <w:rPr>
                <w:rFonts w:ascii="Times New Roman" w:hAnsi="Times New Roman" w:cs="Times New Roman"/>
                <w:sz w:val="22"/>
                <w:szCs w:val="22"/>
              </w:rPr>
            </w:pPr>
            <w:r w:rsidRPr="202AFA7D">
              <w:rPr>
                <w:rFonts w:ascii="Times Roman" w:hAnsi="Times Roman" w:cs="Calibri"/>
                <w:color w:val="000000" w:themeColor="text1"/>
                <w:sz w:val="22"/>
                <w:szCs w:val="22"/>
              </w:rPr>
              <w:t>0.31</w:t>
            </w:r>
          </w:p>
        </w:tc>
        <w:tc>
          <w:tcPr>
            <w:tcW w:w="1260" w:type="dxa"/>
          </w:tcPr>
          <w:p w14:paraId="4C59D6F0" w14:textId="75B50F21" w:rsidR="000D0B9F" w:rsidRPr="001636DF" w:rsidRDefault="000D0B9F" w:rsidP="00BE4B44">
            <w:pPr>
              <w:jc w:val="center"/>
              <w:rPr>
                <w:rFonts w:ascii="Times Roman" w:hAnsi="Times Roman"/>
                <w:color w:val="000000" w:themeColor="text1"/>
                <w:sz w:val="22"/>
              </w:rPr>
            </w:pPr>
          </w:p>
        </w:tc>
      </w:tr>
      <w:tr w:rsidR="00E5123B" w:rsidRPr="001530C0" w14:paraId="724453B7" w14:textId="10878A25" w:rsidTr="00E5123B">
        <w:tc>
          <w:tcPr>
            <w:tcW w:w="2970" w:type="dxa"/>
          </w:tcPr>
          <w:p w14:paraId="1A4F13FB" w14:textId="77777777" w:rsidR="000D0B9F" w:rsidRPr="001530C0" w:rsidRDefault="000D0B9F" w:rsidP="00BE4B44">
            <w:pPr>
              <w:rPr>
                <w:rFonts w:ascii="Times New Roman" w:hAnsi="Times New Roman" w:cs="Times New Roman"/>
                <w:sz w:val="22"/>
                <w:szCs w:val="22"/>
              </w:rPr>
            </w:pPr>
            <w:r w:rsidRPr="001530C0">
              <w:rPr>
                <w:rFonts w:ascii="Times New Roman" w:hAnsi="Times New Roman" w:cs="Times New Roman"/>
                <w:sz w:val="22"/>
                <w:szCs w:val="22"/>
              </w:rPr>
              <w:t xml:space="preserve">   Item 2: Duration, past day</w:t>
            </w:r>
          </w:p>
        </w:tc>
        <w:tc>
          <w:tcPr>
            <w:tcW w:w="630" w:type="dxa"/>
          </w:tcPr>
          <w:p w14:paraId="51070850" w14:textId="3CC5D38B" w:rsidR="000D0B9F" w:rsidRPr="001636DF" w:rsidRDefault="000D0B9F" w:rsidP="00BE4B44">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2CAEC5F2" w14:textId="6DF0FC2C"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2.47</w:t>
            </w:r>
          </w:p>
        </w:tc>
        <w:tc>
          <w:tcPr>
            <w:tcW w:w="720" w:type="dxa"/>
          </w:tcPr>
          <w:p w14:paraId="47EC937B"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1.64</w:t>
            </w:r>
          </w:p>
        </w:tc>
        <w:tc>
          <w:tcPr>
            <w:tcW w:w="720" w:type="dxa"/>
            <w:vAlign w:val="bottom"/>
          </w:tcPr>
          <w:p w14:paraId="59E2A2DC" w14:textId="77777777" w:rsidR="000D0B9F" w:rsidRPr="001530C0" w:rsidRDefault="000D0B9F" w:rsidP="00BE4B44">
            <w:pPr>
              <w:jc w:val="center"/>
              <w:rPr>
                <w:rFonts w:ascii="Times New Roman" w:hAnsi="Times New Roman" w:cs="Times New Roman"/>
                <w:sz w:val="22"/>
                <w:szCs w:val="22"/>
              </w:rPr>
            </w:pPr>
          </w:p>
        </w:tc>
        <w:tc>
          <w:tcPr>
            <w:tcW w:w="720" w:type="dxa"/>
            <w:vAlign w:val="bottom"/>
          </w:tcPr>
          <w:p w14:paraId="668EAF35" w14:textId="77777777" w:rsidR="000D0B9F" w:rsidRPr="001530C0" w:rsidRDefault="000D0B9F" w:rsidP="00BE4B44">
            <w:pPr>
              <w:jc w:val="center"/>
              <w:rPr>
                <w:rFonts w:ascii="Times New Roman" w:hAnsi="Times New Roman" w:cs="Times New Roman"/>
                <w:sz w:val="22"/>
                <w:szCs w:val="22"/>
              </w:rPr>
            </w:pPr>
          </w:p>
        </w:tc>
        <w:tc>
          <w:tcPr>
            <w:tcW w:w="1530" w:type="dxa"/>
            <w:vAlign w:val="bottom"/>
          </w:tcPr>
          <w:p w14:paraId="76CC66F2" w14:textId="77777777" w:rsidR="000D0B9F" w:rsidRPr="001530C0" w:rsidRDefault="000D0B9F" w:rsidP="00BE4B44">
            <w:pPr>
              <w:jc w:val="center"/>
              <w:rPr>
                <w:rFonts w:ascii="Times New Roman" w:hAnsi="Times New Roman" w:cs="Times New Roman"/>
                <w:sz w:val="22"/>
                <w:szCs w:val="22"/>
              </w:rPr>
            </w:pPr>
          </w:p>
        </w:tc>
        <w:tc>
          <w:tcPr>
            <w:tcW w:w="1440" w:type="dxa"/>
            <w:vAlign w:val="bottom"/>
          </w:tcPr>
          <w:p w14:paraId="1A9657BD" w14:textId="6C86401C" w:rsidR="000D0B9F" w:rsidRPr="001530C0" w:rsidRDefault="000D0B9F" w:rsidP="00BE4B44">
            <w:pPr>
              <w:jc w:val="center"/>
              <w:rPr>
                <w:rFonts w:ascii="Times New Roman" w:hAnsi="Times New Roman" w:cs="Times New Roman"/>
                <w:sz w:val="22"/>
                <w:szCs w:val="22"/>
              </w:rPr>
            </w:pPr>
            <w:r w:rsidRPr="202AFA7D">
              <w:rPr>
                <w:rFonts w:ascii="Times Roman" w:hAnsi="Times Roman" w:cs="Calibri"/>
                <w:color w:val="000000" w:themeColor="text1"/>
                <w:sz w:val="22"/>
                <w:szCs w:val="22"/>
              </w:rPr>
              <w:t>0.31</w:t>
            </w:r>
          </w:p>
        </w:tc>
        <w:tc>
          <w:tcPr>
            <w:tcW w:w="1260" w:type="dxa"/>
          </w:tcPr>
          <w:p w14:paraId="3ACB7440" w14:textId="3E12662A" w:rsidR="000D0B9F" w:rsidRPr="001636DF" w:rsidRDefault="000D0B9F" w:rsidP="00BE4B44">
            <w:pPr>
              <w:jc w:val="center"/>
              <w:rPr>
                <w:rFonts w:ascii="Times Roman" w:hAnsi="Times Roman"/>
                <w:color w:val="000000" w:themeColor="text1"/>
                <w:sz w:val="22"/>
              </w:rPr>
            </w:pPr>
          </w:p>
        </w:tc>
      </w:tr>
      <w:tr w:rsidR="00E5123B" w:rsidRPr="001530C0" w14:paraId="4908DE8A" w14:textId="18778C82" w:rsidTr="00E5123B">
        <w:trPr>
          <w:trHeight w:val="289"/>
        </w:trPr>
        <w:tc>
          <w:tcPr>
            <w:tcW w:w="2970" w:type="dxa"/>
          </w:tcPr>
          <w:p w14:paraId="5983F1F8" w14:textId="77777777" w:rsidR="000D0B9F" w:rsidRPr="001530C0" w:rsidRDefault="000D0B9F" w:rsidP="00BE4B44">
            <w:pPr>
              <w:rPr>
                <w:rFonts w:ascii="Times New Roman" w:hAnsi="Times New Roman" w:cs="Times New Roman"/>
                <w:sz w:val="22"/>
                <w:szCs w:val="22"/>
              </w:rPr>
            </w:pPr>
            <w:r w:rsidRPr="001530C0">
              <w:rPr>
                <w:rFonts w:ascii="Times New Roman" w:hAnsi="Times New Roman" w:cs="Times New Roman"/>
                <w:sz w:val="22"/>
                <w:szCs w:val="22"/>
              </w:rPr>
              <w:t xml:space="preserve">   Item 3: Resistance</w:t>
            </w:r>
          </w:p>
        </w:tc>
        <w:tc>
          <w:tcPr>
            <w:tcW w:w="630" w:type="dxa"/>
          </w:tcPr>
          <w:p w14:paraId="264B84E6" w14:textId="0A7FF981" w:rsidR="000D0B9F" w:rsidRPr="001636DF" w:rsidRDefault="000D0B9F" w:rsidP="00BE4B44">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6A8F2445" w14:textId="36884F00"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3.44</w:t>
            </w:r>
          </w:p>
        </w:tc>
        <w:tc>
          <w:tcPr>
            <w:tcW w:w="720" w:type="dxa"/>
          </w:tcPr>
          <w:p w14:paraId="106F4B81"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1.13</w:t>
            </w:r>
          </w:p>
        </w:tc>
        <w:tc>
          <w:tcPr>
            <w:tcW w:w="720" w:type="dxa"/>
            <w:vAlign w:val="bottom"/>
          </w:tcPr>
          <w:p w14:paraId="18B03E93" w14:textId="77777777" w:rsidR="000D0B9F" w:rsidRPr="001530C0" w:rsidRDefault="000D0B9F" w:rsidP="00BE4B44">
            <w:pPr>
              <w:jc w:val="center"/>
              <w:rPr>
                <w:rFonts w:ascii="Times New Roman" w:hAnsi="Times New Roman" w:cs="Times New Roman"/>
                <w:sz w:val="22"/>
                <w:szCs w:val="22"/>
              </w:rPr>
            </w:pPr>
          </w:p>
        </w:tc>
        <w:tc>
          <w:tcPr>
            <w:tcW w:w="720" w:type="dxa"/>
            <w:vAlign w:val="bottom"/>
          </w:tcPr>
          <w:p w14:paraId="3C5D5569" w14:textId="77777777" w:rsidR="000D0B9F" w:rsidRPr="001530C0" w:rsidRDefault="000D0B9F" w:rsidP="00BE4B44">
            <w:pPr>
              <w:jc w:val="center"/>
              <w:rPr>
                <w:rFonts w:ascii="Times New Roman" w:hAnsi="Times New Roman" w:cs="Times New Roman"/>
                <w:sz w:val="22"/>
                <w:szCs w:val="22"/>
              </w:rPr>
            </w:pPr>
          </w:p>
        </w:tc>
        <w:tc>
          <w:tcPr>
            <w:tcW w:w="1530" w:type="dxa"/>
            <w:vAlign w:val="bottom"/>
          </w:tcPr>
          <w:p w14:paraId="682EF093" w14:textId="77777777" w:rsidR="000D0B9F" w:rsidRPr="001530C0" w:rsidRDefault="000D0B9F" w:rsidP="00BE4B44">
            <w:pPr>
              <w:jc w:val="center"/>
              <w:rPr>
                <w:rFonts w:ascii="Times New Roman" w:hAnsi="Times New Roman" w:cs="Times New Roman"/>
                <w:sz w:val="22"/>
                <w:szCs w:val="22"/>
              </w:rPr>
            </w:pPr>
          </w:p>
        </w:tc>
        <w:tc>
          <w:tcPr>
            <w:tcW w:w="1440" w:type="dxa"/>
            <w:vAlign w:val="bottom"/>
          </w:tcPr>
          <w:p w14:paraId="6BD01F8D" w14:textId="755655E6" w:rsidR="000D0B9F" w:rsidRPr="001530C0" w:rsidRDefault="000D0B9F" w:rsidP="00BE4B44">
            <w:pPr>
              <w:jc w:val="center"/>
              <w:rPr>
                <w:rFonts w:ascii="Times New Roman" w:hAnsi="Times New Roman" w:cs="Times New Roman"/>
                <w:sz w:val="22"/>
                <w:szCs w:val="22"/>
              </w:rPr>
            </w:pPr>
            <w:r w:rsidRPr="202AFA7D">
              <w:rPr>
                <w:rFonts w:ascii="Times Roman" w:hAnsi="Times Roman" w:cs="Calibri"/>
                <w:color w:val="000000" w:themeColor="text1"/>
                <w:sz w:val="22"/>
                <w:szCs w:val="22"/>
              </w:rPr>
              <w:t>0.57</w:t>
            </w:r>
          </w:p>
        </w:tc>
        <w:tc>
          <w:tcPr>
            <w:tcW w:w="1260" w:type="dxa"/>
          </w:tcPr>
          <w:p w14:paraId="3D5608C1" w14:textId="62E638CA" w:rsidR="000D0B9F" w:rsidRPr="001636DF" w:rsidRDefault="000D0B9F" w:rsidP="00BE4B44">
            <w:pPr>
              <w:jc w:val="center"/>
              <w:rPr>
                <w:rFonts w:ascii="Times Roman" w:hAnsi="Times Roman"/>
                <w:color w:val="000000" w:themeColor="text1"/>
                <w:sz w:val="22"/>
              </w:rPr>
            </w:pPr>
          </w:p>
        </w:tc>
      </w:tr>
      <w:tr w:rsidR="00E5123B" w:rsidRPr="001530C0" w14:paraId="02F14A02" w14:textId="2DD3EBD8" w:rsidTr="00E5123B">
        <w:tc>
          <w:tcPr>
            <w:tcW w:w="2970" w:type="dxa"/>
          </w:tcPr>
          <w:p w14:paraId="72B7DDBE" w14:textId="7777777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4: Distress</w:t>
            </w:r>
          </w:p>
        </w:tc>
        <w:tc>
          <w:tcPr>
            <w:tcW w:w="630" w:type="dxa"/>
          </w:tcPr>
          <w:p w14:paraId="39739E1D" w14:textId="4B21E2CD"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53296DAF" w14:textId="674ABE4E"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3.36</w:t>
            </w:r>
          </w:p>
        </w:tc>
        <w:tc>
          <w:tcPr>
            <w:tcW w:w="720" w:type="dxa"/>
          </w:tcPr>
          <w:p w14:paraId="7761AEBC"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0.96</w:t>
            </w:r>
          </w:p>
        </w:tc>
        <w:tc>
          <w:tcPr>
            <w:tcW w:w="720" w:type="dxa"/>
            <w:vAlign w:val="bottom"/>
          </w:tcPr>
          <w:p w14:paraId="79794C2B"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3D6C00C9"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51741570"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6D673F54" w14:textId="0C2A4FC5"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0.46</w:t>
            </w:r>
          </w:p>
        </w:tc>
        <w:tc>
          <w:tcPr>
            <w:tcW w:w="1260" w:type="dxa"/>
          </w:tcPr>
          <w:p w14:paraId="360B980F" w14:textId="3C330527" w:rsidR="000D0B9F" w:rsidRPr="001636DF" w:rsidRDefault="000D0B9F" w:rsidP="000D0B9F">
            <w:pPr>
              <w:jc w:val="center"/>
              <w:rPr>
                <w:rFonts w:ascii="Times Roman" w:hAnsi="Times Roman"/>
                <w:color w:val="000000" w:themeColor="text1"/>
                <w:sz w:val="22"/>
              </w:rPr>
            </w:pPr>
          </w:p>
        </w:tc>
      </w:tr>
      <w:tr w:rsidR="00E5123B" w:rsidRPr="001530C0" w14:paraId="42C1857B" w14:textId="7DB50A3E" w:rsidTr="00E5123B">
        <w:tc>
          <w:tcPr>
            <w:tcW w:w="2970" w:type="dxa"/>
          </w:tcPr>
          <w:p w14:paraId="5E151324" w14:textId="7777777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5: Interference</w:t>
            </w:r>
          </w:p>
        </w:tc>
        <w:tc>
          <w:tcPr>
            <w:tcW w:w="630" w:type="dxa"/>
          </w:tcPr>
          <w:p w14:paraId="2BAB9912" w14:textId="6E069CCD"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438B7808" w14:textId="149B7A32"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2.38</w:t>
            </w:r>
          </w:p>
        </w:tc>
        <w:tc>
          <w:tcPr>
            <w:tcW w:w="720" w:type="dxa"/>
          </w:tcPr>
          <w:p w14:paraId="58889AA1"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0.96</w:t>
            </w:r>
          </w:p>
        </w:tc>
        <w:tc>
          <w:tcPr>
            <w:tcW w:w="720" w:type="dxa"/>
            <w:vAlign w:val="bottom"/>
          </w:tcPr>
          <w:p w14:paraId="0BA0F685"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391E129A"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42BA14D1"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77BD7575" w14:textId="2CD554E8"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0.54</w:t>
            </w:r>
          </w:p>
        </w:tc>
        <w:tc>
          <w:tcPr>
            <w:tcW w:w="1260" w:type="dxa"/>
          </w:tcPr>
          <w:p w14:paraId="2556E8C2" w14:textId="623337C8" w:rsidR="000D0B9F" w:rsidRPr="001636DF" w:rsidRDefault="000D0B9F" w:rsidP="000D0B9F">
            <w:pPr>
              <w:jc w:val="center"/>
              <w:rPr>
                <w:rFonts w:ascii="Times Roman" w:hAnsi="Times Roman"/>
                <w:color w:val="000000" w:themeColor="text1"/>
                <w:sz w:val="22"/>
              </w:rPr>
            </w:pPr>
          </w:p>
        </w:tc>
      </w:tr>
      <w:tr w:rsidR="00E5123B" w:rsidRPr="001530C0" w14:paraId="78DA9229" w14:textId="7CDF6444" w:rsidTr="00E5123B">
        <w:tc>
          <w:tcPr>
            <w:tcW w:w="2970" w:type="dxa"/>
          </w:tcPr>
          <w:p w14:paraId="2938719B" w14:textId="0B03B8BA"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MGH-HS Total</w:t>
            </w:r>
          </w:p>
        </w:tc>
        <w:tc>
          <w:tcPr>
            <w:tcW w:w="630" w:type="dxa"/>
          </w:tcPr>
          <w:p w14:paraId="57853EFE" w14:textId="0EBA4582"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28C12D8A" w14:textId="0ECC87DF"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16.99</w:t>
            </w:r>
          </w:p>
        </w:tc>
        <w:tc>
          <w:tcPr>
            <w:tcW w:w="720" w:type="dxa"/>
          </w:tcPr>
          <w:p w14:paraId="15FCDAD5"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4.65</w:t>
            </w:r>
          </w:p>
        </w:tc>
        <w:tc>
          <w:tcPr>
            <w:tcW w:w="720" w:type="dxa"/>
          </w:tcPr>
          <w:p w14:paraId="2063CCBC"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8.00</w:t>
            </w:r>
          </w:p>
        </w:tc>
        <w:tc>
          <w:tcPr>
            <w:tcW w:w="720" w:type="dxa"/>
          </w:tcPr>
          <w:p w14:paraId="2FB21A58"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26.00</w:t>
            </w:r>
          </w:p>
        </w:tc>
        <w:tc>
          <w:tcPr>
            <w:tcW w:w="1530" w:type="dxa"/>
            <w:vAlign w:val="bottom"/>
          </w:tcPr>
          <w:p w14:paraId="26672CBA" w14:textId="28D25D7C"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0.83</w:t>
            </w:r>
          </w:p>
        </w:tc>
        <w:tc>
          <w:tcPr>
            <w:tcW w:w="1440" w:type="dxa"/>
            <w:vAlign w:val="bottom"/>
          </w:tcPr>
          <w:p w14:paraId="5F2BA932" w14:textId="29593471" w:rsidR="000D0B9F" w:rsidRPr="001530C0" w:rsidRDefault="000D0B9F" w:rsidP="000D0B9F">
            <w:pPr>
              <w:jc w:val="center"/>
              <w:rPr>
                <w:rFonts w:ascii="Times New Roman" w:hAnsi="Times New Roman" w:cs="Times New Roman"/>
                <w:sz w:val="22"/>
                <w:szCs w:val="22"/>
              </w:rPr>
            </w:pPr>
          </w:p>
        </w:tc>
        <w:tc>
          <w:tcPr>
            <w:tcW w:w="1260" w:type="dxa"/>
          </w:tcPr>
          <w:p w14:paraId="21167266" w14:textId="163E3821" w:rsidR="000D0B9F" w:rsidRPr="001530C0" w:rsidRDefault="000D0B9F" w:rsidP="000D0B9F">
            <w:pPr>
              <w:jc w:val="center"/>
              <w:rPr>
                <w:rFonts w:ascii="Times New Roman" w:hAnsi="Times New Roman" w:cs="Times New Roman"/>
                <w:sz w:val="22"/>
                <w:szCs w:val="22"/>
              </w:rPr>
            </w:pPr>
            <w:r>
              <w:rPr>
                <w:rFonts w:ascii="Times New Roman" w:hAnsi="Times New Roman" w:cs="Times New Roman"/>
                <w:sz w:val="22"/>
                <w:szCs w:val="22"/>
              </w:rPr>
              <w:t>0.89</w:t>
            </w:r>
          </w:p>
        </w:tc>
      </w:tr>
      <w:tr w:rsidR="00E5123B" w:rsidRPr="001530C0" w14:paraId="69E287ED" w14:textId="5009B233" w:rsidTr="00E5123B">
        <w:tc>
          <w:tcPr>
            <w:tcW w:w="2970" w:type="dxa"/>
          </w:tcPr>
          <w:p w14:paraId="03961524" w14:textId="7BD9FE21"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1: Frequency of </w:t>
            </w:r>
            <w:r>
              <w:rPr>
                <w:rFonts w:ascii="Times New Roman" w:hAnsi="Times New Roman" w:cs="Times New Roman"/>
                <w:sz w:val="22"/>
                <w:szCs w:val="22"/>
              </w:rPr>
              <w:t>u</w:t>
            </w:r>
            <w:r w:rsidRPr="001530C0">
              <w:rPr>
                <w:rFonts w:ascii="Times New Roman" w:hAnsi="Times New Roman" w:cs="Times New Roman"/>
                <w:sz w:val="22"/>
                <w:szCs w:val="22"/>
              </w:rPr>
              <w:t>rges</w:t>
            </w:r>
          </w:p>
        </w:tc>
        <w:tc>
          <w:tcPr>
            <w:tcW w:w="630" w:type="dxa"/>
          </w:tcPr>
          <w:p w14:paraId="3C2DEBA7" w14:textId="1B094866"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6A378746" w14:textId="54C59D3C"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2.23</w:t>
            </w:r>
          </w:p>
        </w:tc>
        <w:tc>
          <w:tcPr>
            <w:tcW w:w="720" w:type="dxa"/>
          </w:tcPr>
          <w:p w14:paraId="6F4D6976"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1.01</w:t>
            </w:r>
          </w:p>
        </w:tc>
        <w:tc>
          <w:tcPr>
            <w:tcW w:w="720" w:type="dxa"/>
            <w:vAlign w:val="bottom"/>
          </w:tcPr>
          <w:p w14:paraId="07D3B654"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60065BB4"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5D08E33C"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39025262" w14:textId="785AB42F"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0.79</w:t>
            </w:r>
          </w:p>
        </w:tc>
        <w:tc>
          <w:tcPr>
            <w:tcW w:w="1260" w:type="dxa"/>
          </w:tcPr>
          <w:p w14:paraId="1F061BB5" w14:textId="74F741B4" w:rsidR="000D0B9F" w:rsidRPr="001636DF" w:rsidRDefault="000D0B9F" w:rsidP="000D0B9F">
            <w:pPr>
              <w:jc w:val="center"/>
              <w:rPr>
                <w:rFonts w:ascii="Times Roman" w:hAnsi="Times Roman"/>
                <w:color w:val="000000" w:themeColor="text1"/>
                <w:sz w:val="22"/>
              </w:rPr>
            </w:pPr>
          </w:p>
        </w:tc>
      </w:tr>
      <w:tr w:rsidR="00E5123B" w:rsidRPr="001530C0" w14:paraId="6397A7EF" w14:textId="40EE832B" w:rsidTr="00E5123B">
        <w:tc>
          <w:tcPr>
            <w:tcW w:w="2970" w:type="dxa"/>
          </w:tcPr>
          <w:p w14:paraId="31105064" w14:textId="0B0EC7DD"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2: Intensity of urges</w:t>
            </w:r>
          </w:p>
        </w:tc>
        <w:tc>
          <w:tcPr>
            <w:tcW w:w="630" w:type="dxa"/>
          </w:tcPr>
          <w:p w14:paraId="3365F404" w14:textId="4E2B1F0F"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52242739" w14:textId="09BD0498"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2.37</w:t>
            </w:r>
          </w:p>
        </w:tc>
        <w:tc>
          <w:tcPr>
            <w:tcW w:w="720" w:type="dxa"/>
          </w:tcPr>
          <w:p w14:paraId="5001873A"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0.86</w:t>
            </w:r>
          </w:p>
        </w:tc>
        <w:tc>
          <w:tcPr>
            <w:tcW w:w="720" w:type="dxa"/>
            <w:vAlign w:val="bottom"/>
          </w:tcPr>
          <w:p w14:paraId="65ADADE2"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52F4B3EE"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0A1E720A"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4D09A700" w14:textId="29C42F15"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0.79</w:t>
            </w:r>
          </w:p>
        </w:tc>
        <w:tc>
          <w:tcPr>
            <w:tcW w:w="1260" w:type="dxa"/>
          </w:tcPr>
          <w:p w14:paraId="192AE815" w14:textId="5116266D" w:rsidR="000D0B9F" w:rsidRPr="001636DF" w:rsidRDefault="000D0B9F" w:rsidP="000D0B9F">
            <w:pPr>
              <w:jc w:val="center"/>
              <w:rPr>
                <w:rFonts w:ascii="Times Roman" w:hAnsi="Times Roman"/>
                <w:color w:val="000000" w:themeColor="text1"/>
                <w:sz w:val="22"/>
              </w:rPr>
            </w:pPr>
          </w:p>
        </w:tc>
      </w:tr>
      <w:tr w:rsidR="00E5123B" w:rsidRPr="001530C0" w14:paraId="416BE9CD" w14:textId="7B8D571C" w:rsidTr="00E5123B">
        <w:tc>
          <w:tcPr>
            <w:tcW w:w="2970" w:type="dxa"/>
          </w:tcPr>
          <w:p w14:paraId="0B912D6E" w14:textId="51E0C57F"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3: Control of urges</w:t>
            </w:r>
          </w:p>
        </w:tc>
        <w:tc>
          <w:tcPr>
            <w:tcW w:w="630" w:type="dxa"/>
          </w:tcPr>
          <w:p w14:paraId="4F718737" w14:textId="67537084"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1FD2E344" w14:textId="78863378"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2.54</w:t>
            </w:r>
          </w:p>
        </w:tc>
        <w:tc>
          <w:tcPr>
            <w:tcW w:w="720" w:type="dxa"/>
          </w:tcPr>
          <w:p w14:paraId="78657793"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0.95</w:t>
            </w:r>
          </w:p>
        </w:tc>
        <w:tc>
          <w:tcPr>
            <w:tcW w:w="720" w:type="dxa"/>
            <w:vAlign w:val="bottom"/>
          </w:tcPr>
          <w:p w14:paraId="67A9345E"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614ADEA0"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3DE883FE"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1C1C8456" w14:textId="4ABF58F3"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0.80</w:t>
            </w:r>
          </w:p>
        </w:tc>
        <w:tc>
          <w:tcPr>
            <w:tcW w:w="1260" w:type="dxa"/>
          </w:tcPr>
          <w:p w14:paraId="7853C3B5" w14:textId="691E1B36" w:rsidR="000D0B9F" w:rsidRPr="001636DF" w:rsidRDefault="000D0B9F" w:rsidP="000D0B9F">
            <w:pPr>
              <w:jc w:val="center"/>
              <w:rPr>
                <w:rFonts w:ascii="Times Roman" w:hAnsi="Times Roman"/>
                <w:color w:val="000000" w:themeColor="text1"/>
                <w:sz w:val="22"/>
              </w:rPr>
            </w:pPr>
          </w:p>
        </w:tc>
      </w:tr>
      <w:tr w:rsidR="00E5123B" w:rsidRPr="001530C0" w14:paraId="0BB54F3C" w14:textId="217E87F9" w:rsidTr="00E5123B">
        <w:tc>
          <w:tcPr>
            <w:tcW w:w="2970" w:type="dxa"/>
          </w:tcPr>
          <w:p w14:paraId="5EFF1EF1" w14:textId="4306D97B"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4: Frequency of pulling</w:t>
            </w:r>
          </w:p>
        </w:tc>
        <w:tc>
          <w:tcPr>
            <w:tcW w:w="630" w:type="dxa"/>
          </w:tcPr>
          <w:p w14:paraId="14CA6E80" w14:textId="071071A4"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12B08F3E" w14:textId="0EDB7955"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2.11</w:t>
            </w:r>
          </w:p>
        </w:tc>
        <w:tc>
          <w:tcPr>
            <w:tcW w:w="720" w:type="dxa"/>
          </w:tcPr>
          <w:p w14:paraId="1A7405FB"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0.94</w:t>
            </w:r>
          </w:p>
        </w:tc>
        <w:tc>
          <w:tcPr>
            <w:tcW w:w="720" w:type="dxa"/>
            <w:vAlign w:val="bottom"/>
          </w:tcPr>
          <w:p w14:paraId="70163A75"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1FCD9743"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3EE17EE3"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6BCDA9B2" w14:textId="7DCFED73"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0.80</w:t>
            </w:r>
          </w:p>
        </w:tc>
        <w:tc>
          <w:tcPr>
            <w:tcW w:w="1260" w:type="dxa"/>
          </w:tcPr>
          <w:p w14:paraId="0E331DC6" w14:textId="37058077" w:rsidR="000D0B9F" w:rsidRPr="001636DF" w:rsidRDefault="000D0B9F" w:rsidP="000D0B9F">
            <w:pPr>
              <w:jc w:val="center"/>
              <w:rPr>
                <w:rFonts w:ascii="Times Roman" w:hAnsi="Times Roman"/>
                <w:color w:val="000000" w:themeColor="text1"/>
                <w:sz w:val="22"/>
              </w:rPr>
            </w:pPr>
          </w:p>
        </w:tc>
      </w:tr>
      <w:tr w:rsidR="00E5123B" w:rsidRPr="001530C0" w14:paraId="61934A15" w14:textId="10DA466B" w:rsidTr="00E5123B">
        <w:tc>
          <w:tcPr>
            <w:tcW w:w="2970" w:type="dxa"/>
          </w:tcPr>
          <w:p w14:paraId="6C97EC64" w14:textId="4829C1F6"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5: Resistance</w:t>
            </w:r>
            <w:r>
              <w:rPr>
                <w:rFonts w:ascii="Times New Roman" w:hAnsi="Times New Roman" w:cs="Times New Roman"/>
                <w:sz w:val="22"/>
                <w:szCs w:val="22"/>
              </w:rPr>
              <w:t xml:space="preserve"> </w:t>
            </w:r>
            <w:r w:rsidRPr="001530C0">
              <w:rPr>
                <w:rFonts w:ascii="Times New Roman" w:hAnsi="Times New Roman" w:cs="Times New Roman"/>
                <w:sz w:val="22"/>
                <w:szCs w:val="22"/>
              </w:rPr>
              <w:t>of pulling</w:t>
            </w:r>
          </w:p>
        </w:tc>
        <w:tc>
          <w:tcPr>
            <w:tcW w:w="630" w:type="dxa"/>
          </w:tcPr>
          <w:p w14:paraId="11DF4E03" w14:textId="1CE45375"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1ADC3AE1" w14:textId="3DAF871E"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2.22</w:t>
            </w:r>
          </w:p>
        </w:tc>
        <w:tc>
          <w:tcPr>
            <w:tcW w:w="720" w:type="dxa"/>
          </w:tcPr>
          <w:p w14:paraId="0DCB8AA1"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0.89</w:t>
            </w:r>
          </w:p>
        </w:tc>
        <w:tc>
          <w:tcPr>
            <w:tcW w:w="720" w:type="dxa"/>
            <w:vAlign w:val="bottom"/>
          </w:tcPr>
          <w:p w14:paraId="54920181"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0050827E"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4FAD40A7"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44961B90" w14:textId="664EF312"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0.87</w:t>
            </w:r>
          </w:p>
        </w:tc>
        <w:tc>
          <w:tcPr>
            <w:tcW w:w="1260" w:type="dxa"/>
          </w:tcPr>
          <w:p w14:paraId="20CC3BE2" w14:textId="5B79658F" w:rsidR="000D0B9F" w:rsidRPr="001636DF" w:rsidRDefault="000D0B9F" w:rsidP="000D0B9F">
            <w:pPr>
              <w:jc w:val="center"/>
              <w:rPr>
                <w:rFonts w:ascii="Times Roman" w:hAnsi="Times Roman"/>
                <w:color w:val="000000" w:themeColor="text1"/>
                <w:sz w:val="22"/>
              </w:rPr>
            </w:pPr>
          </w:p>
        </w:tc>
      </w:tr>
      <w:tr w:rsidR="00E5123B" w:rsidRPr="001530C0" w14:paraId="034FC383" w14:textId="125BE6CA" w:rsidTr="00E5123B">
        <w:tc>
          <w:tcPr>
            <w:tcW w:w="2970" w:type="dxa"/>
          </w:tcPr>
          <w:p w14:paraId="628AC029" w14:textId="5B3A034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6: Control of pulling</w:t>
            </w:r>
          </w:p>
        </w:tc>
        <w:tc>
          <w:tcPr>
            <w:tcW w:w="630" w:type="dxa"/>
          </w:tcPr>
          <w:p w14:paraId="24C1CE24" w14:textId="7E626FCA"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51C1A07A" w14:textId="09C9FB7E"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3.21</w:t>
            </w:r>
          </w:p>
        </w:tc>
        <w:tc>
          <w:tcPr>
            <w:tcW w:w="720" w:type="dxa"/>
          </w:tcPr>
          <w:p w14:paraId="0C36459C"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0.78</w:t>
            </w:r>
          </w:p>
        </w:tc>
        <w:tc>
          <w:tcPr>
            <w:tcW w:w="720" w:type="dxa"/>
            <w:vAlign w:val="bottom"/>
          </w:tcPr>
          <w:p w14:paraId="19192A9F"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7584CB08"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4FC5844B"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67711666" w14:textId="23144D5B"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0.80</w:t>
            </w:r>
          </w:p>
        </w:tc>
        <w:tc>
          <w:tcPr>
            <w:tcW w:w="1260" w:type="dxa"/>
          </w:tcPr>
          <w:p w14:paraId="6AB18CDA" w14:textId="77425E54" w:rsidR="000D0B9F" w:rsidRPr="001636DF" w:rsidRDefault="000D0B9F" w:rsidP="000D0B9F">
            <w:pPr>
              <w:jc w:val="center"/>
              <w:rPr>
                <w:rFonts w:ascii="Times Roman" w:hAnsi="Times Roman"/>
                <w:color w:val="000000" w:themeColor="text1"/>
                <w:sz w:val="22"/>
              </w:rPr>
            </w:pPr>
          </w:p>
        </w:tc>
      </w:tr>
      <w:tr w:rsidR="00E5123B" w:rsidRPr="001530C0" w14:paraId="2DDBEDC8" w14:textId="1C2DCE1F" w:rsidTr="00E5123B">
        <w:tc>
          <w:tcPr>
            <w:tcW w:w="2970" w:type="dxa"/>
          </w:tcPr>
          <w:p w14:paraId="452A6CEF" w14:textId="7777777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 xml:space="preserve">   Item 7: Distress</w:t>
            </w:r>
          </w:p>
        </w:tc>
        <w:tc>
          <w:tcPr>
            <w:tcW w:w="630" w:type="dxa"/>
          </w:tcPr>
          <w:p w14:paraId="2B6A53A8" w14:textId="216792BE"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6A3A4C7F" w14:textId="63616B9D"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2.31</w:t>
            </w:r>
          </w:p>
        </w:tc>
        <w:tc>
          <w:tcPr>
            <w:tcW w:w="720" w:type="dxa"/>
          </w:tcPr>
          <w:p w14:paraId="5995876A"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1.11</w:t>
            </w:r>
          </w:p>
        </w:tc>
        <w:tc>
          <w:tcPr>
            <w:tcW w:w="720" w:type="dxa"/>
            <w:vAlign w:val="bottom"/>
          </w:tcPr>
          <w:p w14:paraId="5878E132" w14:textId="77777777" w:rsidR="000D0B9F" w:rsidRPr="001530C0" w:rsidRDefault="000D0B9F" w:rsidP="000D0B9F">
            <w:pPr>
              <w:jc w:val="center"/>
              <w:rPr>
                <w:rFonts w:ascii="Times New Roman" w:hAnsi="Times New Roman" w:cs="Times New Roman"/>
                <w:sz w:val="22"/>
                <w:szCs w:val="22"/>
              </w:rPr>
            </w:pPr>
          </w:p>
        </w:tc>
        <w:tc>
          <w:tcPr>
            <w:tcW w:w="720" w:type="dxa"/>
            <w:vAlign w:val="bottom"/>
          </w:tcPr>
          <w:p w14:paraId="30642663" w14:textId="77777777" w:rsidR="000D0B9F" w:rsidRPr="001530C0" w:rsidRDefault="000D0B9F" w:rsidP="000D0B9F">
            <w:pPr>
              <w:jc w:val="center"/>
              <w:rPr>
                <w:rFonts w:ascii="Times New Roman" w:hAnsi="Times New Roman" w:cs="Times New Roman"/>
                <w:sz w:val="22"/>
                <w:szCs w:val="22"/>
              </w:rPr>
            </w:pPr>
          </w:p>
        </w:tc>
        <w:tc>
          <w:tcPr>
            <w:tcW w:w="1530" w:type="dxa"/>
            <w:vAlign w:val="bottom"/>
          </w:tcPr>
          <w:p w14:paraId="5879BE4B" w14:textId="77777777" w:rsidR="000D0B9F" w:rsidRPr="001530C0" w:rsidRDefault="000D0B9F" w:rsidP="000D0B9F">
            <w:pPr>
              <w:jc w:val="center"/>
              <w:rPr>
                <w:rFonts w:ascii="Times New Roman" w:hAnsi="Times New Roman" w:cs="Times New Roman"/>
                <w:sz w:val="22"/>
                <w:szCs w:val="22"/>
              </w:rPr>
            </w:pPr>
          </w:p>
        </w:tc>
        <w:tc>
          <w:tcPr>
            <w:tcW w:w="1440" w:type="dxa"/>
            <w:vAlign w:val="bottom"/>
          </w:tcPr>
          <w:p w14:paraId="51861BA9" w14:textId="64C87820" w:rsidR="000D0B9F" w:rsidRPr="001530C0" w:rsidRDefault="000D0B9F" w:rsidP="000D0B9F">
            <w:pPr>
              <w:jc w:val="center"/>
              <w:rPr>
                <w:rFonts w:ascii="Times New Roman" w:hAnsi="Times New Roman" w:cs="Times New Roman"/>
                <w:sz w:val="22"/>
                <w:szCs w:val="22"/>
              </w:rPr>
            </w:pPr>
            <w:r w:rsidRPr="202AFA7D">
              <w:rPr>
                <w:rFonts w:ascii="Times Roman" w:hAnsi="Times Roman" w:cs="Calibri"/>
                <w:color w:val="000000" w:themeColor="text1"/>
                <w:sz w:val="22"/>
                <w:szCs w:val="22"/>
              </w:rPr>
              <w:t>0.82</w:t>
            </w:r>
          </w:p>
        </w:tc>
        <w:tc>
          <w:tcPr>
            <w:tcW w:w="1260" w:type="dxa"/>
          </w:tcPr>
          <w:p w14:paraId="244939D4" w14:textId="7BF77945" w:rsidR="000D0B9F" w:rsidRPr="001636DF" w:rsidRDefault="000D0B9F" w:rsidP="000D0B9F">
            <w:pPr>
              <w:jc w:val="center"/>
              <w:rPr>
                <w:rFonts w:ascii="Times Roman" w:hAnsi="Times Roman"/>
                <w:color w:val="000000" w:themeColor="text1"/>
                <w:sz w:val="22"/>
              </w:rPr>
            </w:pPr>
          </w:p>
        </w:tc>
      </w:tr>
      <w:tr w:rsidR="00E5123B" w:rsidRPr="001530C0" w14:paraId="3C97B048" w14:textId="02042B4E" w:rsidTr="00E5123B">
        <w:tc>
          <w:tcPr>
            <w:tcW w:w="2970" w:type="dxa"/>
          </w:tcPr>
          <w:p w14:paraId="4DCAC539" w14:textId="77777777" w:rsidR="000D0B9F" w:rsidRPr="001530C0" w:rsidRDefault="000D0B9F" w:rsidP="00BE4B44">
            <w:pPr>
              <w:rPr>
                <w:rFonts w:ascii="Times New Roman" w:hAnsi="Times New Roman" w:cs="Times New Roman"/>
                <w:sz w:val="22"/>
                <w:szCs w:val="22"/>
              </w:rPr>
            </w:pPr>
            <w:r w:rsidRPr="001530C0">
              <w:rPr>
                <w:rFonts w:ascii="Times New Roman" w:hAnsi="Times New Roman" w:cs="Times New Roman"/>
                <w:sz w:val="22"/>
                <w:szCs w:val="22"/>
              </w:rPr>
              <w:t>Hair Loss Severity Rating</w:t>
            </w:r>
          </w:p>
        </w:tc>
        <w:tc>
          <w:tcPr>
            <w:tcW w:w="630" w:type="dxa"/>
          </w:tcPr>
          <w:p w14:paraId="13A3ADFE" w14:textId="41DFC732"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84</w:t>
            </w:r>
          </w:p>
        </w:tc>
        <w:tc>
          <w:tcPr>
            <w:tcW w:w="810" w:type="dxa"/>
            <w:vAlign w:val="bottom"/>
          </w:tcPr>
          <w:p w14:paraId="6455EBA5" w14:textId="3D7A3082"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4.51</w:t>
            </w:r>
          </w:p>
        </w:tc>
        <w:tc>
          <w:tcPr>
            <w:tcW w:w="720" w:type="dxa"/>
          </w:tcPr>
          <w:p w14:paraId="4F3E1326"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1.67</w:t>
            </w:r>
          </w:p>
        </w:tc>
        <w:tc>
          <w:tcPr>
            <w:tcW w:w="720" w:type="dxa"/>
          </w:tcPr>
          <w:p w14:paraId="1B717C76"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1.00</w:t>
            </w:r>
          </w:p>
        </w:tc>
        <w:tc>
          <w:tcPr>
            <w:tcW w:w="720" w:type="dxa"/>
          </w:tcPr>
          <w:p w14:paraId="6BC084AB" w14:textId="77777777" w:rsidR="000D0B9F" w:rsidRPr="001530C0" w:rsidRDefault="000D0B9F" w:rsidP="00BE4B44">
            <w:pPr>
              <w:jc w:val="center"/>
              <w:rPr>
                <w:rFonts w:ascii="Times New Roman" w:hAnsi="Times New Roman" w:cs="Times New Roman"/>
                <w:sz w:val="22"/>
                <w:szCs w:val="22"/>
              </w:rPr>
            </w:pPr>
            <w:r w:rsidRPr="001530C0">
              <w:rPr>
                <w:rFonts w:ascii="Times Roman" w:hAnsi="Times Roman" w:cs="Calibri"/>
                <w:color w:val="000000"/>
                <w:sz w:val="22"/>
                <w:szCs w:val="22"/>
              </w:rPr>
              <w:t>7.00</w:t>
            </w:r>
          </w:p>
        </w:tc>
        <w:tc>
          <w:tcPr>
            <w:tcW w:w="1530" w:type="dxa"/>
            <w:vAlign w:val="bottom"/>
          </w:tcPr>
          <w:p w14:paraId="6B016B62" w14:textId="5AFF2AF0" w:rsidR="000D0B9F" w:rsidRPr="001530C0" w:rsidRDefault="000D0B9F" w:rsidP="00BE4B44">
            <w:pPr>
              <w:jc w:val="center"/>
              <w:rPr>
                <w:rFonts w:ascii="Times New Roman" w:hAnsi="Times New Roman" w:cs="Times New Roman"/>
                <w:sz w:val="22"/>
                <w:szCs w:val="22"/>
              </w:rPr>
            </w:pPr>
          </w:p>
        </w:tc>
        <w:tc>
          <w:tcPr>
            <w:tcW w:w="1440" w:type="dxa"/>
            <w:vAlign w:val="bottom"/>
          </w:tcPr>
          <w:p w14:paraId="30817FBF" w14:textId="77777777" w:rsidR="000D0B9F" w:rsidRPr="001530C0" w:rsidRDefault="000D0B9F" w:rsidP="00BE4B44">
            <w:pPr>
              <w:jc w:val="center"/>
              <w:rPr>
                <w:rFonts w:ascii="Times New Roman" w:hAnsi="Times New Roman" w:cs="Times New Roman"/>
                <w:sz w:val="22"/>
                <w:szCs w:val="22"/>
              </w:rPr>
            </w:pPr>
          </w:p>
        </w:tc>
        <w:tc>
          <w:tcPr>
            <w:tcW w:w="1260" w:type="dxa"/>
          </w:tcPr>
          <w:p w14:paraId="74FE049B" w14:textId="77777777" w:rsidR="000D0B9F" w:rsidRPr="001530C0" w:rsidRDefault="000D0B9F" w:rsidP="00BE4B44">
            <w:pPr>
              <w:jc w:val="center"/>
              <w:rPr>
                <w:rFonts w:ascii="Times New Roman" w:hAnsi="Times New Roman" w:cs="Times New Roman"/>
                <w:sz w:val="22"/>
                <w:szCs w:val="22"/>
              </w:rPr>
            </w:pPr>
          </w:p>
        </w:tc>
      </w:tr>
      <w:tr w:rsidR="00E5123B" w:rsidRPr="001530C0" w14:paraId="15279C45" w14:textId="7562A6B2" w:rsidTr="00E5123B">
        <w:tc>
          <w:tcPr>
            <w:tcW w:w="2970" w:type="dxa"/>
          </w:tcPr>
          <w:p w14:paraId="0E6A5E56" w14:textId="7777777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CGI-S</w:t>
            </w:r>
          </w:p>
        </w:tc>
        <w:tc>
          <w:tcPr>
            <w:tcW w:w="630" w:type="dxa"/>
          </w:tcPr>
          <w:p w14:paraId="566EEAED" w14:textId="3A6FBE64"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3DA40DDB" w14:textId="6B87DE7A"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4.29</w:t>
            </w:r>
          </w:p>
        </w:tc>
        <w:tc>
          <w:tcPr>
            <w:tcW w:w="720" w:type="dxa"/>
          </w:tcPr>
          <w:p w14:paraId="59B46C0A"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0.55</w:t>
            </w:r>
          </w:p>
        </w:tc>
        <w:tc>
          <w:tcPr>
            <w:tcW w:w="720" w:type="dxa"/>
          </w:tcPr>
          <w:p w14:paraId="79A1A188"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3.00</w:t>
            </w:r>
          </w:p>
        </w:tc>
        <w:tc>
          <w:tcPr>
            <w:tcW w:w="720" w:type="dxa"/>
          </w:tcPr>
          <w:p w14:paraId="48BEDFCF"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6.00</w:t>
            </w:r>
          </w:p>
        </w:tc>
        <w:tc>
          <w:tcPr>
            <w:tcW w:w="1530" w:type="dxa"/>
            <w:vAlign w:val="bottom"/>
          </w:tcPr>
          <w:p w14:paraId="64D7FF7A" w14:textId="0A1F3246" w:rsidR="000D0B9F" w:rsidRPr="001530C0" w:rsidRDefault="000D0B9F" w:rsidP="000D0B9F">
            <w:pPr>
              <w:jc w:val="center"/>
              <w:rPr>
                <w:rFonts w:ascii="Times New Roman" w:hAnsi="Times New Roman" w:cs="Times New Roman"/>
                <w:sz w:val="22"/>
                <w:szCs w:val="22"/>
              </w:rPr>
            </w:pPr>
          </w:p>
        </w:tc>
        <w:tc>
          <w:tcPr>
            <w:tcW w:w="1440" w:type="dxa"/>
            <w:vAlign w:val="bottom"/>
          </w:tcPr>
          <w:p w14:paraId="4D70E1C8" w14:textId="77777777" w:rsidR="000D0B9F" w:rsidRPr="001530C0" w:rsidRDefault="000D0B9F" w:rsidP="000D0B9F">
            <w:pPr>
              <w:jc w:val="center"/>
              <w:rPr>
                <w:rFonts w:ascii="Times New Roman" w:hAnsi="Times New Roman" w:cs="Times New Roman"/>
                <w:sz w:val="22"/>
                <w:szCs w:val="22"/>
              </w:rPr>
            </w:pPr>
          </w:p>
        </w:tc>
        <w:tc>
          <w:tcPr>
            <w:tcW w:w="1260" w:type="dxa"/>
          </w:tcPr>
          <w:p w14:paraId="64A1E1B0" w14:textId="77777777" w:rsidR="000D0B9F" w:rsidRPr="001530C0" w:rsidRDefault="000D0B9F" w:rsidP="000D0B9F">
            <w:pPr>
              <w:jc w:val="center"/>
              <w:rPr>
                <w:rFonts w:ascii="Times New Roman" w:hAnsi="Times New Roman" w:cs="Times New Roman"/>
                <w:sz w:val="22"/>
                <w:szCs w:val="22"/>
              </w:rPr>
            </w:pPr>
          </w:p>
        </w:tc>
      </w:tr>
      <w:tr w:rsidR="00E5123B" w:rsidRPr="001530C0" w14:paraId="40B412C5" w14:textId="206BB7B3" w:rsidTr="00E5123B">
        <w:trPr>
          <w:trHeight w:val="274"/>
        </w:trPr>
        <w:tc>
          <w:tcPr>
            <w:tcW w:w="2970" w:type="dxa"/>
          </w:tcPr>
          <w:p w14:paraId="5897A14C" w14:textId="1276086F"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BD</w:t>
            </w:r>
            <w:r>
              <w:rPr>
                <w:rFonts w:ascii="Times New Roman" w:hAnsi="Times New Roman" w:cs="Times New Roman"/>
                <w:sz w:val="22"/>
                <w:szCs w:val="22"/>
              </w:rPr>
              <w:t>I</w:t>
            </w:r>
            <w:r w:rsidR="00223624">
              <w:rPr>
                <w:rFonts w:ascii="Times New Roman" w:hAnsi="Times New Roman" w:cs="Times New Roman"/>
                <w:sz w:val="22"/>
                <w:szCs w:val="22"/>
              </w:rPr>
              <w:t>-II</w:t>
            </w:r>
          </w:p>
        </w:tc>
        <w:tc>
          <w:tcPr>
            <w:tcW w:w="630" w:type="dxa"/>
          </w:tcPr>
          <w:p w14:paraId="3BC6A267" w14:textId="6BE7CFE0" w:rsidR="000D0B9F" w:rsidRPr="001636DF" w:rsidRDefault="000D0B9F" w:rsidP="00E5123B">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2E5D0300" w14:textId="6119F486" w:rsidR="000D0B9F" w:rsidRPr="001530C0" w:rsidRDefault="000D0B9F" w:rsidP="000D0B9F">
            <w:pPr>
              <w:rPr>
                <w:rFonts w:ascii="Times New Roman" w:hAnsi="Times New Roman" w:cs="Times New Roman"/>
                <w:sz w:val="22"/>
                <w:szCs w:val="22"/>
              </w:rPr>
            </w:pPr>
            <w:r w:rsidRPr="001530C0">
              <w:rPr>
                <w:rFonts w:ascii="Times Roman" w:hAnsi="Times Roman" w:cs="Calibri"/>
                <w:color w:val="000000"/>
                <w:sz w:val="22"/>
                <w:szCs w:val="22"/>
              </w:rPr>
              <w:t>12.64</w:t>
            </w:r>
          </w:p>
        </w:tc>
        <w:tc>
          <w:tcPr>
            <w:tcW w:w="720" w:type="dxa"/>
          </w:tcPr>
          <w:p w14:paraId="4148D81D"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9.97</w:t>
            </w:r>
          </w:p>
        </w:tc>
        <w:tc>
          <w:tcPr>
            <w:tcW w:w="720" w:type="dxa"/>
          </w:tcPr>
          <w:p w14:paraId="2297A475"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0.00</w:t>
            </w:r>
          </w:p>
        </w:tc>
        <w:tc>
          <w:tcPr>
            <w:tcW w:w="720" w:type="dxa"/>
          </w:tcPr>
          <w:p w14:paraId="2E8CE0C4"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41.00</w:t>
            </w:r>
          </w:p>
        </w:tc>
        <w:tc>
          <w:tcPr>
            <w:tcW w:w="1530" w:type="dxa"/>
            <w:vAlign w:val="bottom"/>
          </w:tcPr>
          <w:p w14:paraId="68D1CF74" w14:textId="69D86F49" w:rsidR="000D0B9F" w:rsidRPr="001530C0" w:rsidRDefault="000D0B9F" w:rsidP="001636DF">
            <w:pPr>
              <w:rPr>
                <w:rFonts w:ascii="Times New Roman" w:hAnsi="Times New Roman" w:cs="Times New Roman"/>
                <w:sz w:val="22"/>
                <w:szCs w:val="22"/>
              </w:rPr>
            </w:pPr>
          </w:p>
        </w:tc>
        <w:tc>
          <w:tcPr>
            <w:tcW w:w="1440" w:type="dxa"/>
            <w:vAlign w:val="bottom"/>
          </w:tcPr>
          <w:p w14:paraId="541090FF" w14:textId="77777777" w:rsidR="000D0B9F" w:rsidRPr="001530C0" w:rsidRDefault="000D0B9F" w:rsidP="000D0B9F">
            <w:pPr>
              <w:rPr>
                <w:rFonts w:ascii="Times New Roman" w:hAnsi="Times New Roman" w:cs="Times New Roman"/>
                <w:sz w:val="22"/>
                <w:szCs w:val="22"/>
              </w:rPr>
            </w:pPr>
          </w:p>
        </w:tc>
        <w:tc>
          <w:tcPr>
            <w:tcW w:w="1260" w:type="dxa"/>
          </w:tcPr>
          <w:p w14:paraId="5F731429" w14:textId="77777777" w:rsidR="000D0B9F" w:rsidRPr="001530C0" w:rsidRDefault="000D0B9F" w:rsidP="000D0B9F">
            <w:pPr>
              <w:rPr>
                <w:rFonts w:ascii="Times New Roman" w:hAnsi="Times New Roman" w:cs="Times New Roman"/>
                <w:sz w:val="22"/>
                <w:szCs w:val="22"/>
              </w:rPr>
            </w:pPr>
          </w:p>
        </w:tc>
      </w:tr>
      <w:tr w:rsidR="00E5123B" w:rsidRPr="001530C0" w14:paraId="09C57E6F" w14:textId="0B260D9D" w:rsidTr="00E5123B">
        <w:tc>
          <w:tcPr>
            <w:tcW w:w="2970" w:type="dxa"/>
          </w:tcPr>
          <w:p w14:paraId="3DCFC94F" w14:textId="7777777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BAI</w:t>
            </w:r>
          </w:p>
        </w:tc>
        <w:tc>
          <w:tcPr>
            <w:tcW w:w="630" w:type="dxa"/>
          </w:tcPr>
          <w:p w14:paraId="5AB7CA81" w14:textId="371EC481"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vAlign w:val="bottom"/>
          </w:tcPr>
          <w:p w14:paraId="0483D825" w14:textId="5E576B2F"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12.62</w:t>
            </w:r>
          </w:p>
        </w:tc>
        <w:tc>
          <w:tcPr>
            <w:tcW w:w="720" w:type="dxa"/>
          </w:tcPr>
          <w:p w14:paraId="5107AEE6"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10.68</w:t>
            </w:r>
          </w:p>
        </w:tc>
        <w:tc>
          <w:tcPr>
            <w:tcW w:w="720" w:type="dxa"/>
          </w:tcPr>
          <w:p w14:paraId="2ECD94E2"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0.00</w:t>
            </w:r>
          </w:p>
        </w:tc>
        <w:tc>
          <w:tcPr>
            <w:tcW w:w="720" w:type="dxa"/>
          </w:tcPr>
          <w:p w14:paraId="1FD56816" w14:textId="77777777" w:rsidR="000D0B9F" w:rsidRPr="001530C0" w:rsidRDefault="000D0B9F" w:rsidP="000D0B9F">
            <w:pPr>
              <w:jc w:val="center"/>
              <w:rPr>
                <w:rFonts w:ascii="Times New Roman" w:hAnsi="Times New Roman" w:cs="Times New Roman"/>
                <w:sz w:val="22"/>
                <w:szCs w:val="22"/>
              </w:rPr>
            </w:pPr>
            <w:r w:rsidRPr="001530C0">
              <w:rPr>
                <w:rFonts w:ascii="Times Roman" w:hAnsi="Times Roman" w:cs="Calibri"/>
                <w:color w:val="000000"/>
                <w:sz w:val="22"/>
                <w:szCs w:val="22"/>
              </w:rPr>
              <w:t>56.00</w:t>
            </w:r>
          </w:p>
        </w:tc>
        <w:tc>
          <w:tcPr>
            <w:tcW w:w="1530" w:type="dxa"/>
            <w:vAlign w:val="bottom"/>
          </w:tcPr>
          <w:p w14:paraId="77DF2D11" w14:textId="2F3224C7" w:rsidR="000D0B9F" w:rsidRPr="001530C0" w:rsidRDefault="000D0B9F" w:rsidP="000D0B9F">
            <w:pPr>
              <w:jc w:val="center"/>
              <w:rPr>
                <w:rFonts w:ascii="Times New Roman" w:hAnsi="Times New Roman" w:cs="Times New Roman"/>
                <w:sz w:val="22"/>
                <w:szCs w:val="22"/>
              </w:rPr>
            </w:pPr>
          </w:p>
        </w:tc>
        <w:tc>
          <w:tcPr>
            <w:tcW w:w="1440" w:type="dxa"/>
            <w:vAlign w:val="bottom"/>
          </w:tcPr>
          <w:p w14:paraId="47D0E993" w14:textId="77777777" w:rsidR="000D0B9F" w:rsidRPr="001530C0" w:rsidRDefault="000D0B9F" w:rsidP="000D0B9F">
            <w:pPr>
              <w:jc w:val="center"/>
              <w:rPr>
                <w:rFonts w:ascii="Times New Roman" w:hAnsi="Times New Roman" w:cs="Times New Roman"/>
                <w:sz w:val="22"/>
                <w:szCs w:val="22"/>
              </w:rPr>
            </w:pPr>
          </w:p>
        </w:tc>
        <w:tc>
          <w:tcPr>
            <w:tcW w:w="1260" w:type="dxa"/>
          </w:tcPr>
          <w:p w14:paraId="4DE4EAE5" w14:textId="77777777" w:rsidR="000D0B9F" w:rsidRPr="001530C0" w:rsidRDefault="000D0B9F" w:rsidP="000D0B9F">
            <w:pPr>
              <w:jc w:val="center"/>
              <w:rPr>
                <w:rFonts w:ascii="Times New Roman" w:hAnsi="Times New Roman" w:cs="Times New Roman"/>
                <w:sz w:val="22"/>
                <w:szCs w:val="22"/>
              </w:rPr>
            </w:pPr>
          </w:p>
        </w:tc>
      </w:tr>
      <w:tr w:rsidR="00E5123B" w:rsidRPr="001530C0" w14:paraId="22D78B16" w14:textId="17954DD8" w:rsidTr="00E5123B">
        <w:tc>
          <w:tcPr>
            <w:tcW w:w="2970" w:type="dxa"/>
            <w:tcBorders>
              <w:bottom w:val="single" w:sz="4" w:space="0" w:color="auto"/>
            </w:tcBorders>
          </w:tcPr>
          <w:p w14:paraId="19FA4CC9" w14:textId="77777777" w:rsidR="000D0B9F" w:rsidRPr="001530C0" w:rsidRDefault="000D0B9F" w:rsidP="000D0B9F">
            <w:pPr>
              <w:rPr>
                <w:rFonts w:ascii="Times New Roman" w:hAnsi="Times New Roman" w:cs="Times New Roman"/>
                <w:sz w:val="22"/>
                <w:szCs w:val="22"/>
              </w:rPr>
            </w:pPr>
            <w:r w:rsidRPr="001530C0">
              <w:rPr>
                <w:rFonts w:ascii="Times New Roman" w:hAnsi="Times New Roman" w:cs="Times New Roman"/>
                <w:sz w:val="22"/>
                <w:szCs w:val="22"/>
              </w:rPr>
              <w:t>QOL</w:t>
            </w:r>
          </w:p>
        </w:tc>
        <w:tc>
          <w:tcPr>
            <w:tcW w:w="630" w:type="dxa"/>
            <w:tcBorders>
              <w:bottom w:val="single" w:sz="4" w:space="0" w:color="auto"/>
            </w:tcBorders>
          </w:tcPr>
          <w:p w14:paraId="49B86F35" w14:textId="326553B8" w:rsidR="000D0B9F" w:rsidRPr="001636DF" w:rsidRDefault="000D0B9F" w:rsidP="000D0B9F">
            <w:pPr>
              <w:jc w:val="center"/>
              <w:rPr>
                <w:rFonts w:ascii="Times Roman" w:hAnsi="Times Roman"/>
                <w:color w:val="000000"/>
                <w:sz w:val="22"/>
              </w:rPr>
            </w:pPr>
            <w:r w:rsidRPr="001636DF">
              <w:rPr>
                <w:rFonts w:ascii="Times Roman" w:hAnsi="Times Roman"/>
                <w:color w:val="000000"/>
                <w:sz w:val="22"/>
              </w:rPr>
              <w:t>91</w:t>
            </w:r>
          </w:p>
        </w:tc>
        <w:tc>
          <w:tcPr>
            <w:tcW w:w="810" w:type="dxa"/>
            <w:tcBorders>
              <w:bottom w:val="single" w:sz="4" w:space="0" w:color="auto"/>
            </w:tcBorders>
            <w:vAlign w:val="bottom"/>
          </w:tcPr>
          <w:p w14:paraId="394506C2" w14:textId="40EC7104" w:rsidR="000D0B9F" w:rsidRPr="001530C0" w:rsidRDefault="000D0B9F" w:rsidP="000D0B9F">
            <w:pPr>
              <w:jc w:val="center"/>
              <w:rPr>
                <w:rFonts w:ascii="Times Roman" w:hAnsi="Times Roman" w:cs="Calibri"/>
                <w:color w:val="000000"/>
                <w:sz w:val="22"/>
                <w:szCs w:val="22"/>
              </w:rPr>
            </w:pPr>
            <w:r w:rsidRPr="001530C0">
              <w:rPr>
                <w:rFonts w:ascii="Times Roman" w:hAnsi="Times Roman" w:cs="Calibri"/>
                <w:color w:val="000000"/>
                <w:sz w:val="22"/>
                <w:szCs w:val="22"/>
              </w:rPr>
              <w:t>1.52</w:t>
            </w:r>
          </w:p>
        </w:tc>
        <w:tc>
          <w:tcPr>
            <w:tcW w:w="720" w:type="dxa"/>
            <w:tcBorders>
              <w:bottom w:val="single" w:sz="4" w:space="0" w:color="auto"/>
            </w:tcBorders>
          </w:tcPr>
          <w:p w14:paraId="282105F0" w14:textId="77777777" w:rsidR="000D0B9F" w:rsidRPr="001530C0" w:rsidRDefault="000D0B9F" w:rsidP="000D0B9F">
            <w:pPr>
              <w:jc w:val="center"/>
              <w:rPr>
                <w:rFonts w:ascii="Times Roman" w:hAnsi="Times Roman" w:cs="Calibri"/>
                <w:color w:val="000000"/>
                <w:sz w:val="22"/>
                <w:szCs w:val="22"/>
              </w:rPr>
            </w:pPr>
            <w:r w:rsidRPr="001530C0">
              <w:rPr>
                <w:rFonts w:ascii="Times Roman" w:hAnsi="Times Roman" w:cs="Calibri"/>
                <w:color w:val="000000"/>
                <w:sz w:val="22"/>
                <w:szCs w:val="22"/>
              </w:rPr>
              <w:t>1.67</w:t>
            </w:r>
          </w:p>
        </w:tc>
        <w:tc>
          <w:tcPr>
            <w:tcW w:w="720" w:type="dxa"/>
            <w:tcBorders>
              <w:bottom w:val="single" w:sz="4" w:space="0" w:color="auto"/>
            </w:tcBorders>
          </w:tcPr>
          <w:p w14:paraId="15ED8A47" w14:textId="77777777" w:rsidR="000D0B9F" w:rsidRPr="001530C0" w:rsidRDefault="000D0B9F" w:rsidP="000D0B9F">
            <w:pPr>
              <w:jc w:val="center"/>
              <w:rPr>
                <w:rFonts w:ascii="Times Roman" w:hAnsi="Times Roman" w:cs="Calibri"/>
                <w:color w:val="000000"/>
                <w:sz w:val="22"/>
                <w:szCs w:val="22"/>
              </w:rPr>
            </w:pPr>
            <w:r w:rsidRPr="001530C0">
              <w:rPr>
                <w:rFonts w:ascii="Times Roman" w:hAnsi="Times Roman" w:cs="Calibri"/>
                <w:color w:val="000000"/>
                <w:sz w:val="22"/>
                <w:szCs w:val="22"/>
              </w:rPr>
              <w:t>-3.13</w:t>
            </w:r>
          </w:p>
        </w:tc>
        <w:tc>
          <w:tcPr>
            <w:tcW w:w="720" w:type="dxa"/>
            <w:tcBorders>
              <w:bottom w:val="single" w:sz="4" w:space="0" w:color="auto"/>
            </w:tcBorders>
          </w:tcPr>
          <w:p w14:paraId="54DE8136" w14:textId="77777777" w:rsidR="000D0B9F" w:rsidRPr="001530C0" w:rsidRDefault="000D0B9F" w:rsidP="000D0B9F">
            <w:pPr>
              <w:jc w:val="center"/>
              <w:rPr>
                <w:rFonts w:ascii="Times Roman" w:hAnsi="Times Roman" w:cs="Calibri"/>
                <w:color w:val="000000"/>
                <w:sz w:val="22"/>
                <w:szCs w:val="22"/>
              </w:rPr>
            </w:pPr>
            <w:r w:rsidRPr="001530C0">
              <w:rPr>
                <w:rFonts w:ascii="Times Roman" w:hAnsi="Times Roman" w:cs="Calibri"/>
                <w:color w:val="000000"/>
                <w:sz w:val="22"/>
                <w:szCs w:val="22"/>
              </w:rPr>
              <w:t>4.44</w:t>
            </w:r>
          </w:p>
        </w:tc>
        <w:tc>
          <w:tcPr>
            <w:tcW w:w="1530" w:type="dxa"/>
            <w:tcBorders>
              <w:bottom w:val="single" w:sz="4" w:space="0" w:color="auto"/>
            </w:tcBorders>
            <w:vAlign w:val="bottom"/>
          </w:tcPr>
          <w:p w14:paraId="34AC8D76" w14:textId="31B9B74B" w:rsidR="000D0B9F" w:rsidRPr="001636DF" w:rsidRDefault="000D0B9F" w:rsidP="000D0B9F">
            <w:pPr>
              <w:jc w:val="center"/>
              <w:rPr>
                <w:rFonts w:ascii="Times New Roman" w:hAnsi="Times New Roman"/>
                <w:sz w:val="22"/>
              </w:rPr>
            </w:pPr>
          </w:p>
        </w:tc>
        <w:tc>
          <w:tcPr>
            <w:tcW w:w="1440" w:type="dxa"/>
            <w:tcBorders>
              <w:bottom w:val="single" w:sz="4" w:space="0" w:color="auto"/>
            </w:tcBorders>
            <w:vAlign w:val="bottom"/>
          </w:tcPr>
          <w:p w14:paraId="5ABBB784" w14:textId="77777777" w:rsidR="000D0B9F" w:rsidRPr="001530C0" w:rsidRDefault="000D0B9F" w:rsidP="000D0B9F">
            <w:pPr>
              <w:jc w:val="center"/>
              <w:rPr>
                <w:rFonts w:ascii="Times New Roman" w:hAnsi="Times New Roman" w:cs="Times New Roman"/>
                <w:sz w:val="22"/>
                <w:szCs w:val="22"/>
              </w:rPr>
            </w:pPr>
          </w:p>
        </w:tc>
        <w:tc>
          <w:tcPr>
            <w:tcW w:w="1260" w:type="dxa"/>
            <w:tcBorders>
              <w:bottom w:val="single" w:sz="4" w:space="0" w:color="auto"/>
            </w:tcBorders>
          </w:tcPr>
          <w:p w14:paraId="55D81236" w14:textId="77777777" w:rsidR="000D0B9F" w:rsidRPr="001530C0" w:rsidRDefault="000D0B9F" w:rsidP="000D0B9F">
            <w:pPr>
              <w:jc w:val="center"/>
              <w:rPr>
                <w:rFonts w:ascii="Times New Roman" w:hAnsi="Times New Roman" w:cs="Times New Roman"/>
                <w:sz w:val="22"/>
                <w:szCs w:val="22"/>
              </w:rPr>
            </w:pPr>
          </w:p>
        </w:tc>
      </w:tr>
    </w:tbl>
    <w:p w14:paraId="157A71F0" w14:textId="77777777" w:rsidR="00E83ABE" w:rsidRPr="006C7836" w:rsidRDefault="00E83ABE" w:rsidP="00A10CAA">
      <w:pPr>
        <w:spacing w:line="480" w:lineRule="auto"/>
        <w:rPr>
          <w:rFonts w:ascii="Times New Roman" w:hAnsi="Times New Roman" w:cs="Times New Roman"/>
          <w:i/>
          <w:iCs/>
        </w:rPr>
      </w:pPr>
      <w:r w:rsidRPr="006C7836">
        <w:rPr>
          <w:rFonts w:ascii="Times New Roman" w:hAnsi="Times New Roman" w:cs="Times New Roman"/>
          <w:i/>
          <w:iCs/>
        </w:rPr>
        <w:t xml:space="preserve">Descriptive </w:t>
      </w:r>
      <w:r>
        <w:rPr>
          <w:rFonts w:ascii="Times New Roman" w:hAnsi="Times New Roman" w:cs="Times New Roman"/>
          <w:i/>
          <w:iCs/>
        </w:rPr>
        <w:t>Statistics</w:t>
      </w:r>
    </w:p>
    <w:p w14:paraId="1571BA70" w14:textId="77777777" w:rsidR="00E83ABE" w:rsidRDefault="00E83ABE" w:rsidP="00E83ABE">
      <w:pPr>
        <w:rPr>
          <w:rFonts w:ascii="Times New Roman" w:hAnsi="Times New Roman" w:cs="Times New Roman"/>
        </w:rPr>
      </w:pPr>
    </w:p>
    <w:p w14:paraId="3F4F1F78" w14:textId="77777777" w:rsidR="00E83ABE" w:rsidRDefault="00E83ABE" w:rsidP="00E83ABE">
      <w:pPr>
        <w:rPr>
          <w:rFonts w:ascii="Times New Roman" w:hAnsi="Times New Roman" w:cs="Times New Roman"/>
        </w:rPr>
      </w:pPr>
    </w:p>
    <w:p w14:paraId="597712E3" w14:textId="77777777" w:rsidR="00E83ABE" w:rsidRDefault="00E83ABE" w:rsidP="00E83ABE">
      <w:pPr>
        <w:rPr>
          <w:rFonts w:ascii="Times New Roman" w:hAnsi="Times New Roman" w:cs="Times New Roman"/>
        </w:rPr>
      </w:pPr>
    </w:p>
    <w:p w14:paraId="481C7591" w14:textId="77777777" w:rsidR="00E83ABE" w:rsidRDefault="00E83ABE" w:rsidP="00E83ABE">
      <w:pPr>
        <w:rPr>
          <w:rFonts w:ascii="Times New Roman" w:hAnsi="Times New Roman" w:cs="Times New Roman"/>
        </w:rPr>
      </w:pPr>
      <w:r>
        <w:rPr>
          <w:rFonts w:ascii="Times New Roman" w:hAnsi="Times New Roman" w:cs="Times New Roman"/>
        </w:rPr>
        <w:br w:type="page"/>
      </w:r>
    </w:p>
    <w:p w14:paraId="06D7131F" w14:textId="77777777" w:rsidR="00E83ABE" w:rsidRPr="006C7836" w:rsidRDefault="00E83ABE" w:rsidP="00A10CAA">
      <w:pPr>
        <w:spacing w:line="480" w:lineRule="auto"/>
        <w:rPr>
          <w:rFonts w:ascii="Times New Roman" w:hAnsi="Times New Roman" w:cs="Times New Roman"/>
          <w:b/>
          <w:bCs/>
        </w:rPr>
      </w:pPr>
      <w:r w:rsidRPr="006C7836">
        <w:rPr>
          <w:rFonts w:ascii="Times New Roman" w:hAnsi="Times New Roman" w:cs="Times New Roman"/>
          <w:b/>
          <w:bCs/>
        </w:rPr>
        <w:lastRenderedPageBreak/>
        <w:t>Table 3</w:t>
      </w:r>
    </w:p>
    <w:p w14:paraId="04053EC4" w14:textId="77777777" w:rsidR="00E83ABE" w:rsidRPr="006C7836" w:rsidRDefault="00E83ABE" w:rsidP="00A10CAA">
      <w:pPr>
        <w:spacing w:line="480" w:lineRule="auto"/>
        <w:rPr>
          <w:rFonts w:ascii="Times New Roman" w:hAnsi="Times New Roman" w:cs="Times New Roman"/>
          <w:i/>
          <w:iCs/>
        </w:rPr>
      </w:pPr>
      <w:r w:rsidRPr="006C7836">
        <w:rPr>
          <w:rFonts w:ascii="Times New Roman" w:hAnsi="Times New Roman" w:cs="Times New Roman"/>
          <w:i/>
          <w:iCs/>
        </w:rPr>
        <w:t>Correlation Matrix of Study Variables</w:t>
      </w:r>
    </w:p>
    <w:p w14:paraId="5845A903" w14:textId="77777777" w:rsidR="00E83ABE" w:rsidRPr="004D1B59" w:rsidRDefault="00E83ABE" w:rsidP="00E83ABE">
      <w:pPr>
        <w:rPr>
          <w:rFonts w:ascii="Times New Roman" w:hAnsi="Times New Roman" w:cs="Times New Roman"/>
        </w:rPr>
      </w:pPr>
    </w:p>
    <w:tbl>
      <w:tblPr>
        <w:tblStyle w:val="TableGrid"/>
        <w:tblW w:w="9378" w:type="dxa"/>
        <w:tblInd w:w="-360" w:type="dxa"/>
        <w:tblLayout w:type="fixed"/>
        <w:tblLook w:val="04A0" w:firstRow="1" w:lastRow="0" w:firstColumn="1" w:lastColumn="0" w:noHBand="0" w:noVBand="1"/>
      </w:tblPr>
      <w:tblGrid>
        <w:gridCol w:w="2070"/>
        <w:gridCol w:w="1170"/>
        <w:gridCol w:w="1242"/>
        <w:gridCol w:w="1296"/>
        <w:gridCol w:w="1152"/>
        <w:gridCol w:w="1152"/>
        <w:gridCol w:w="1296"/>
      </w:tblGrid>
      <w:tr w:rsidR="00E5123B" w:rsidRPr="004543C0" w14:paraId="1DB2C538" w14:textId="77777777" w:rsidTr="00E5123B">
        <w:tc>
          <w:tcPr>
            <w:tcW w:w="2070" w:type="dxa"/>
            <w:tcBorders>
              <w:top w:val="single" w:sz="4" w:space="0" w:color="auto"/>
              <w:left w:val="nil"/>
              <w:bottom w:val="nil"/>
              <w:right w:val="nil"/>
            </w:tcBorders>
          </w:tcPr>
          <w:p w14:paraId="0371C0B2" w14:textId="77777777" w:rsidR="004332CE" w:rsidRPr="001636DF" w:rsidRDefault="004332CE" w:rsidP="003B1040">
            <w:pPr>
              <w:jc w:val="center"/>
              <w:rPr>
                <w:rFonts w:ascii="Times New Roman" w:hAnsi="Times New Roman"/>
                <w:color w:val="000000" w:themeColor="text1"/>
              </w:rPr>
            </w:pPr>
          </w:p>
        </w:tc>
        <w:tc>
          <w:tcPr>
            <w:tcW w:w="1170" w:type="dxa"/>
            <w:tcBorders>
              <w:top w:val="single" w:sz="4" w:space="0" w:color="auto"/>
              <w:left w:val="nil"/>
              <w:bottom w:val="single" w:sz="4" w:space="0" w:color="auto"/>
              <w:right w:val="nil"/>
            </w:tcBorders>
          </w:tcPr>
          <w:p w14:paraId="3DFA0FA8" w14:textId="77777777" w:rsidR="004332CE" w:rsidRPr="001636DF" w:rsidRDefault="004332CE" w:rsidP="003B1040">
            <w:pPr>
              <w:jc w:val="center"/>
              <w:rPr>
                <w:rFonts w:ascii="Times New Roman" w:hAnsi="Times New Roman"/>
                <w:color w:val="000000" w:themeColor="text1"/>
              </w:rPr>
            </w:pPr>
          </w:p>
          <w:p w14:paraId="3D377334" w14:textId="77777777" w:rsidR="004332CE" w:rsidRPr="001636DF" w:rsidRDefault="004332CE" w:rsidP="003B1040">
            <w:pPr>
              <w:jc w:val="center"/>
              <w:rPr>
                <w:rFonts w:ascii="Times New Roman" w:hAnsi="Times New Roman"/>
                <w:color w:val="000000" w:themeColor="text1"/>
              </w:rPr>
            </w:pPr>
          </w:p>
          <w:p w14:paraId="134B5D32" w14:textId="77777777" w:rsidR="004332CE" w:rsidRPr="001636DF" w:rsidRDefault="004332CE" w:rsidP="003B1040">
            <w:pPr>
              <w:jc w:val="center"/>
              <w:rPr>
                <w:rFonts w:ascii="Times New Roman" w:hAnsi="Times New Roman"/>
                <w:color w:val="000000" w:themeColor="text1"/>
              </w:rPr>
            </w:pPr>
            <w:r w:rsidRPr="001636DF">
              <w:rPr>
                <w:rFonts w:ascii="Times New Roman" w:hAnsi="Times New Roman"/>
                <w:color w:val="000000" w:themeColor="text1"/>
              </w:rPr>
              <w:t>MGH-HS</w:t>
            </w:r>
          </w:p>
        </w:tc>
        <w:tc>
          <w:tcPr>
            <w:tcW w:w="1242" w:type="dxa"/>
            <w:tcBorders>
              <w:top w:val="single" w:sz="4" w:space="0" w:color="auto"/>
              <w:left w:val="nil"/>
              <w:bottom w:val="single" w:sz="4" w:space="0" w:color="auto"/>
              <w:right w:val="nil"/>
            </w:tcBorders>
          </w:tcPr>
          <w:p w14:paraId="4D430FB2" w14:textId="77777777" w:rsidR="004332CE" w:rsidRPr="001636DF" w:rsidRDefault="004332CE" w:rsidP="003B1040">
            <w:pPr>
              <w:jc w:val="center"/>
              <w:rPr>
                <w:rFonts w:ascii="Times New Roman" w:hAnsi="Times New Roman"/>
                <w:color w:val="000000" w:themeColor="text1"/>
              </w:rPr>
            </w:pPr>
          </w:p>
          <w:p w14:paraId="20BDF2E9" w14:textId="77777777" w:rsidR="004332CE" w:rsidRPr="001636DF" w:rsidRDefault="004332CE" w:rsidP="003B1040">
            <w:pPr>
              <w:jc w:val="center"/>
              <w:rPr>
                <w:rFonts w:ascii="Times New Roman" w:hAnsi="Times New Roman"/>
                <w:color w:val="000000" w:themeColor="text1"/>
              </w:rPr>
            </w:pPr>
            <w:r w:rsidRPr="001636DF">
              <w:rPr>
                <w:rFonts w:ascii="Times New Roman" w:hAnsi="Times New Roman"/>
                <w:color w:val="000000" w:themeColor="text1"/>
              </w:rPr>
              <w:t>NIMH-TSS</w:t>
            </w:r>
          </w:p>
        </w:tc>
        <w:tc>
          <w:tcPr>
            <w:tcW w:w="1296" w:type="dxa"/>
            <w:tcBorders>
              <w:top w:val="single" w:sz="4" w:space="0" w:color="auto"/>
              <w:left w:val="nil"/>
              <w:bottom w:val="single" w:sz="4" w:space="0" w:color="auto"/>
              <w:right w:val="nil"/>
            </w:tcBorders>
          </w:tcPr>
          <w:p w14:paraId="321CA6EB" w14:textId="77777777" w:rsidR="004332CE" w:rsidRPr="001636DF" w:rsidRDefault="004332CE" w:rsidP="003B1040">
            <w:pPr>
              <w:jc w:val="center"/>
              <w:rPr>
                <w:rFonts w:ascii="Times New Roman" w:hAnsi="Times New Roman"/>
                <w:color w:val="000000" w:themeColor="text1"/>
              </w:rPr>
            </w:pPr>
          </w:p>
          <w:p w14:paraId="103C49C9" w14:textId="3CB97949" w:rsidR="004332CE" w:rsidRPr="001636DF" w:rsidRDefault="004332CE" w:rsidP="003B1040">
            <w:pPr>
              <w:jc w:val="center"/>
              <w:rPr>
                <w:rFonts w:ascii="Times New Roman" w:hAnsi="Times New Roman"/>
                <w:color w:val="000000" w:themeColor="text1"/>
              </w:rPr>
            </w:pPr>
            <w:r w:rsidRPr="001636DF">
              <w:rPr>
                <w:rFonts w:ascii="Times New Roman" w:hAnsi="Times New Roman"/>
                <w:color w:val="000000" w:themeColor="text1"/>
              </w:rPr>
              <w:t>Hair</w:t>
            </w:r>
            <w:r w:rsidR="004543C0" w:rsidRPr="00E5123B">
              <w:rPr>
                <w:rFonts w:ascii="Times New Roman" w:hAnsi="Times New Roman" w:cs="Times New Roman"/>
                <w:color w:val="000000" w:themeColor="text1"/>
              </w:rPr>
              <w:t xml:space="preserve"> </w:t>
            </w:r>
            <w:r w:rsidR="004543C0" w:rsidRPr="001636DF">
              <w:rPr>
                <w:rFonts w:ascii="Times New Roman" w:hAnsi="Times New Roman"/>
                <w:color w:val="000000" w:themeColor="text1"/>
              </w:rPr>
              <w:t>L</w:t>
            </w:r>
            <w:r w:rsidRPr="001636DF">
              <w:rPr>
                <w:rFonts w:ascii="Times New Roman" w:hAnsi="Times New Roman"/>
                <w:color w:val="000000" w:themeColor="text1"/>
              </w:rPr>
              <w:t>oss Severity</w:t>
            </w:r>
          </w:p>
        </w:tc>
        <w:tc>
          <w:tcPr>
            <w:tcW w:w="1152" w:type="dxa"/>
            <w:tcBorders>
              <w:top w:val="single" w:sz="4" w:space="0" w:color="auto"/>
              <w:left w:val="nil"/>
              <w:bottom w:val="single" w:sz="4" w:space="0" w:color="auto"/>
              <w:right w:val="nil"/>
            </w:tcBorders>
          </w:tcPr>
          <w:p w14:paraId="0C25DF8C" w14:textId="77777777" w:rsidR="004332CE" w:rsidRPr="001636DF" w:rsidRDefault="004332CE" w:rsidP="003B1040">
            <w:pPr>
              <w:jc w:val="center"/>
              <w:rPr>
                <w:rFonts w:ascii="Times New Roman" w:hAnsi="Times New Roman"/>
                <w:color w:val="000000" w:themeColor="text1"/>
              </w:rPr>
            </w:pPr>
          </w:p>
          <w:p w14:paraId="23FDADBE" w14:textId="77777777" w:rsidR="004332CE" w:rsidRPr="001636DF" w:rsidRDefault="004332CE" w:rsidP="003B1040">
            <w:pPr>
              <w:jc w:val="center"/>
              <w:rPr>
                <w:rFonts w:ascii="Times New Roman" w:hAnsi="Times New Roman"/>
                <w:color w:val="000000" w:themeColor="text1"/>
              </w:rPr>
            </w:pPr>
          </w:p>
          <w:p w14:paraId="55FF081F" w14:textId="77777777" w:rsidR="004332CE" w:rsidRPr="001636DF" w:rsidRDefault="004332CE" w:rsidP="003B1040">
            <w:pPr>
              <w:jc w:val="center"/>
              <w:rPr>
                <w:rFonts w:ascii="Times New Roman" w:hAnsi="Times New Roman"/>
                <w:color w:val="000000" w:themeColor="text1"/>
              </w:rPr>
            </w:pPr>
            <w:r w:rsidRPr="001636DF">
              <w:rPr>
                <w:rFonts w:ascii="Times New Roman" w:hAnsi="Times New Roman"/>
                <w:color w:val="000000" w:themeColor="text1"/>
              </w:rPr>
              <w:t>CGI-S</w:t>
            </w:r>
          </w:p>
        </w:tc>
        <w:tc>
          <w:tcPr>
            <w:tcW w:w="1152" w:type="dxa"/>
            <w:tcBorders>
              <w:top w:val="single" w:sz="4" w:space="0" w:color="auto"/>
              <w:left w:val="nil"/>
              <w:bottom w:val="single" w:sz="4" w:space="0" w:color="auto"/>
              <w:right w:val="nil"/>
            </w:tcBorders>
          </w:tcPr>
          <w:p w14:paraId="33E76CA6" w14:textId="77777777" w:rsidR="004332CE" w:rsidRPr="001636DF" w:rsidRDefault="004332CE" w:rsidP="003B1040">
            <w:pPr>
              <w:jc w:val="center"/>
              <w:rPr>
                <w:rFonts w:ascii="Times New Roman" w:hAnsi="Times New Roman"/>
                <w:color w:val="000000" w:themeColor="text1"/>
              </w:rPr>
            </w:pPr>
          </w:p>
          <w:p w14:paraId="503FD88C" w14:textId="77777777" w:rsidR="004332CE" w:rsidRPr="001636DF" w:rsidRDefault="004332CE" w:rsidP="003B1040">
            <w:pPr>
              <w:jc w:val="center"/>
              <w:rPr>
                <w:rFonts w:ascii="Times New Roman" w:hAnsi="Times New Roman"/>
                <w:color w:val="000000" w:themeColor="text1"/>
              </w:rPr>
            </w:pPr>
          </w:p>
          <w:p w14:paraId="3C634E33" w14:textId="6DD1F7EE" w:rsidR="004332CE" w:rsidRPr="001636DF" w:rsidRDefault="004332CE" w:rsidP="003B1040">
            <w:pPr>
              <w:jc w:val="center"/>
              <w:rPr>
                <w:rFonts w:ascii="Times New Roman" w:hAnsi="Times New Roman"/>
                <w:color w:val="000000" w:themeColor="text1"/>
              </w:rPr>
            </w:pPr>
            <w:r w:rsidRPr="001636DF">
              <w:rPr>
                <w:rFonts w:ascii="Times New Roman" w:hAnsi="Times New Roman"/>
                <w:color w:val="000000" w:themeColor="text1"/>
              </w:rPr>
              <w:t>BDI</w:t>
            </w:r>
            <w:r w:rsidR="00223624">
              <w:rPr>
                <w:rFonts w:ascii="Times New Roman" w:hAnsi="Times New Roman" w:cs="Times New Roman"/>
                <w:color w:val="000000" w:themeColor="text1"/>
              </w:rPr>
              <w:t>-II</w:t>
            </w:r>
          </w:p>
        </w:tc>
        <w:tc>
          <w:tcPr>
            <w:tcW w:w="1296" w:type="dxa"/>
            <w:tcBorders>
              <w:top w:val="single" w:sz="4" w:space="0" w:color="auto"/>
              <w:left w:val="nil"/>
              <w:bottom w:val="single" w:sz="4" w:space="0" w:color="auto"/>
              <w:right w:val="nil"/>
            </w:tcBorders>
          </w:tcPr>
          <w:p w14:paraId="48BBBE1D" w14:textId="77777777" w:rsidR="004332CE" w:rsidRPr="001636DF" w:rsidRDefault="004332CE" w:rsidP="003B1040">
            <w:pPr>
              <w:jc w:val="center"/>
              <w:rPr>
                <w:rFonts w:ascii="Times New Roman" w:hAnsi="Times New Roman"/>
                <w:color w:val="000000" w:themeColor="text1"/>
              </w:rPr>
            </w:pPr>
          </w:p>
          <w:p w14:paraId="6579323A" w14:textId="77777777" w:rsidR="004332CE" w:rsidRPr="001636DF" w:rsidRDefault="004332CE" w:rsidP="003B1040">
            <w:pPr>
              <w:jc w:val="center"/>
              <w:rPr>
                <w:rFonts w:ascii="Times New Roman" w:hAnsi="Times New Roman"/>
                <w:color w:val="000000" w:themeColor="text1"/>
              </w:rPr>
            </w:pPr>
          </w:p>
          <w:p w14:paraId="7588D726" w14:textId="77777777" w:rsidR="004332CE" w:rsidRPr="001636DF" w:rsidRDefault="004332CE" w:rsidP="003B1040">
            <w:pPr>
              <w:jc w:val="center"/>
              <w:rPr>
                <w:rFonts w:ascii="Times New Roman" w:hAnsi="Times New Roman"/>
                <w:color w:val="000000" w:themeColor="text1"/>
              </w:rPr>
            </w:pPr>
            <w:r w:rsidRPr="001636DF">
              <w:rPr>
                <w:rFonts w:ascii="Times New Roman" w:hAnsi="Times New Roman"/>
                <w:color w:val="000000" w:themeColor="text1"/>
              </w:rPr>
              <w:t>BAI</w:t>
            </w:r>
          </w:p>
        </w:tc>
      </w:tr>
      <w:tr w:rsidR="004543C0" w:rsidRPr="004543C0" w14:paraId="4989AD69" w14:textId="77777777" w:rsidTr="001636DF">
        <w:tc>
          <w:tcPr>
            <w:tcW w:w="2070" w:type="dxa"/>
            <w:tcBorders>
              <w:top w:val="single" w:sz="4" w:space="0" w:color="auto"/>
              <w:left w:val="nil"/>
              <w:bottom w:val="nil"/>
              <w:right w:val="nil"/>
            </w:tcBorders>
          </w:tcPr>
          <w:p w14:paraId="6E44A4EC" w14:textId="77777777"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MGH-HS</w:t>
            </w:r>
          </w:p>
        </w:tc>
        <w:tc>
          <w:tcPr>
            <w:tcW w:w="1170" w:type="dxa"/>
            <w:tcBorders>
              <w:top w:val="single" w:sz="4" w:space="0" w:color="auto"/>
              <w:left w:val="nil"/>
              <w:bottom w:val="nil"/>
              <w:right w:val="nil"/>
            </w:tcBorders>
            <w:vAlign w:val="bottom"/>
          </w:tcPr>
          <w:p w14:paraId="5A77D8AF"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c>
          <w:tcPr>
            <w:tcW w:w="1242" w:type="dxa"/>
            <w:tcBorders>
              <w:top w:val="single" w:sz="4" w:space="0" w:color="auto"/>
              <w:left w:val="nil"/>
              <w:bottom w:val="nil"/>
              <w:right w:val="nil"/>
            </w:tcBorders>
            <w:vAlign w:val="bottom"/>
          </w:tcPr>
          <w:p w14:paraId="42C0A198" w14:textId="77777777" w:rsidR="004332CE" w:rsidRPr="001636DF" w:rsidRDefault="004332CE" w:rsidP="00835804">
            <w:pPr>
              <w:jc w:val="center"/>
              <w:rPr>
                <w:rFonts w:ascii="Times New Roman" w:hAnsi="Times New Roman"/>
                <w:color w:val="000000" w:themeColor="text1"/>
              </w:rPr>
            </w:pPr>
          </w:p>
        </w:tc>
        <w:tc>
          <w:tcPr>
            <w:tcW w:w="1296" w:type="dxa"/>
            <w:tcBorders>
              <w:top w:val="single" w:sz="4" w:space="0" w:color="auto"/>
              <w:left w:val="nil"/>
              <w:bottom w:val="nil"/>
              <w:right w:val="nil"/>
            </w:tcBorders>
            <w:vAlign w:val="bottom"/>
          </w:tcPr>
          <w:p w14:paraId="73040CE5" w14:textId="77777777" w:rsidR="004332CE" w:rsidRPr="001636DF" w:rsidRDefault="004332CE" w:rsidP="00835804">
            <w:pPr>
              <w:jc w:val="center"/>
              <w:rPr>
                <w:rFonts w:ascii="Times New Roman" w:hAnsi="Times New Roman"/>
                <w:color w:val="000000" w:themeColor="text1"/>
              </w:rPr>
            </w:pPr>
          </w:p>
        </w:tc>
        <w:tc>
          <w:tcPr>
            <w:tcW w:w="1152" w:type="dxa"/>
            <w:tcBorders>
              <w:top w:val="single" w:sz="4" w:space="0" w:color="auto"/>
              <w:left w:val="nil"/>
              <w:bottom w:val="nil"/>
              <w:right w:val="nil"/>
            </w:tcBorders>
            <w:vAlign w:val="bottom"/>
          </w:tcPr>
          <w:p w14:paraId="417580C4" w14:textId="77777777" w:rsidR="004332CE" w:rsidRPr="001636DF" w:rsidRDefault="004332CE" w:rsidP="00835804">
            <w:pPr>
              <w:jc w:val="center"/>
              <w:rPr>
                <w:rFonts w:ascii="Times New Roman" w:hAnsi="Times New Roman"/>
                <w:color w:val="000000" w:themeColor="text1"/>
              </w:rPr>
            </w:pPr>
          </w:p>
        </w:tc>
        <w:tc>
          <w:tcPr>
            <w:tcW w:w="1152" w:type="dxa"/>
            <w:tcBorders>
              <w:top w:val="single" w:sz="4" w:space="0" w:color="auto"/>
              <w:left w:val="nil"/>
              <w:bottom w:val="nil"/>
              <w:right w:val="nil"/>
            </w:tcBorders>
            <w:vAlign w:val="bottom"/>
          </w:tcPr>
          <w:p w14:paraId="53D9AB68" w14:textId="77777777" w:rsidR="004332CE" w:rsidRPr="001636DF" w:rsidRDefault="004332CE" w:rsidP="00835804">
            <w:pPr>
              <w:jc w:val="center"/>
              <w:rPr>
                <w:rFonts w:ascii="Times New Roman" w:hAnsi="Times New Roman"/>
                <w:color w:val="000000" w:themeColor="text1"/>
              </w:rPr>
            </w:pPr>
          </w:p>
        </w:tc>
        <w:tc>
          <w:tcPr>
            <w:tcW w:w="1296" w:type="dxa"/>
            <w:tcBorders>
              <w:top w:val="single" w:sz="4" w:space="0" w:color="auto"/>
              <w:left w:val="nil"/>
              <w:bottom w:val="nil"/>
              <w:right w:val="nil"/>
            </w:tcBorders>
            <w:vAlign w:val="bottom"/>
          </w:tcPr>
          <w:p w14:paraId="60918434" w14:textId="77777777" w:rsidR="004332CE" w:rsidRPr="001636DF" w:rsidRDefault="004332CE" w:rsidP="00835804">
            <w:pPr>
              <w:jc w:val="center"/>
              <w:rPr>
                <w:rFonts w:ascii="Times New Roman" w:hAnsi="Times New Roman"/>
                <w:color w:val="000000" w:themeColor="text1"/>
              </w:rPr>
            </w:pPr>
          </w:p>
        </w:tc>
      </w:tr>
      <w:tr w:rsidR="004543C0" w:rsidRPr="004543C0" w14:paraId="37DF3A91" w14:textId="77777777" w:rsidTr="001636DF">
        <w:tc>
          <w:tcPr>
            <w:tcW w:w="2070" w:type="dxa"/>
            <w:tcBorders>
              <w:top w:val="nil"/>
              <w:left w:val="nil"/>
              <w:bottom w:val="nil"/>
              <w:right w:val="nil"/>
            </w:tcBorders>
          </w:tcPr>
          <w:p w14:paraId="41CE6BE9" w14:textId="77777777"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NIMH-TSS</w:t>
            </w:r>
          </w:p>
        </w:tc>
        <w:tc>
          <w:tcPr>
            <w:tcW w:w="1170" w:type="dxa"/>
            <w:tcBorders>
              <w:top w:val="nil"/>
              <w:left w:val="nil"/>
              <w:bottom w:val="nil"/>
              <w:right w:val="nil"/>
            </w:tcBorders>
            <w:vAlign w:val="bottom"/>
          </w:tcPr>
          <w:p w14:paraId="270EB086" w14:textId="51AE6FA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.6</w:t>
            </w:r>
            <w:r w:rsidR="00D96613" w:rsidRPr="001636DF">
              <w:rPr>
                <w:rFonts w:ascii="Times New Roman" w:hAnsi="Times New Roman"/>
                <w:color w:val="000000" w:themeColor="text1"/>
              </w:rPr>
              <w:t>1</w:t>
            </w:r>
            <w:r w:rsidRPr="001636DF">
              <w:rPr>
                <w:rFonts w:ascii="Times New Roman" w:hAnsi="Times New Roman"/>
                <w:color w:val="000000" w:themeColor="text1"/>
                <w:vertAlign w:val="superscript"/>
              </w:rPr>
              <w:t>***</w:t>
            </w:r>
          </w:p>
        </w:tc>
        <w:tc>
          <w:tcPr>
            <w:tcW w:w="1242" w:type="dxa"/>
            <w:tcBorders>
              <w:top w:val="nil"/>
              <w:left w:val="nil"/>
              <w:bottom w:val="nil"/>
              <w:right w:val="nil"/>
            </w:tcBorders>
            <w:vAlign w:val="bottom"/>
          </w:tcPr>
          <w:p w14:paraId="7996C736"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c>
          <w:tcPr>
            <w:tcW w:w="1296" w:type="dxa"/>
            <w:tcBorders>
              <w:top w:val="nil"/>
              <w:left w:val="nil"/>
              <w:bottom w:val="nil"/>
              <w:right w:val="nil"/>
            </w:tcBorders>
            <w:vAlign w:val="bottom"/>
          </w:tcPr>
          <w:p w14:paraId="28656E36" w14:textId="77777777" w:rsidR="004332CE" w:rsidRPr="001636DF" w:rsidRDefault="004332CE" w:rsidP="00835804">
            <w:pPr>
              <w:jc w:val="center"/>
              <w:rPr>
                <w:rFonts w:ascii="Times New Roman" w:hAnsi="Times New Roman"/>
                <w:color w:val="000000" w:themeColor="text1"/>
              </w:rPr>
            </w:pPr>
          </w:p>
        </w:tc>
        <w:tc>
          <w:tcPr>
            <w:tcW w:w="1152" w:type="dxa"/>
            <w:tcBorders>
              <w:top w:val="nil"/>
              <w:left w:val="nil"/>
              <w:bottom w:val="nil"/>
              <w:right w:val="nil"/>
            </w:tcBorders>
            <w:vAlign w:val="bottom"/>
          </w:tcPr>
          <w:p w14:paraId="35E3ED02" w14:textId="77777777" w:rsidR="004332CE" w:rsidRPr="001636DF" w:rsidRDefault="004332CE" w:rsidP="00835804">
            <w:pPr>
              <w:jc w:val="center"/>
              <w:rPr>
                <w:rFonts w:ascii="Times New Roman" w:hAnsi="Times New Roman"/>
                <w:color w:val="000000" w:themeColor="text1"/>
              </w:rPr>
            </w:pPr>
          </w:p>
        </w:tc>
        <w:tc>
          <w:tcPr>
            <w:tcW w:w="1152" w:type="dxa"/>
            <w:tcBorders>
              <w:top w:val="nil"/>
              <w:left w:val="nil"/>
              <w:bottom w:val="nil"/>
              <w:right w:val="nil"/>
            </w:tcBorders>
            <w:vAlign w:val="bottom"/>
          </w:tcPr>
          <w:p w14:paraId="0408426B" w14:textId="77777777" w:rsidR="004332CE" w:rsidRPr="001636DF" w:rsidRDefault="004332CE" w:rsidP="00835804">
            <w:pPr>
              <w:jc w:val="center"/>
              <w:rPr>
                <w:rFonts w:ascii="Times New Roman" w:hAnsi="Times New Roman"/>
                <w:color w:val="000000" w:themeColor="text1"/>
              </w:rPr>
            </w:pPr>
          </w:p>
        </w:tc>
        <w:tc>
          <w:tcPr>
            <w:tcW w:w="1296" w:type="dxa"/>
            <w:tcBorders>
              <w:top w:val="nil"/>
              <w:left w:val="nil"/>
              <w:bottom w:val="nil"/>
              <w:right w:val="nil"/>
            </w:tcBorders>
            <w:vAlign w:val="bottom"/>
          </w:tcPr>
          <w:p w14:paraId="4BE8AA6F" w14:textId="77777777" w:rsidR="004332CE" w:rsidRPr="001636DF" w:rsidRDefault="004332CE" w:rsidP="00835804">
            <w:pPr>
              <w:jc w:val="center"/>
              <w:rPr>
                <w:rFonts w:ascii="Times New Roman" w:hAnsi="Times New Roman"/>
                <w:color w:val="000000" w:themeColor="text1"/>
              </w:rPr>
            </w:pPr>
          </w:p>
        </w:tc>
      </w:tr>
      <w:tr w:rsidR="004543C0" w:rsidRPr="004543C0" w14:paraId="75C11FBB" w14:textId="77777777" w:rsidTr="001636DF">
        <w:tc>
          <w:tcPr>
            <w:tcW w:w="2070" w:type="dxa"/>
            <w:tcBorders>
              <w:top w:val="nil"/>
              <w:left w:val="nil"/>
              <w:bottom w:val="nil"/>
              <w:right w:val="nil"/>
            </w:tcBorders>
          </w:tcPr>
          <w:p w14:paraId="09D6A924" w14:textId="77777777"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Hair Loss Severity</w:t>
            </w:r>
          </w:p>
        </w:tc>
        <w:tc>
          <w:tcPr>
            <w:tcW w:w="1170" w:type="dxa"/>
            <w:tcBorders>
              <w:top w:val="nil"/>
              <w:left w:val="nil"/>
              <w:bottom w:val="nil"/>
              <w:right w:val="nil"/>
            </w:tcBorders>
            <w:vAlign w:val="bottom"/>
          </w:tcPr>
          <w:p w14:paraId="0B23831A" w14:textId="326EB279"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.1</w:t>
            </w:r>
            <w:r w:rsidR="00D96613" w:rsidRPr="001636DF">
              <w:rPr>
                <w:rFonts w:ascii="Times New Roman" w:hAnsi="Times New Roman"/>
                <w:color w:val="000000" w:themeColor="text1"/>
              </w:rPr>
              <w:t>2</w:t>
            </w:r>
            <w:r w:rsidR="00835804">
              <w:rPr>
                <w:rFonts w:ascii="Times New Roman" w:hAnsi="Times New Roman" w:cs="Times New Roman"/>
                <w:color w:val="000000" w:themeColor="text1"/>
              </w:rPr>
              <w:t xml:space="preserve">        </w:t>
            </w:r>
          </w:p>
        </w:tc>
        <w:tc>
          <w:tcPr>
            <w:tcW w:w="1242" w:type="dxa"/>
            <w:tcBorders>
              <w:top w:val="nil"/>
              <w:left w:val="nil"/>
              <w:bottom w:val="nil"/>
              <w:right w:val="nil"/>
            </w:tcBorders>
            <w:vAlign w:val="bottom"/>
          </w:tcPr>
          <w:p w14:paraId="6C6938AF" w14:textId="5BC19456"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.0</w:t>
            </w:r>
            <w:r w:rsidR="7B53C39A" w:rsidRPr="001636DF">
              <w:rPr>
                <w:rFonts w:ascii="Times New Roman" w:hAnsi="Times New Roman"/>
                <w:color w:val="000000" w:themeColor="text1"/>
              </w:rPr>
              <w:t>3</w:t>
            </w:r>
          </w:p>
        </w:tc>
        <w:tc>
          <w:tcPr>
            <w:tcW w:w="1296" w:type="dxa"/>
            <w:tcBorders>
              <w:top w:val="nil"/>
              <w:left w:val="nil"/>
              <w:bottom w:val="nil"/>
              <w:right w:val="nil"/>
            </w:tcBorders>
            <w:vAlign w:val="bottom"/>
          </w:tcPr>
          <w:p w14:paraId="1BB09347"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c>
          <w:tcPr>
            <w:tcW w:w="1152" w:type="dxa"/>
            <w:tcBorders>
              <w:top w:val="nil"/>
              <w:left w:val="nil"/>
              <w:bottom w:val="nil"/>
              <w:right w:val="nil"/>
            </w:tcBorders>
            <w:vAlign w:val="bottom"/>
          </w:tcPr>
          <w:p w14:paraId="331312CE" w14:textId="77777777" w:rsidR="004332CE" w:rsidRPr="001636DF" w:rsidRDefault="004332CE" w:rsidP="00835804">
            <w:pPr>
              <w:jc w:val="center"/>
              <w:rPr>
                <w:rFonts w:ascii="Times New Roman" w:hAnsi="Times New Roman"/>
                <w:color w:val="000000" w:themeColor="text1"/>
              </w:rPr>
            </w:pPr>
          </w:p>
        </w:tc>
        <w:tc>
          <w:tcPr>
            <w:tcW w:w="1152" w:type="dxa"/>
            <w:tcBorders>
              <w:top w:val="nil"/>
              <w:left w:val="nil"/>
              <w:bottom w:val="nil"/>
              <w:right w:val="nil"/>
            </w:tcBorders>
            <w:vAlign w:val="bottom"/>
          </w:tcPr>
          <w:p w14:paraId="7DC53A6E" w14:textId="77777777" w:rsidR="004332CE" w:rsidRPr="001636DF" w:rsidRDefault="004332CE" w:rsidP="00835804">
            <w:pPr>
              <w:jc w:val="center"/>
              <w:rPr>
                <w:rFonts w:ascii="Times New Roman" w:hAnsi="Times New Roman"/>
                <w:color w:val="000000" w:themeColor="text1"/>
              </w:rPr>
            </w:pPr>
          </w:p>
        </w:tc>
        <w:tc>
          <w:tcPr>
            <w:tcW w:w="1296" w:type="dxa"/>
            <w:tcBorders>
              <w:top w:val="nil"/>
              <w:left w:val="nil"/>
              <w:bottom w:val="nil"/>
              <w:right w:val="nil"/>
            </w:tcBorders>
            <w:vAlign w:val="bottom"/>
          </w:tcPr>
          <w:p w14:paraId="125F86C0" w14:textId="77777777" w:rsidR="004332CE" w:rsidRPr="001636DF" w:rsidRDefault="004332CE" w:rsidP="00835804">
            <w:pPr>
              <w:jc w:val="center"/>
              <w:rPr>
                <w:rFonts w:ascii="Times New Roman" w:hAnsi="Times New Roman"/>
                <w:color w:val="000000" w:themeColor="text1"/>
              </w:rPr>
            </w:pPr>
          </w:p>
        </w:tc>
      </w:tr>
      <w:tr w:rsidR="004543C0" w:rsidRPr="004543C0" w14:paraId="2CAE8371" w14:textId="77777777" w:rsidTr="001636DF">
        <w:tc>
          <w:tcPr>
            <w:tcW w:w="2070" w:type="dxa"/>
            <w:tcBorders>
              <w:top w:val="nil"/>
              <w:left w:val="nil"/>
              <w:bottom w:val="nil"/>
              <w:right w:val="nil"/>
            </w:tcBorders>
          </w:tcPr>
          <w:p w14:paraId="2233769C" w14:textId="77777777"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CGI-S</w:t>
            </w:r>
          </w:p>
        </w:tc>
        <w:tc>
          <w:tcPr>
            <w:tcW w:w="1170" w:type="dxa"/>
            <w:tcBorders>
              <w:top w:val="nil"/>
              <w:left w:val="nil"/>
              <w:bottom w:val="nil"/>
              <w:right w:val="nil"/>
            </w:tcBorders>
            <w:vAlign w:val="bottom"/>
          </w:tcPr>
          <w:p w14:paraId="2B5A0209" w14:textId="319EAD23"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.2</w:t>
            </w:r>
            <w:r w:rsidR="6975625A" w:rsidRPr="004543C0">
              <w:rPr>
                <w:rFonts w:ascii="Times New Roman" w:hAnsi="Times New Roman" w:cs="Times New Roman"/>
                <w:color w:val="000000" w:themeColor="text1"/>
              </w:rPr>
              <w:t>7</w:t>
            </w:r>
            <w:r w:rsidRPr="004543C0">
              <w:rPr>
                <w:rFonts w:ascii="Times New Roman" w:hAnsi="Times New Roman" w:cs="Times New Roman"/>
                <w:color w:val="000000" w:themeColor="text1"/>
                <w:vertAlign w:val="superscript"/>
              </w:rPr>
              <w:t>**</w:t>
            </w:r>
          </w:p>
        </w:tc>
        <w:tc>
          <w:tcPr>
            <w:tcW w:w="1242" w:type="dxa"/>
            <w:tcBorders>
              <w:top w:val="nil"/>
              <w:left w:val="nil"/>
              <w:bottom w:val="nil"/>
              <w:right w:val="nil"/>
            </w:tcBorders>
            <w:vAlign w:val="bottom"/>
          </w:tcPr>
          <w:p w14:paraId="370CD20F" w14:textId="2F64EDF5"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.3</w:t>
            </w:r>
            <w:r w:rsidR="2E068130" w:rsidRPr="004543C0">
              <w:rPr>
                <w:rFonts w:ascii="Times New Roman" w:hAnsi="Times New Roman" w:cs="Times New Roman"/>
                <w:color w:val="000000" w:themeColor="text1"/>
              </w:rPr>
              <w:t>3</w:t>
            </w:r>
            <w:r w:rsidRPr="004543C0">
              <w:rPr>
                <w:rFonts w:ascii="Times New Roman" w:hAnsi="Times New Roman" w:cs="Times New Roman"/>
                <w:color w:val="000000" w:themeColor="text1"/>
                <w:vertAlign w:val="superscript"/>
              </w:rPr>
              <w:t>**</w:t>
            </w:r>
          </w:p>
        </w:tc>
        <w:tc>
          <w:tcPr>
            <w:tcW w:w="1296" w:type="dxa"/>
            <w:tcBorders>
              <w:top w:val="nil"/>
              <w:left w:val="nil"/>
              <w:bottom w:val="nil"/>
              <w:right w:val="nil"/>
            </w:tcBorders>
            <w:vAlign w:val="bottom"/>
          </w:tcPr>
          <w:p w14:paraId="01E36B89" w14:textId="4E09AC77"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w:t>
            </w:r>
            <w:r w:rsidR="103C887E" w:rsidRPr="004543C0">
              <w:rPr>
                <w:rFonts w:ascii="Times New Roman" w:hAnsi="Times New Roman" w:cs="Times New Roman"/>
                <w:color w:val="000000" w:themeColor="text1"/>
              </w:rPr>
              <w:t>30</w:t>
            </w:r>
            <w:r w:rsidRPr="004543C0">
              <w:rPr>
                <w:rFonts w:ascii="Times New Roman" w:hAnsi="Times New Roman" w:cs="Times New Roman"/>
                <w:color w:val="000000" w:themeColor="text1"/>
                <w:vertAlign w:val="superscript"/>
              </w:rPr>
              <w:t>**</w:t>
            </w:r>
          </w:p>
        </w:tc>
        <w:tc>
          <w:tcPr>
            <w:tcW w:w="1152" w:type="dxa"/>
            <w:tcBorders>
              <w:top w:val="nil"/>
              <w:left w:val="nil"/>
              <w:bottom w:val="nil"/>
              <w:right w:val="nil"/>
            </w:tcBorders>
            <w:vAlign w:val="bottom"/>
          </w:tcPr>
          <w:p w14:paraId="1A22A3F4"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c>
          <w:tcPr>
            <w:tcW w:w="1152" w:type="dxa"/>
            <w:tcBorders>
              <w:top w:val="nil"/>
              <w:left w:val="nil"/>
              <w:bottom w:val="nil"/>
              <w:right w:val="nil"/>
            </w:tcBorders>
            <w:vAlign w:val="bottom"/>
          </w:tcPr>
          <w:p w14:paraId="3DF88958"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c>
          <w:tcPr>
            <w:tcW w:w="1296" w:type="dxa"/>
            <w:tcBorders>
              <w:top w:val="nil"/>
              <w:left w:val="nil"/>
              <w:bottom w:val="nil"/>
              <w:right w:val="nil"/>
            </w:tcBorders>
            <w:vAlign w:val="bottom"/>
          </w:tcPr>
          <w:p w14:paraId="02B9CB07" w14:textId="77777777" w:rsidR="004332CE" w:rsidRPr="001636DF" w:rsidRDefault="004332CE" w:rsidP="00835804">
            <w:pPr>
              <w:jc w:val="center"/>
              <w:rPr>
                <w:rFonts w:ascii="Times New Roman" w:hAnsi="Times New Roman"/>
                <w:color w:val="000000" w:themeColor="text1"/>
              </w:rPr>
            </w:pPr>
          </w:p>
        </w:tc>
      </w:tr>
      <w:tr w:rsidR="004543C0" w:rsidRPr="004543C0" w14:paraId="3828D18F" w14:textId="77777777" w:rsidTr="001636DF">
        <w:tc>
          <w:tcPr>
            <w:tcW w:w="2070" w:type="dxa"/>
            <w:tcBorders>
              <w:top w:val="nil"/>
              <w:left w:val="nil"/>
              <w:bottom w:val="nil"/>
              <w:right w:val="nil"/>
            </w:tcBorders>
          </w:tcPr>
          <w:p w14:paraId="3DF54CDC" w14:textId="22C3AB6D"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BDI</w:t>
            </w:r>
            <w:r w:rsidR="00223624">
              <w:rPr>
                <w:rFonts w:ascii="Times New Roman" w:hAnsi="Times New Roman" w:cs="Times New Roman"/>
                <w:color w:val="000000" w:themeColor="text1"/>
              </w:rPr>
              <w:t>-II</w:t>
            </w:r>
          </w:p>
        </w:tc>
        <w:tc>
          <w:tcPr>
            <w:tcW w:w="1170" w:type="dxa"/>
            <w:tcBorders>
              <w:top w:val="nil"/>
              <w:left w:val="nil"/>
              <w:bottom w:val="nil"/>
              <w:right w:val="nil"/>
            </w:tcBorders>
            <w:vAlign w:val="bottom"/>
          </w:tcPr>
          <w:p w14:paraId="0692775B" w14:textId="642A309D"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.25</w:t>
            </w:r>
            <w:r w:rsidRPr="004543C0">
              <w:rPr>
                <w:rFonts w:ascii="Times New Roman" w:hAnsi="Times New Roman" w:cs="Times New Roman"/>
                <w:color w:val="000000" w:themeColor="text1"/>
                <w:vertAlign w:val="superscript"/>
              </w:rPr>
              <w:t>*</w:t>
            </w:r>
          </w:p>
        </w:tc>
        <w:tc>
          <w:tcPr>
            <w:tcW w:w="1242" w:type="dxa"/>
            <w:tcBorders>
              <w:top w:val="nil"/>
              <w:left w:val="nil"/>
              <w:bottom w:val="nil"/>
              <w:right w:val="nil"/>
            </w:tcBorders>
            <w:vAlign w:val="bottom"/>
          </w:tcPr>
          <w:p w14:paraId="3BF992F5" w14:textId="5F9BD971"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.2</w:t>
            </w:r>
            <w:r w:rsidR="38AA343D" w:rsidRPr="004543C0">
              <w:rPr>
                <w:rFonts w:ascii="Times New Roman" w:hAnsi="Times New Roman" w:cs="Times New Roman"/>
                <w:color w:val="000000" w:themeColor="text1"/>
              </w:rPr>
              <w:t>7</w:t>
            </w:r>
            <w:r w:rsidRPr="004543C0">
              <w:rPr>
                <w:rFonts w:ascii="Times New Roman" w:hAnsi="Times New Roman" w:cs="Times New Roman"/>
                <w:color w:val="000000" w:themeColor="text1"/>
                <w:vertAlign w:val="superscript"/>
              </w:rPr>
              <w:t>*</w:t>
            </w:r>
          </w:p>
        </w:tc>
        <w:tc>
          <w:tcPr>
            <w:tcW w:w="1296" w:type="dxa"/>
            <w:tcBorders>
              <w:top w:val="nil"/>
              <w:left w:val="nil"/>
              <w:bottom w:val="nil"/>
              <w:right w:val="nil"/>
            </w:tcBorders>
            <w:vAlign w:val="bottom"/>
          </w:tcPr>
          <w:p w14:paraId="7087A3FB" w14:textId="2C6492EA"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.1</w:t>
            </w:r>
            <w:r w:rsidR="51BF0BEE" w:rsidRPr="001636DF">
              <w:rPr>
                <w:rFonts w:ascii="Times New Roman" w:hAnsi="Times New Roman"/>
                <w:color w:val="000000" w:themeColor="text1"/>
              </w:rPr>
              <w:t>1</w:t>
            </w:r>
          </w:p>
        </w:tc>
        <w:tc>
          <w:tcPr>
            <w:tcW w:w="1152" w:type="dxa"/>
            <w:tcBorders>
              <w:top w:val="nil"/>
              <w:left w:val="nil"/>
              <w:bottom w:val="nil"/>
              <w:right w:val="nil"/>
            </w:tcBorders>
            <w:vAlign w:val="bottom"/>
          </w:tcPr>
          <w:p w14:paraId="1A550F22" w14:textId="798543EA"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.2</w:t>
            </w:r>
            <w:r w:rsidR="01AF463C" w:rsidRPr="004543C0">
              <w:rPr>
                <w:rFonts w:ascii="Times New Roman" w:hAnsi="Times New Roman" w:cs="Times New Roman"/>
                <w:color w:val="000000" w:themeColor="text1"/>
              </w:rPr>
              <w:t>8</w:t>
            </w:r>
            <w:r w:rsidRPr="004543C0">
              <w:rPr>
                <w:rFonts w:ascii="Times New Roman" w:hAnsi="Times New Roman" w:cs="Times New Roman"/>
                <w:color w:val="000000" w:themeColor="text1"/>
                <w:vertAlign w:val="superscript"/>
              </w:rPr>
              <w:t>**</w:t>
            </w:r>
          </w:p>
        </w:tc>
        <w:tc>
          <w:tcPr>
            <w:tcW w:w="1152" w:type="dxa"/>
            <w:tcBorders>
              <w:top w:val="nil"/>
              <w:left w:val="nil"/>
              <w:bottom w:val="nil"/>
              <w:right w:val="nil"/>
            </w:tcBorders>
            <w:vAlign w:val="bottom"/>
          </w:tcPr>
          <w:p w14:paraId="4C323A8E"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c>
          <w:tcPr>
            <w:tcW w:w="1296" w:type="dxa"/>
            <w:tcBorders>
              <w:top w:val="nil"/>
              <w:left w:val="nil"/>
              <w:bottom w:val="nil"/>
              <w:right w:val="nil"/>
            </w:tcBorders>
            <w:vAlign w:val="bottom"/>
          </w:tcPr>
          <w:p w14:paraId="3DFD440F" w14:textId="77777777" w:rsidR="004332CE" w:rsidRPr="001636DF" w:rsidRDefault="004332CE" w:rsidP="00835804">
            <w:pPr>
              <w:jc w:val="center"/>
              <w:rPr>
                <w:rFonts w:ascii="Times New Roman" w:hAnsi="Times New Roman"/>
                <w:color w:val="000000" w:themeColor="text1"/>
              </w:rPr>
            </w:pPr>
          </w:p>
        </w:tc>
      </w:tr>
      <w:tr w:rsidR="004543C0" w:rsidRPr="004543C0" w14:paraId="138D08E9" w14:textId="77777777" w:rsidTr="001636DF">
        <w:tc>
          <w:tcPr>
            <w:tcW w:w="2070" w:type="dxa"/>
            <w:tcBorders>
              <w:top w:val="nil"/>
              <w:left w:val="nil"/>
              <w:bottom w:val="nil"/>
              <w:right w:val="nil"/>
            </w:tcBorders>
          </w:tcPr>
          <w:p w14:paraId="10FC3A30" w14:textId="77777777"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BAI</w:t>
            </w:r>
          </w:p>
        </w:tc>
        <w:tc>
          <w:tcPr>
            <w:tcW w:w="1170" w:type="dxa"/>
            <w:tcBorders>
              <w:top w:val="nil"/>
              <w:left w:val="nil"/>
              <w:bottom w:val="nil"/>
              <w:right w:val="nil"/>
            </w:tcBorders>
            <w:vAlign w:val="bottom"/>
          </w:tcPr>
          <w:p w14:paraId="3750F1BE" w14:textId="2964F586"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r w:rsidR="673AC733" w:rsidRPr="001636DF">
              <w:rPr>
                <w:rFonts w:ascii="Times New Roman" w:hAnsi="Times New Roman"/>
                <w:color w:val="000000" w:themeColor="text1"/>
              </w:rPr>
              <w:t>20</w:t>
            </w:r>
          </w:p>
        </w:tc>
        <w:tc>
          <w:tcPr>
            <w:tcW w:w="1242" w:type="dxa"/>
            <w:tcBorders>
              <w:top w:val="nil"/>
              <w:left w:val="nil"/>
              <w:bottom w:val="nil"/>
              <w:right w:val="nil"/>
            </w:tcBorders>
            <w:vAlign w:val="bottom"/>
          </w:tcPr>
          <w:p w14:paraId="3756E99B" w14:textId="63D3F7D9"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.2</w:t>
            </w:r>
            <w:r w:rsidR="35E92FAA" w:rsidRPr="004543C0">
              <w:rPr>
                <w:rFonts w:ascii="Times New Roman" w:hAnsi="Times New Roman" w:cs="Times New Roman"/>
                <w:color w:val="000000" w:themeColor="text1"/>
              </w:rPr>
              <w:t>1</w:t>
            </w:r>
            <w:r w:rsidRPr="004543C0">
              <w:rPr>
                <w:rFonts w:ascii="Times New Roman" w:hAnsi="Times New Roman" w:cs="Times New Roman"/>
                <w:color w:val="000000" w:themeColor="text1"/>
                <w:vertAlign w:val="superscript"/>
              </w:rPr>
              <w:t>*</w:t>
            </w:r>
          </w:p>
        </w:tc>
        <w:tc>
          <w:tcPr>
            <w:tcW w:w="1296" w:type="dxa"/>
            <w:tcBorders>
              <w:top w:val="nil"/>
              <w:left w:val="nil"/>
              <w:bottom w:val="nil"/>
              <w:right w:val="nil"/>
            </w:tcBorders>
            <w:vAlign w:val="bottom"/>
          </w:tcPr>
          <w:p w14:paraId="1C4CA226" w14:textId="212BD958" w:rsidR="004332CE" w:rsidRPr="001636DF" w:rsidRDefault="004332CE" w:rsidP="00835804">
            <w:pPr>
              <w:jc w:val="center"/>
              <w:rPr>
                <w:rFonts w:ascii="Times New Roman" w:hAnsi="Times New Roman"/>
                <w:color w:val="000000" w:themeColor="text1"/>
              </w:rPr>
            </w:pPr>
            <w:r w:rsidRPr="00E5123B">
              <w:rPr>
                <w:rFonts w:ascii="Times New Roman" w:hAnsi="Times New Roman" w:cs="Times New Roman"/>
                <w:color w:val="000000" w:themeColor="text1"/>
              </w:rPr>
              <w:t>-.</w:t>
            </w:r>
            <w:r w:rsidRPr="001636DF">
              <w:rPr>
                <w:rFonts w:ascii="Times New Roman" w:hAnsi="Times New Roman"/>
                <w:color w:val="000000" w:themeColor="text1"/>
              </w:rPr>
              <w:t>0</w:t>
            </w:r>
            <w:r w:rsidR="37604404" w:rsidRPr="001636DF">
              <w:rPr>
                <w:rFonts w:ascii="Times New Roman" w:hAnsi="Times New Roman"/>
                <w:color w:val="000000" w:themeColor="text1"/>
              </w:rPr>
              <w:t>2</w:t>
            </w:r>
          </w:p>
        </w:tc>
        <w:tc>
          <w:tcPr>
            <w:tcW w:w="1152" w:type="dxa"/>
            <w:tcBorders>
              <w:top w:val="nil"/>
              <w:left w:val="nil"/>
              <w:bottom w:val="nil"/>
              <w:right w:val="nil"/>
            </w:tcBorders>
            <w:vAlign w:val="bottom"/>
          </w:tcPr>
          <w:p w14:paraId="55ABFD46" w14:textId="2A3DB945"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.16</w:t>
            </w:r>
          </w:p>
        </w:tc>
        <w:tc>
          <w:tcPr>
            <w:tcW w:w="1152" w:type="dxa"/>
            <w:tcBorders>
              <w:top w:val="nil"/>
              <w:left w:val="nil"/>
              <w:bottom w:val="nil"/>
              <w:right w:val="nil"/>
            </w:tcBorders>
            <w:vAlign w:val="bottom"/>
          </w:tcPr>
          <w:p w14:paraId="42205B18" w14:textId="38D0E099"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.66</w:t>
            </w:r>
            <w:r w:rsidRPr="004543C0">
              <w:rPr>
                <w:rFonts w:ascii="Times New Roman" w:hAnsi="Times New Roman" w:cs="Times New Roman"/>
                <w:color w:val="000000" w:themeColor="text1"/>
                <w:vertAlign w:val="superscript"/>
              </w:rPr>
              <w:t>***</w:t>
            </w:r>
          </w:p>
        </w:tc>
        <w:tc>
          <w:tcPr>
            <w:tcW w:w="1296" w:type="dxa"/>
            <w:tcBorders>
              <w:top w:val="nil"/>
              <w:left w:val="nil"/>
              <w:bottom w:val="nil"/>
              <w:right w:val="nil"/>
            </w:tcBorders>
            <w:vAlign w:val="bottom"/>
          </w:tcPr>
          <w:p w14:paraId="6E537A70" w14:textId="77777777" w:rsidR="004332CE" w:rsidRPr="001636DF" w:rsidRDefault="004332CE" w:rsidP="00835804">
            <w:pPr>
              <w:jc w:val="center"/>
              <w:rPr>
                <w:rFonts w:ascii="Times New Roman" w:hAnsi="Times New Roman"/>
                <w:color w:val="000000" w:themeColor="text1"/>
              </w:rPr>
            </w:pPr>
            <w:r w:rsidRPr="001636DF">
              <w:rPr>
                <w:rFonts w:ascii="Times New Roman" w:hAnsi="Times New Roman"/>
                <w:color w:val="000000" w:themeColor="text1"/>
              </w:rPr>
              <w:t>-</w:t>
            </w:r>
          </w:p>
        </w:tc>
      </w:tr>
      <w:tr w:rsidR="004543C0" w:rsidRPr="004543C0" w14:paraId="5B7B4C9C" w14:textId="77777777" w:rsidTr="001636DF">
        <w:trPr>
          <w:trHeight w:val="83"/>
        </w:trPr>
        <w:tc>
          <w:tcPr>
            <w:tcW w:w="2070" w:type="dxa"/>
            <w:tcBorders>
              <w:top w:val="nil"/>
              <w:left w:val="nil"/>
              <w:bottom w:val="single" w:sz="4" w:space="0" w:color="auto"/>
              <w:right w:val="nil"/>
            </w:tcBorders>
          </w:tcPr>
          <w:p w14:paraId="249B8D9D" w14:textId="77777777" w:rsidR="004332CE" w:rsidRPr="001636DF" w:rsidRDefault="004332CE" w:rsidP="003B1040">
            <w:pPr>
              <w:rPr>
                <w:rFonts w:ascii="Times New Roman" w:hAnsi="Times New Roman"/>
                <w:color w:val="000000" w:themeColor="text1"/>
              </w:rPr>
            </w:pPr>
            <w:r w:rsidRPr="001636DF">
              <w:rPr>
                <w:rFonts w:ascii="Times New Roman" w:hAnsi="Times New Roman"/>
                <w:color w:val="000000" w:themeColor="text1"/>
              </w:rPr>
              <w:t>QOL</w:t>
            </w:r>
          </w:p>
        </w:tc>
        <w:tc>
          <w:tcPr>
            <w:tcW w:w="1170" w:type="dxa"/>
            <w:tcBorders>
              <w:top w:val="nil"/>
              <w:left w:val="nil"/>
              <w:bottom w:val="single" w:sz="4" w:space="0" w:color="auto"/>
              <w:right w:val="nil"/>
            </w:tcBorders>
            <w:vAlign w:val="bottom"/>
          </w:tcPr>
          <w:p w14:paraId="7E9497FF" w14:textId="1CF95DAA" w:rsidR="004332CE" w:rsidRPr="001636DF" w:rsidRDefault="004332CE" w:rsidP="00835804">
            <w:pPr>
              <w:jc w:val="center"/>
              <w:rPr>
                <w:rFonts w:ascii="Times New Roman" w:hAnsi="Times New Roman"/>
                <w:color w:val="000000" w:themeColor="text1"/>
              </w:rPr>
            </w:pPr>
            <w:r w:rsidRPr="00E5123B">
              <w:rPr>
                <w:rFonts w:ascii="Times New Roman" w:hAnsi="Times New Roman" w:cs="Times New Roman"/>
                <w:color w:val="000000" w:themeColor="text1"/>
              </w:rPr>
              <w:t>-.</w:t>
            </w:r>
            <w:r w:rsidRPr="001636DF">
              <w:rPr>
                <w:rFonts w:ascii="Times New Roman" w:hAnsi="Times New Roman"/>
                <w:color w:val="000000" w:themeColor="text1"/>
              </w:rPr>
              <w:t>15</w:t>
            </w:r>
          </w:p>
        </w:tc>
        <w:tc>
          <w:tcPr>
            <w:tcW w:w="1242" w:type="dxa"/>
            <w:tcBorders>
              <w:top w:val="nil"/>
              <w:left w:val="nil"/>
              <w:bottom w:val="single" w:sz="4" w:space="0" w:color="auto"/>
              <w:right w:val="nil"/>
            </w:tcBorders>
            <w:vAlign w:val="bottom"/>
          </w:tcPr>
          <w:p w14:paraId="25981B48" w14:textId="258B152E" w:rsidR="004332CE" w:rsidRPr="001636DF" w:rsidRDefault="004332CE" w:rsidP="00835804">
            <w:pPr>
              <w:jc w:val="center"/>
              <w:rPr>
                <w:rFonts w:ascii="Times New Roman" w:hAnsi="Times New Roman"/>
                <w:color w:val="000000" w:themeColor="text1"/>
              </w:rPr>
            </w:pPr>
            <w:r w:rsidRPr="00E5123B">
              <w:rPr>
                <w:rFonts w:ascii="Times New Roman" w:hAnsi="Times New Roman" w:cs="Times New Roman"/>
                <w:color w:val="000000" w:themeColor="text1"/>
              </w:rPr>
              <w:t>-.</w:t>
            </w:r>
            <w:r w:rsidRPr="001636DF">
              <w:rPr>
                <w:rFonts w:ascii="Times New Roman" w:hAnsi="Times New Roman"/>
                <w:color w:val="000000" w:themeColor="text1"/>
              </w:rPr>
              <w:t>16</w:t>
            </w:r>
          </w:p>
        </w:tc>
        <w:tc>
          <w:tcPr>
            <w:tcW w:w="1296" w:type="dxa"/>
            <w:tcBorders>
              <w:top w:val="nil"/>
              <w:left w:val="nil"/>
              <w:bottom w:val="single" w:sz="4" w:space="0" w:color="auto"/>
              <w:right w:val="nil"/>
            </w:tcBorders>
            <w:vAlign w:val="bottom"/>
          </w:tcPr>
          <w:p w14:paraId="575B668E" w14:textId="63B8580E" w:rsidR="004332CE" w:rsidRPr="001636DF" w:rsidRDefault="004332CE" w:rsidP="00835804">
            <w:pPr>
              <w:jc w:val="center"/>
              <w:rPr>
                <w:rFonts w:ascii="Times New Roman" w:hAnsi="Times New Roman"/>
                <w:color w:val="000000" w:themeColor="text1"/>
              </w:rPr>
            </w:pPr>
            <w:r w:rsidRPr="00E5123B">
              <w:rPr>
                <w:rFonts w:ascii="Times New Roman" w:hAnsi="Times New Roman" w:cs="Times New Roman"/>
                <w:color w:val="000000" w:themeColor="text1"/>
              </w:rPr>
              <w:t>-.</w:t>
            </w:r>
            <w:r w:rsidRPr="001636DF">
              <w:rPr>
                <w:rFonts w:ascii="Times New Roman" w:hAnsi="Times New Roman"/>
                <w:color w:val="000000" w:themeColor="text1"/>
              </w:rPr>
              <w:t>11</w:t>
            </w:r>
          </w:p>
        </w:tc>
        <w:tc>
          <w:tcPr>
            <w:tcW w:w="1152" w:type="dxa"/>
            <w:tcBorders>
              <w:top w:val="nil"/>
              <w:left w:val="nil"/>
              <w:bottom w:val="single" w:sz="4" w:space="0" w:color="auto"/>
              <w:right w:val="nil"/>
            </w:tcBorders>
            <w:vAlign w:val="bottom"/>
          </w:tcPr>
          <w:p w14:paraId="3620703D" w14:textId="321702D4" w:rsidR="004332CE" w:rsidRPr="001636DF" w:rsidRDefault="004332CE" w:rsidP="00835804">
            <w:pPr>
              <w:jc w:val="center"/>
              <w:rPr>
                <w:rFonts w:ascii="Times New Roman" w:hAnsi="Times New Roman"/>
                <w:color w:val="000000" w:themeColor="text1"/>
              </w:rPr>
            </w:pPr>
            <w:r w:rsidRPr="00E5123B">
              <w:rPr>
                <w:rFonts w:ascii="Times New Roman" w:hAnsi="Times New Roman" w:cs="Times New Roman"/>
                <w:color w:val="000000" w:themeColor="text1"/>
              </w:rPr>
              <w:t>-.</w:t>
            </w:r>
            <w:r w:rsidR="71C82EEF" w:rsidRPr="001636DF">
              <w:rPr>
                <w:rFonts w:ascii="Times New Roman" w:hAnsi="Times New Roman"/>
                <w:color w:val="000000" w:themeColor="text1"/>
              </w:rPr>
              <w:t>10</w:t>
            </w:r>
          </w:p>
        </w:tc>
        <w:tc>
          <w:tcPr>
            <w:tcW w:w="1152" w:type="dxa"/>
            <w:tcBorders>
              <w:top w:val="nil"/>
              <w:left w:val="nil"/>
              <w:bottom w:val="single" w:sz="4" w:space="0" w:color="auto"/>
              <w:right w:val="nil"/>
            </w:tcBorders>
            <w:vAlign w:val="bottom"/>
          </w:tcPr>
          <w:p w14:paraId="157EB0ED" w14:textId="21C60D21"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-.50</w:t>
            </w:r>
            <w:r w:rsidRPr="004543C0">
              <w:rPr>
                <w:rFonts w:ascii="Times New Roman" w:hAnsi="Times New Roman" w:cs="Times New Roman"/>
                <w:color w:val="000000" w:themeColor="text1"/>
                <w:vertAlign w:val="superscript"/>
              </w:rPr>
              <w:t>***</w:t>
            </w:r>
          </w:p>
        </w:tc>
        <w:tc>
          <w:tcPr>
            <w:tcW w:w="1296" w:type="dxa"/>
            <w:tcBorders>
              <w:top w:val="nil"/>
              <w:left w:val="nil"/>
              <w:bottom w:val="single" w:sz="4" w:space="0" w:color="auto"/>
              <w:right w:val="nil"/>
            </w:tcBorders>
            <w:vAlign w:val="bottom"/>
          </w:tcPr>
          <w:p w14:paraId="385622A1" w14:textId="04C39E48" w:rsidR="004332CE" w:rsidRPr="001636DF" w:rsidRDefault="004332CE" w:rsidP="00835804">
            <w:pPr>
              <w:jc w:val="center"/>
              <w:rPr>
                <w:rFonts w:ascii="Times New Roman" w:hAnsi="Times New Roman"/>
                <w:color w:val="000000" w:themeColor="text1"/>
              </w:rPr>
            </w:pPr>
            <w:r w:rsidRPr="004543C0">
              <w:rPr>
                <w:rFonts w:ascii="Times New Roman" w:hAnsi="Times New Roman" w:cs="Times New Roman"/>
                <w:color w:val="000000" w:themeColor="text1"/>
              </w:rPr>
              <w:t>-.2</w:t>
            </w:r>
            <w:r w:rsidR="7BFA21C0" w:rsidRPr="004543C0">
              <w:rPr>
                <w:rFonts w:ascii="Times New Roman" w:hAnsi="Times New Roman" w:cs="Times New Roman"/>
                <w:color w:val="000000" w:themeColor="text1"/>
              </w:rPr>
              <w:t>8</w:t>
            </w:r>
            <w:r w:rsidRPr="004543C0">
              <w:rPr>
                <w:rFonts w:ascii="Times New Roman" w:hAnsi="Times New Roman" w:cs="Times New Roman"/>
                <w:color w:val="000000" w:themeColor="text1"/>
                <w:vertAlign w:val="superscript"/>
              </w:rPr>
              <w:t>**</w:t>
            </w:r>
          </w:p>
        </w:tc>
      </w:tr>
    </w:tbl>
    <w:p w14:paraId="2436D983" w14:textId="77777777" w:rsidR="00E83ABE" w:rsidRPr="004D1B59" w:rsidRDefault="00E83ABE" w:rsidP="00E83ABE">
      <w:pPr>
        <w:jc w:val="center"/>
        <w:rPr>
          <w:rFonts w:ascii="Times New Roman" w:hAnsi="Times New Roman" w:cs="Times New Roman"/>
        </w:rPr>
      </w:pPr>
    </w:p>
    <w:p w14:paraId="67432C16" w14:textId="77777777" w:rsidR="00E83ABE" w:rsidRDefault="00E83ABE" w:rsidP="00E83ABE">
      <w:pPr>
        <w:rPr>
          <w:rFonts w:ascii="Times" w:hAnsi="Times"/>
        </w:rPr>
      </w:pPr>
      <w:r w:rsidRPr="005634BC">
        <w:rPr>
          <w:rFonts w:ascii="Times" w:hAnsi="Times"/>
          <w:i/>
          <w:iCs/>
        </w:rPr>
        <w:t>Note</w:t>
      </w:r>
      <w:r w:rsidRPr="005634BC">
        <w:rPr>
          <w:rFonts w:ascii="Times" w:hAnsi="Times"/>
        </w:rPr>
        <w:t xml:space="preserve">. </w:t>
      </w:r>
      <w:r w:rsidRPr="005634BC">
        <w:rPr>
          <w:rFonts w:ascii="Times" w:hAnsi="Times"/>
          <w:vertAlign w:val="superscript"/>
        </w:rPr>
        <w:t>***</w:t>
      </w:r>
      <w:r w:rsidRPr="005634BC">
        <w:rPr>
          <w:rFonts w:ascii="Times" w:hAnsi="Times"/>
        </w:rPr>
        <w:t xml:space="preserve"> p &lt; .001; </w:t>
      </w:r>
      <w:r w:rsidRPr="005634BC">
        <w:rPr>
          <w:rFonts w:ascii="Times" w:hAnsi="Times"/>
          <w:vertAlign w:val="superscript"/>
        </w:rPr>
        <w:t>**</w:t>
      </w:r>
      <w:r w:rsidRPr="005634BC">
        <w:rPr>
          <w:rFonts w:ascii="Times" w:hAnsi="Times"/>
        </w:rPr>
        <w:t xml:space="preserve"> p &lt; .01; </w:t>
      </w:r>
      <w:r w:rsidRPr="005634BC">
        <w:rPr>
          <w:rFonts w:ascii="Times" w:hAnsi="Times"/>
          <w:vertAlign w:val="superscript"/>
        </w:rPr>
        <w:t>*</w:t>
      </w:r>
      <w:r w:rsidRPr="005634BC">
        <w:rPr>
          <w:rFonts w:ascii="Times" w:hAnsi="Times"/>
        </w:rPr>
        <w:t xml:space="preserve"> p &lt; .05.</w:t>
      </w:r>
      <w:r>
        <w:rPr>
          <w:rFonts w:ascii="Times" w:hAnsi="Times"/>
        </w:rPr>
        <w:t xml:space="preserve"> </w:t>
      </w:r>
    </w:p>
    <w:p w14:paraId="16FF3C5C" w14:textId="77777777" w:rsidR="00E83ABE" w:rsidRPr="00525469" w:rsidRDefault="00E83ABE" w:rsidP="00E83ABE">
      <w:pPr>
        <w:rPr>
          <w:rFonts w:ascii="Times New Roman" w:hAnsi="Times New Roman" w:cs="Times New Roman"/>
        </w:rPr>
      </w:pPr>
    </w:p>
    <w:p w14:paraId="58BB4C45" w14:textId="77777777" w:rsidR="00E83ABE" w:rsidRPr="004D1B59" w:rsidRDefault="00E83ABE" w:rsidP="00E83ABE">
      <w:pPr>
        <w:rPr>
          <w:rFonts w:ascii="Times New Roman" w:hAnsi="Times New Roman" w:cs="Times New Roman"/>
        </w:rPr>
      </w:pPr>
    </w:p>
    <w:p w14:paraId="2469CB69" w14:textId="77777777" w:rsidR="00E83ABE" w:rsidRPr="004D1B59" w:rsidRDefault="00E83ABE" w:rsidP="00E83ABE">
      <w:pPr>
        <w:rPr>
          <w:rFonts w:ascii="Times New Roman" w:hAnsi="Times New Roman" w:cs="Times New Roman"/>
        </w:rPr>
      </w:pPr>
    </w:p>
    <w:p w14:paraId="09AD348B" w14:textId="77777777" w:rsidR="00E83ABE" w:rsidRPr="004D1B59" w:rsidRDefault="00E83ABE" w:rsidP="00E83ABE">
      <w:pPr>
        <w:rPr>
          <w:rFonts w:ascii="Times New Roman" w:hAnsi="Times New Roman" w:cs="Times New Roman"/>
        </w:rPr>
      </w:pPr>
    </w:p>
    <w:p w14:paraId="54C57137" w14:textId="77777777" w:rsidR="00E83ABE" w:rsidRPr="004D1B59" w:rsidRDefault="00E83ABE" w:rsidP="00E83ABE">
      <w:pPr>
        <w:rPr>
          <w:rFonts w:ascii="Times New Roman" w:hAnsi="Times New Roman" w:cs="Times New Roman"/>
        </w:rPr>
      </w:pPr>
    </w:p>
    <w:p w14:paraId="35953814" w14:textId="77777777" w:rsidR="00E83ABE" w:rsidRPr="004D1B59" w:rsidRDefault="00E83ABE" w:rsidP="00E83ABE">
      <w:pPr>
        <w:rPr>
          <w:rFonts w:ascii="Times New Roman" w:hAnsi="Times New Roman" w:cs="Times New Roman"/>
        </w:rPr>
      </w:pPr>
    </w:p>
    <w:p w14:paraId="38951CBA" w14:textId="77777777" w:rsidR="00E83ABE" w:rsidRPr="004D1B59" w:rsidRDefault="00E83ABE" w:rsidP="00E83ABE">
      <w:pPr>
        <w:rPr>
          <w:rFonts w:ascii="Times New Roman" w:hAnsi="Times New Roman" w:cs="Times New Roman"/>
        </w:rPr>
      </w:pPr>
    </w:p>
    <w:p w14:paraId="4B7BCDA8" w14:textId="77777777" w:rsidR="00E83ABE" w:rsidRPr="004D1B59" w:rsidRDefault="00E83ABE" w:rsidP="00E83ABE">
      <w:pPr>
        <w:rPr>
          <w:rFonts w:ascii="Times New Roman" w:hAnsi="Times New Roman" w:cs="Times New Roman"/>
        </w:rPr>
      </w:pPr>
    </w:p>
    <w:p w14:paraId="678D87D0" w14:textId="77777777" w:rsidR="00E83ABE" w:rsidRPr="004D1B59" w:rsidRDefault="00E83ABE" w:rsidP="00E83ABE">
      <w:pPr>
        <w:rPr>
          <w:rFonts w:ascii="Times New Roman" w:hAnsi="Times New Roman" w:cs="Times New Roman"/>
        </w:rPr>
      </w:pPr>
    </w:p>
    <w:p w14:paraId="3BA011FA" w14:textId="77777777" w:rsidR="00E83ABE" w:rsidRPr="004D1B59" w:rsidRDefault="00E83ABE" w:rsidP="00E83ABE">
      <w:pPr>
        <w:rPr>
          <w:rFonts w:ascii="Times New Roman" w:hAnsi="Times New Roman" w:cs="Times New Roman"/>
        </w:rPr>
      </w:pPr>
    </w:p>
    <w:p w14:paraId="06DE6E61" w14:textId="77777777" w:rsidR="00E83ABE" w:rsidRPr="004D1B59" w:rsidRDefault="00E83ABE" w:rsidP="00E83ABE">
      <w:pPr>
        <w:rPr>
          <w:rFonts w:ascii="Times New Roman" w:hAnsi="Times New Roman" w:cs="Times New Roman"/>
        </w:rPr>
      </w:pPr>
    </w:p>
    <w:p w14:paraId="1E3D2874" w14:textId="77777777" w:rsidR="00E83ABE" w:rsidRPr="004D1B59" w:rsidRDefault="00E83ABE" w:rsidP="00E83ABE">
      <w:pPr>
        <w:rPr>
          <w:rFonts w:ascii="Times New Roman" w:hAnsi="Times New Roman" w:cs="Times New Roman"/>
        </w:rPr>
      </w:pPr>
    </w:p>
    <w:p w14:paraId="2B4599DF" w14:textId="77777777" w:rsidR="00E83ABE" w:rsidRPr="004D1B59" w:rsidRDefault="00E83ABE" w:rsidP="00E83ABE">
      <w:pPr>
        <w:rPr>
          <w:rFonts w:ascii="Times New Roman" w:hAnsi="Times New Roman" w:cs="Times New Roman"/>
        </w:rPr>
      </w:pPr>
    </w:p>
    <w:p w14:paraId="282CCE8A" w14:textId="77777777" w:rsidR="00E83ABE" w:rsidRPr="004D1B59" w:rsidRDefault="00E83ABE" w:rsidP="00E83ABE">
      <w:pPr>
        <w:rPr>
          <w:rFonts w:ascii="Times New Roman" w:hAnsi="Times New Roman" w:cs="Times New Roman"/>
        </w:rPr>
      </w:pPr>
    </w:p>
    <w:p w14:paraId="59FC4565" w14:textId="77777777" w:rsidR="00E83ABE" w:rsidRPr="004D1B59" w:rsidRDefault="00E83ABE" w:rsidP="00E83ABE">
      <w:pPr>
        <w:rPr>
          <w:rFonts w:ascii="Times New Roman" w:hAnsi="Times New Roman" w:cs="Times New Roman"/>
        </w:rPr>
      </w:pPr>
    </w:p>
    <w:p w14:paraId="3DFF158C" w14:textId="77777777" w:rsidR="00E83ABE" w:rsidRPr="004D1B59" w:rsidRDefault="00E83ABE" w:rsidP="00E83ABE">
      <w:pPr>
        <w:rPr>
          <w:rFonts w:ascii="Times New Roman" w:hAnsi="Times New Roman" w:cs="Times New Roman"/>
        </w:rPr>
      </w:pPr>
    </w:p>
    <w:p w14:paraId="7DEA7E3D" w14:textId="77777777" w:rsidR="00E83ABE" w:rsidRPr="004D1B59" w:rsidRDefault="00E83ABE" w:rsidP="00E83ABE">
      <w:pPr>
        <w:rPr>
          <w:rFonts w:ascii="Times New Roman" w:hAnsi="Times New Roman" w:cs="Times New Roman"/>
        </w:rPr>
      </w:pPr>
    </w:p>
    <w:p w14:paraId="27F9D6F5" w14:textId="77777777" w:rsidR="00E83ABE" w:rsidRPr="004D1B59" w:rsidRDefault="00E83ABE" w:rsidP="00E83ABE">
      <w:pPr>
        <w:rPr>
          <w:rFonts w:ascii="Times New Roman" w:hAnsi="Times New Roman" w:cs="Times New Roman"/>
        </w:rPr>
      </w:pPr>
    </w:p>
    <w:p w14:paraId="36B844F4" w14:textId="77777777" w:rsidR="00E83ABE" w:rsidRPr="004D1B59" w:rsidRDefault="00E83ABE" w:rsidP="00E83ABE">
      <w:pPr>
        <w:rPr>
          <w:rFonts w:ascii="Times New Roman" w:hAnsi="Times New Roman" w:cs="Times New Roman"/>
        </w:rPr>
      </w:pPr>
    </w:p>
    <w:p w14:paraId="563A1736" w14:textId="77777777" w:rsidR="00E83ABE" w:rsidRPr="004D1B59" w:rsidRDefault="00E83ABE" w:rsidP="00E83ABE">
      <w:pPr>
        <w:rPr>
          <w:rFonts w:ascii="Times New Roman" w:hAnsi="Times New Roman" w:cs="Times New Roman"/>
        </w:rPr>
      </w:pPr>
    </w:p>
    <w:p w14:paraId="0D9952E7" w14:textId="77777777" w:rsidR="00E83ABE" w:rsidRPr="004D1B59" w:rsidRDefault="00E83ABE" w:rsidP="00E83ABE">
      <w:pPr>
        <w:rPr>
          <w:rFonts w:ascii="Times New Roman" w:hAnsi="Times New Roman" w:cs="Times New Roman"/>
        </w:rPr>
      </w:pPr>
    </w:p>
    <w:p w14:paraId="4E0E2B0E" w14:textId="77777777" w:rsidR="00E83ABE" w:rsidRPr="004D1B59" w:rsidRDefault="00E83ABE" w:rsidP="00E83ABE">
      <w:pPr>
        <w:rPr>
          <w:rFonts w:ascii="Times New Roman" w:hAnsi="Times New Roman" w:cs="Times New Roman"/>
        </w:rPr>
      </w:pPr>
    </w:p>
    <w:p w14:paraId="10968856" w14:textId="77777777" w:rsidR="00E83ABE" w:rsidRPr="004D1B59" w:rsidRDefault="00E83ABE" w:rsidP="00E83ABE">
      <w:pPr>
        <w:rPr>
          <w:rFonts w:ascii="Times New Roman" w:hAnsi="Times New Roman" w:cs="Times New Roman"/>
        </w:rPr>
      </w:pPr>
    </w:p>
    <w:p w14:paraId="79F91352" w14:textId="77777777" w:rsidR="00E83ABE" w:rsidRPr="004D1B59" w:rsidRDefault="00E83ABE" w:rsidP="00E83ABE">
      <w:pPr>
        <w:rPr>
          <w:rFonts w:ascii="Times New Roman" w:hAnsi="Times New Roman" w:cs="Times New Roman"/>
        </w:rPr>
      </w:pPr>
    </w:p>
    <w:p w14:paraId="636726F3" w14:textId="77777777" w:rsidR="00E83ABE" w:rsidRPr="004D1B59" w:rsidRDefault="00E83ABE" w:rsidP="00E83ABE">
      <w:pPr>
        <w:rPr>
          <w:rFonts w:ascii="Times New Roman" w:hAnsi="Times New Roman" w:cs="Times New Roman"/>
        </w:rPr>
      </w:pPr>
    </w:p>
    <w:p w14:paraId="2973C7AE" w14:textId="77777777" w:rsidR="00B53D69" w:rsidRPr="005F299A" w:rsidRDefault="00B53D69" w:rsidP="00B41053">
      <w:pPr>
        <w:spacing w:line="480" w:lineRule="auto"/>
        <w:rPr>
          <w:rFonts w:ascii="Times" w:hAnsi="Times"/>
        </w:rPr>
      </w:pPr>
    </w:p>
    <w:sectPr w:rsidR="00B53D69" w:rsidRPr="005F299A">
      <w:headerReference w:type="even" r:id="rId79"/>
      <w:headerReference w:type="default" r:id="rId80"/>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4944" w14:textId="77777777" w:rsidR="00761AA2" w:rsidRDefault="00761AA2" w:rsidP="008C51B2">
      <w:r>
        <w:separator/>
      </w:r>
    </w:p>
  </w:endnote>
  <w:endnote w:type="continuationSeparator" w:id="0">
    <w:p w14:paraId="4B6ADFA2" w14:textId="77777777" w:rsidR="00761AA2" w:rsidRDefault="00761AA2" w:rsidP="008C51B2">
      <w:r>
        <w:continuationSeparator/>
      </w:r>
    </w:p>
  </w:endnote>
  <w:endnote w:type="continuationNotice" w:id="1">
    <w:p w14:paraId="7B00F72C" w14:textId="77777777" w:rsidR="00761AA2" w:rsidRDefault="0076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375F" w14:textId="77777777" w:rsidR="00E5123B" w:rsidRDefault="00E5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040" w14:textId="77777777" w:rsidR="00761AA2" w:rsidRDefault="00761AA2" w:rsidP="008C51B2">
      <w:r>
        <w:separator/>
      </w:r>
    </w:p>
  </w:footnote>
  <w:footnote w:type="continuationSeparator" w:id="0">
    <w:p w14:paraId="77D2C754" w14:textId="77777777" w:rsidR="00761AA2" w:rsidRDefault="00761AA2" w:rsidP="008C51B2">
      <w:r>
        <w:continuationSeparator/>
      </w:r>
    </w:p>
  </w:footnote>
  <w:footnote w:type="continuationNotice" w:id="1">
    <w:p w14:paraId="6A3540C2" w14:textId="77777777" w:rsidR="00761AA2" w:rsidRDefault="00761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788E" w14:textId="54D117FD" w:rsidR="00F623C9" w:rsidRDefault="00F623C9" w:rsidP="00B12B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2E26">
      <w:rPr>
        <w:rStyle w:val="PageNumber"/>
        <w:noProof/>
      </w:rPr>
      <w:t>20</w:t>
    </w:r>
    <w:r>
      <w:rPr>
        <w:rStyle w:val="PageNumber"/>
      </w:rPr>
      <w:fldChar w:fldCharType="end"/>
    </w:r>
  </w:p>
  <w:p w14:paraId="23689CC9" w14:textId="77777777" w:rsidR="00F623C9" w:rsidRDefault="00F623C9" w:rsidP="00A1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511103"/>
      <w:docPartObj>
        <w:docPartGallery w:val="Page Numbers (Top of Page)"/>
        <w:docPartUnique/>
      </w:docPartObj>
    </w:sdtPr>
    <w:sdtEndPr>
      <w:rPr>
        <w:rStyle w:val="PageNumber"/>
        <w:rFonts w:ascii="Times New Roman" w:hAnsi="Times New Roman" w:cs="Times New Roman"/>
      </w:rPr>
    </w:sdtEndPr>
    <w:sdtContent>
      <w:p w14:paraId="1CC9F8F3" w14:textId="629A7FBD" w:rsidR="00F623C9" w:rsidRPr="00A10CAA" w:rsidRDefault="00F623C9" w:rsidP="00B12B4D">
        <w:pPr>
          <w:pStyle w:val="Header"/>
          <w:framePr w:wrap="none" w:vAnchor="text" w:hAnchor="margin" w:xAlign="right" w:y="1"/>
          <w:rPr>
            <w:rStyle w:val="PageNumber"/>
          </w:rPr>
        </w:pPr>
        <w:r w:rsidRPr="00A10CAA">
          <w:rPr>
            <w:rStyle w:val="PageNumber"/>
            <w:rFonts w:ascii="Times New Roman" w:hAnsi="Times New Roman" w:cs="Times New Roman"/>
          </w:rPr>
          <w:fldChar w:fldCharType="begin"/>
        </w:r>
        <w:r w:rsidRPr="00A10CAA">
          <w:rPr>
            <w:rStyle w:val="PageNumber"/>
            <w:rFonts w:ascii="Times New Roman" w:hAnsi="Times New Roman" w:cs="Times New Roman"/>
          </w:rPr>
          <w:instrText xml:space="preserve"> PAGE </w:instrText>
        </w:r>
        <w:r w:rsidRPr="00A10CAA">
          <w:rPr>
            <w:rStyle w:val="PageNumber"/>
            <w:rFonts w:ascii="Times New Roman" w:hAnsi="Times New Roman" w:cs="Times New Roman"/>
          </w:rPr>
          <w:fldChar w:fldCharType="separate"/>
        </w:r>
        <w:r w:rsidRPr="00A10CAA">
          <w:rPr>
            <w:rStyle w:val="PageNumber"/>
            <w:rFonts w:ascii="Times New Roman" w:hAnsi="Times New Roman" w:cs="Times New Roman"/>
            <w:noProof/>
          </w:rPr>
          <w:t>1</w:t>
        </w:r>
        <w:r w:rsidRPr="00A10CAA">
          <w:rPr>
            <w:rStyle w:val="PageNumber"/>
            <w:rFonts w:ascii="Times New Roman" w:hAnsi="Times New Roman" w:cs="Times New Roman"/>
          </w:rPr>
          <w:fldChar w:fldCharType="end"/>
        </w:r>
      </w:p>
    </w:sdtContent>
  </w:sdt>
  <w:p w14:paraId="3183ECBB" w14:textId="12707362" w:rsidR="00F623C9" w:rsidRPr="00E72FF6" w:rsidRDefault="00F623C9" w:rsidP="00A10CAA">
    <w:pPr>
      <w:pStyle w:val="Header"/>
      <w:ind w:right="360"/>
      <w:rPr>
        <w:rFonts w:ascii="Times New Roman" w:hAnsi="Times New Roman" w:cs="Times New Roman"/>
      </w:rPr>
    </w:pPr>
    <w:r>
      <w:rPr>
        <w:rFonts w:ascii="Times New Roman" w:hAnsi="Times New Roman" w:cs="Times New Roman"/>
      </w:rPr>
      <w:t>PSYCHOMETRIC PROPERTIES OF TTM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227"/>
    <w:multiLevelType w:val="hybridMultilevel"/>
    <w:tmpl w:val="E038659C"/>
    <w:lvl w:ilvl="0" w:tplc="9918DB2E">
      <w:start w:val="4"/>
      <w:numFmt w:val="lowerLetter"/>
      <w:lvlText w:val="%1."/>
      <w:lvlJc w:val="left"/>
      <w:pPr>
        <w:tabs>
          <w:tab w:val="num" w:pos="720"/>
        </w:tabs>
        <w:ind w:left="720" w:hanging="360"/>
      </w:pPr>
    </w:lvl>
    <w:lvl w:ilvl="1" w:tplc="33525E32" w:tentative="1">
      <w:start w:val="1"/>
      <w:numFmt w:val="decimal"/>
      <w:lvlText w:val="%2."/>
      <w:lvlJc w:val="left"/>
      <w:pPr>
        <w:tabs>
          <w:tab w:val="num" w:pos="1440"/>
        </w:tabs>
        <w:ind w:left="1440" w:hanging="360"/>
      </w:pPr>
    </w:lvl>
    <w:lvl w:ilvl="2" w:tplc="1FBCF620" w:tentative="1">
      <w:start w:val="1"/>
      <w:numFmt w:val="decimal"/>
      <w:lvlText w:val="%3."/>
      <w:lvlJc w:val="left"/>
      <w:pPr>
        <w:tabs>
          <w:tab w:val="num" w:pos="2160"/>
        </w:tabs>
        <w:ind w:left="2160" w:hanging="360"/>
      </w:pPr>
    </w:lvl>
    <w:lvl w:ilvl="3" w:tplc="EF4A8D34" w:tentative="1">
      <w:start w:val="1"/>
      <w:numFmt w:val="decimal"/>
      <w:lvlText w:val="%4."/>
      <w:lvlJc w:val="left"/>
      <w:pPr>
        <w:tabs>
          <w:tab w:val="num" w:pos="2880"/>
        </w:tabs>
        <w:ind w:left="2880" w:hanging="360"/>
      </w:pPr>
    </w:lvl>
    <w:lvl w:ilvl="4" w:tplc="6B2A8DCE" w:tentative="1">
      <w:start w:val="1"/>
      <w:numFmt w:val="decimal"/>
      <w:lvlText w:val="%5."/>
      <w:lvlJc w:val="left"/>
      <w:pPr>
        <w:tabs>
          <w:tab w:val="num" w:pos="3600"/>
        </w:tabs>
        <w:ind w:left="3600" w:hanging="360"/>
      </w:pPr>
    </w:lvl>
    <w:lvl w:ilvl="5" w:tplc="A82643D0" w:tentative="1">
      <w:start w:val="1"/>
      <w:numFmt w:val="decimal"/>
      <w:lvlText w:val="%6."/>
      <w:lvlJc w:val="left"/>
      <w:pPr>
        <w:tabs>
          <w:tab w:val="num" w:pos="4320"/>
        </w:tabs>
        <w:ind w:left="4320" w:hanging="360"/>
      </w:pPr>
    </w:lvl>
    <w:lvl w:ilvl="6" w:tplc="D7EAB61E" w:tentative="1">
      <w:start w:val="1"/>
      <w:numFmt w:val="decimal"/>
      <w:lvlText w:val="%7."/>
      <w:lvlJc w:val="left"/>
      <w:pPr>
        <w:tabs>
          <w:tab w:val="num" w:pos="5040"/>
        </w:tabs>
        <w:ind w:left="5040" w:hanging="360"/>
      </w:pPr>
    </w:lvl>
    <w:lvl w:ilvl="7" w:tplc="32428E54" w:tentative="1">
      <w:start w:val="1"/>
      <w:numFmt w:val="decimal"/>
      <w:lvlText w:val="%8."/>
      <w:lvlJc w:val="left"/>
      <w:pPr>
        <w:tabs>
          <w:tab w:val="num" w:pos="5760"/>
        </w:tabs>
        <w:ind w:left="5760" w:hanging="360"/>
      </w:pPr>
    </w:lvl>
    <w:lvl w:ilvl="8" w:tplc="A6405D16" w:tentative="1">
      <w:start w:val="1"/>
      <w:numFmt w:val="decimal"/>
      <w:lvlText w:val="%9."/>
      <w:lvlJc w:val="left"/>
      <w:pPr>
        <w:tabs>
          <w:tab w:val="num" w:pos="6480"/>
        </w:tabs>
        <w:ind w:left="6480" w:hanging="360"/>
      </w:pPr>
    </w:lvl>
  </w:abstractNum>
  <w:abstractNum w:abstractNumId="1" w15:restartNumberingAfterBreak="0">
    <w:nsid w:val="24592754"/>
    <w:multiLevelType w:val="hybridMultilevel"/>
    <w:tmpl w:val="D43EEC78"/>
    <w:lvl w:ilvl="0" w:tplc="366C53A8">
      <w:start w:val="2"/>
      <w:numFmt w:val="lowerLetter"/>
      <w:lvlText w:val="%1."/>
      <w:lvlJc w:val="left"/>
      <w:pPr>
        <w:tabs>
          <w:tab w:val="num" w:pos="720"/>
        </w:tabs>
        <w:ind w:left="720" w:hanging="360"/>
      </w:pPr>
    </w:lvl>
    <w:lvl w:ilvl="1" w:tplc="E1AC148C" w:tentative="1">
      <w:start w:val="1"/>
      <w:numFmt w:val="decimal"/>
      <w:lvlText w:val="%2."/>
      <w:lvlJc w:val="left"/>
      <w:pPr>
        <w:tabs>
          <w:tab w:val="num" w:pos="1440"/>
        </w:tabs>
        <w:ind w:left="1440" w:hanging="360"/>
      </w:pPr>
    </w:lvl>
    <w:lvl w:ilvl="2" w:tplc="BB149926" w:tentative="1">
      <w:start w:val="1"/>
      <w:numFmt w:val="decimal"/>
      <w:lvlText w:val="%3."/>
      <w:lvlJc w:val="left"/>
      <w:pPr>
        <w:tabs>
          <w:tab w:val="num" w:pos="2160"/>
        </w:tabs>
        <w:ind w:left="2160" w:hanging="360"/>
      </w:pPr>
    </w:lvl>
    <w:lvl w:ilvl="3" w:tplc="C414C618" w:tentative="1">
      <w:start w:val="1"/>
      <w:numFmt w:val="decimal"/>
      <w:lvlText w:val="%4."/>
      <w:lvlJc w:val="left"/>
      <w:pPr>
        <w:tabs>
          <w:tab w:val="num" w:pos="2880"/>
        </w:tabs>
        <w:ind w:left="2880" w:hanging="360"/>
      </w:pPr>
    </w:lvl>
    <w:lvl w:ilvl="4" w:tplc="199CEA10" w:tentative="1">
      <w:start w:val="1"/>
      <w:numFmt w:val="decimal"/>
      <w:lvlText w:val="%5."/>
      <w:lvlJc w:val="left"/>
      <w:pPr>
        <w:tabs>
          <w:tab w:val="num" w:pos="3600"/>
        </w:tabs>
        <w:ind w:left="3600" w:hanging="360"/>
      </w:pPr>
    </w:lvl>
    <w:lvl w:ilvl="5" w:tplc="292AB2AA" w:tentative="1">
      <w:start w:val="1"/>
      <w:numFmt w:val="decimal"/>
      <w:lvlText w:val="%6."/>
      <w:lvlJc w:val="left"/>
      <w:pPr>
        <w:tabs>
          <w:tab w:val="num" w:pos="4320"/>
        </w:tabs>
        <w:ind w:left="4320" w:hanging="360"/>
      </w:pPr>
    </w:lvl>
    <w:lvl w:ilvl="6" w:tplc="93DCE2A4" w:tentative="1">
      <w:start w:val="1"/>
      <w:numFmt w:val="decimal"/>
      <w:lvlText w:val="%7."/>
      <w:lvlJc w:val="left"/>
      <w:pPr>
        <w:tabs>
          <w:tab w:val="num" w:pos="5040"/>
        </w:tabs>
        <w:ind w:left="5040" w:hanging="360"/>
      </w:pPr>
    </w:lvl>
    <w:lvl w:ilvl="7" w:tplc="3FEE1222" w:tentative="1">
      <w:start w:val="1"/>
      <w:numFmt w:val="decimal"/>
      <w:lvlText w:val="%8."/>
      <w:lvlJc w:val="left"/>
      <w:pPr>
        <w:tabs>
          <w:tab w:val="num" w:pos="5760"/>
        </w:tabs>
        <w:ind w:left="5760" w:hanging="360"/>
      </w:pPr>
    </w:lvl>
    <w:lvl w:ilvl="8" w:tplc="E550B000" w:tentative="1">
      <w:start w:val="1"/>
      <w:numFmt w:val="decimal"/>
      <w:lvlText w:val="%9."/>
      <w:lvlJc w:val="left"/>
      <w:pPr>
        <w:tabs>
          <w:tab w:val="num" w:pos="6480"/>
        </w:tabs>
        <w:ind w:left="6480" w:hanging="360"/>
      </w:pPr>
    </w:lvl>
  </w:abstractNum>
  <w:abstractNum w:abstractNumId="2" w15:restartNumberingAfterBreak="0">
    <w:nsid w:val="2BF34828"/>
    <w:multiLevelType w:val="hybridMultilevel"/>
    <w:tmpl w:val="C88893C4"/>
    <w:lvl w:ilvl="0" w:tplc="2AB82496">
      <w:start w:val="4"/>
      <w:numFmt w:val="lowerLetter"/>
      <w:lvlText w:val="%1."/>
      <w:lvlJc w:val="left"/>
      <w:pPr>
        <w:tabs>
          <w:tab w:val="num" w:pos="720"/>
        </w:tabs>
        <w:ind w:left="720" w:hanging="360"/>
      </w:pPr>
    </w:lvl>
    <w:lvl w:ilvl="1" w:tplc="F64A0376" w:tentative="1">
      <w:start w:val="1"/>
      <w:numFmt w:val="decimal"/>
      <w:lvlText w:val="%2."/>
      <w:lvlJc w:val="left"/>
      <w:pPr>
        <w:tabs>
          <w:tab w:val="num" w:pos="1440"/>
        </w:tabs>
        <w:ind w:left="1440" w:hanging="360"/>
      </w:pPr>
    </w:lvl>
    <w:lvl w:ilvl="2" w:tplc="010EE3F4" w:tentative="1">
      <w:start w:val="1"/>
      <w:numFmt w:val="decimal"/>
      <w:lvlText w:val="%3."/>
      <w:lvlJc w:val="left"/>
      <w:pPr>
        <w:tabs>
          <w:tab w:val="num" w:pos="2160"/>
        </w:tabs>
        <w:ind w:left="2160" w:hanging="360"/>
      </w:pPr>
    </w:lvl>
    <w:lvl w:ilvl="3" w:tplc="C2DE4F26" w:tentative="1">
      <w:start w:val="1"/>
      <w:numFmt w:val="decimal"/>
      <w:lvlText w:val="%4."/>
      <w:lvlJc w:val="left"/>
      <w:pPr>
        <w:tabs>
          <w:tab w:val="num" w:pos="2880"/>
        </w:tabs>
        <w:ind w:left="2880" w:hanging="360"/>
      </w:pPr>
    </w:lvl>
    <w:lvl w:ilvl="4" w:tplc="D5F6C472" w:tentative="1">
      <w:start w:val="1"/>
      <w:numFmt w:val="decimal"/>
      <w:lvlText w:val="%5."/>
      <w:lvlJc w:val="left"/>
      <w:pPr>
        <w:tabs>
          <w:tab w:val="num" w:pos="3600"/>
        </w:tabs>
        <w:ind w:left="3600" w:hanging="360"/>
      </w:pPr>
    </w:lvl>
    <w:lvl w:ilvl="5" w:tplc="C3CCF0C2" w:tentative="1">
      <w:start w:val="1"/>
      <w:numFmt w:val="decimal"/>
      <w:lvlText w:val="%6."/>
      <w:lvlJc w:val="left"/>
      <w:pPr>
        <w:tabs>
          <w:tab w:val="num" w:pos="4320"/>
        </w:tabs>
        <w:ind w:left="4320" w:hanging="360"/>
      </w:pPr>
    </w:lvl>
    <w:lvl w:ilvl="6" w:tplc="CB609FCA" w:tentative="1">
      <w:start w:val="1"/>
      <w:numFmt w:val="decimal"/>
      <w:lvlText w:val="%7."/>
      <w:lvlJc w:val="left"/>
      <w:pPr>
        <w:tabs>
          <w:tab w:val="num" w:pos="5040"/>
        </w:tabs>
        <w:ind w:left="5040" w:hanging="360"/>
      </w:pPr>
    </w:lvl>
    <w:lvl w:ilvl="7" w:tplc="96A6E376" w:tentative="1">
      <w:start w:val="1"/>
      <w:numFmt w:val="decimal"/>
      <w:lvlText w:val="%8."/>
      <w:lvlJc w:val="left"/>
      <w:pPr>
        <w:tabs>
          <w:tab w:val="num" w:pos="5760"/>
        </w:tabs>
        <w:ind w:left="5760" w:hanging="360"/>
      </w:pPr>
    </w:lvl>
    <w:lvl w:ilvl="8" w:tplc="C3B47466" w:tentative="1">
      <w:start w:val="1"/>
      <w:numFmt w:val="decimal"/>
      <w:lvlText w:val="%9."/>
      <w:lvlJc w:val="left"/>
      <w:pPr>
        <w:tabs>
          <w:tab w:val="num" w:pos="6480"/>
        </w:tabs>
        <w:ind w:left="6480" w:hanging="360"/>
      </w:pPr>
    </w:lvl>
  </w:abstractNum>
  <w:abstractNum w:abstractNumId="3" w15:restartNumberingAfterBreak="0">
    <w:nsid w:val="2E6B68B6"/>
    <w:multiLevelType w:val="hybridMultilevel"/>
    <w:tmpl w:val="2EDAA704"/>
    <w:lvl w:ilvl="0" w:tplc="838E7A06">
      <w:start w:val="2022"/>
      <w:numFmt w:val="bullet"/>
      <w:lvlText w:val="-"/>
      <w:lvlJc w:val="left"/>
      <w:pPr>
        <w:ind w:left="360" w:hanging="360"/>
      </w:pPr>
      <w:rPr>
        <w:rFonts w:ascii="Times" w:eastAsia="Times New Roman" w:hAnsi="Times" w:cstheme="minorBidi" w:hint="default"/>
        <w:color w:val="000000"/>
      </w:rPr>
    </w:lvl>
    <w:lvl w:ilvl="1" w:tplc="04090003">
      <w:start w:val="1"/>
      <w:numFmt w:val="bullet"/>
      <w:lvlText w:val="o"/>
      <w:lvlJc w:val="left"/>
      <w:pPr>
        <w:ind w:left="1080" w:hanging="360"/>
      </w:pPr>
      <w:rPr>
        <w:rFonts w:ascii="Courier New" w:hAnsi="Courier New" w:cs="Courier New" w:hint="default"/>
      </w:rPr>
    </w:lvl>
    <w:lvl w:ilvl="2" w:tplc="CF7EBDE8">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67A37"/>
    <w:multiLevelType w:val="hybridMultilevel"/>
    <w:tmpl w:val="E25ED402"/>
    <w:lvl w:ilvl="0" w:tplc="0310F110">
      <w:start w:val="4"/>
      <w:numFmt w:val="lowerLetter"/>
      <w:lvlText w:val="%1."/>
      <w:lvlJc w:val="left"/>
      <w:pPr>
        <w:tabs>
          <w:tab w:val="num" w:pos="720"/>
        </w:tabs>
        <w:ind w:left="720" w:hanging="360"/>
      </w:pPr>
    </w:lvl>
    <w:lvl w:ilvl="1" w:tplc="972ACCBC" w:tentative="1">
      <w:start w:val="1"/>
      <w:numFmt w:val="decimal"/>
      <w:lvlText w:val="%2."/>
      <w:lvlJc w:val="left"/>
      <w:pPr>
        <w:tabs>
          <w:tab w:val="num" w:pos="1440"/>
        </w:tabs>
        <w:ind w:left="1440" w:hanging="360"/>
      </w:pPr>
    </w:lvl>
    <w:lvl w:ilvl="2" w:tplc="FBC66390" w:tentative="1">
      <w:start w:val="1"/>
      <w:numFmt w:val="decimal"/>
      <w:lvlText w:val="%3."/>
      <w:lvlJc w:val="left"/>
      <w:pPr>
        <w:tabs>
          <w:tab w:val="num" w:pos="2160"/>
        </w:tabs>
        <w:ind w:left="2160" w:hanging="360"/>
      </w:pPr>
    </w:lvl>
    <w:lvl w:ilvl="3" w:tplc="F014F708" w:tentative="1">
      <w:start w:val="1"/>
      <w:numFmt w:val="decimal"/>
      <w:lvlText w:val="%4."/>
      <w:lvlJc w:val="left"/>
      <w:pPr>
        <w:tabs>
          <w:tab w:val="num" w:pos="2880"/>
        </w:tabs>
        <w:ind w:left="2880" w:hanging="360"/>
      </w:pPr>
    </w:lvl>
    <w:lvl w:ilvl="4" w:tplc="814A868E" w:tentative="1">
      <w:start w:val="1"/>
      <w:numFmt w:val="decimal"/>
      <w:lvlText w:val="%5."/>
      <w:lvlJc w:val="left"/>
      <w:pPr>
        <w:tabs>
          <w:tab w:val="num" w:pos="3600"/>
        </w:tabs>
        <w:ind w:left="3600" w:hanging="360"/>
      </w:pPr>
    </w:lvl>
    <w:lvl w:ilvl="5" w:tplc="83A6EBF8" w:tentative="1">
      <w:start w:val="1"/>
      <w:numFmt w:val="decimal"/>
      <w:lvlText w:val="%6."/>
      <w:lvlJc w:val="left"/>
      <w:pPr>
        <w:tabs>
          <w:tab w:val="num" w:pos="4320"/>
        </w:tabs>
        <w:ind w:left="4320" w:hanging="360"/>
      </w:pPr>
    </w:lvl>
    <w:lvl w:ilvl="6" w:tplc="26B2EB60" w:tentative="1">
      <w:start w:val="1"/>
      <w:numFmt w:val="decimal"/>
      <w:lvlText w:val="%7."/>
      <w:lvlJc w:val="left"/>
      <w:pPr>
        <w:tabs>
          <w:tab w:val="num" w:pos="5040"/>
        </w:tabs>
        <w:ind w:left="5040" w:hanging="360"/>
      </w:pPr>
    </w:lvl>
    <w:lvl w:ilvl="7" w:tplc="52C26B16" w:tentative="1">
      <w:start w:val="1"/>
      <w:numFmt w:val="decimal"/>
      <w:lvlText w:val="%8."/>
      <w:lvlJc w:val="left"/>
      <w:pPr>
        <w:tabs>
          <w:tab w:val="num" w:pos="5760"/>
        </w:tabs>
        <w:ind w:left="5760" w:hanging="360"/>
      </w:pPr>
    </w:lvl>
    <w:lvl w:ilvl="8" w:tplc="BBC04C78" w:tentative="1">
      <w:start w:val="1"/>
      <w:numFmt w:val="decimal"/>
      <w:lvlText w:val="%9."/>
      <w:lvlJc w:val="left"/>
      <w:pPr>
        <w:tabs>
          <w:tab w:val="num" w:pos="6480"/>
        </w:tabs>
        <w:ind w:left="6480" w:hanging="360"/>
      </w:pPr>
    </w:lvl>
  </w:abstractNum>
  <w:abstractNum w:abstractNumId="5" w15:restartNumberingAfterBreak="0">
    <w:nsid w:val="3C2339EA"/>
    <w:multiLevelType w:val="hybridMultilevel"/>
    <w:tmpl w:val="1C08C75A"/>
    <w:lvl w:ilvl="0" w:tplc="674C2560">
      <w:start w:val="7"/>
      <w:numFmt w:val="lowerLetter"/>
      <w:lvlText w:val="%1."/>
      <w:lvlJc w:val="left"/>
      <w:pPr>
        <w:tabs>
          <w:tab w:val="num" w:pos="720"/>
        </w:tabs>
        <w:ind w:left="720" w:hanging="360"/>
      </w:pPr>
    </w:lvl>
    <w:lvl w:ilvl="1" w:tplc="166EBF1E" w:tentative="1">
      <w:start w:val="1"/>
      <w:numFmt w:val="decimal"/>
      <w:lvlText w:val="%2."/>
      <w:lvlJc w:val="left"/>
      <w:pPr>
        <w:tabs>
          <w:tab w:val="num" w:pos="1440"/>
        </w:tabs>
        <w:ind w:left="1440" w:hanging="360"/>
      </w:pPr>
    </w:lvl>
    <w:lvl w:ilvl="2" w:tplc="5E02F8FC" w:tentative="1">
      <w:start w:val="1"/>
      <w:numFmt w:val="decimal"/>
      <w:lvlText w:val="%3."/>
      <w:lvlJc w:val="left"/>
      <w:pPr>
        <w:tabs>
          <w:tab w:val="num" w:pos="2160"/>
        </w:tabs>
        <w:ind w:left="2160" w:hanging="360"/>
      </w:pPr>
    </w:lvl>
    <w:lvl w:ilvl="3" w:tplc="9B024992" w:tentative="1">
      <w:start w:val="1"/>
      <w:numFmt w:val="decimal"/>
      <w:lvlText w:val="%4."/>
      <w:lvlJc w:val="left"/>
      <w:pPr>
        <w:tabs>
          <w:tab w:val="num" w:pos="2880"/>
        </w:tabs>
        <w:ind w:left="2880" w:hanging="360"/>
      </w:pPr>
    </w:lvl>
    <w:lvl w:ilvl="4" w:tplc="DCECE580" w:tentative="1">
      <w:start w:val="1"/>
      <w:numFmt w:val="decimal"/>
      <w:lvlText w:val="%5."/>
      <w:lvlJc w:val="left"/>
      <w:pPr>
        <w:tabs>
          <w:tab w:val="num" w:pos="3600"/>
        </w:tabs>
        <w:ind w:left="3600" w:hanging="360"/>
      </w:pPr>
    </w:lvl>
    <w:lvl w:ilvl="5" w:tplc="087E450A" w:tentative="1">
      <w:start w:val="1"/>
      <w:numFmt w:val="decimal"/>
      <w:lvlText w:val="%6."/>
      <w:lvlJc w:val="left"/>
      <w:pPr>
        <w:tabs>
          <w:tab w:val="num" w:pos="4320"/>
        </w:tabs>
        <w:ind w:left="4320" w:hanging="360"/>
      </w:pPr>
    </w:lvl>
    <w:lvl w:ilvl="6" w:tplc="DF4AA25E" w:tentative="1">
      <w:start w:val="1"/>
      <w:numFmt w:val="decimal"/>
      <w:lvlText w:val="%7."/>
      <w:lvlJc w:val="left"/>
      <w:pPr>
        <w:tabs>
          <w:tab w:val="num" w:pos="5040"/>
        </w:tabs>
        <w:ind w:left="5040" w:hanging="360"/>
      </w:pPr>
    </w:lvl>
    <w:lvl w:ilvl="7" w:tplc="66065514" w:tentative="1">
      <w:start w:val="1"/>
      <w:numFmt w:val="decimal"/>
      <w:lvlText w:val="%8."/>
      <w:lvlJc w:val="left"/>
      <w:pPr>
        <w:tabs>
          <w:tab w:val="num" w:pos="5760"/>
        </w:tabs>
        <w:ind w:left="5760" w:hanging="360"/>
      </w:pPr>
    </w:lvl>
    <w:lvl w:ilvl="8" w:tplc="5798F99A" w:tentative="1">
      <w:start w:val="1"/>
      <w:numFmt w:val="decimal"/>
      <w:lvlText w:val="%9."/>
      <w:lvlJc w:val="left"/>
      <w:pPr>
        <w:tabs>
          <w:tab w:val="num" w:pos="6480"/>
        </w:tabs>
        <w:ind w:left="6480" w:hanging="360"/>
      </w:pPr>
    </w:lvl>
  </w:abstractNum>
  <w:abstractNum w:abstractNumId="6" w15:restartNumberingAfterBreak="0">
    <w:nsid w:val="61316D09"/>
    <w:multiLevelType w:val="multilevel"/>
    <w:tmpl w:val="E68C0CF0"/>
    <w:lvl w:ilvl="0">
      <w:start w:val="1"/>
      <w:numFmt w:val="lowerLetter"/>
      <w:lvlText w:val="%1."/>
      <w:lvlJc w:val="left"/>
      <w:pPr>
        <w:ind w:left="360" w:hanging="360"/>
      </w:pPr>
      <w:rPr>
        <w:vertAlign w:val="superscrip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D5A8B"/>
    <w:multiLevelType w:val="hybridMultilevel"/>
    <w:tmpl w:val="BA0CDDAE"/>
    <w:lvl w:ilvl="0" w:tplc="E5A0AAEA">
      <w:start w:val="3"/>
      <w:numFmt w:val="lowerLetter"/>
      <w:lvlText w:val="%1."/>
      <w:lvlJc w:val="left"/>
      <w:pPr>
        <w:tabs>
          <w:tab w:val="num" w:pos="720"/>
        </w:tabs>
        <w:ind w:left="720" w:hanging="360"/>
      </w:pPr>
    </w:lvl>
    <w:lvl w:ilvl="1" w:tplc="47B8C344" w:tentative="1">
      <w:start w:val="1"/>
      <w:numFmt w:val="decimal"/>
      <w:lvlText w:val="%2."/>
      <w:lvlJc w:val="left"/>
      <w:pPr>
        <w:tabs>
          <w:tab w:val="num" w:pos="1440"/>
        </w:tabs>
        <w:ind w:left="1440" w:hanging="360"/>
      </w:pPr>
    </w:lvl>
    <w:lvl w:ilvl="2" w:tplc="84867BA4" w:tentative="1">
      <w:start w:val="1"/>
      <w:numFmt w:val="decimal"/>
      <w:lvlText w:val="%3."/>
      <w:lvlJc w:val="left"/>
      <w:pPr>
        <w:tabs>
          <w:tab w:val="num" w:pos="2160"/>
        </w:tabs>
        <w:ind w:left="2160" w:hanging="360"/>
      </w:pPr>
    </w:lvl>
    <w:lvl w:ilvl="3" w:tplc="B4D4DC40" w:tentative="1">
      <w:start w:val="1"/>
      <w:numFmt w:val="decimal"/>
      <w:lvlText w:val="%4."/>
      <w:lvlJc w:val="left"/>
      <w:pPr>
        <w:tabs>
          <w:tab w:val="num" w:pos="2880"/>
        </w:tabs>
        <w:ind w:left="2880" w:hanging="360"/>
      </w:pPr>
    </w:lvl>
    <w:lvl w:ilvl="4" w:tplc="21AE762C" w:tentative="1">
      <w:start w:val="1"/>
      <w:numFmt w:val="decimal"/>
      <w:lvlText w:val="%5."/>
      <w:lvlJc w:val="left"/>
      <w:pPr>
        <w:tabs>
          <w:tab w:val="num" w:pos="3600"/>
        </w:tabs>
        <w:ind w:left="3600" w:hanging="360"/>
      </w:pPr>
    </w:lvl>
    <w:lvl w:ilvl="5" w:tplc="1346A1C2" w:tentative="1">
      <w:start w:val="1"/>
      <w:numFmt w:val="decimal"/>
      <w:lvlText w:val="%6."/>
      <w:lvlJc w:val="left"/>
      <w:pPr>
        <w:tabs>
          <w:tab w:val="num" w:pos="4320"/>
        </w:tabs>
        <w:ind w:left="4320" w:hanging="360"/>
      </w:pPr>
    </w:lvl>
    <w:lvl w:ilvl="6" w:tplc="2F60E0B0" w:tentative="1">
      <w:start w:val="1"/>
      <w:numFmt w:val="decimal"/>
      <w:lvlText w:val="%7."/>
      <w:lvlJc w:val="left"/>
      <w:pPr>
        <w:tabs>
          <w:tab w:val="num" w:pos="5040"/>
        </w:tabs>
        <w:ind w:left="5040" w:hanging="360"/>
      </w:pPr>
    </w:lvl>
    <w:lvl w:ilvl="7" w:tplc="72942F5C" w:tentative="1">
      <w:start w:val="1"/>
      <w:numFmt w:val="decimal"/>
      <w:lvlText w:val="%8."/>
      <w:lvlJc w:val="left"/>
      <w:pPr>
        <w:tabs>
          <w:tab w:val="num" w:pos="5760"/>
        </w:tabs>
        <w:ind w:left="5760" w:hanging="360"/>
      </w:pPr>
    </w:lvl>
    <w:lvl w:ilvl="8" w:tplc="487A02C0" w:tentative="1">
      <w:start w:val="1"/>
      <w:numFmt w:val="decimal"/>
      <w:lvlText w:val="%9."/>
      <w:lvlJc w:val="left"/>
      <w:pPr>
        <w:tabs>
          <w:tab w:val="num" w:pos="6480"/>
        </w:tabs>
        <w:ind w:left="6480" w:hanging="360"/>
      </w:pPr>
    </w:lvl>
  </w:abstractNum>
  <w:abstractNum w:abstractNumId="8" w15:restartNumberingAfterBreak="0">
    <w:nsid w:val="6AE6395E"/>
    <w:multiLevelType w:val="multilevel"/>
    <w:tmpl w:val="0AAA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3227086">
    <w:abstractNumId w:val="3"/>
  </w:num>
  <w:num w:numId="2" w16cid:durableId="427194841">
    <w:abstractNumId w:val="8"/>
    <w:lvlOverride w:ilvl="0">
      <w:lvl w:ilvl="0">
        <w:numFmt w:val="lowerLetter"/>
        <w:lvlText w:val="%1."/>
        <w:lvlJc w:val="left"/>
      </w:lvl>
    </w:lvlOverride>
  </w:num>
  <w:num w:numId="3" w16cid:durableId="1181889876">
    <w:abstractNumId w:val="1"/>
  </w:num>
  <w:num w:numId="4" w16cid:durableId="137960611">
    <w:abstractNumId w:val="7"/>
  </w:num>
  <w:num w:numId="5" w16cid:durableId="1295404831">
    <w:abstractNumId w:val="4"/>
  </w:num>
  <w:num w:numId="6" w16cid:durableId="550773708">
    <w:abstractNumId w:val="0"/>
  </w:num>
  <w:num w:numId="7" w16cid:durableId="68892541">
    <w:abstractNumId w:val="2"/>
  </w:num>
  <w:num w:numId="8" w16cid:durableId="2016683576">
    <w:abstractNumId w:val="5"/>
  </w:num>
  <w:num w:numId="9" w16cid:durableId="1081952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1&lt;/ScanChanges&gt;&lt;Suspended&gt;0&lt;/Suspended&gt;&lt;/ENInstantFormat&gt;"/>
    <w:docVar w:name="EN.Layout" w:val="&lt;ENLayout&gt;&lt;Style&gt;APA 7th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5e5ze95upsftqe2fd4xpwvp5z2r959svtet&quot;&gt;My EndNote Library&lt;record-ids&gt;&lt;item&gt;1144&lt;/item&gt;&lt;item&gt;1768&lt;/item&gt;&lt;item&gt;1769&lt;/item&gt;&lt;item&gt;1782&lt;/item&gt;&lt;item&gt;1789&lt;/item&gt;&lt;item&gt;1851&lt;/item&gt;&lt;item&gt;1853&lt;/item&gt;&lt;item&gt;1854&lt;/item&gt;&lt;item&gt;1859&lt;/item&gt;&lt;item&gt;1862&lt;/item&gt;&lt;item&gt;1872&lt;/item&gt;&lt;item&gt;1875&lt;/item&gt;&lt;item&gt;1885&lt;/item&gt;&lt;item&gt;1911&lt;/item&gt;&lt;item&gt;1912&lt;/item&gt;&lt;item&gt;1913&lt;/item&gt;&lt;item&gt;1914&lt;/item&gt;&lt;item&gt;1915&lt;/item&gt;&lt;item&gt;1925&lt;/item&gt;&lt;item&gt;1926&lt;/item&gt;&lt;item&gt;1927&lt;/item&gt;&lt;item&gt;1931&lt;/item&gt;&lt;item&gt;1954&lt;/item&gt;&lt;item&gt;1976&lt;/item&gt;&lt;item&gt;1977&lt;/item&gt;&lt;item&gt;1984&lt;/item&gt;&lt;item&gt;1985&lt;/item&gt;&lt;item&gt;1991&lt;/item&gt;&lt;item&gt;1993&lt;/item&gt;&lt;item&gt;1995&lt;/item&gt;&lt;item&gt;1997&lt;/item&gt;&lt;item&gt;2030&lt;/item&gt;&lt;item&gt;2033&lt;/item&gt;&lt;item&gt;2034&lt;/item&gt;&lt;item&gt;2051&lt;/item&gt;&lt;item&gt;2056&lt;/item&gt;&lt;item&gt;2057&lt;/item&gt;&lt;item&gt;2059&lt;/item&gt;&lt;item&gt;2060&lt;/item&gt;&lt;item&gt;2061&lt;/item&gt;&lt;item&gt;2062&lt;/item&gt;&lt;item&gt;2063&lt;/item&gt;&lt;item&gt;2064&lt;/item&gt;&lt;item&gt;2065&lt;/item&gt;&lt;item&gt;2067&lt;/item&gt;&lt;item&gt;2069&lt;/item&gt;&lt;item&gt;2071&lt;/item&gt;&lt;item&gt;2076&lt;/item&gt;&lt;item&gt;2078&lt;/item&gt;&lt;item&gt;2089&lt;/item&gt;&lt;item&gt;2090&lt;/item&gt;&lt;item&gt;2091&lt;/item&gt;&lt;item&gt;2092&lt;/item&gt;&lt;item&gt;2094&lt;/item&gt;&lt;item&gt;2095&lt;/item&gt;&lt;item&gt;2096&lt;/item&gt;&lt;item&gt;2097&lt;/item&gt;&lt;item&gt;2098&lt;/item&gt;&lt;item&gt;2099&lt;/item&gt;&lt;item&gt;2100&lt;/item&gt;&lt;item&gt;2101&lt;/item&gt;&lt;item&gt;2145&lt;/item&gt;&lt;item&gt;2146&lt;/item&gt;&lt;item&gt;2733&lt;/item&gt;&lt;item&gt;3036&lt;/item&gt;&lt;item&gt;3038&lt;/item&gt;&lt;item&gt;3039&lt;/item&gt;&lt;item&gt;3062&lt;/item&gt;&lt;item&gt;3063&lt;/item&gt;&lt;item&gt;3077&lt;/item&gt;&lt;item&gt;3078&lt;/item&gt;&lt;item&gt;3116&lt;/item&gt;&lt;item&gt;3118&lt;/item&gt;&lt;item&gt;3122&lt;/item&gt;&lt;item&gt;3216&lt;/item&gt;&lt;item&gt;3372&lt;/item&gt;&lt;item&gt;3374&lt;/item&gt;&lt;item&gt;3376&lt;/item&gt;&lt;item&gt;3377&lt;/item&gt;&lt;item&gt;3378&lt;/item&gt;&lt;item&gt;3386&lt;/item&gt;&lt;item&gt;3387&lt;/item&gt;&lt;item&gt;3388&lt;/item&gt;&lt;item&gt;3390&lt;/item&gt;&lt;/record-ids&gt;&lt;/item&gt;&lt;/Libraries&gt;"/>
  </w:docVars>
  <w:rsids>
    <w:rsidRoot w:val="00E2067B"/>
    <w:rsid w:val="00000A6B"/>
    <w:rsid w:val="00001961"/>
    <w:rsid w:val="00001A0F"/>
    <w:rsid w:val="00001A60"/>
    <w:rsid w:val="00001B2B"/>
    <w:rsid w:val="00001B95"/>
    <w:rsid w:val="00005406"/>
    <w:rsid w:val="000074CA"/>
    <w:rsid w:val="000078AA"/>
    <w:rsid w:val="00012B3D"/>
    <w:rsid w:val="00014AB8"/>
    <w:rsid w:val="000153A2"/>
    <w:rsid w:val="00015ECC"/>
    <w:rsid w:val="000161C0"/>
    <w:rsid w:val="000165A6"/>
    <w:rsid w:val="00017CAD"/>
    <w:rsid w:val="00021A2E"/>
    <w:rsid w:val="0002256A"/>
    <w:rsid w:val="00023C76"/>
    <w:rsid w:val="00024B26"/>
    <w:rsid w:val="0002565E"/>
    <w:rsid w:val="000266E1"/>
    <w:rsid w:val="0003090D"/>
    <w:rsid w:val="00031D4E"/>
    <w:rsid w:val="00032647"/>
    <w:rsid w:val="000326E5"/>
    <w:rsid w:val="000367A7"/>
    <w:rsid w:val="00037E9D"/>
    <w:rsid w:val="000405B2"/>
    <w:rsid w:val="00041611"/>
    <w:rsid w:val="000442A4"/>
    <w:rsid w:val="00046901"/>
    <w:rsid w:val="00047817"/>
    <w:rsid w:val="00050491"/>
    <w:rsid w:val="00050D9F"/>
    <w:rsid w:val="00051BC8"/>
    <w:rsid w:val="00051EBC"/>
    <w:rsid w:val="00056BA3"/>
    <w:rsid w:val="00060FCF"/>
    <w:rsid w:val="00061579"/>
    <w:rsid w:val="0006190D"/>
    <w:rsid w:val="000628FC"/>
    <w:rsid w:val="000661F4"/>
    <w:rsid w:val="00066644"/>
    <w:rsid w:val="00067CDD"/>
    <w:rsid w:val="00072460"/>
    <w:rsid w:val="00072E28"/>
    <w:rsid w:val="0007317F"/>
    <w:rsid w:val="00074381"/>
    <w:rsid w:val="0007471D"/>
    <w:rsid w:val="00074CE9"/>
    <w:rsid w:val="0007616A"/>
    <w:rsid w:val="0007677E"/>
    <w:rsid w:val="00077B95"/>
    <w:rsid w:val="000815AB"/>
    <w:rsid w:val="00081643"/>
    <w:rsid w:val="000820F5"/>
    <w:rsid w:val="00084F6D"/>
    <w:rsid w:val="000860FF"/>
    <w:rsid w:val="000863F2"/>
    <w:rsid w:val="0008667C"/>
    <w:rsid w:val="00087524"/>
    <w:rsid w:val="00091ADC"/>
    <w:rsid w:val="000922A8"/>
    <w:rsid w:val="00092A3F"/>
    <w:rsid w:val="00094216"/>
    <w:rsid w:val="000948E8"/>
    <w:rsid w:val="00095235"/>
    <w:rsid w:val="00095B72"/>
    <w:rsid w:val="000A1891"/>
    <w:rsid w:val="000A4C7E"/>
    <w:rsid w:val="000A7269"/>
    <w:rsid w:val="000B0454"/>
    <w:rsid w:val="000B0F59"/>
    <w:rsid w:val="000B6905"/>
    <w:rsid w:val="000C0D30"/>
    <w:rsid w:val="000C2CE9"/>
    <w:rsid w:val="000C3F0F"/>
    <w:rsid w:val="000C40C4"/>
    <w:rsid w:val="000C4EFE"/>
    <w:rsid w:val="000C56F0"/>
    <w:rsid w:val="000C6BC4"/>
    <w:rsid w:val="000D0532"/>
    <w:rsid w:val="000D0813"/>
    <w:rsid w:val="000D0B9F"/>
    <w:rsid w:val="000D34BB"/>
    <w:rsid w:val="000D36C9"/>
    <w:rsid w:val="000D6135"/>
    <w:rsid w:val="000E274D"/>
    <w:rsid w:val="000E40A3"/>
    <w:rsid w:val="000E41AB"/>
    <w:rsid w:val="000F02F4"/>
    <w:rsid w:val="000F03B9"/>
    <w:rsid w:val="000F1C7C"/>
    <w:rsid w:val="000F26E6"/>
    <w:rsid w:val="000F3E1A"/>
    <w:rsid w:val="000F7720"/>
    <w:rsid w:val="000F7F63"/>
    <w:rsid w:val="00102330"/>
    <w:rsid w:val="001032F0"/>
    <w:rsid w:val="001043B3"/>
    <w:rsid w:val="00104EAC"/>
    <w:rsid w:val="00105213"/>
    <w:rsid w:val="00107A85"/>
    <w:rsid w:val="001106D8"/>
    <w:rsid w:val="00112206"/>
    <w:rsid w:val="001144B2"/>
    <w:rsid w:val="00117561"/>
    <w:rsid w:val="001219CE"/>
    <w:rsid w:val="00121A01"/>
    <w:rsid w:val="0012214F"/>
    <w:rsid w:val="001258D7"/>
    <w:rsid w:val="00130600"/>
    <w:rsid w:val="00130C2A"/>
    <w:rsid w:val="00132465"/>
    <w:rsid w:val="001355AA"/>
    <w:rsid w:val="00137769"/>
    <w:rsid w:val="00137DC3"/>
    <w:rsid w:val="001402AE"/>
    <w:rsid w:val="00140B2E"/>
    <w:rsid w:val="00140BC5"/>
    <w:rsid w:val="001417ED"/>
    <w:rsid w:val="00142356"/>
    <w:rsid w:val="00146A0E"/>
    <w:rsid w:val="00150387"/>
    <w:rsid w:val="00150CEA"/>
    <w:rsid w:val="00151210"/>
    <w:rsid w:val="00154B7E"/>
    <w:rsid w:val="00155020"/>
    <w:rsid w:val="00155E86"/>
    <w:rsid w:val="001576D9"/>
    <w:rsid w:val="00157B91"/>
    <w:rsid w:val="001636DF"/>
    <w:rsid w:val="00163EC8"/>
    <w:rsid w:val="00164853"/>
    <w:rsid w:val="00165DD2"/>
    <w:rsid w:val="00166FB0"/>
    <w:rsid w:val="00167637"/>
    <w:rsid w:val="00171B24"/>
    <w:rsid w:val="00171F78"/>
    <w:rsid w:val="00172312"/>
    <w:rsid w:val="001730E9"/>
    <w:rsid w:val="001732C5"/>
    <w:rsid w:val="00173CD7"/>
    <w:rsid w:val="00182BE7"/>
    <w:rsid w:val="001840C0"/>
    <w:rsid w:val="001857B8"/>
    <w:rsid w:val="001906E4"/>
    <w:rsid w:val="0019161E"/>
    <w:rsid w:val="001916C9"/>
    <w:rsid w:val="001928EB"/>
    <w:rsid w:val="001A57EA"/>
    <w:rsid w:val="001A6893"/>
    <w:rsid w:val="001A6B18"/>
    <w:rsid w:val="001B0799"/>
    <w:rsid w:val="001B07A2"/>
    <w:rsid w:val="001B24F7"/>
    <w:rsid w:val="001B4C9E"/>
    <w:rsid w:val="001B562B"/>
    <w:rsid w:val="001B58D0"/>
    <w:rsid w:val="001B5B43"/>
    <w:rsid w:val="001C0B6C"/>
    <w:rsid w:val="001C1B87"/>
    <w:rsid w:val="001C1E2B"/>
    <w:rsid w:val="001C22CF"/>
    <w:rsid w:val="001C333B"/>
    <w:rsid w:val="001C41BE"/>
    <w:rsid w:val="001C4F5A"/>
    <w:rsid w:val="001D1FAB"/>
    <w:rsid w:val="001D2700"/>
    <w:rsid w:val="001D3CAA"/>
    <w:rsid w:val="001D443D"/>
    <w:rsid w:val="001D5A4A"/>
    <w:rsid w:val="001D6899"/>
    <w:rsid w:val="001D7C46"/>
    <w:rsid w:val="001E2E8E"/>
    <w:rsid w:val="001E708F"/>
    <w:rsid w:val="001F01D6"/>
    <w:rsid w:val="001F055D"/>
    <w:rsid w:val="001F17A7"/>
    <w:rsid w:val="001F27D1"/>
    <w:rsid w:val="001F3B94"/>
    <w:rsid w:val="00204A13"/>
    <w:rsid w:val="0021122D"/>
    <w:rsid w:val="002112C0"/>
    <w:rsid w:val="00213381"/>
    <w:rsid w:val="002147B9"/>
    <w:rsid w:val="00214801"/>
    <w:rsid w:val="00214DE7"/>
    <w:rsid w:val="00216CA0"/>
    <w:rsid w:val="00216DFC"/>
    <w:rsid w:val="0022150A"/>
    <w:rsid w:val="00221A99"/>
    <w:rsid w:val="00223624"/>
    <w:rsid w:val="00224D2B"/>
    <w:rsid w:val="00227D38"/>
    <w:rsid w:val="002313EB"/>
    <w:rsid w:val="00234B13"/>
    <w:rsid w:val="0024177B"/>
    <w:rsid w:val="00242AA1"/>
    <w:rsid w:val="002430F1"/>
    <w:rsid w:val="00243C94"/>
    <w:rsid w:val="0024475F"/>
    <w:rsid w:val="00247D87"/>
    <w:rsid w:val="00247FC4"/>
    <w:rsid w:val="00253A90"/>
    <w:rsid w:val="002542AA"/>
    <w:rsid w:val="00254F73"/>
    <w:rsid w:val="00261E03"/>
    <w:rsid w:val="00264938"/>
    <w:rsid w:val="00265D8B"/>
    <w:rsid w:val="00266C71"/>
    <w:rsid w:val="00267C1A"/>
    <w:rsid w:val="00270EB5"/>
    <w:rsid w:val="0027139E"/>
    <w:rsid w:val="00271559"/>
    <w:rsid w:val="002722F8"/>
    <w:rsid w:val="002728BF"/>
    <w:rsid w:val="00275FC6"/>
    <w:rsid w:val="00282D4F"/>
    <w:rsid w:val="002847E8"/>
    <w:rsid w:val="00284A26"/>
    <w:rsid w:val="0028561A"/>
    <w:rsid w:val="00285B69"/>
    <w:rsid w:val="002863D7"/>
    <w:rsid w:val="00286689"/>
    <w:rsid w:val="00286BAE"/>
    <w:rsid w:val="002913BC"/>
    <w:rsid w:val="0029188F"/>
    <w:rsid w:val="00291BFE"/>
    <w:rsid w:val="00292906"/>
    <w:rsid w:val="00292DBB"/>
    <w:rsid w:val="002A1776"/>
    <w:rsid w:val="002A2218"/>
    <w:rsid w:val="002A281D"/>
    <w:rsid w:val="002A406F"/>
    <w:rsid w:val="002A5359"/>
    <w:rsid w:val="002A5A63"/>
    <w:rsid w:val="002A6DED"/>
    <w:rsid w:val="002B012A"/>
    <w:rsid w:val="002B0E2C"/>
    <w:rsid w:val="002B29B5"/>
    <w:rsid w:val="002B3606"/>
    <w:rsid w:val="002B78CE"/>
    <w:rsid w:val="002C09CB"/>
    <w:rsid w:val="002C132B"/>
    <w:rsid w:val="002C1725"/>
    <w:rsid w:val="002C3AA7"/>
    <w:rsid w:val="002C3BA4"/>
    <w:rsid w:val="002C3D16"/>
    <w:rsid w:val="002C689D"/>
    <w:rsid w:val="002C6D7F"/>
    <w:rsid w:val="002D2DE8"/>
    <w:rsid w:val="002D53EB"/>
    <w:rsid w:val="002E4BD0"/>
    <w:rsid w:val="002E5138"/>
    <w:rsid w:val="002E53BD"/>
    <w:rsid w:val="002E66AE"/>
    <w:rsid w:val="002E69B8"/>
    <w:rsid w:val="002F18CD"/>
    <w:rsid w:val="002F64FA"/>
    <w:rsid w:val="002F70EB"/>
    <w:rsid w:val="002F75AE"/>
    <w:rsid w:val="002F7655"/>
    <w:rsid w:val="002F79E5"/>
    <w:rsid w:val="00303D2D"/>
    <w:rsid w:val="00305913"/>
    <w:rsid w:val="00312DB8"/>
    <w:rsid w:val="0032066C"/>
    <w:rsid w:val="00320697"/>
    <w:rsid w:val="003218BB"/>
    <w:rsid w:val="003257CE"/>
    <w:rsid w:val="003259EE"/>
    <w:rsid w:val="00333193"/>
    <w:rsid w:val="0033383D"/>
    <w:rsid w:val="00335BE6"/>
    <w:rsid w:val="003364F2"/>
    <w:rsid w:val="00336A5F"/>
    <w:rsid w:val="003441C9"/>
    <w:rsid w:val="003441F4"/>
    <w:rsid w:val="00344218"/>
    <w:rsid w:val="00346A9F"/>
    <w:rsid w:val="003473E5"/>
    <w:rsid w:val="00351781"/>
    <w:rsid w:val="00353F18"/>
    <w:rsid w:val="0035409B"/>
    <w:rsid w:val="00360007"/>
    <w:rsid w:val="00360233"/>
    <w:rsid w:val="003629E1"/>
    <w:rsid w:val="0036376C"/>
    <w:rsid w:val="003644DC"/>
    <w:rsid w:val="00364E07"/>
    <w:rsid w:val="003655C8"/>
    <w:rsid w:val="00367C95"/>
    <w:rsid w:val="00373926"/>
    <w:rsid w:val="00377A7A"/>
    <w:rsid w:val="00377B57"/>
    <w:rsid w:val="00380083"/>
    <w:rsid w:val="0038042C"/>
    <w:rsid w:val="00384323"/>
    <w:rsid w:val="00390329"/>
    <w:rsid w:val="00392AEB"/>
    <w:rsid w:val="00392D1C"/>
    <w:rsid w:val="00393A58"/>
    <w:rsid w:val="0039475A"/>
    <w:rsid w:val="00394D2D"/>
    <w:rsid w:val="003A1821"/>
    <w:rsid w:val="003B1642"/>
    <w:rsid w:val="003B27CB"/>
    <w:rsid w:val="003B2ADB"/>
    <w:rsid w:val="003B4BEA"/>
    <w:rsid w:val="003C1DC1"/>
    <w:rsid w:val="003C217F"/>
    <w:rsid w:val="003C3B34"/>
    <w:rsid w:val="003C7028"/>
    <w:rsid w:val="003C7866"/>
    <w:rsid w:val="003C7ED9"/>
    <w:rsid w:val="003D09D0"/>
    <w:rsid w:val="003D13A4"/>
    <w:rsid w:val="003D239B"/>
    <w:rsid w:val="003D3AD4"/>
    <w:rsid w:val="003D42CF"/>
    <w:rsid w:val="003D5D2D"/>
    <w:rsid w:val="003D6A24"/>
    <w:rsid w:val="003E0364"/>
    <w:rsid w:val="003E18D2"/>
    <w:rsid w:val="003E3F98"/>
    <w:rsid w:val="003E52EC"/>
    <w:rsid w:val="003E5F09"/>
    <w:rsid w:val="003E6170"/>
    <w:rsid w:val="003E6E81"/>
    <w:rsid w:val="003E7482"/>
    <w:rsid w:val="003E78BF"/>
    <w:rsid w:val="003F0E40"/>
    <w:rsid w:val="003F1691"/>
    <w:rsid w:val="003F1E93"/>
    <w:rsid w:val="003F67EC"/>
    <w:rsid w:val="003F69D6"/>
    <w:rsid w:val="00401C3F"/>
    <w:rsid w:val="00401DF4"/>
    <w:rsid w:val="00402048"/>
    <w:rsid w:val="00402675"/>
    <w:rsid w:val="00410121"/>
    <w:rsid w:val="00411F14"/>
    <w:rsid w:val="00412A39"/>
    <w:rsid w:val="00413625"/>
    <w:rsid w:val="004141F2"/>
    <w:rsid w:val="00417FEA"/>
    <w:rsid w:val="0042123D"/>
    <w:rsid w:val="0042189A"/>
    <w:rsid w:val="00422E5C"/>
    <w:rsid w:val="00423C18"/>
    <w:rsid w:val="00423C41"/>
    <w:rsid w:val="00425C92"/>
    <w:rsid w:val="00425F97"/>
    <w:rsid w:val="0042606E"/>
    <w:rsid w:val="00426765"/>
    <w:rsid w:val="00432534"/>
    <w:rsid w:val="004332CE"/>
    <w:rsid w:val="00434859"/>
    <w:rsid w:val="00435C21"/>
    <w:rsid w:val="0043698A"/>
    <w:rsid w:val="00437380"/>
    <w:rsid w:val="00437405"/>
    <w:rsid w:val="0043768E"/>
    <w:rsid w:val="00440A0D"/>
    <w:rsid w:val="00440CCB"/>
    <w:rsid w:val="0044126A"/>
    <w:rsid w:val="0044138F"/>
    <w:rsid w:val="0044190C"/>
    <w:rsid w:val="00451D4F"/>
    <w:rsid w:val="004543C0"/>
    <w:rsid w:val="00454CDB"/>
    <w:rsid w:val="0045638C"/>
    <w:rsid w:val="00460A99"/>
    <w:rsid w:val="00463373"/>
    <w:rsid w:val="004635EF"/>
    <w:rsid w:val="00464BF6"/>
    <w:rsid w:val="004661D0"/>
    <w:rsid w:val="00467889"/>
    <w:rsid w:val="00467B13"/>
    <w:rsid w:val="00471B75"/>
    <w:rsid w:val="00473442"/>
    <w:rsid w:val="00473E89"/>
    <w:rsid w:val="004743D3"/>
    <w:rsid w:val="00475268"/>
    <w:rsid w:val="0047586D"/>
    <w:rsid w:val="00475A61"/>
    <w:rsid w:val="00481917"/>
    <w:rsid w:val="00481A02"/>
    <w:rsid w:val="00481C1B"/>
    <w:rsid w:val="00482243"/>
    <w:rsid w:val="004827DB"/>
    <w:rsid w:val="004828DF"/>
    <w:rsid w:val="00483CF7"/>
    <w:rsid w:val="00485BB0"/>
    <w:rsid w:val="00486D4F"/>
    <w:rsid w:val="00490423"/>
    <w:rsid w:val="00491F67"/>
    <w:rsid w:val="0049384D"/>
    <w:rsid w:val="004943AB"/>
    <w:rsid w:val="004A0623"/>
    <w:rsid w:val="004A1B03"/>
    <w:rsid w:val="004A1ED1"/>
    <w:rsid w:val="004A21F1"/>
    <w:rsid w:val="004A29BF"/>
    <w:rsid w:val="004A4191"/>
    <w:rsid w:val="004A56A1"/>
    <w:rsid w:val="004A7781"/>
    <w:rsid w:val="004A7F1A"/>
    <w:rsid w:val="004B3EC3"/>
    <w:rsid w:val="004B519E"/>
    <w:rsid w:val="004B556B"/>
    <w:rsid w:val="004C0185"/>
    <w:rsid w:val="004C0F91"/>
    <w:rsid w:val="004C105C"/>
    <w:rsid w:val="004C2F2F"/>
    <w:rsid w:val="004C3328"/>
    <w:rsid w:val="004C3428"/>
    <w:rsid w:val="004C590B"/>
    <w:rsid w:val="004C59AB"/>
    <w:rsid w:val="004C5B43"/>
    <w:rsid w:val="004D03AD"/>
    <w:rsid w:val="004D4889"/>
    <w:rsid w:val="004D4D9B"/>
    <w:rsid w:val="004D7737"/>
    <w:rsid w:val="004E2D05"/>
    <w:rsid w:val="004E46D6"/>
    <w:rsid w:val="004E480D"/>
    <w:rsid w:val="004E53DF"/>
    <w:rsid w:val="004E5742"/>
    <w:rsid w:val="004E6F6C"/>
    <w:rsid w:val="004F0464"/>
    <w:rsid w:val="004F1D4C"/>
    <w:rsid w:val="004F28B8"/>
    <w:rsid w:val="004F4D19"/>
    <w:rsid w:val="004F6452"/>
    <w:rsid w:val="004F7BF4"/>
    <w:rsid w:val="004F7DD3"/>
    <w:rsid w:val="00500D46"/>
    <w:rsid w:val="00501A39"/>
    <w:rsid w:val="00502852"/>
    <w:rsid w:val="0050330C"/>
    <w:rsid w:val="00503B7F"/>
    <w:rsid w:val="00506FF5"/>
    <w:rsid w:val="005109F8"/>
    <w:rsid w:val="00512353"/>
    <w:rsid w:val="00512D91"/>
    <w:rsid w:val="005148C0"/>
    <w:rsid w:val="0051506F"/>
    <w:rsid w:val="00516A78"/>
    <w:rsid w:val="005236FA"/>
    <w:rsid w:val="0053173B"/>
    <w:rsid w:val="00532E26"/>
    <w:rsid w:val="005334AB"/>
    <w:rsid w:val="00534166"/>
    <w:rsid w:val="00534D7F"/>
    <w:rsid w:val="00536582"/>
    <w:rsid w:val="005404C3"/>
    <w:rsid w:val="00542BCA"/>
    <w:rsid w:val="00547E75"/>
    <w:rsid w:val="00547FB1"/>
    <w:rsid w:val="0055663D"/>
    <w:rsid w:val="00556E88"/>
    <w:rsid w:val="00562B39"/>
    <w:rsid w:val="00562B8A"/>
    <w:rsid w:val="0056325A"/>
    <w:rsid w:val="005639CA"/>
    <w:rsid w:val="0056434F"/>
    <w:rsid w:val="00564FEC"/>
    <w:rsid w:val="005651CF"/>
    <w:rsid w:val="00567082"/>
    <w:rsid w:val="0056715E"/>
    <w:rsid w:val="00567624"/>
    <w:rsid w:val="00570FED"/>
    <w:rsid w:val="00575B38"/>
    <w:rsid w:val="00576041"/>
    <w:rsid w:val="0057605E"/>
    <w:rsid w:val="0057626F"/>
    <w:rsid w:val="005762FD"/>
    <w:rsid w:val="00577494"/>
    <w:rsid w:val="00581F2C"/>
    <w:rsid w:val="005839C7"/>
    <w:rsid w:val="00585E9E"/>
    <w:rsid w:val="005860B9"/>
    <w:rsid w:val="00586727"/>
    <w:rsid w:val="00587AB9"/>
    <w:rsid w:val="0059244C"/>
    <w:rsid w:val="00592FFC"/>
    <w:rsid w:val="00593183"/>
    <w:rsid w:val="00597121"/>
    <w:rsid w:val="005A117E"/>
    <w:rsid w:val="005A5DD0"/>
    <w:rsid w:val="005A6D06"/>
    <w:rsid w:val="005A703D"/>
    <w:rsid w:val="005B5787"/>
    <w:rsid w:val="005B7926"/>
    <w:rsid w:val="005C135F"/>
    <w:rsid w:val="005C7243"/>
    <w:rsid w:val="005C7F70"/>
    <w:rsid w:val="005D3176"/>
    <w:rsid w:val="005E063E"/>
    <w:rsid w:val="005E437B"/>
    <w:rsid w:val="005E5AB4"/>
    <w:rsid w:val="005F02F1"/>
    <w:rsid w:val="005F048C"/>
    <w:rsid w:val="005F0BB6"/>
    <w:rsid w:val="005F20E4"/>
    <w:rsid w:val="005F299A"/>
    <w:rsid w:val="005F2E4F"/>
    <w:rsid w:val="005F3A7B"/>
    <w:rsid w:val="005F4144"/>
    <w:rsid w:val="005F42B2"/>
    <w:rsid w:val="005F4507"/>
    <w:rsid w:val="005F5713"/>
    <w:rsid w:val="005F5F3A"/>
    <w:rsid w:val="006002AA"/>
    <w:rsid w:val="00600C53"/>
    <w:rsid w:val="00600F73"/>
    <w:rsid w:val="0060211E"/>
    <w:rsid w:val="00607C28"/>
    <w:rsid w:val="00610105"/>
    <w:rsid w:val="00612C30"/>
    <w:rsid w:val="00613530"/>
    <w:rsid w:val="0061447B"/>
    <w:rsid w:val="0062298D"/>
    <w:rsid w:val="00623616"/>
    <w:rsid w:val="00624DC0"/>
    <w:rsid w:val="006262AD"/>
    <w:rsid w:val="006270C9"/>
    <w:rsid w:val="00630532"/>
    <w:rsid w:val="00630FA8"/>
    <w:rsid w:val="006314AA"/>
    <w:rsid w:val="00631B47"/>
    <w:rsid w:val="00633945"/>
    <w:rsid w:val="00633CD8"/>
    <w:rsid w:val="00634516"/>
    <w:rsid w:val="00636191"/>
    <w:rsid w:val="006364B6"/>
    <w:rsid w:val="00636BBC"/>
    <w:rsid w:val="006378AF"/>
    <w:rsid w:val="006434F6"/>
    <w:rsid w:val="00644CDB"/>
    <w:rsid w:val="0064758E"/>
    <w:rsid w:val="00650F59"/>
    <w:rsid w:val="00651DD7"/>
    <w:rsid w:val="00652022"/>
    <w:rsid w:val="00652D1F"/>
    <w:rsid w:val="00655AE0"/>
    <w:rsid w:val="00656751"/>
    <w:rsid w:val="006622AA"/>
    <w:rsid w:val="00662834"/>
    <w:rsid w:val="00663433"/>
    <w:rsid w:val="00664EB5"/>
    <w:rsid w:val="00666EF0"/>
    <w:rsid w:val="006704CC"/>
    <w:rsid w:val="0067065B"/>
    <w:rsid w:val="00670A03"/>
    <w:rsid w:val="006715F9"/>
    <w:rsid w:val="00671D9C"/>
    <w:rsid w:val="0067222B"/>
    <w:rsid w:val="0067235C"/>
    <w:rsid w:val="00674CBB"/>
    <w:rsid w:val="00674EBD"/>
    <w:rsid w:val="00681A9E"/>
    <w:rsid w:val="006846F6"/>
    <w:rsid w:val="00684D09"/>
    <w:rsid w:val="0069115C"/>
    <w:rsid w:val="006926CE"/>
    <w:rsid w:val="00692CE0"/>
    <w:rsid w:val="006A1B33"/>
    <w:rsid w:val="006A1ED0"/>
    <w:rsid w:val="006A1F69"/>
    <w:rsid w:val="006A36DB"/>
    <w:rsid w:val="006A4462"/>
    <w:rsid w:val="006B07DB"/>
    <w:rsid w:val="006B2F8C"/>
    <w:rsid w:val="006B3171"/>
    <w:rsid w:val="006B3F1E"/>
    <w:rsid w:val="006B7A66"/>
    <w:rsid w:val="006C0C13"/>
    <w:rsid w:val="006C53A7"/>
    <w:rsid w:val="006C57B9"/>
    <w:rsid w:val="006C627E"/>
    <w:rsid w:val="006C6C33"/>
    <w:rsid w:val="006C7F79"/>
    <w:rsid w:val="006D2FF1"/>
    <w:rsid w:val="006D3E56"/>
    <w:rsid w:val="006D4F36"/>
    <w:rsid w:val="006D5055"/>
    <w:rsid w:val="006D5C56"/>
    <w:rsid w:val="006D7EF9"/>
    <w:rsid w:val="006E0C46"/>
    <w:rsid w:val="006E43C1"/>
    <w:rsid w:val="006E5328"/>
    <w:rsid w:val="006E66F4"/>
    <w:rsid w:val="006E72FF"/>
    <w:rsid w:val="006F0860"/>
    <w:rsid w:val="006F0984"/>
    <w:rsid w:val="006F19C1"/>
    <w:rsid w:val="006F6604"/>
    <w:rsid w:val="006F7B67"/>
    <w:rsid w:val="00700877"/>
    <w:rsid w:val="00700AF0"/>
    <w:rsid w:val="00702F92"/>
    <w:rsid w:val="0070348D"/>
    <w:rsid w:val="0070542A"/>
    <w:rsid w:val="00710971"/>
    <w:rsid w:val="00712A17"/>
    <w:rsid w:val="00715B0F"/>
    <w:rsid w:val="00715B95"/>
    <w:rsid w:val="00715D51"/>
    <w:rsid w:val="00717593"/>
    <w:rsid w:val="007177D1"/>
    <w:rsid w:val="00723036"/>
    <w:rsid w:val="00732655"/>
    <w:rsid w:val="00732E38"/>
    <w:rsid w:val="0073306F"/>
    <w:rsid w:val="007369CB"/>
    <w:rsid w:val="00745026"/>
    <w:rsid w:val="00745DBD"/>
    <w:rsid w:val="007477AF"/>
    <w:rsid w:val="00747ECA"/>
    <w:rsid w:val="00750CEE"/>
    <w:rsid w:val="00751AA5"/>
    <w:rsid w:val="0075220D"/>
    <w:rsid w:val="007574CC"/>
    <w:rsid w:val="0076051B"/>
    <w:rsid w:val="00761AA2"/>
    <w:rsid w:val="00762F36"/>
    <w:rsid w:val="00763EAD"/>
    <w:rsid w:val="00766D18"/>
    <w:rsid w:val="00772502"/>
    <w:rsid w:val="00772CDF"/>
    <w:rsid w:val="00773619"/>
    <w:rsid w:val="00773979"/>
    <w:rsid w:val="00773D06"/>
    <w:rsid w:val="0077533F"/>
    <w:rsid w:val="00777B66"/>
    <w:rsid w:val="007800A0"/>
    <w:rsid w:val="00783213"/>
    <w:rsid w:val="007832B9"/>
    <w:rsid w:val="007849E8"/>
    <w:rsid w:val="0078645F"/>
    <w:rsid w:val="00786D51"/>
    <w:rsid w:val="00790F56"/>
    <w:rsid w:val="00791D62"/>
    <w:rsid w:val="007925C4"/>
    <w:rsid w:val="00792BBC"/>
    <w:rsid w:val="007942EF"/>
    <w:rsid w:val="00796CA6"/>
    <w:rsid w:val="007A18F2"/>
    <w:rsid w:val="007A42FE"/>
    <w:rsid w:val="007A57C6"/>
    <w:rsid w:val="007B001C"/>
    <w:rsid w:val="007B148E"/>
    <w:rsid w:val="007B16F1"/>
    <w:rsid w:val="007B2242"/>
    <w:rsid w:val="007B2794"/>
    <w:rsid w:val="007B60BA"/>
    <w:rsid w:val="007B7E36"/>
    <w:rsid w:val="007C06B1"/>
    <w:rsid w:val="007C0A3D"/>
    <w:rsid w:val="007C17A1"/>
    <w:rsid w:val="007C2191"/>
    <w:rsid w:val="007C3FD2"/>
    <w:rsid w:val="007C423D"/>
    <w:rsid w:val="007C452B"/>
    <w:rsid w:val="007C62E5"/>
    <w:rsid w:val="007D220E"/>
    <w:rsid w:val="007D280A"/>
    <w:rsid w:val="007D461F"/>
    <w:rsid w:val="007D52CD"/>
    <w:rsid w:val="007D5325"/>
    <w:rsid w:val="007D6C36"/>
    <w:rsid w:val="007D7061"/>
    <w:rsid w:val="007D72DB"/>
    <w:rsid w:val="007D73E8"/>
    <w:rsid w:val="007E01BC"/>
    <w:rsid w:val="007E21A6"/>
    <w:rsid w:val="007E28BB"/>
    <w:rsid w:val="007E3745"/>
    <w:rsid w:val="007E4188"/>
    <w:rsid w:val="007E559B"/>
    <w:rsid w:val="007E61FF"/>
    <w:rsid w:val="007E69BB"/>
    <w:rsid w:val="007F11DF"/>
    <w:rsid w:val="007F3116"/>
    <w:rsid w:val="007F364D"/>
    <w:rsid w:val="007F4EBF"/>
    <w:rsid w:val="007F6853"/>
    <w:rsid w:val="007F6B63"/>
    <w:rsid w:val="00801894"/>
    <w:rsid w:val="00805CA7"/>
    <w:rsid w:val="00806A95"/>
    <w:rsid w:val="00810528"/>
    <w:rsid w:val="00810BA4"/>
    <w:rsid w:val="008115D0"/>
    <w:rsid w:val="00811843"/>
    <w:rsid w:val="008138DC"/>
    <w:rsid w:val="0081588E"/>
    <w:rsid w:val="00815930"/>
    <w:rsid w:val="00817B78"/>
    <w:rsid w:val="008249B6"/>
    <w:rsid w:val="008258E9"/>
    <w:rsid w:val="00826924"/>
    <w:rsid w:val="00831D05"/>
    <w:rsid w:val="00835804"/>
    <w:rsid w:val="00840C90"/>
    <w:rsid w:val="00842BA3"/>
    <w:rsid w:val="008453E1"/>
    <w:rsid w:val="00845AE7"/>
    <w:rsid w:val="008461B9"/>
    <w:rsid w:val="0084784D"/>
    <w:rsid w:val="00847FEA"/>
    <w:rsid w:val="00850FB1"/>
    <w:rsid w:val="00852956"/>
    <w:rsid w:val="00853AFE"/>
    <w:rsid w:val="0085465E"/>
    <w:rsid w:val="008546B9"/>
    <w:rsid w:val="008555CE"/>
    <w:rsid w:val="00855991"/>
    <w:rsid w:val="008612B2"/>
    <w:rsid w:val="0086131F"/>
    <w:rsid w:val="00862578"/>
    <w:rsid w:val="00866F88"/>
    <w:rsid w:val="00870859"/>
    <w:rsid w:val="0087287A"/>
    <w:rsid w:val="0087334F"/>
    <w:rsid w:val="008739B5"/>
    <w:rsid w:val="00873C20"/>
    <w:rsid w:val="00874633"/>
    <w:rsid w:val="00876E7F"/>
    <w:rsid w:val="0087712B"/>
    <w:rsid w:val="00880E67"/>
    <w:rsid w:val="00881014"/>
    <w:rsid w:val="0088221C"/>
    <w:rsid w:val="008842C6"/>
    <w:rsid w:val="0088492A"/>
    <w:rsid w:val="00885928"/>
    <w:rsid w:val="00887014"/>
    <w:rsid w:val="00893CAD"/>
    <w:rsid w:val="008A20C8"/>
    <w:rsid w:val="008A21FD"/>
    <w:rsid w:val="008A2FD9"/>
    <w:rsid w:val="008A36A3"/>
    <w:rsid w:val="008A38B4"/>
    <w:rsid w:val="008A7791"/>
    <w:rsid w:val="008B1472"/>
    <w:rsid w:val="008B5061"/>
    <w:rsid w:val="008B556E"/>
    <w:rsid w:val="008B6CC6"/>
    <w:rsid w:val="008B6F1C"/>
    <w:rsid w:val="008C20F8"/>
    <w:rsid w:val="008C211F"/>
    <w:rsid w:val="008C3145"/>
    <w:rsid w:val="008C4810"/>
    <w:rsid w:val="008C51B2"/>
    <w:rsid w:val="008C54AC"/>
    <w:rsid w:val="008C62D7"/>
    <w:rsid w:val="008C74F7"/>
    <w:rsid w:val="008D0E33"/>
    <w:rsid w:val="008D0EF3"/>
    <w:rsid w:val="008D2F1E"/>
    <w:rsid w:val="008D3633"/>
    <w:rsid w:val="008D4CE2"/>
    <w:rsid w:val="008D7FCB"/>
    <w:rsid w:val="008E26B5"/>
    <w:rsid w:val="008F2C91"/>
    <w:rsid w:val="008F2DFB"/>
    <w:rsid w:val="008F2DFD"/>
    <w:rsid w:val="008F3173"/>
    <w:rsid w:val="008F61C7"/>
    <w:rsid w:val="00903C92"/>
    <w:rsid w:val="009051F8"/>
    <w:rsid w:val="00907139"/>
    <w:rsid w:val="00911614"/>
    <w:rsid w:val="0091178F"/>
    <w:rsid w:val="00911C37"/>
    <w:rsid w:val="0091503D"/>
    <w:rsid w:val="00922860"/>
    <w:rsid w:val="0092602A"/>
    <w:rsid w:val="00927006"/>
    <w:rsid w:val="009274EB"/>
    <w:rsid w:val="009275D6"/>
    <w:rsid w:val="00931C52"/>
    <w:rsid w:val="00931DA0"/>
    <w:rsid w:val="00932C55"/>
    <w:rsid w:val="009332DC"/>
    <w:rsid w:val="0093621B"/>
    <w:rsid w:val="00936F7F"/>
    <w:rsid w:val="00940804"/>
    <w:rsid w:val="00941031"/>
    <w:rsid w:val="00941BAC"/>
    <w:rsid w:val="0094490D"/>
    <w:rsid w:val="00945A74"/>
    <w:rsid w:val="009477EB"/>
    <w:rsid w:val="00950743"/>
    <w:rsid w:val="00951CDD"/>
    <w:rsid w:val="00952B41"/>
    <w:rsid w:val="0095470E"/>
    <w:rsid w:val="00957DB9"/>
    <w:rsid w:val="00957F2B"/>
    <w:rsid w:val="00964398"/>
    <w:rsid w:val="009658E6"/>
    <w:rsid w:val="0096605F"/>
    <w:rsid w:val="00966ABB"/>
    <w:rsid w:val="0097062A"/>
    <w:rsid w:val="00970D9D"/>
    <w:rsid w:val="00971F3E"/>
    <w:rsid w:val="00976907"/>
    <w:rsid w:val="0098033E"/>
    <w:rsid w:val="009815BA"/>
    <w:rsid w:val="00984CE3"/>
    <w:rsid w:val="00986B2B"/>
    <w:rsid w:val="00987A76"/>
    <w:rsid w:val="00987AE5"/>
    <w:rsid w:val="0099009B"/>
    <w:rsid w:val="00990842"/>
    <w:rsid w:val="009933AD"/>
    <w:rsid w:val="009A29F0"/>
    <w:rsid w:val="009A2E24"/>
    <w:rsid w:val="009A35A5"/>
    <w:rsid w:val="009A3A8A"/>
    <w:rsid w:val="009A586C"/>
    <w:rsid w:val="009B081F"/>
    <w:rsid w:val="009B0FC2"/>
    <w:rsid w:val="009B44B8"/>
    <w:rsid w:val="009B4964"/>
    <w:rsid w:val="009B70FA"/>
    <w:rsid w:val="009B7163"/>
    <w:rsid w:val="009B72AD"/>
    <w:rsid w:val="009C13E2"/>
    <w:rsid w:val="009C6C0E"/>
    <w:rsid w:val="009C7618"/>
    <w:rsid w:val="009C7629"/>
    <w:rsid w:val="009E0D42"/>
    <w:rsid w:val="009E60C1"/>
    <w:rsid w:val="009F066E"/>
    <w:rsid w:val="009F0AC0"/>
    <w:rsid w:val="009F4968"/>
    <w:rsid w:val="009F5695"/>
    <w:rsid w:val="009F7827"/>
    <w:rsid w:val="00A00637"/>
    <w:rsid w:val="00A00880"/>
    <w:rsid w:val="00A020C5"/>
    <w:rsid w:val="00A02C5F"/>
    <w:rsid w:val="00A048AB"/>
    <w:rsid w:val="00A0501E"/>
    <w:rsid w:val="00A07FC4"/>
    <w:rsid w:val="00A101E7"/>
    <w:rsid w:val="00A1059A"/>
    <w:rsid w:val="00A10CAA"/>
    <w:rsid w:val="00A16F12"/>
    <w:rsid w:val="00A249CA"/>
    <w:rsid w:val="00A26693"/>
    <w:rsid w:val="00A2698F"/>
    <w:rsid w:val="00A356AC"/>
    <w:rsid w:val="00A37CA2"/>
    <w:rsid w:val="00A4008E"/>
    <w:rsid w:val="00A406C5"/>
    <w:rsid w:val="00A429D6"/>
    <w:rsid w:val="00A44F5E"/>
    <w:rsid w:val="00A454D3"/>
    <w:rsid w:val="00A45B97"/>
    <w:rsid w:val="00A47B5C"/>
    <w:rsid w:val="00A50BA6"/>
    <w:rsid w:val="00A52C11"/>
    <w:rsid w:val="00A55547"/>
    <w:rsid w:val="00A56D15"/>
    <w:rsid w:val="00A60CFF"/>
    <w:rsid w:val="00A61DEB"/>
    <w:rsid w:val="00A6250E"/>
    <w:rsid w:val="00A64A19"/>
    <w:rsid w:val="00A64CC5"/>
    <w:rsid w:val="00A64E49"/>
    <w:rsid w:val="00A6677A"/>
    <w:rsid w:val="00A7009B"/>
    <w:rsid w:val="00A707D8"/>
    <w:rsid w:val="00A772E0"/>
    <w:rsid w:val="00A775E6"/>
    <w:rsid w:val="00A775F0"/>
    <w:rsid w:val="00A778C3"/>
    <w:rsid w:val="00A80D21"/>
    <w:rsid w:val="00A83A90"/>
    <w:rsid w:val="00A851ED"/>
    <w:rsid w:val="00A8739B"/>
    <w:rsid w:val="00A92998"/>
    <w:rsid w:val="00A9561E"/>
    <w:rsid w:val="00A968B3"/>
    <w:rsid w:val="00A96FC1"/>
    <w:rsid w:val="00AA1DE8"/>
    <w:rsid w:val="00AA28BD"/>
    <w:rsid w:val="00AA2B58"/>
    <w:rsid w:val="00AA349F"/>
    <w:rsid w:val="00AA77D5"/>
    <w:rsid w:val="00AB22C5"/>
    <w:rsid w:val="00AB230E"/>
    <w:rsid w:val="00AB32AC"/>
    <w:rsid w:val="00AB4004"/>
    <w:rsid w:val="00AB4C94"/>
    <w:rsid w:val="00AC06A2"/>
    <w:rsid w:val="00AC2909"/>
    <w:rsid w:val="00AC2ACE"/>
    <w:rsid w:val="00AC5D13"/>
    <w:rsid w:val="00AC6A6A"/>
    <w:rsid w:val="00AC7736"/>
    <w:rsid w:val="00AD2F8A"/>
    <w:rsid w:val="00AD34BE"/>
    <w:rsid w:val="00AD5E49"/>
    <w:rsid w:val="00AD613F"/>
    <w:rsid w:val="00AD7805"/>
    <w:rsid w:val="00AE162C"/>
    <w:rsid w:val="00AE1C8D"/>
    <w:rsid w:val="00AE270E"/>
    <w:rsid w:val="00AE484C"/>
    <w:rsid w:val="00AE5015"/>
    <w:rsid w:val="00AE5A6B"/>
    <w:rsid w:val="00AE6C73"/>
    <w:rsid w:val="00AF589D"/>
    <w:rsid w:val="00AF675F"/>
    <w:rsid w:val="00B012DA"/>
    <w:rsid w:val="00B02642"/>
    <w:rsid w:val="00B030EB"/>
    <w:rsid w:val="00B03BB2"/>
    <w:rsid w:val="00B04213"/>
    <w:rsid w:val="00B042A3"/>
    <w:rsid w:val="00B05B5A"/>
    <w:rsid w:val="00B063F8"/>
    <w:rsid w:val="00B07C34"/>
    <w:rsid w:val="00B102F3"/>
    <w:rsid w:val="00B11861"/>
    <w:rsid w:val="00B12A5E"/>
    <w:rsid w:val="00B12C70"/>
    <w:rsid w:val="00B1304D"/>
    <w:rsid w:val="00B16776"/>
    <w:rsid w:val="00B178A9"/>
    <w:rsid w:val="00B21D7C"/>
    <w:rsid w:val="00B30E9F"/>
    <w:rsid w:val="00B34364"/>
    <w:rsid w:val="00B40B6B"/>
    <w:rsid w:val="00B40B7A"/>
    <w:rsid w:val="00B41053"/>
    <w:rsid w:val="00B47E85"/>
    <w:rsid w:val="00B505EF"/>
    <w:rsid w:val="00B51E3F"/>
    <w:rsid w:val="00B51E57"/>
    <w:rsid w:val="00B52319"/>
    <w:rsid w:val="00B53D69"/>
    <w:rsid w:val="00B54140"/>
    <w:rsid w:val="00B54623"/>
    <w:rsid w:val="00B54AC1"/>
    <w:rsid w:val="00B54D87"/>
    <w:rsid w:val="00B60501"/>
    <w:rsid w:val="00B6068F"/>
    <w:rsid w:val="00B61E1D"/>
    <w:rsid w:val="00B62682"/>
    <w:rsid w:val="00B62B52"/>
    <w:rsid w:val="00B638B3"/>
    <w:rsid w:val="00B64BBB"/>
    <w:rsid w:val="00B66975"/>
    <w:rsid w:val="00B67ECB"/>
    <w:rsid w:val="00B67FF8"/>
    <w:rsid w:val="00B706BF"/>
    <w:rsid w:val="00B71850"/>
    <w:rsid w:val="00B7309D"/>
    <w:rsid w:val="00B73A2D"/>
    <w:rsid w:val="00B80AC9"/>
    <w:rsid w:val="00B81C50"/>
    <w:rsid w:val="00B83FB1"/>
    <w:rsid w:val="00B85AFE"/>
    <w:rsid w:val="00B90880"/>
    <w:rsid w:val="00B93B26"/>
    <w:rsid w:val="00B94BB1"/>
    <w:rsid w:val="00B94DAC"/>
    <w:rsid w:val="00B956F6"/>
    <w:rsid w:val="00B962D1"/>
    <w:rsid w:val="00BA4844"/>
    <w:rsid w:val="00BA68E5"/>
    <w:rsid w:val="00BA68ED"/>
    <w:rsid w:val="00BB063F"/>
    <w:rsid w:val="00BB0812"/>
    <w:rsid w:val="00BB23F0"/>
    <w:rsid w:val="00BB2533"/>
    <w:rsid w:val="00BB3DA2"/>
    <w:rsid w:val="00BB42CA"/>
    <w:rsid w:val="00BB5FF4"/>
    <w:rsid w:val="00BB7406"/>
    <w:rsid w:val="00BB77DF"/>
    <w:rsid w:val="00BC1A29"/>
    <w:rsid w:val="00BC3AC7"/>
    <w:rsid w:val="00BC51AA"/>
    <w:rsid w:val="00BC51E2"/>
    <w:rsid w:val="00BC5770"/>
    <w:rsid w:val="00BC6627"/>
    <w:rsid w:val="00BC7388"/>
    <w:rsid w:val="00BD052D"/>
    <w:rsid w:val="00BD11ED"/>
    <w:rsid w:val="00BD1E85"/>
    <w:rsid w:val="00BD3BB1"/>
    <w:rsid w:val="00BD4375"/>
    <w:rsid w:val="00BD4895"/>
    <w:rsid w:val="00BD6106"/>
    <w:rsid w:val="00BD7622"/>
    <w:rsid w:val="00BE0C98"/>
    <w:rsid w:val="00BE1C49"/>
    <w:rsid w:val="00BE22A3"/>
    <w:rsid w:val="00BE3670"/>
    <w:rsid w:val="00BE4B44"/>
    <w:rsid w:val="00BE58AF"/>
    <w:rsid w:val="00BE5ED2"/>
    <w:rsid w:val="00BF0AEC"/>
    <w:rsid w:val="00BF19D9"/>
    <w:rsid w:val="00BF2489"/>
    <w:rsid w:val="00C01609"/>
    <w:rsid w:val="00C01F81"/>
    <w:rsid w:val="00C02470"/>
    <w:rsid w:val="00C040A3"/>
    <w:rsid w:val="00C07052"/>
    <w:rsid w:val="00C070AA"/>
    <w:rsid w:val="00C07931"/>
    <w:rsid w:val="00C07BB9"/>
    <w:rsid w:val="00C10C01"/>
    <w:rsid w:val="00C11E1B"/>
    <w:rsid w:val="00C11F17"/>
    <w:rsid w:val="00C126CD"/>
    <w:rsid w:val="00C1330D"/>
    <w:rsid w:val="00C1498B"/>
    <w:rsid w:val="00C179A0"/>
    <w:rsid w:val="00C243D0"/>
    <w:rsid w:val="00C25A11"/>
    <w:rsid w:val="00C2662B"/>
    <w:rsid w:val="00C26634"/>
    <w:rsid w:val="00C2688C"/>
    <w:rsid w:val="00C27E28"/>
    <w:rsid w:val="00C32427"/>
    <w:rsid w:val="00C33783"/>
    <w:rsid w:val="00C33F83"/>
    <w:rsid w:val="00C34A85"/>
    <w:rsid w:val="00C34E47"/>
    <w:rsid w:val="00C43C1F"/>
    <w:rsid w:val="00C43CDB"/>
    <w:rsid w:val="00C44E1A"/>
    <w:rsid w:val="00C46A2F"/>
    <w:rsid w:val="00C5191B"/>
    <w:rsid w:val="00C53E46"/>
    <w:rsid w:val="00C5403F"/>
    <w:rsid w:val="00C5463C"/>
    <w:rsid w:val="00C57FA3"/>
    <w:rsid w:val="00C6046D"/>
    <w:rsid w:val="00C624C4"/>
    <w:rsid w:val="00C62693"/>
    <w:rsid w:val="00C64047"/>
    <w:rsid w:val="00C641A2"/>
    <w:rsid w:val="00C70641"/>
    <w:rsid w:val="00C71108"/>
    <w:rsid w:val="00C719C4"/>
    <w:rsid w:val="00C72574"/>
    <w:rsid w:val="00C77660"/>
    <w:rsid w:val="00C8187C"/>
    <w:rsid w:val="00C8210C"/>
    <w:rsid w:val="00C827FF"/>
    <w:rsid w:val="00C865BE"/>
    <w:rsid w:val="00C9496A"/>
    <w:rsid w:val="00C953B1"/>
    <w:rsid w:val="00C958E3"/>
    <w:rsid w:val="00C979E0"/>
    <w:rsid w:val="00CA00A4"/>
    <w:rsid w:val="00CA14F5"/>
    <w:rsid w:val="00CA26B8"/>
    <w:rsid w:val="00CA4F88"/>
    <w:rsid w:val="00CA52BE"/>
    <w:rsid w:val="00CA61FC"/>
    <w:rsid w:val="00CA62F4"/>
    <w:rsid w:val="00CA6767"/>
    <w:rsid w:val="00CA746A"/>
    <w:rsid w:val="00CB2248"/>
    <w:rsid w:val="00CB30E3"/>
    <w:rsid w:val="00CB32D8"/>
    <w:rsid w:val="00CB4729"/>
    <w:rsid w:val="00CB54DE"/>
    <w:rsid w:val="00CB6668"/>
    <w:rsid w:val="00CC0F71"/>
    <w:rsid w:val="00CC158A"/>
    <w:rsid w:val="00CC2F78"/>
    <w:rsid w:val="00CC5C2D"/>
    <w:rsid w:val="00CC6D6E"/>
    <w:rsid w:val="00CC6F93"/>
    <w:rsid w:val="00CC73C7"/>
    <w:rsid w:val="00CC7F2D"/>
    <w:rsid w:val="00CD03FA"/>
    <w:rsid w:val="00CD17D0"/>
    <w:rsid w:val="00CD1EF1"/>
    <w:rsid w:val="00CD25FE"/>
    <w:rsid w:val="00CD4B19"/>
    <w:rsid w:val="00CD6B0A"/>
    <w:rsid w:val="00CD70F2"/>
    <w:rsid w:val="00CE00D1"/>
    <w:rsid w:val="00CE3B61"/>
    <w:rsid w:val="00CE3B8D"/>
    <w:rsid w:val="00CE577A"/>
    <w:rsid w:val="00CE6AEF"/>
    <w:rsid w:val="00CF0D0E"/>
    <w:rsid w:val="00CF2BAE"/>
    <w:rsid w:val="00CF4032"/>
    <w:rsid w:val="00CF4A2F"/>
    <w:rsid w:val="00CF6309"/>
    <w:rsid w:val="00CF77F8"/>
    <w:rsid w:val="00D0090A"/>
    <w:rsid w:val="00D0098A"/>
    <w:rsid w:val="00D01750"/>
    <w:rsid w:val="00D02CA1"/>
    <w:rsid w:val="00D05B58"/>
    <w:rsid w:val="00D062CD"/>
    <w:rsid w:val="00D06440"/>
    <w:rsid w:val="00D06A45"/>
    <w:rsid w:val="00D14A6D"/>
    <w:rsid w:val="00D15F70"/>
    <w:rsid w:val="00D16D9A"/>
    <w:rsid w:val="00D17D26"/>
    <w:rsid w:val="00D208AC"/>
    <w:rsid w:val="00D20D29"/>
    <w:rsid w:val="00D21597"/>
    <w:rsid w:val="00D24138"/>
    <w:rsid w:val="00D24E0A"/>
    <w:rsid w:val="00D2500F"/>
    <w:rsid w:val="00D252F1"/>
    <w:rsid w:val="00D25F3A"/>
    <w:rsid w:val="00D2789B"/>
    <w:rsid w:val="00D326DC"/>
    <w:rsid w:val="00D35ACF"/>
    <w:rsid w:val="00D36C3F"/>
    <w:rsid w:val="00D36F48"/>
    <w:rsid w:val="00D4127F"/>
    <w:rsid w:val="00D43128"/>
    <w:rsid w:val="00D447BC"/>
    <w:rsid w:val="00D459AC"/>
    <w:rsid w:val="00D50B15"/>
    <w:rsid w:val="00D52B3E"/>
    <w:rsid w:val="00D62C64"/>
    <w:rsid w:val="00D6352E"/>
    <w:rsid w:val="00D63B1C"/>
    <w:rsid w:val="00D65B65"/>
    <w:rsid w:val="00D661A0"/>
    <w:rsid w:val="00D66EF8"/>
    <w:rsid w:val="00D67A12"/>
    <w:rsid w:val="00D71549"/>
    <w:rsid w:val="00D719F2"/>
    <w:rsid w:val="00D75793"/>
    <w:rsid w:val="00D76405"/>
    <w:rsid w:val="00D81515"/>
    <w:rsid w:val="00D82722"/>
    <w:rsid w:val="00D8275E"/>
    <w:rsid w:val="00D914F3"/>
    <w:rsid w:val="00D9214A"/>
    <w:rsid w:val="00D92EB7"/>
    <w:rsid w:val="00D9470C"/>
    <w:rsid w:val="00D95C6E"/>
    <w:rsid w:val="00D96613"/>
    <w:rsid w:val="00D96AEE"/>
    <w:rsid w:val="00D976DC"/>
    <w:rsid w:val="00D97F5B"/>
    <w:rsid w:val="00DA21DF"/>
    <w:rsid w:val="00DA24C1"/>
    <w:rsid w:val="00DA29F9"/>
    <w:rsid w:val="00DA2B23"/>
    <w:rsid w:val="00DA373C"/>
    <w:rsid w:val="00DA4693"/>
    <w:rsid w:val="00DA4E52"/>
    <w:rsid w:val="00DA609A"/>
    <w:rsid w:val="00DA6698"/>
    <w:rsid w:val="00DB265C"/>
    <w:rsid w:val="00DB29BA"/>
    <w:rsid w:val="00DB355A"/>
    <w:rsid w:val="00DB40E1"/>
    <w:rsid w:val="00DB5356"/>
    <w:rsid w:val="00DC044F"/>
    <w:rsid w:val="00DC2983"/>
    <w:rsid w:val="00DC3C04"/>
    <w:rsid w:val="00DC3F33"/>
    <w:rsid w:val="00DC54F2"/>
    <w:rsid w:val="00DD097A"/>
    <w:rsid w:val="00DD1D2D"/>
    <w:rsid w:val="00DD2FD2"/>
    <w:rsid w:val="00DD3774"/>
    <w:rsid w:val="00DD5468"/>
    <w:rsid w:val="00DD64B3"/>
    <w:rsid w:val="00DE16B7"/>
    <w:rsid w:val="00DE5184"/>
    <w:rsid w:val="00DE5766"/>
    <w:rsid w:val="00DE685C"/>
    <w:rsid w:val="00DF127B"/>
    <w:rsid w:val="00DF2231"/>
    <w:rsid w:val="00DF36A7"/>
    <w:rsid w:val="00DF3A43"/>
    <w:rsid w:val="00DF4B65"/>
    <w:rsid w:val="00DF6BF3"/>
    <w:rsid w:val="00DF6D13"/>
    <w:rsid w:val="00DF73CC"/>
    <w:rsid w:val="00DF74A6"/>
    <w:rsid w:val="00DF7D92"/>
    <w:rsid w:val="00DF7DA7"/>
    <w:rsid w:val="00E057E7"/>
    <w:rsid w:val="00E076E6"/>
    <w:rsid w:val="00E07B60"/>
    <w:rsid w:val="00E117BE"/>
    <w:rsid w:val="00E11A78"/>
    <w:rsid w:val="00E12039"/>
    <w:rsid w:val="00E15CE0"/>
    <w:rsid w:val="00E2067B"/>
    <w:rsid w:val="00E20E69"/>
    <w:rsid w:val="00E220DC"/>
    <w:rsid w:val="00E2236C"/>
    <w:rsid w:val="00E240CB"/>
    <w:rsid w:val="00E24329"/>
    <w:rsid w:val="00E26B12"/>
    <w:rsid w:val="00E3107D"/>
    <w:rsid w:val="00E32BDF"/>
    <w:rsid w:val="00E34916"/>
    <w:rsid w:val="00E36CD4"/>
    <w:rsid w:val="00E4079F"/>
    <w:rsid w:val="00E40C92"/>
    <w:rsid w:val="00E4118E"/>
    <w:rsid w:val="00E41864"/>
    <w:rsid w:val="00E418BF"/>
    <w:rsid w:val="00E42868"/>
    <w:rsid w:val="00E42DB5"/>
    <w:rsid w:val="00E43F28"/>
    <w:rsid w:val="00E4469E"/>
    <w:rsid w:val="00E44BC3"/>
    <w:rsid w:val="00E45695"/>
    <w:rsid w:val="00E510DC"/>
    <w:rsid w:val="00E5123B"/>
    <w:rsid w:val="00E51A4C"/>
    <w:rsid w:val="00E56821"/>
    <w:rsid w:val="00E60847"/>
    <w:rsid w:val="00E61E07"/>
    <w:rsid w:val="00E6264F"/>
    <w:rsid w:val="00E70375"/>
    <w:rsid w:val="00E7228A"/>
    <w:rsid w:val="00E72FF6"/>
    <w:rsid w:val="00E74DEF"/>
    <w:rsid w:val="00E75241"/>
    <w:rsid w:val="00E7714D"/>
    <w:rsid w:val="00E77CD4"/>
    <w:rsid w:val="00E8338A"/>
    <w:rsid w:val="00E83ABE"/>
    <w:rsid w:val="00E86122"/>
    <w:rsid w:val="00E86AA2"/>
    <w:rsid w:val="00E920B8"/>
    <w:rsid w:val="00E92DE6"/>
    <w:rsid w:val="00E93095"/>
    <w:rsid w:val="00E94D6D"/>
    <w:rsid w:val="00E952DE"/>
    <w:rsid w:val="00E95FB8"/>
    <w:rsid w:val="00EA0C97"/>
    <w:rsid w:val="00EA17BE"/>
    <w:rsid w:val="00EA1B0B"/>
    <w:rsid w:val="00EA1C01"/>
    <w:rsid w:val="00EA2D4E"/>
    <w:rsid w:val="00EA3D26"/>
    <w:rsid w:val="00EA42A9"/>
    <w:rsid w:val="00EA6CAB"/>
    <w:rsid w:val="00EB32B0"/>
    <w:rsid w:val="00EC2DC8"/>
    <w:rsid w:val="00EC480E"/>
    <w:rsid w:val="00EC7B9D"/>
    <w:rsid w:val="00ED2631"/>
    <w:rsid w:val="00ED2B85"/>
    <w:rsid w:val="00ED30EE"/>
    <w:rsid w:val="00ED544F"/>
    <w:rsid w:val="00ED5902"/>
    <w:rsid w:val="00ED6E91"/>
    <w:rsid w:val="00EE17B3"/>
    <w:rsid w:val="00EE2C67"/>
    <w:rsid w:val="00EE2F9A"/>
    <w:rsid w:val="00EE395E"/>
    <w:rsid w:val="00EE5177"/>
    <w:rsid w:val="00EE6140"/>
    <w:rsid w:val="00EF149F"/>
    <w:rsid w:val="00EF2C08"/>
    <w:rsid w:val="00EF2DD1"/>
    <w:rsid w:val="00EF41F9"/>
    <w:rsid w:val="00F030B3"/>
    <w:rsid w:val="00F03418"/>
    <w:rsid w:val="00F05BDF"/>
    <w:rsid w:val="00F074B5"/>
    <w:rsid w:val="00F10491"/>
    <w:rsid w:val="00F1140B"/>
    <w:rsid w:val="00F1183B"/>
    <w:rsid w:val="00F12AE6"/>
    <w:rsid w:val="00F14827"/>
    <w:rsid w:val="00F14C73"/>
    <w:rsid w:val="00F17153"/>
    <w:rsid w:val="00F17964"/>
    <w:rsid w:val="00F201D6"/>
    <w:rsid w:val="00F203F6"/>
    <w:rsid w:val="00F20F95"/>
    <w:rsid w:val="00F21CC4"/>
    <w:rsid w:val="00F2436E"/>
    <w:rsid w:val="00F30926"/>
    <w:rsid w:val="00F327E5"/>
    <w:rsid w:val="00F328CF"/>
    <w:rsid w:val="00F32A29"/>
    <w:rsid w:val="00F338A0"/>
    <w:rsid w:val="00F36170"/>
    <w:rsid w:val="00F3672E"/>
    <w:rsid w:val="00F40A8D"/>
    <w:rsid w:val="00F4711D"/>
    <w:rsid w:val="00F50961"/>
    <w:rsid w:val="00F51536"/>
    <w:rsid w:val="00F519DD"/>
    <w:rsid w:val="00F52979"/>
    <w:rsid w:val="00F53A33"/>
    <w:rsid w:val="00F53DEB"/>
    <w:rsid w:val="00F623C9"/>
    <w:rsid w:val="00F6478A"/>
    <w:rsid w:val="00F6625A"/>
    <w:rsid w:val="00F66349"/>
    <w:rsid w:val="00F67EBC"/>
    <w:rsid w:val="00F70AF4"/>
    <w:rsid w:val="00F72E08"/>
    <w:rsid w:val="00F73DC9"/>
    <w:rsid w:val="00F761DE"/>
    <w:rsid w:val="00F762CA"/>
    <w:rsid w:val="00F7780B"/>
    <w:rsid w:val="00F77BF2"/>
    <w:rsid w:val="00F8065B"/>
    <w:rsid w:val="00F807F4"/>
    <w:rsid w:val="00F81E67"/>
    <w:rsid w:val="00F8384A"/>
    <w:rsid w:val="00F83960"/>
    <w:rsid w:val="00F84676"/>
    <w:rsid w:val="00F859C2"/>
    <w:rsid w:val="00F87143"/>
    <w:rsid w:val="00F8778C"/>
    <w:rsid w:val="00F87ECF"/>
    <w:rsid w:val="00F90287"/>
    <w:rsid w:val="00F90F64"/>
    <w:rsid w:val="00F94532"/>
    <w:rsid w:val="00F95AF4"/>
    <w:rsid w:val="00F9779E"/>
    <w:rsid w:val="00FA02C4"/>
    <w:rsid w:val="00FA19D2"/>
    <w:rsid w:val="00FA4AAE"/>
    <w:rsid w:val="00FA4B43"/>
    <w:rsid w:val="00FB0923"/>
    <w:rsid w:val="00FB13B7"/>
    <w:rsid w:val="00FB2514"/>
    <w:rsid w:val="00FB6A45"/>
    <w:rsid w:val="00FB7739"/>
    <w:rsid w:val="00FC1090"/>
    <w:rsid w:val="00FD2038"/>
    <w:rsid w:val="00FD6584"/>
    <w:rsid w:val="00FE35A5"/>
    <w:rsid w:val="00FE3834"/>
    <w:rsid w:val="00FE3A96"/>
    <w:rsid w:val="00FE5187"/>
    <w:rsid w:val="00FE55F6"/>
    <w:rsid w:val="00FE5737"/>
    <w:rsid w:val="00FE5F94"/>
    <w:rsid w:val="00FE73B8"/>
    <w:rsid w:val="00FE745C"/>
    <w:rsid w:val="00FF1DC2"/>
    <w:rsid w:val="00FF4F2D"/>
    <w:rsid w:val="00FF4F69"/>
    <w:rsid w:val="00FF5435"/>
    <w:rsid w:val="01AF463C"/>
    <w:rsid w:val="0CA1912F"/>
    <w:rsid w:val="103C887E"/>
    <w:rsid w:val="15772CE7"/>
    <w:rsid w:val="176FEDA4"/>
    <w:rsid w:val="19BBB8F9"/>
    <w:rsid w:val="202AFA7D"/>
    <w:rsid w:val="23A6633E"/>
    <w:rsid w:val="2A837F81"/>
    <w:rsid w:val="2E068130"/>
    <w:rsid w:val="35E92FAA"/>
    <w:rsid w:val="37604404"/>
    <w:rsid w:val="38AA343D"/>
    <w:rsid w:val="42259F9A"/>
    <w:rsid w:val="4A541CBF"/>
    <w:rsid w:val="4C50AAC0"/>
    <w:rsid w:val="51BF0BEE"/>
    <w:rsid w:val="673AC733"/>
    <w:rsid w:val="6975625A"/>
    <w:rsid w:val="71C82EEF"/>
    <w:rsid w:val="71EE9DE2"/>
    <w:rsid w:val="747E648C"/>
    <w:rsid w:val="7748C149"/>
    <w:rsid w:val="7B53C39A"/>
    <w:rsid w:val="7BFA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6C105"/>
  <w15:chartTrackingRefBased/>
  <w15:docId w15:val="{735F1F1C-04F6-0644-AA5C-DFC2A28D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67B"/>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rsid w:val="008C51B2"/>
    <w:pPr>
      <w:tabs>
        <w:tab w:val="center" w:pos="4680"/>
        <w:tab w:val="right" w:pos="9360"/>
      </w:tabs>
    </w:pPr>
  </w:style>
  <w:style w:type="character" w:customStyle="1" w:styleId="HeaderChar">
    <w:name w:val="Header Char"/>
    <w:basedOn w:val="DefaultParagraphFont"/>
    <w:link w:val="Header"/>
    <w:uiPriority w:val="99"/>
    <w:rsid w:val="008C51B2"/>
  </w:style>
  <w:style w:type="paragraph" w:styleId="Footer">
    <w:name w:val="footer"/>
    <w:basedOn w:val="Normal"/>
    <w:link w:val="FooterChar"/>
    <w:uiPriority w:val="99"/>
    <w:unhideWhenUsed/>
    <w:rsid w:val="008C51B2"/>
    <w:pPr>
      <w:tabs>
        <w:tab w:val="center" w:pos="4680"/>
        <w:tab w:val="right" w:pos="9360"/>
      </w:tabs>
    </w:pPr>
  </w:style>
  <w:style w:type="character" w:customStyle="1" w:styleId="FooterChar">
    <w:name w:val="Footer Char"/>
    <w:basedOn w:val="DefaultParagraphFont"/>
    <w:link w:val="Footer"/>
    <w:uiPriority w:val="99"/>
    <w:rsid w:val="008C51B2"/>
  </w:style>
  <w:style w:type="paragraph" w:customStyle="1" w:styleId="EndNoteBibliographyTitle">
    <w:name w:val="EndNote Bibliography Title"/>
    <w:basedOn w:val="Normal"/>
    <w:link w:val="EndNoteBibliographyTitleChar"/>
    <w:rsid w:val="00547FB1"/>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547FB1"/>
    <w:rPr>
      <w:rFonts w:ascii="Times New Roman" w:hAnsi="Times New Roman" w:cs="Times New Roman"/>
    </w:rPr>
  </w:style>
  <w:style w:type="paragraph" w:customStyle="1" w:styleId="EndNoteBibliography">
    <w:name w:val="EndNote Bibliography"/>
    <w:basedOn w:val="Normal"/>
    <w:link w:val="EndNoteBibliographyChar"/>
    <w:rsid w:val="00547FB1"/>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547FB1"/>
    <w:rPr>
      <w:rFonts w:ascii="Times New Roman" w:hAnsi="Times New Roman" w:cs="Times New Roman"/>
    </w:rPr>
  </w:style>
  <w:style w:type="character" w:styleId="Hyperlink">
    <w:name w:val="Hyperlink"/>
    <w:basedOn w:val="DefaultParagraphFont"/>
    <w:uiPriority w:val="99"/>
    <w:unhideWhenUsed/>
    <w:rsid w:val="00547FB1"/>
    <w:rPr>
      <w:color w:val="0563C1" w:themeColor="hyperlink"/>
      <w:u w:val="single"/>
    </w:rPr>
  </w:style>
  <w:style w:type="character" w:styleId="UnresolvedMention">
    <w:name w:val="Unresolved Mention"/>
    <w:basedOn w:val="DefaultParagraphFont"/>
    <w:uiPriority w:val="99"/>
    <w:semiHidden/>
    <w:unhideWhenUsed/>
    <w:rsid w:val="00547FB1"/>
    <w:rPr>
      <w:color w:val="605E5C"/>
      <w:shd w:val="clear" w:color="auto" w:fill="E1DFDD"/>
    </w:rPr>
  </w:style>
  <w:style w:type="paragraph" w:styleId="Revision">
    <w:name w:val="Revision"/>
    <w:hidden/>
    <w:uiPriority w:val="99"/>
    <w:semiHidden/>
    <w:rsid w:val="00D35ACF"/>
  </w:style>
  <w:style w:type="paragraph" w:styleId="CommentSubject">
    <w:name w:val="annotation subject"/>
    <w:basedOn w:val="CommentText"/>
    <w:next w:val="CommentText"/>
    <w:link w:val="CommentSubjectChar"/>
    <w:uiPriority w:val="99"/>
    <w:semiHidden/>
    <w:unhideWhenUsed/>
    <w:rsid w:val="00D35ACF"/>
    <w:rPr>
      <w:b/>
      <w:bCs/>
    </w:rPr>
  </w:style>
  <w:style w:type="character" w:customStyle="1" w:styleId="CommentSubjectChar">
    <w:name w:val="Comment Subject Char"/>
    <w:basedOn w:val="CommentTextChar"/>
    <w:link w:val="CommentSubject"/>
    <w:uiPriority w:val="99"/>
    <w:semiHidden/>
    <w:rsid w:val="00D35ACF"/>
    <w:rPr>
      <w:b/>
      <w:bCs/>
      <w:sz w:val="20"/>
      <w:szCs w:val="20"/>
    </w:rPr>
  </w:style>
  <w:style w:type="paragraph" w:styleId="ListParagraph">
    <w:name w:val="List Paragraph"/>
    <w:basedOn w:val="Normal"/>
    <w:link w:val="ListParagraphChar"/>
    <w:uiPriority w:val="34"/>
    <w:qFormat/>
    <w:rsid w:val="008D2F1E"/>
    <w:pPr>
      <w:ind w:left="720"/>
      <w:contextualSpacing/>
    </w:pPr>
  </w:style>
  <w:style w:type="character" w:customStyle="1" w:styleId="ListParagraphChar">
    <w:name w:val="List Paragraph Char"/>
    <w:basedOn w:val="DefaultParagraphFont"/>
    <w:link w:val="ListParagraph"/>
    <w:uiPriority w:val="34"/>
    <w:rsid w:val="008D2F1E"/>
  </w:style>
  <w:style w:type="paragraph" w:styleId="NormalWeb">
    <w:name w:val="Normal (Web)"/>
    <w:basedOn w:val="Normal"/>
    <w:uiPriority w:val="99"/>
    <w:unhideWhenUsed/>
    <w:rsid w:val="00014AB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623C9"/>
  </w:style>
  <w:style w:type="table" w:styleId="TableGrid">
    <w:name w:val="Table Grid"/>
    <w:basedOn w:val="TableNormal"/>
    <w:uiPriority w:val="39"/>
    <w:rsid w:val="00E8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5633">
      <w:bodyDiv w:val="1"/>
      <w:marLeft w:val="0"/>
      <w:marRight w:val="0"/>
      <w:marTop w:val="0"/>
      <w:marBottom w:val="0"/>
      <w:divBdr>
        <w:top w:val="none" w:sz="0" w:space="0" w:color="auto"/>
        <w:left w:val="none" w:sz="0" w:space="0" w:color="auto"/>
        <w:bottom w:val="none" w:sz="0" w:space="0" w:color="auto"/>
        <w:right w:val="none" w:sz="0" w:space="0" w:color="auto"/>
      </w:divBdr>
      <w:divsChild>
        <w:div w:id="712198096">
          <w:marLeft w:val="0"/>
          <w:marRight w:val="0"/>
          <w:marTop w:val="0"/>
          <w:marBottom w:val="0"/>
          <w:divBdr>
            <w:top w:val="none" w:sz="0" w:space="0" w:color="auto"/>
            <w:left w:val="none" w:sz="0" w:space="0" w:color="auto"/>
            <w:bottom w:val="none" w:sz="0" w:space="0" w:color="auto"/>
            <w:right w:val="none" w:sz="0" w:space="0" w:color="auto"/>
          </w:divBdr>
        </w:div>
      </w:divsChild>
    </w:div>
    <w:div w:id="14221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bjop.12046" TargetMode="External"/><Relationship Id="rId21" Type="http://schemas.openxmlformats.org/officeDocument/2006/relationships/hyperlink" Target="https://doi.org/10.1007/s10862-005-0633-7" TargetMode="External"/><Relationship Id="rId42" Type="http://schemas.openxmlformats.org/officeDocument/2006/relationships/hyperlink" Target="https://doi.org/10.1016/j.jocrd.2013.01.005" TargetMode="External"/><Relationship Id="rId47" Type="http://schemas.openxmlformats.org/officeDocument/2006/relationships/hyperlink" Target="https://doi.org/10.1016/s0272-7358(97)00028-7" TargetMode="External"/><Relationship Id="rId63" Type="http://schemas.openxmlformats.org/officeDocument/2006/relationships/hyperlink" Target="https://doi.org/10.1037/0022-0167.49.3.381" TargetMode="External"/><Relationship Id="rId68" Type="http://schemas.openxmlformats.org/officeDocument/2006/relationships/hyperlink" Target="https://doi.org/10.1016/S0193-953X(18)30208-9" TargetMode="External"/><Relationship Id="rId16" Type="http://schemas.openxmlformats.org/officeDocument/2006/relationships/hyperlink" Target="https://doi.org/10.1177/1094428114555994" TargetMode="External"/><Relationship Id="rId11" Type="http://schemas.openxmlformats.org/officeDocument/2006/relationships/hyperlink" Target="https://doi.org/10.1111/j.1365-2753.2007.00921.x" TargetMode="External"/><Relationship Id="rId32" Type="http://schemas.openxmlformats.org/officeDocument/2006/relationships/hyperlink" Target="https://doi.org/10.1016/S0005-7894(84)80027-1" TargetMode="External"/><Relationship Id="rId37" Type="http://schemas.openxmlformats.org/officeDocument/2006/relationships/hyperlink" Target="https://doi.org/10.1016/j.janxdis.2015.09.008" TargetMode="External"/><Relationship Id="rId53" Type="http://schemas.openxmlformats.org/officeDocument/2006/relationships/hyperlink" Target="https://doi.org/10.1159/000289004" TargetMode="External"/><Relationship Id="rId58" Type="http://schemas.openxmlformats.org/officeDocument/2006/relationships/hyperlink" Target="https://doi.org/10.1017/S0141347300016372" TargetMode="External"/><Relationship Id="rId74" Type="http://schemas.openxmlformats.org/officeDocument/2006/relationships/hyperlink" Target="https://doi.org/10.1001/archpsyc.60.5.517"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i.org/10.1016/j.jocrd.2016.06.003" TargetMode="External"/><Relationship Id="rId82" Type="http://schemas.openxmlformats.org/officeDocument/2006/relationships/fontTable" Target="fontTable.xml"/><Relationship Id="rId19" Type="http://schemas.openxmlformats.org/officeDocument/2006/relationships/hyperlink" Target="https://doi.org/10.1111/j.1524-4725.2010.01522.x" TargetMode="External"/><Relationship Id="rId14" Type="http://schemas.openxmlformats.org/officeDocument/2006/relationships/hyperlink" Target="https://doi.org/10.1016/j.psycom.2022.100090" TargetMode="External"/><Relationship Id="rId22" Type="http://schemas.openxmlformats.org/officeDocument/2006/relationships/hyperlink" Target="https://doi.org/10.1016/j.brat.2004.06.010" TargetMode="External"/><Relationship Id="rId27" Type="http://schemas.openxmlformats.org/officeDocument/2006/relationships/hyperlink" Target="https://doi.org/10.1177/0013164403251319" TargetMode="External"/><Relationship Id="rId30" Type="http://schemas.openxmlformats.org/officeDocument/2006/relationships/hyperlink" Target="https://doi.org/10.1177/2515245920951747" TargetMode="External"/><Relationship Id="rId35" Type="http://schemas.openxmlformats.org/officeDocument/2006/relationships/hyperlink" Target="https://doi.org/10.1007/s10862-015-9487-9" TargetMode="External"/><Relationship Id="rId43" Type="http://schemas.openxmlformats.org/officeDocument/2006/relationships/hyperlink" Target="https://doi.org/10.1016/j.jocrd.2018.04.003" TargetMode="External"/><Relationship Id="rId48" Type="http://schemas.openxmlformats.org/officeDocument/2006/relationships/hyperlink" Target="https://doi.org/10.4324/9781410601087" TargetMode="External"/><Relationship Id="rId56" Type="http://schemas.openxmlformats.org/officeDocument/2006/relationships/hyperlink" Target="https://doi.org/10.1016/j.cpr.2013.05.004" TargetMode="External"/><Relationship Id="rId64" Type="http://schemas.openxmlformats.org/officeDocument/2006/relationships/hyperlink" Target="https://doi.org/10.1023/A:1022160522908" TargetMode="External"/><Relationship Id="rId69" Type="http://schemas.openxmlformats.org/officeDocument/2006/relationships/hyperlink" Target="https://doi.org/10.1056/nejm198908243210803" TargetMode="External"/><Relationship Id="rId77" Type="http://schemas.openxmlformats.org/officeDocument/2006/relationships/hyperlink" Target="https://doi.org/10.4088/jcp.v67n1207" TargetMode="External"/><Relationship Id="rId8" Type="http://schemas.openxmlformats.org/officeDocument/2006/relationships/hyperlink" Target="https://doi.org/10.1176/appi.books.9780890425787" TargetMode="External"/><Relationship Id="rId51" Type="http://schemas.openxmlformats.org/officeDocument/2006/relationships/hyperlink" Target="https://doi.org/10.1111/j.1749-6632.1951.tb31957.x" TargetMode="External"/><Relationship Id="rId72" Type="http://schemas.openxmlformats.org/officeDocument/2006/relationships/hyperlink" Target="https://doi.org/10.1016/j.comppsych.2014.09.018"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doi.org/10.4135/9781412961288" TargetMode="External"/><Relationship Id="rId17" Type="http://schemas.openxmlformats.org/officeDocument/2006/relationships/hyperlink" Target="https://doi.org/10.1176/ajp.148.3.365" TargetMode="External"/><Relationship Id="rId25" Type="http://schemas.openxmlformats.org/officeDocument/2006/relationships/hyperlink" Target="https://doi.org/10.1016/j.cpr.2009.10.008" TargetMode="External"/><Relationship Id="rId33" Type="http://schemas.openxmlformats.org/officeDocument/2006/relationships/hyperlink" Target="https://doi.org/10.1037/1040-3590.4.1.92" TargetMode="External"/><Relationship Id="rId38" Type="http://schemas.openxmlformats.org/officeDocument/2006/relationships/hyperlink" Target="https://doi.org/10.1007/s10862-016-9536-z" TargetMode="External"/><Relationship Id="rId46" Type="http://schemas.openxmlformats.org/officeDocument/2006/relationships/hyperlink" Target="https://doi.org/10.1016/j.psychres.2011.07.022" TargetMode="External"/><Relationship Id="rId59" Type="http://schemas.openxmlformats.org/officeDocument/2006/relationships/hyperlink" Target="https://doi.org/10.1016/0005-7967(94)90022-1" TargetMode="External"/><Relationship Id="rId67" Type="http://schemas.openxmlformats.org/officeDocument/2006/relationships/hyperlink" Target="https://doi.org/10.1002/jclp.20382" TargetMode="External"/><Relationship Id="rId20" Type="http://schemas.openxmlformats.org/officeDocument/2006/relationships/hyperlink" Target="https://doi.org/10.1159/000211279" TargetMode="External"/><Relationship Id="rId41" Type="http://schemas.openxmlformats.org/officeDocument/2006/relationships/hyperlink" Target="https://doi.org/10.1177/1094428105284919" TargetMode="External"/><Relationship Id="rId54" Type="http://schemas.openxmlformats.org/officeDocument/2006/relationships/hyperlink" Target="https://doi.org/10.1037/pas0000754" TargetMode="External"/><Relationship Id="rId62" Type="http://schemas.openxmlformats.org/officeDocument/2006/relationships/hyperlink" Target="https://doi.org/10.1016/j.jocrd.2021.100680" TargetMode="External"/><Relationship Id="rId70" Type="http://schemas.openxmlformats.org/officeDocument/2006/relationships/hyperlink" Target="https://doi.org/10.1002/9781118890233.ch49" TargetMode="External"/><Relationship Id="rId75" Type="http://schemas.openxmlformats.org/officeDocument/2006/relationships/hyperlink" Target="https://doi.org/10.1080/13854046.2017.131736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ocrd.2018.08.004" TargetMode="External"/><Relationship Id="rId23" Type="http://schemas.openxmlformats.org/officeDocument/2006/relationships/hyperlink" Target="https://doi.org/10.1016/j.beth.2006.01.006" TargetMode="External"/><Relationship Id="rId28" Type="http://schemas.openxmlformats.org/officeDocument/2006/relationships/hyperlink" Target="https://doi.org/10.1016/j.pnpbp.2018.10.009" TargetMode="External"/><Relationship Id="rId36" Type="http://schemas.openxmlformats.org/officeDocument/2006/relationships/hyperlink" Target="https://doi.org/10.1016/j.jocrd.2017.01.005" TargetMode="External"/><Relationship Id="rId49" Type="http://schemas.openxmlformats.org/officeDocument/2006/relationships/hyperlink" Target="https://doi.org/10.1037/met0000144" TargetMode="External"/><Relationship Id="rId57" Type="http://schemas.openxmlformats.org/officeDocument/2006/relationships/hyperlink" Target="https://doi.org/10.1037/a0035744" TargetMode="External"/><Relationship Id="rId10" Type="http://schemas.openxmlformats.org/officeDocument/2006/relationships/hyperlink" Target="https://doi.org/10.1037/0022-006X.56.6.893" TargetMode="External"/><Relationship Id="rId31" Type="http://schemas.openxmlformats.org/officeDocument/2006/relationships/hyperlink" Target="https://doi.org/10.1016/j.jaac.2011.05.009" TargetMode="External"/><Relationship Id="rId44" Type="http://schemas.openxmlformats.org/officeDocument/2006/relationships/hyperlink" Target="https://doi.org/10.1177/0145445518794366" TargetMode="External"/><Relationship Id="rId52" Type="http://schemas.openxmlformats.org/officeDocument/2006/relationships/hyperlink" Target="https://doi.org/10.1521/bumc_2019_83_04" TargetMode="External"/><Relationship Id="rId60" Type="http://schemas.openxmlformats.org/officeDocument/2006/relationships/hyperlink" Target="https://doi.org/10.1016/j.brat.2009.04.004" TargetMode="External"/><Relationship Id="rId65" Type="http://schemas.openxmlformats.org/officeDocument/2006/relationships/hyperlink" Target="https://doi.org/10.1007/978-1-4899-1528-3_17" TargetMode="External"/><Relationship Id="rId73" Type="http://schemas.openxmlformats.org/officeDocument/2006/relationships/hyperlink" Target="https://doi.org/10.1016/j.psychres.2022.114706" TargetMode="External"/><Relationship Id="rId78" Type="http://schemas.openxmlformats.org/officeDocument/2006/relationships/hyperlink" Target="https://doi.org/10.1016/j.psc.2014.05.005"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neubiorev.2020.10.008" TargetMode="External"/><Relationship Id="rId13" Type="http://schemas.openxmlformats.org/officeDocument/2006/relationships/hyperlink" Target="https://doi.org/10.1016/j.beth.2021.05.007" TargetMode="External"/><Relationship Id="rId18" Type="http://schemas.openxmlformats.org/officeDocument/2006/relationships/hyperlink" Target="https://doi.org/10.1037//0033-2909.112.1.155" TargetMode="External"/><Relationship Id="rId39" Type="http://schemas.openxmlformats.org/officeDocument/2006/relationships/hyperlink" Target="https://doi.org/10.1016/j.jpsychores.2006.12.003" TargetMode="External"/><Relationship Id="rId34" Type="http://schemas.openxmlformats.org/officeDocument/2006/relationships/hyperlink" Target="https://doi.org/10.1001/archgenpsychiatry.2009.60" TargetMode="External"/><Relationship Id="rId50" Type="http://schemas.openxmlformats.org/officeDocument/2006/relationships/hyperlink" Target="https://doi.org/10.1016/j.jocrd.2018.10.002" TargetMode="External"/><Relationship Id="rId55" Type="http://schemas.openxmlformats.org/officeDocument/2006/relationships/hyperlink" Target="https://CRAN.R-project.org/package=psych" TargetMode="External"/><Relationship Id="rId76" Type="http://schemas.openxmlformats.org/officeDocument/2006/relationships/hyperlink" Target="https://doi.org/10.1016/j.brat.2022.104187" TargetMode="External"/><Relationship Id="rId7" Type="http://schemas.openxmlformats.org/officeDocument/2006/relationships/endnotes" Target="endnotes.xml"/><Relationship Id="rId71" Type="http://schemas.openxmlformats.org/officeDocument/2006/relationships/hyperlink" Target="https://doi.org/10.1007/s10578-007-0092-3" TargetMode="External"/><Relationship Id="rId2" Type="http://schemas.openxmlformats.org/officeDocument/2006/relationships/numbering" Target="numbering.xml"/><Relationship Id="rId29" Type="http://schemas.openxmlformats.org/officeDocument/2006/relationships/hyperlink" Target="https://doi.org/10.1016/j.psychres.2008.06.008" TargetMode="External"/><Relationship Id="rId24" Type="http://schemas.openxmlformats.org/officeDocument/2006/relationships/hyperlink" Target="https://doi.org/10.1053/comp.2001.23134" TargetMode="External"/><Relationship Id="rId40" Type="http://schemas.openxmlformats.org/officeDocument/2006/relationships/hyperlink" Target="https://doi.org/10.1159/000289003" TargetMode="External"/><Relationship Id="rId45" Type="http://schemas.openxmlformats.org/officeDocument/2006/relationships/hyperlink" Target="https://doi.org/10.1016/j.janxdis.2009.10.008" TargetMode="External"/><Relationship Id="rId66" Type="http://schemas.openxmlformats.org/officeDocument/2006/relationships/hyperlink" Target="https://doi.org/10.1016/0005-7967(93)900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6930-51B3-E745-BCE3-FD81C53F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21467</Words>
  <Characters>122364</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Kathryn</dc:creator>
  <cp:keywords/>
  <dc:description/>
  <cp:lastModifiedBy>Barber, Kathryn</cp:lastModifiedBy>
  <cp:revision>36</cp:revision>
  <dcterms:created xsi:type="dcterms:W3CDTF">2023-06-14T20:02:00Z</dcterms:created>
  <dcterms:modified xsi:type="dcterms:W3CDTF">2023-06-15T02:07:00Z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1d22bcc6dd7800daa1f368ba8b6fdd38ca1707a8dd242df4a87f8bbcf759a98f</vt:lpwstr>
  </property>
</Properties>
</file>